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CA" w:rsidRPr="00507398" w:rsidRDefault="00492DCA" w:rsidP="000A4443">
      <w:pPr>
        <w:jc w:val="center"/>
        <w:rPr>
          <w:b/>
          <w:bCs/>
          <w:caps/>
        </w:rPr>
      </w:pPr>
      <w:r w:rsidRPr="000C1D13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>
            <v:imagedata r:id="rId4" o:title=""/>
          </v:shape>
        </w:pict>
      </w:r>
    </w:p>
    <w:p w:rsidR="00492DCA" w:rsidRPr="00507398" w:rsidRDefault="00492DCA" w:rsidP="000A4443">
      <w:pPr>
        <w:jc w:val="center"/>
        <w:rPr>
          <w:b/>
          <w:bCs/>
          <w:caps/>
        </w:rPr>
      </w:pPr>
      <w:r w:rsidRPr="00507398">
        <w:rPr>
          <w:b/>
          <w:bCs/>
          <w:caps/>
        </w:rPr>
        <w:t>СОВЕТ НАРОДНЫХ ДЕПУТАТОВ</w:t>
      </w:r>
    </w:p>
    <w:p w:rsidR="00492DCA" w:rsidRPr="00507398" w:rsidRDefault="00492DCA" w:rsidP="000A4443">
      <w:pPr>
        <w:jc w:val="center"/>
        <w:rPr>
          <w:b/>
          <w:bCs/>
          <w:caps/>
        </w:rPr>
      </w:pPr>
      <w:r w:rsidRPr="00507398">
        <w:rPr>
          <w:b/>
          <w:bCs/>
          <w:caps/>
        </w:rPr>
        <w:t xml:space="preserve">Воробьевского муниципального района </w:t>
      </w:r>
    </w:p>
    <w:p w:rsidR="00492DCA" w:rsidRPr="00507398" w:rsidRDefault="00492DCA" w:rsidP="000A4443">
      <w:pPr>
        <w:jc w:val="center"/>
        <w:rPr>
          <w:b/>
          <w:bCs/>
        </w:rPr>
      </w:pPr>
      <w:r w:rsidRPr="00507398">
        <w:rPr>
          <w:b/>
          <w:bCs/>
          <w:caps/>
        </w:rPr>
        <w:t>ВОРОНЕЖСКОЙ ОБЛАСТИ</w:t>
      </w:r>
    </w:p>
    <w:p w:rsidR="00492DCA" w:rsidRPr="00507398" w:rsidRDefault="00492DCA" w:rsidP="000A4443">
      <w:pPr>
        <w:jc w:val="center"/>
        <w:rPr>
          <w:b/>
          <w:bCs/>
        </w:rPr>
      </w:pPr>
    </w:p>
    <w:p w:rsidR="00492DCA" w:rsidRPr="00507398" w:rsidRDefault="00492DCA" w:rsidP="000A4443">
      <w:pPr>
        <w:jc w:val="center"/>
        <w:rPr>
          <w:b/>
          <w:bCs/>
        </w:rPr>
      </w:pPr>
      <w:r w:rsidRPr="00507398">
        <w:rPr>
          <w:b/>
          <w:bCs/>
        </w:rPr>
        <w:t>Р Е Ш Е Н И Е</w:t>
      </w:r>
    </w:p>
    <w:p w:rsidR="00492DCA" w:rsidRPr="00507398" w:rsidRDefault="00492DCA" w:rsidP="000A4443">
      <w:pPr>
        <w:spacing w:line="288" w:lineRule="auto"/>
        <w:jc w:val="both"/>
        <w:rPr>
          <w:u w:val="single"/>
        </w:rPr>
      </w:pPr>
    </w:p>
    <w:p w:rsidR="00492DCA" w:rsidRPr="00507398" w:rsidRDefault="00492DCA" w:rsidP="000A4443">
      <w:pPr>
        <w:spacing w:line="288" w:lineRule="auto"/>
        <w:jc w:val="both"/>
        <w:rPr>
          <w:u w:val="single"/>
        </w:rPr>
      </w:pPr>
    </w:p>
    <w:p w:rsidR="00492DCA" w:rsidRPr="00507398" w:rsidRDefault="00492DCA" w:rsidP="000A4443">
      <w:pPr>
        <w:spacing w:line="288" w:lineRule="auto"/>
        <w:ind w:left="0" w:firstLine="0"/>
        <w:jc w:val="both"/>
        <w:rPr>
          <w:u w:val="single"/>
        </w:rPr>
      </w:pPr>
      <w:r w:rsidRPr="00507398">
        <w:rPr>
          <w:u w:val="single"/>
        </w:rPr>
        <w:t xml:space="preserve">от  </w:t>
      </w:r>
      <w:r>
        <w:rPr>
          <w:u w:val="single"/>
        </w:rPr>
        <w:t>28.11.2014 г.</w:t>
      </w:r>
      <w:r>
        <w:rPr>
          <w:u w:val="single"/>
        </w:rPr>
        <w:tab/>
      </w:r>
      <w:r w:rsidRPr="00507398">
        <w:rPr>
          <w:u w:val="single"/>
        </w:rPr>
        <w:t>№</w:t>
      </w:r>
      <w:r>
        <w:rPr>
          <w:u w:val="single"/>
        </w:rPr>
        <w:t xml:space="preserve"> 43 </w:t>
      </w:r>
      <w:r w:rsidRPr="00507398">
        <w:rPr>
          <w:u w:val="single"/>
        </w:rPr>
        <w:t xml:space="preserve">           </w:t>
      </w:r>
      <w:r w:rsidRPr="00507398">
        <w:rPr>
          <w:u w:val="single"/>
        </w:rPr>
        <w:tab/>
        <w:t xml:space="preserve">  </w:t>
      </w:r>
    </w:p>
    <w:p w:rsidR="00492DCA" w:rsidRDefault="00492DCA" w:rsidP="000A4443">
      <w:pPr>
        <w:spacing w:line="288" w:lineRule="auto"/>
        <w:ind w:left="0" w:firstLine="0"/>
        <w:jc w:val="both"/>
      </w:pPr>
      <w:r>
        <w:t xml:space="preserve">  </w:t>
      </w:r>
      <w:r>
        <w:tab/>
        <w:t xml:space="preserve">            с. Воробьевка</w:t>
      </w:r>
    </w:p>
    <w:p w:rsidR="00492DCA" w:rsidRDefault="00492DCA" w:rsidP="000A4443">
      <w:pPr>
        <w:spacing w:line="240" w:lineRule="auto"/>
      </w:pPr>
    </w:p>
    <w:p w:rsidR="00492DCA" w:rsidRPr="004F6AA3" w:rsidRDefault="00492DCA" w:rsidP="004F6AA3">
      <w:pPr>
        <w:ind w:left="0" w:firstLine="0"/>
        <w:jc w:val="both"/>
      </w:pPr>
      <w:r>
        <w:t>О</w:t>
      </w:r>
      <w:r w:rsidRPr="004F6AA3">
        <w:t xml:space="preserve">  плате за наем жилого помещения</w:t>
      </w:r>
      <w:r>
        <w:t xml:space="preserve"> </w:t>
      </w:r>
    </w:p>
    <w:p w:rsidR="00492DCA" w:rsidRPr="00695652" w:rsidRDefault="00492DCA" w:rsidP="00BA2B71">
      <w:pPr>
        <w:spacing w:line="240" w:lineRule="auto"/>
        <w:ind w:left="0" w:right="4959" w:firstLine="0"/>
        <w:jc w:val="both"/>
      </w:pPr>
    </w:p>
    <w:p w:rsidR="00492DCA" w:rsidRPr="00695652" w:rsidRDefault="00492DCA" w:rsidP="00BA2B71">
      <w:pPr>
        <w:spacing w:line="240" w:lineRule="auto"/>
      </w:pPr>
    </w:p>
    <w:p w:rsidR="00492DCA" w:rsidRPr="00695652" w:rsidRDefault="00492DCA" w:rsidP="00BA2B71">
      <w:pPr>
        <w:spacing w:line="240" w:lineRule="auto"/>
      </w:pPr>
      <w:r w:rsidRPr="00695652">
        <w:tab/>
      </w:r>
    </w:p>
    <w:p w:rsidR="00492DCA" w:rsidRPr="00695652" w:rsidRDefault="00492DCA" w:rsidP="00AB2DB7">
      <w:pPr>
        <w:spacing w:line="240" w:lineRule="auto"/>
        <w:ind w:left="0"/>
        <w:jc w:val="both"/>
      </w:pPr>
      <w:r w:rsidRPr="00695652">
        <w:t>В соответствии со статьей 1</w:t>
      </w:r>
      <w:r>
        <w:t>56</w:t>
      </w:r>
      <w:r w:rsidRPr="00695652">
        <w:t xml:space="preserve"> Жилищного кодекса Российской Федерации, Совет народных депутатов</w:t>
      </w:r>
    </w:p>
    <w:p w:rsidR="00492DCA" w:rsidRPr="00695652" w:rsidRDefault="00492DCA" w:rsidP="00BA2B71">
      <w:pPr>
        <w:spacing w:line="240" w:lineRule="auto"/>
        <w:jc w:val="center"/>
      </w:pPr>
    </w:p>
    <w:p w:rsidR="00492DCA" w:rsidRPr="00695652" w:rsidRDefault="00492DCA" w:rsidP="00BA2B71">
      <w:pPr>
        <w:spacing w:line="240" w:lineRule="auto"/>
        <w:ind w:left="0"/>
        <w:jc w:val="center"/>
      </w:pPr>
      <w:r w:rsidRPr="00695652">
        <w:t>РЕШИЛ:</w:t>
      </w:r>
    </w:p>
    <w:p w:rsidR="00492DCA" w:rsidRDefault="00492DCA" w:rsidP="00AB2DB7">
      <w:pPr>
        <w:pStyle w:val="a"/>
        <w:ind w:firstLine="700"/>
        <w:jc w:val="both"/>
        <w:rPr>
          <w:sz w:val="28"/>
          <w:szCs w:val="28"/>
        </w:rPr>
      </w:pPr>
    </w:p>
    <w:p w:rsidR="00492DCA" w:rsidRDefault="00492DCA" w:rsidP="000D6C47">
      <w:pPr>
        <w:spacing w:line="240" w:lineRule="auto"/>
        <w:ind w:firstLine="540"/>
        <w:jc w:val="both"/>
      </w:pPr>
      <w:r w:rsidRPr="004212BD">
        <w:t xml:space="preserve">1. Утвердить прилагаемый </w:t>
      </w:r>
      <w:hyperlink w:anchor="Par40" w:history="1">
        <w:r w:rsidRPr="004212BD">
          <w:t>Порядок</w:t>
        </w:r>
      </w:hyperlink>
      <w:r w:rsidRPr="004212BD">
        <w:t xml:space="preserve"> определения платы за пользование жилым помещением (платы за наем), находящ</w:t>
      </w:r>
      <w:r>
        <w:t>и</w:t>
      </w:r>
      <w:r w:rsidRPr="004212BD">
        <w:t>мся в муниципальной собственности Воробьевского муниципального района.</w:t>
      </w:r>
    </w:p>
    <w:p w:rsidR="00492DCA" w:rsidRDefault="00492DCA" w:rsidP="000D6C47">
      <w:pPr>
        <w:spacing w:line="240" w:lineRule="auto"/>
        <w:ind w:firstLine="540"/>
        <w:jc w:val="both"/>
      </w:pPr>
      <w:r w:rsidRPr="004212BD">
        <w:t>2. Установить базовую ставку платы за наем жилого помещения</w:t>
      </w:r>
      <w:r>
        <w:t>:</w:t>
      </w:r>
    </w:p>
    <w:p w:rsidR="00492DCA" w:rsidRDefault="00492DCA" w:rsidP="000D6C47">
      <w:pPr>
        <w:spacing w:line="240" w:lineRule="auto"/>
        <w:ind w:firstLine="540"/>
        <w:jc w:val="both"/>
      </w:pPr>
      <w:r>
        <w:t xml:space="preserve">- </w:t>
      </w:r>
      <w:r w:rsidRPr="004212BD">
        <w:t xml:space="preserve">для нанимателей жилых помещений </w:t>
      </w:r>
      <w:r>
        <w:t xml:space="preserve">специализированного </w:t>
      </w:r>
      <w:r w:rsidRPr="004212BD">
        <w:t xml:space="preserve">жилищного фонда Воробьевского муниципального района в </w:t>
      </w:r>
      <w:r w:rsidRPr="00702091">
        <w:t>размере 2,09 рубля за 1</w:t>
      </w:r>
      <w:r>
        <w:t xml:space="preserve"> кв. м общей площади жилого помещения (отдельных комнат в общежитиях).</w:t>
      </w:r>
    </w:p>
    <w:p w:rsidR="00492DCA" w:rsidRDefault="00492DCA" w:rsidP="000D6C47">
      <w:pPr>
        <w:spacing w:line="240" w:lineRule="auto"/>
        <w:ind w:firstLine="540"/>
        <w:jc w:val="both"/>
      </w:pPr>
      <w:r>
        <w:t xml:space="preserve">- </w:t>
      </w:r>
      <w:r w:rsidRPr="004212BD">
        <w:t xml:space="preserve">для нанимателей жилых помещений жилищного фонда Воробьевского муниципального района </w:t>
      </w:r>
      <w:r>
        <w:t xml:space="preserve">коммерческого использования </w:t>
      </w:r>
      <w:r w:rsidRPr="004212BD">
        <w:t xml:space="preserve">в </w:t>
      </w:r>
      <w:r w:rsidRPr="00702091">
        <w:t>размере 14,65 рублей за 1 кв. м общей площади жилого помещения (отдельных комнат</w:t>
      </w:r>
      <w:r>
        <w:t xml:space="preserve"> в общежитиях).</w:t>
      </w:r>
    </w:p>
    <w:p w:rsidR="00492DCA" w:rsidRDefault="00492DCA" w:rsidP="000D6C47">
      <w:pPr>
        <w:pStyle w:val="a"/>
        <w:ind w:left="160" w:firstLine="540"/>
        <w:jc w:val="both"/>
        <w:rPr>
          <w:sz w:val="28"/>
          <w:szCs w:val="28"/>
        </w:rPr>
      </w:pPr>
      <w:r w:rsidRPr="004212B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</w:t>
      </w:r>
      <w:r w:rsidRPr="004212BD">
        <w:rPr>
          <w:sz w:val="28"/>
          <w:szCs w:val="28"/>
        </w:rPr>
        <w:t xml:space="preserve"> муниципальном средстве массовой информации «Воробьевский муниципальный Вестник»</w:t>
      </w:r>
      <w:r>
        <w:rPr>
          <w:sz w:val="28"/>
          <w:szCs w:val="28"/>
        </w:rPr>
        <w:t>.</w:t>
      </w:r>
    </w:p>
    <w:p w:rsidR="00492DCA" w:rsidRPr="004212BD" w:rsidRDefault="00492DCA" w:rsidP="000D6C47">
      <w:pPr>
        <w:pStyle w:val="a"/>
        <w:ind w:left="1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12B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01.01.2015 г.</w:t>
      </w:r>
    </w:p>
    <w:p w:rsidR="00492DCA" w:rsidRDefault="00492DCA" w:rsidP="00AB2DB7">
      <w:pPr>
        <w:spacing w:line="240" w:lineRule="auto"/>
        <w:ind w:left="0" w:firstLine="0"/>
      </w:pPr>
    </w:p>
    <w:p w:rsidR="00492DCA" w:rsidRDefault="00492DCA" w:rsidP="00AB2DB7">
      <w:pPr>
        <w:spacing w:line="240" w:lineRule="auto"/>
        <w:ind w:left="0" w:firstLine="0"/>
      </w:pPr>
    </w:p>
    <w:p w:rsidR="00492DCA" w:rsidRPr="00695652" w:rsidRDefault="00492DCA" w:rsidP="00AB2DB7">
      <w:pPr>
        <w:spacing w:line="240" w:lineRule="auto"/>
        <w:ind w:left="0" w:firstLine="0"/>
      </w:pPr>
    </w:p>
    <w:p w:rsidR="00492DCA" w:rsidRPr="00695652" w:rsidRDefault="00492DCA" w:rsidP="00AB2DB7">
      <w:pPr>
        <w:spacing w:line="240" w:lineRule="auto"/>
        <w:ind w:left="0" w:firstLine="0"/>
      </w:pPr>
      <w:r w:rsidRPr="00695652">
        <w:t xml:space="preserve">Глава Воробьевского </w:t>
      </w:r>
    </w:p>
    <w:p w:rsidR="00492DCA" w:rsidRPr="00695652" w:rsidRDefault="00492DCA" w:rsidP="00AB2DB7">
      <w:pPr>
        <w:spacing w:line="240" w:lineRule="auto"/>
        <w:ind w:left="0" w:firstLine="0"/>
      </w:pPr>
      <w:r w:rsidRPr="00695652">
        <w:t xml:space="preserve">муниципального района </w:t>
      </w:r>
      <w:r w:rsidRPr="00695652">
        <w:tab/>
      </w:r>
      <w:r w:rsidRPr="00695652">
        <w:tab/>
      </w:r>
      <w:r w:rsidRPr="00695652">
        <w:tab/>
      </w:r>
      <w:r w:rsidRPr="00695652">
        <w:tab/>
      </w:r>
      <w:r w:rsidRPr="00695652">
        <w:tab/>
      </w:r>
      <w:r w:rsidRPr="00695652">
        <w:tab/>
        <w:t>В.А. Ласуков</w:t>
      </w:r>
    </w:p>
    <w:p w:rsidR="00492DCA" w:rsidRDefault="00492DCA" w:rsidP="00AB2DB7">
      <w:pPr>
        <w:spacing w:line="240" w:lineRule="auto"/>
        <w:ind w:left="6379" w:firstLine="0"/>
      </w:pPr>
      <w:r>
        <w:br w:type="page"/>
        <w:t>УТВЕРЖДЕН:</w:t>
      </w:r>
    </w:p>
    <w:p w:rsidR="00492DCA" w:rsidRDefault="00492DCA" w:rsidP="00AB2DB7">
      <w:pPr>
        <w:spacing w:line="240" w:lineRule="auto"/>
        <w:ind w:left="6379" w:firstLine="0"/>
      </w:pPr>
      <w:r>
        <w:t xml:space="preserve">Решением Совета народных депутатов Воробьевского муниципального района </w:t>
      </w:r>
    </w:p>
    <w:p w:rsidR="00492DCA" w:rsidRDefault="00492DCA" w:rsidP="00AB2DB7">
      <w:pPr>
        <w:spacing w:line="240" w:lineRule="auto"/>
        <w:ind w:left="6379" w:firstLine="0"/>
      </w:pPr>
      <w:r>
        <w:t xml:space="preserve">от 28.11.2014 г. № 43 </w:t>
      </w:r>
    </w:p>
    <w:p w:rsidR="00492DCA" w:rsidRDefault="00492DCA" w:rsidP="004212BD">
      <w:pPr>
        <w:spacing w:line="240" w:lineRule="auto"/>
      </w:pPr>
    </w:p>
    <w:p w:rsidR="00492DCA" w:rsidRDefault="00492DCA" w:rsidP="004212BD">
      <w:pPr>
        <w:spacing w:line="240" w:lineRule="auto"/>
      </w:pPr>
    </w:p>
    <w:p w:rsidR="00492DCA" w:rsidRDefault="00492DCA" w:rsidP="004212BD">
      <w:pPr>
        <w:spacing w:line="240" w:lineRule="auto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492DCA" w:rsidRDefault="00492DCA" w:rsidP="004212BD">
      <w:pPr>
        <w:spacing w:line="240" w:lineRule="auto"/>
        <w:jc w:val="center"/>
        <w:rPr>
          <w:b/>
          <w:bCs/>
        </w:rPr>
      </w:pPr>
      <w:r>
        <w:rPr>
          <w:b/>
          <w:bCs/>
        </w:rPr>
        <w:t>ОПРЕДЕЛЕНИЯ ПЛАТЫ ЗА ПОЛЬЗОВАНИЕ ЖИЛЫМ ПОМЕЩЕНИЕМ (ПЛАТЫ ЗА НАЕМ) В МУНИЦИПАЛЬНОМ ЖИЛИЩНОМ ФОНДЕ</w:t>
      </w:r>
    </w:p>
    <w:p w:rsidR="00492DCA" w:rsidRDefault="00492DCA" w:rsidP="004212BD">
      <w:pPr>
        <w:spacing w:line="240" w:lineRule="auto"/>
        <w:jc w:val="center"/>
      </w:pPr>
    </w:p>
    <w:p w:rsidR="00492DCA" w:rsidRDefault="00492DCA" w:rsidP="004212BD">
      <w:pPr>
        <w:spacing w:line="240" w:lineRule="auto"/>
        <w:jc w:val="center"/>
      </w:pPr>
    </w:p>
    <w:p w:rsidR="00492DCA" w:rsidRDefault="00492DCA" w:rsidP="004212BD">
      <w:pPr>
        <w:spacing w:line="240" w:lineRule="auto"/>
        <w:jc w:val="center"/>
        <w:outlineLvl w:val="1"/>
      </w:pPr>
      <w:bookmarkStart w:id="1" w:name="Par33"/>
      <w:bookmarkEnd w:id="1"/>
      <w:r>
        <w:t>I. Общие положения</w:t>
      </w:r>
    </w:p>
    <w:p w:rsidR="00492DCA" w:rsidRDefault="00492DCA" w:rsidP="004212BD">
      <w:pPr>
        <w:spacing w:line="240" w:lineRule="auto"/>
        <w:jc w:val="center"/>
      </w:pPr>
    </w:p>
    <w:p w:rsidR="00492DCA" w:rsidRDefault="00492DCA" w:rsidP="004212BD">
      <w:pPr>
        <w:spacing w:line="240" w:lineRule="auto"/>
        <w:ind w:firstLine="540"/>
        <w:jc w:val="both"/>
      </w:pPr>
      <w:r>
        <w:t>1.1. Порядок определения платы за пользование жилым помещением (платы за наем) в муниципальном жилищном фонде (далее - Порядок) определяет плату за пользование жилыми помещениями, занимаемыми на основании договоров найма жилых помещений специализированного жилищного фонда и договоров найма жилого помещения муниципального жилищного фонда.</w:t>
      </w:r>
    </w:p>
    <w:p w:rsidR="00492DCA" w:rsidRDefault="00492DCA" w:rsidP="004212BD">
      <w:pPr>
        <w:spacing w:line="240" w:lineRule="auto"/>
        <w:ind w:firstLine="540"/>
        <w:jc w:val="both"/>
      </w:pPr>
      <w:r>
        <w:t>1.2. В Порядке используются следующие основные термины и понятия:</w:t>
      </w:r>
    </w:p>
    <w:p w:rsidR="00492DCA" w:rsidRDefault="00492DCA" w:rsidP="004212BD">
      <w:pPr>
        <w:spacing w:line="240" w:lineRule="auto"/>
        <w:ind w:firstLine="540"/>
        <w:jc w:val="both"/>
      </w:pPr>
      <w:r>
        <w:t>1) плата за пользование жилым помещением (плата за наем) муниципального жилищного фонда - составная часть платы за жилое помещение и коммунальные услуги, устанавливаемая в размере, который определяется в зависимости от качества и благоустройства жилого помещения, исходя из занимаемой общей площади (в отдельных комнатах в общежитиях - исходя из площади этих комнат) жилого помещения;</w:t>
      </w:r>
    </w:p>
    <w:p w:rsidR="00492DCA" w:rsidRDefault="00492DCA" w:rsidP="004212BD">
      <w:pPr>
        <w:spacing w:line="240" w:lineRule="auto"/>
        <w:ind w:firstLine="540"/>
        <w:jc w:val="both"/>
      </w:pPr>
      <w:r>
        <w:t>2) уровень благоустройства жилого помещения - наличие в многоквартирном доме или жилом доме внутридомовых инженерных систем, позволяющих предоставлять коммунальные услуги и влияющих на размер платы за наем;</w:t>
      </w:r>
    </w:p>
    <w:p w:rsidR="00492DCA" w:rsidRDefault="00492DCA" w:rsidP="004212BD">
      <w:pPr>
        <w:spacing w:line="240" w:lineRule="auto"/>
        <w:ind w:firstLine="540"/>
        <w:jc w:val="both"/>
      </w:pPr>
      <w:r>
        <w:t>3) качество жилого помещения - совокупность свойств (в т.ч. материал стен дома, этажность, планировка и др.), влияющих на размер платы за наем;</w:t>
      </w:r>
    </w:p>
    <w:p w:rsidR="00492DCA" w:rsidRDefault="00492DCA" w:rsidP="004212BD">
      <w:pPr>
        <w:spacing w:line="240" w:lineRule="auto"/>
        <w:ind w:firstLine="540"/>
        <w:jc w:val="both"/>
      </w:pPr>
      <w:r>
        <w:t>4) плата за пользование 1 кв. м жилого помещения (плата за наем) - размер платы, взимаемой с нанимателя за единицу общей площади (в отдельных комнатах в общежитиях - площади этих комнат) жилого помещения.</w:t>
      </w:r>
    </w:p>
    <w:p w:rsidR="00492DCA" w:rsidRDefault="00492DCA" w:rsidP="004212BD">
      <w:pPr>
        <w:spacing w:line="240" w:lineRule="auto"/>
        <w:ind w:firstLine="540"/>
        <w:jc w:val="both"/>
      </w:pPr>
      <w:r>
        <w:t>1.4. Плата за пользование жилым помещением (плата за наем) муниципального жилищного фонда подлежит зачислению в районный бюджет.</w:t>
      </w:r>
    </w:p>
    <w:p w:rsidR="00492DCA" w:rsidRDefault="00492DCA" w:rsidP="004212BD">
      <w:pPr>
        <w:spacing w:line="240" w:lineRule="auto"/>
        <w:ind w:firstLine="540"/>
        <w:jc w:val="both"/>
      </w:pPr>
      <w:r>
        <w:t>1.5. Основным принципом формирования платы за пользование жилым помещением (платы за наем) является индивидуализация платы для каждого жилого помещения в зависимости от его качества и благоустройства многоквартирного дома.</w:t>
      </w:r>
    </w:p>
    <w:p w:rsidR="00492DCA" w:rsidRDefault="00492DCA" w:rsidP="004212BD">
      <w:pPr>
        <w:spacing w:line="240" w:lineRule="auto"/>
        <w:ind w:firstLine="540"/>
        <w:jc w:val="both"/>
      </w:pPr>
      <w:r>
        <w:t>1.6. В целях индивидуализации платы за пользование конкретным жилым помещением ставка платы за 1 кв. м общей площади указанного жилого помещения рассчитывается с учетом качества и благоустройства жилого помещения многоквартирного дома.</w:t>
      </w:r>
    </w:p>
    <w:p w:rsidR="00492DCA" w:rsidRDefault="00492DCA" w:rsidP="004212BD">
      <w:pPr>
        <w:spacing w:line="240" w:lineRule="auto"/>
        <w:ind w:firstLine="540"/>
        <w:jc w:val="both"/>
      </w:pPr>
    </w:p>
    <w:p w:rsidR="00492DCA" w:rsidRDefault="00492DCA" w:rsidP="004212BD">
      <w:pPr>
        <w:spacing w:line="240" w:lineRule="auto"/>
        <w:ind w:firstLine="540"/>
      </w:pPr>
    </w:p>
    <w:p w:rsidR="00492DCA" w:rsidRDefault="00492DCA" w:rsidP="004212BD">
      <w:pPr>
        <w:spacing w:line="240" w:lineRule="auto"/>
        <w:jc w:val="center"/>
        <w:outlineLvl w:val="1"/>
      </w:pPr>
      <w:bookmarkStart w:id="2" w:name="Par46"/>
      <w:bookmarkEnd w:id="2"/>
      <w:r>
        <w:t>II. Определение базовой ставки платы за пользование</w:t>
      </w:r>
    </w:p>
    <w:p w:rsidR="00492DCA" w:rsidRDefault="00492DCA" w:rsidP="004212BD">
      <w:pPr>
        <w:spacing w:line="240" w:lineRule="auto"/>
        <w:jc w:val="center"/>
      </w:pPr>
      <w:r>
        <w:t>жилым помещением (платы за наем)</w:t>
      </w:r>
    </w:p>
    <w:p w:rsidR="00492DCA" w:rsidRDefault="00492DCA" w:rsidP="004212BD">
      <w:pPr>
        <w:spacing w:line="240" w:lineRule="auto"/>
        <w:jc w:val="center"/>
      </w:pPr>
    </w:p>
    <w:p w:rsidR="00492DCA" w:rsidRDefault="00492DCA" w:rsidP="004212BD">
      <w:pPr>
        <w:spacing w:line="240" w:lineRule="auto"/>
        <w:ind w:firstLine="540"/>
        <w:jc w:val="both"/>
      </w:pPr>
      <w:r>
        <w:t>2.1. Базовая ставка платы за пользование жилым помещением (платы за наем) устанавливается на один квадратный метр общей площади жилого помещения и является платой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образовании.</w:t>
      </w:r>
    </w:p>
    <w:p w:rsidR="00492DCA" w:rsidRDefault="00492DCA" w:rsidP="004212BD">
      <w:pPr>
        <w:spacing w:line="240" w:lineRule="auto"/>
        <w:ind w:firstLine="540"/>
        <w:jc w:val="both"/>
      </w:pPr>
      <w:r>
        <w:t>2.2. Базовая ставка платы за пользование жилым помещением (платы за наем) муниципального жилищного фонда по договорам найма жилого помещения специализированного жилищного фонда и договорам найма жилого помещения определяется по формуле:</w:t>
      </w:r>
    </w:p>
    <w:p w:rsidR="00492DCA" w:rsidRDefault="00492DCA" w:rsidP="004212BD">
      <w:pPr>
        <w:spacing w:line="240" w:lineRule="auto"/>
        <w:ind w:firstLine="540"/>
      </w:pPr>
    </w:p>
    <w:p w:rsidR="00492DCA" w:rsidRDefault="00492DCA" w:rsidP="004212BD">
      <w:pPr>
        <w:spacing w:line="240" w:lineRule="auto"/>
        <w:ind w:firstLine="540"/>
      </w:pPr>
      <w:bookmarkStart w:id="3" w:name="Par52"/>
      <w:bookmarkEnd w:id="3"/>
      <w:r>
        <w:t>В = Кс * Цр / (Т * 12);</w:t>
      </w:r>
    </w:p>
    <w:p w:rsidR="00492DCA" w:rsidRDefault="00492DCA" w:rsidP="004212BD">
      <w:pPr>
        <w:spacing w:line="240" w:lineRule="auto"/>
        <w:ind w:firstLine="540"/>
      </w:pPr>
    </w:p>
    <w:p w:rsidR="00492DCA" w:rsidRDefault="00492DCA" w:rsidP="00397C1A">
      <w:pPr>
        <w:spacing w:line="240" w:lineRule="auto"/>
        <w:ind w:left="0" w:firstLine="540"/>
        <w:jc w:val="both"/>
      </w:pPr>
      <w:r>
        <w:t>где:</w:t>
      </w:r>
    </w:p>
    <w:p w:rsidR="00492DCA" w:rsidRDefault="00492DCA" w:rsidP="00397C1A">
      <w:pPr>
        <w:spacing w:line="240" w:lineRule="auto"/>
        <w:ind w:left="0" w:firstLine="540"/>
        <w:jc w:val="both"/>
      </w:pPr>
      <w:r>
        <w:t>В - базовая ставка платы за пользование жилым помещением (платы за наем);</w:t>
      </w:r>
    </w:p>
    <w:p w:rsidR="00492DCA" w:rsidRDefault="00492DCA" w:rsidP="00397C1A">
      <w:pPr>
        <w:spacing w:line="240" w:lineRule="auto"/>
        <w:ind w:left="0" w:firstLine="540"/>
        <w:jc w:val="both"/>
      </w:pPr>
      <w:r>
        <w:t>Кс - коэффициент соответствия платы для нанимателей средней рыночной стоимости жилья;</w:t>
      </w:r>
    </w:p>
    <w:p w:rsidR="00492DCA" w:rsidRDefault="00492DCA" w:rsidP="00397C1A">
      <w:pPr>
        <w:spacing w:line="240" w:lineRule="auto"/>
        <w:ind w:left="0" w:firstLine="540"/>
        <w:jc w:val="both"/>
      </w:pPr>
      <w:r w:rsidRPr="00FE3C25">
        <w:t>Цр - средняя рыночная стоимость 1 кв. м общей площади жилья в Воробьевском муниципальном районе;</w:t>
      </w:r>
    </w:p>
    <w:p w:rsidR="00492DCA" w:rsidRDefault="00492DCA" w:rsidP="00397C1A">
      <w:pPr>
        <w:spacing w:line="240" w:lineRule="auto"/>
        <w:ind w:left="0" w:firstLine="540"/>
        <w:jc w:val="both"/>
      </w:pPr>
      <w:r>
        <w:t>Т - срок полезного использования здания (дома);</w:t>
      </w:r>
    </w:p>
    <w:p w:rsidR="00492DCA" w:rsidRDefault="00492DCA" w:rsidP="00397C1A">
      <w:pPr>
        <w:spacing w:line="240" w:lineRule="auto"/>
        <w:ind w:left="0" w:firstLine="540"/>
        <w:jc w:val="both"/>
      </w:pPr>
      <w:r>
        <w:t>12 - число месяцев в году.</w:t>
      </w:r>
    </w:p>
    <w:p w:rsidR="00492DCA" w:rsidRPr="002C1A3F" w:rsidRDefault="00492DCA" w:rsidP="00397C1A">
      <w:pPr>
        <w:pStyle w:val="BodyTextIndent"/>
        <w:ind w:left="0" w:firstLine="567"/>
      </w:pPr>
      <w:r w:rsidRPr="002C1A3F">
        <w:t>2.3. Коэффициент соответствия платы  для нанимателей средней рыночной стоимости жилья для расчета платы за пользование жилым помещением (платы за наем) в Воробьевском муниципальном районе представляет собой долю оплаты нанимателями затрат собственника жилого помещения на строительство и реконструкцию жилищного фонда, в котором жилые помещения предоставляются по договорам найма специализированного жилого помещения и (или) договорам найма жилого помещения жилищного фонда коммерческого использования.</w:t>
      </w:r>
    </w:p>
    <w:p w:rsidR="00492DCA" w:rsidRPr="002C1A3F" w:rsidRDefault="00492DCA" w:rsidP="002C1A3F">
      <w:pPr>
        <w:pStyle w:val="BodyTextIndent"/>
        <w:ind w:left="0" w:firstLine="567"/>
      </w:pPr>
      <w:r w:rsidRPr="002C1A3F">
        <w:t>2.4. Коэффициент соответствия средней рыночной стоимости жилья для расчета платы за пользование жилым помещением (платы за наем) определяется на момент установления платы за пользование жилым помещением (платы за наем) в следующих размерах:</w:t>
      </w:r>
    </w:p>
    <w:p w:rsidR="00492DCA" w:rsidRPr="002C1A3F" w:rsidRDefault="00492DCA" w:rsidP="002C1A3F">
      <w:pPr>
        <w:pStyle w:val="BodyTextIndent"/>
        <w:ind w:left="0" w:firstLine="567"/>
      </w:pPr>
      <w:r w:rsidRPr="002C1A3F">
        <w:t>- 0,1 – для жилья, предоставляемого по договору найма специализированого жилого помещения;</w:t>
      </w:r>
    </w:p>
    <w:p w:rsidR="00492DCA" w:rsidRPr="002C1A3F" w:rsidRDefault="00492DCA" w:rsidP="002C1A3F">
      <w:pPr>
        <w:pStyle w:val="BodyTextIndent"/>
        <w:ind w:left="0" w:firstLine="567"/>
      </w:pPr>
      <w:r w:rsidRPr="002C1A3F">
        <w:t xml:space="preserve">- 0,7 – для жилья, предоставляемого по договору найма жилого помещений жилищного фонда коммерческого использования. </w:t>
      </w:r>
    </w:p>
    <w:p w:rsidR="00492DCA" w:rsidRDefault="00492DCA" w:rsidP="00BD75F4">
      <w:pPr>
        <w:spacing w:line="240" w:lineRule="auto"/>
        <w:ind w:firstLine="540"/>
        <w:jc w:val="both"/>
      </w:pPr>
      <w:r w:rsidRPr="002C1A3F">
        <w:t>2.5. Средняя рыночная стоимость жилья определяется на основании приказа Федерального агентства по строительству и жилищно-коммунальному хозяйству о средней рыночной стоимости одного квадратного метра общей площади жилого помещения по субъектам Российской</w:t>
      </w:r>
      <w:r>
        <w:t xml:space="preserve"> Федерации.</w:t>
      </w:r>
    </w:p>
    <w:p w:rsidR="00492DCA" w:rsidRDefault="00492DCA" w:rsidP="00BD75F4">
      <w:pPr>
        <w:spacing w:line="240" w:lineRule="auto"/>
        <w:ind w:firstLine="540"/>
        <w:jc w:val="both"/>
      </w:pPr>
      <w:r>
        <w:t>2.6. Срок полезного использования дома для расчета базовой ставки платы за пользование жилым помещением (платы за наем) принимается равным 125 лет.</w:t>
      </w:r>
    </w:p>
    <w:p w:rsidR="00492DCA" w:rsidRDefault="00492DCA" w:rsidP="00BD75F4">
      <w:pPr>
        <w:spacing w:line="240" w:lineRule="auto"/>
        <w:ind w:firstLine="540"/>
        <w:jc w:val="both"/>
      </w:pPr>
      <w:r>
        <w:t>2.7. Срок действия базовой ставки платы за наем устанавливается не менее одного календарного года.</w:t>
      </w:r>
    </w:p>
    <w:p w:rsidR="00492DCA" w:rsidRDefault="00492DCA" w:rsidP="004212BD">
      <w:pPr>
        <w:spacing w:line="240" w:lineRule="auto"/>
        <w:jc w:val="center"/>
      </w:pPr>
    </w:p>
    <w:p w:rsidR="00492DCA" w:rsidRPr="0018691E" w:rsidRDefault="00492DCA" w:rsidP="004212BD">
      <w:pPr>
        <w:spacing w:line="240" w:lineRule="auto"/>
        <w:jc w:val="center"/>
        <w:outlineLvl w:val="1"/>
      </w:pPr>
      <w:bookmarkStart w:id="4" w:name="Par66"/>
      <w:bookmarkEnd w:id="4"/>
      <w:r w:rsidRPr="0018691E">
        <w:t>III. Определение коэффициентов, учитывающих</w:t>
      </w:r>
    </w:p>
    <w:p w:rsidR="00492DCA" w:rsidRPr="0018691E" w:rsidRDefault="00492DCA" w:rsidP="004212BD">
      <w:pPr>
        <w:spacing w:line="240" w:lineRule="auto"/>
        <w:jc w:val="center"/>
      </w:pPr>
      <w:r w:rsidRPr="0018691E">
        <w:t>качество и благоустройство жилого помещения</w:t>
      </w:r>
    </w:p>
    <w:p w:rsidR="00492DCA" w:rsidRPr="0018691E" w:rsidRDefault="00492DCA" w:rsidP="004212BD">
      <w:pPr>
        <w:spacing w:line="240" w:lineRule="auto"/>
        <w:jc w:val="center"/>
      </w:pPr>
    </w:p>
    <w:p w:rsidR="00492DCA" w:rsidRDefault="00492DCA" w:rsidP="000867D9">
      <w:pPr>
        <w:spacing w:line="240" w:lineRule="auto"/>
        <w:ind w:firstLine="540"/>
        <w:jc w:val="both"/>
      </w:pPr>
      <w:r w:rsidRPr="0018691E">
        <w:t>3.1. Размер платы за пользование жилым помещением (платы за наем) устанавливается в зависимости от качества и благоустройства жилого помещения.</w:t>
      </w:r>
    </w:p>
    <w:p w:rsidR="00492DCA" w:rsidRPr="0018691E" w:rsidRDefault="00492DCA" w:rsidP="000867D9">
      <w:pPr>
        <w:spacing w:line="240" w:lineRule="auto"/>
        <w:ind w:firstLine="540"/>
        <w:jc w:val="both"/>
      </w:pPr>
      <w:r w:rsidRPr="0018691E">
        <w:t>Конкретному жилому помещению соответствует лишь одно из значений каждого из показателей качества</w:t>
      </w:r>
      <w:r>
        <w:t xml:space="preserve">, </w:t>
      </w:r>
      <w:r w:rsidRPr="0018691E">
        <w:t>благоустройства жилого помещения.</w:t>
      </w:r>
    </w:p>
    <w:p w:rsidR="00492DCA" w:rsidRPr="0018691E" w:rsidRDefault="00492DCA" w:rsidP="000867D9">
      <w:pPr>
        <w:spacing w:line="240" w:lineRule="auto"/>
        <w:ind w:firstLine="540"/>
        <w:jc w:val="both"/>
      </w:pPr>
      <w:r w:rsidRPr="0018691E">
        <w:t>Коэффициенты, учитывающие качество и благоустройство жилого помещения, определяют отклонения в качестве, благоустройстве домов между конкретным жилым помещением и жилым помещением, для которого установлена базовая ставка платы за пользование жилым помещением (платы за наем).</w:t>
      </w:r>
    </w:p>
    <w:p w:rsidR="00492DCA" w:rsidRPr="0018691E" w:rsidRDefault="00492DCA" w:rsidP="004212BD">
      <w:pPr>
        <w:spacing w:line="240" w:lineRule="auto"/>
        <w:ind w:firstLine="540"/>
      </w:pPr>
      <w:r w:rsidRPr="0018691E">
        <w:t>При определении платы за пользование жилым помещением (платы за наем) учитываются следующие коэффициенты, характеризующие показатели качества и благоустройства жилого помещения:</w:t>
      </w:r>
    </w:p>
    <w:p w:rsidR="00492DCA" w:rsidRPr="0018691E" w:rsidRDefault="00492DCA" w:rsidP="004212BD">
      <w:pPr>
        <w:spacing w:line="240" w:lineRule="auto"/>
        <w:ind w:firstLine="540"/>
      </w:pPr>
    </w:p>
    <w:p w:rsidR="00492DCA" w:rsidRPr="0018691E" w:rsidRDefault="00492DCA" w:rsidP="0018691E">
      <w:pPr>
        <w:spacing w:line="240" w:lineRule="auto"/>
        <w:ind w:left="0" w:firstLine="700"/>
      </w:pPr>
      <w:r>
        <w:t xml:space="preserve">3.2. </w:t>
      </w:r>
      <w:r w:rsidRPr="0018691E">
        <w:t>Показатели качества жилого помещения</w:t>
      </w:r>
      <w:r>
        <w:t>.</w:t>
      </w:r>
    </w:p>
    <w:p w:rsidR="00492DCA" w:rsidRPr="0018691E" w:rsidRDefault="00492DCA" w:rsidP="0018691E">
      <w:pPr>
        <w:spacing w:line="240" w:lineRule="auto"/>
        <w:ind w:firstLine="540"/>
      </w:pPr>
      <w:r w:rsidRPr="0018691E">
        <w:t>1) капитальность (материал стен) (К1):</w:t>
      </w:r>
    </w:p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38"/>
        <w:gridCol w:w="3327"/>
      </w:tblGrid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Материал стен дома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Значение коэффициента</w:t>
            </w:r>
          </w:p>
        </w:tc>
      </w:tr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</w:pPr>
            <w:r w:rsidRPr="0018691E">
              <w:t>каменные, кирпичные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1,0</w:t>
            </w:r>
          </w:p>
        </w:tc>
      </w:tr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</w:pPr>
            <w:r w:rsidRPr="0018691E">
              <w:t>железобетонные панели и блоки, монолит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0,9</w:t>
            </w:r>
          </w:p>
        </w:tc>
      </w:tr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</w:pPr>
            <w:r w:rsidRPr="0018691E">
              <w:t>шлакоблочные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0,8</w:t>
            </w:r>
          </w:p>
        </w:tc>
      </w:tr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</w:pPr>
            <w:r w:rsidRPr="0018691E">
              <w:t>деревянные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0,7</w:t>
            </w:r>
          </w:p>
        </w:tc>
      </w:tr>
    </w:tbl>
    <w:p w:rsidR="00492DCA" w:rsidRPr="0018691E" w:rsidRDefault="00492DCA" w:rsidP="0018691E">
      <w:pPr>
        <w:spacing w:line="240" w:lineRule="auto"/>
        <w:ind w:left="0" w:firstLine="0"/>
        <w:jc w:val="both"/>
      </w:pPr>
    </w:p>
    <w:p w:rsidR="00492DCA" w:rsidRPr="0018691E" w:rsidRDefault="00492DCA" w:rsidP="0018691E">
      <w:pPr>
        <w:spacing w:line="240" w:lineRule="auto"/>
        <w:ind w:left="0" w:firstLine="708"/>
        <w:jc w:val="both"/>
      </w:pPr>
      <w:r w:rsidRPr="0018691E">
        <w:t>2) уровень износа (К2):</w:t>
      </w:r>
    </w:p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38"/>
        <w:gridCol w:w="3327"/>
      </w:tblGrid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>
              <w:t>У</w:t>
            </w:r>
            <w:r w:rsidRPr="0018691E">
              <w:t>ровень износа дома, %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Значение коэффициента</w:t>
            </w:r>
          </w:p>
        </w:tc>
      </w:tr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</w:pPr>
            <w:r w:rsidRPr="0018691E">
              <w:t>до 30%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1,0</w:t>
            </w:r>
          </w:p>
        </w:tc>
      </w:tr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</w:pPr>
            <w:r w:rsidRPr="0018691E">
              <w:t>от 31% до 65%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0,9</w:t>
            </w:r>
          </w:p>
        </w:tc>
      </w:tr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ind w:left="0" w:firstLine="0"/>
            </w:pPr>
            <w:r w:rsidRPr="0018691E">
              <w:t>свыше 66%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ind w:left="0" w:firstLine="0"/>
              <w:jc w:val="center"/>
            </w:pPr>
            <w:r w:rsidRPr="0018691E">
              <w:t>0,8</w:t>
            </w:r>
          </w:p>
        </w:tc>
      </w:tr>
    </w:tbl>
    <w:p w:rsidR="00492DCA" w:rsidRPr="0018691E" w:rsidRDefault="00492DCA" w:rsidP="004212BD">
      <w:pPr>
        <w:spacing w:line="240" w:lineRule="auto"/>
        <w:ind w:firstLine="540"/>
      </w:pPr>
    </w:p>
    <w:p w:rsidR="00492DCA" w:rsidRDefault="00492DCA" w:rsidP="00076454">
      <w:pPr>
        <w:spacing w:line="240" w:lineRule="auto"/>
      </w:pPr>
      <w:r>
        <w:t xml:space="preserve">3.3. </w:t>
      </w:r>
      <w:r w:rsidRPr="0018691E">
        <w:t>Показатели благоустройства жилого помещения (К3):</w:t>
      </w:r>
    </w:p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38"/>
        <w:gridCol w:w="3327"/>
      </w:tblGrid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Наименование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Значение коэффициента</w:t>
            </w:r>
          </w:p>
        </w:tc>
      </w:tr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both"/>
            </w:pPr>
            <w:r w:rsidRPr="0018691E">
              <w:t>Квартиры, оборудованные газовыми водогрейными колонками с холодным водоснабжением, водоотведением, ванной (душем)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1,0</w:t>
            </w:r>
          </w:p>
        </w:tc>
      </w:tr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</w:pPr>
            <w:r w:rsidRPr="0018691E">
              <w:t>Прочие жилые помещения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18691E">
            <w:pPr>
              <w:spacing w:line="240" w:lineRule="auto"/>
              <w:ind w:left="0" w:firstLine="0"/>
              <w:jc w:val="center"/>
            </w:pPr>
            <w:r w:rsidRPr="0018691E">
              <w:t>0,9</w:t>
            </w:r>
          </w:p>
        </w:tc>
      </w:tr>
    </w:tbl>
    <w:p w:rsidR="00492DCA" w:rsidRDefault="00492DCA" w:rsidP="0018691E">
      <w:pPr>
        <w:ind w:left="0" w:firstLine="0"/>
        <w:jc w:val="both"/>
      </w:pPr>
      <w:bookmarkStart w:id="5" w:name="Par129"/>
      <w:bookmarkEnd w:id="5"/>
      <w:r>
        <w:tab/>
      </w:r>
    </w:p>
    <w:p w:rsidR="00492DCA" w:rsidRPr="0018691E" w:rsidRDefault="00492DCA" w:rsidP="0018691E">
      <w:pPr>
        <w:ind w:firstLine="540"/>
        <w:jc w:val="both"/>
      </w:pPr>
      <w:r>
        <w:t>3.4.</w:t>
      </w:r>
      <w:r w:rsidRPr="0018691E">
        <w:t xml:space="preserve"> </w:t>
      </w:r>
      <w:r>
        <w:t>Показатели месторасположения</w:t>
      </w:r>
      <w:r w:rsidRPr="0018691E">
        <w:t xml:space="preserve"> жилого помещения (К4):</w:t>
      </w:r>
    </w:p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38"/>
        <w:gridCol w:w="3327"/>
      </w:tblGrid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517A7A">
            <w:pPr>
              <w:spacing w:line="240" w:lineRule="auto"/>
              <w:ind w:left="0" w:firstLine="0"/>
              <w:jc w:val="center"/>
            </w:pPr>
            <w:r w:rsidRPr="0018691E">
              <w:t>Наименование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517A7A">
            <w:pPr>
              <w:spacing w:line="240" w:lineRule="auto"/>
              <w:ind w:left="0" w:firstLine="0"/>
              <w:jc w:val="center"/>
            </w:pPr>
            <w:r w:rsidRPr="0018691E">
              <w:t>Значение коэффициента</w:t>
            </w:r>
          </w:p>
        </w:tc>
      </w:tr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FE7CC2">
            <w:pPr>
              <w:spacing w:line="240" w:lineRule="auto"/>
              <w:ind w:left="0" w:firstLine="0"/>
              <w:jc w:val="both"/>
            </w:pPr>
            <w:r>
              <w:t>Ж</w:t>
            </w:r>
            <w:r w:rsidRPr="0018691E">
              <w:t>илые помещения, расположенные в с.Воробьевка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517A7A">
            <w:pPr>
              <w:spacing w:line="240" w:lineRule="auto"/>
              <w:ind w:left="0" w:firstLine="0"/>
              <w:jc w:val="center"/>
            </w:pPr>
            <w:r w:rsidRPr="0018691E">
              <w:t>1,0</w:t>
            </w:r>
          </w:p>
        </w:tc>
      </w:tr>
      <w:tr w:rsidR="00492DCA" w:rsidRPr="0018691E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FE7CC2">
            <w:pPr>
              <w:spacing w:line="240" w:lineRule="auto"/>
              <w:ind w:left="0" w:firstLine="0"/>
            </w:pPr>
            <w:r>
              <w:t>Ж</w:t>
            </w:r>
            <w:r w:rsidRPr="0018691E">
              <w:t>илые помещения</w:t>
            </w:r>
            <w:r>
              <w:t>,</w:t>
            </w:r>
            <w:r w:rsidRPr="0018691E">
              <w:t xml:space="preserve"> расположенные в прочих населенных пунктах</w:t>
            </w:r>
            <w:r>
              <w:t xml:space="preserve"> </w:t>
            </w:r>
            <w:r w:rsidRPr="0018691E">
              <w:t>района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Pr="0018691E" w:rsidRDefault="00492DCA" w:rsidP="00517A7A">
            <w:pPr>
              <w:spacing w:line="240" w:lineRule="auto"/>
              <w:ind w:left="0" w:firstLine="0"/>
              <w:jc w:val="center"/>
            </w:pPr>
            <w:r w:rsidRPr="0018691E">
              <w:t>0,9</w:t>
            </w:r>
          </w:p>
        </w:tc>
      </w:tr>
    </w:tbl>
    <w:p w:rsidR="00492DCA" w:rsidRDefault="00492DCA" w:rsidP="0018691E">
      <w:pPr>
        <w:ind w:firstLine="540"/>
        <w:jc w:val="both"/>
      </w:pPr>
    </w:p>
    <w:p w:rsidR="00492DCA" w:rsidRDefault="00492DCA" w:rsidP="004212BD">
      <w:pPr>
        <w:spacing w:line="240" w:lineRule="auto"/>
        <w:ind w:firstLine="540"/>
      </w:pPr>
    </w:p>
    <w:p w:rsidR="00492DCA" w:rsidRDefault="00492DCA" w:rsidP="004212BD">
      <w:pPr>
        <w:spacing w:line="240" w:lineRule="auto"/>
        <w:ind w:firstLine="540"/>
      </w:pPr>
    </w:p>
    <w:p w:rsidR="00492DCA" w:rsidRDefault="00492DCA" w:rsidP="004212BD">
      <w:pPr>
        <w:spacing w:line="240" w:lineRule="auto"/>
        <w:jc w:val="center"/>
        <w:outlineLvl w:val="1"/>
      </w:pPr>
      <w:bookmarkStart w:id="6" w:name="Par97"/>
      <w:bookmarkEnd w:id="6"/>
      <w:r>
        <w:t>IV. Определение размера платы за пользование</w:t>
      </w:r>
    </w:p>
    <w:p w:rsidR="00492DCA" w:rsidRDefault="00492DCA" w:rsidP="004212BD">
      <w:pPr>
        <w:spacing w:line="240" w:lineRule="auto"/>
        <w:jc w:val="center"/>
      </w:pPr>
      <w:r>
        <w:t>жилым помещением (платы за наем)</w:t>
      </w:r>
    </w:p>
    <w:p w:rsidR="00492DCA" w:rsidRDefault="00492DCA" w:rsidP="004212BD">
      <w:pPr>
        <w:spacing w:line="240" w:lineRule="auto"/>
        <w:ind w:firstLine="540"/>
      </w:pPr>
    </w:p>
    <w:p w:rsidR="00492DCA" w:rsidRDefault="00492DCA" w:rsidP="004212BD">
      <w:pPr>
        <w:spacing w:line="240" w:lineRule="auto"/>
        <w:ind w:firstLine="540"/>
      </w:pPr>
      <w:r>
        <w:t>4.1. Размер платы за пользование жилым помещением (платы за наем) в k-м жилом помещении в месяц определяется по формуле:</w:t>
      </w:r>
    </w:p>
    <w:p w:rsidR="00492DCA" w:rsidRDefault="00492DCA" w:rsidP="004212BD">
      <w:pPr>
        <w:spacing w:line="240" w:lineRule="auto"/>
        <w:ind w:firstLine="540"/>
      </w:pPr>
    </w:p>
    <w:p w:rsidR="00492DCA" w:rsidRDefault="00492DCA" w:rsidP="004212BD">
      <w:pPr>
        <w:spacing w:line="240" w:lineRule="auto"/>
        <w:ind w:firstLine="540"/>
      </w:pPr>
      <w:bookmarkStart w:id="7" w:name="Par106"/>
      <w:bookmarkEnd w:id="7"/>
      <w:r>
        <w:t xml:space="preserve">Сk = В * Кk * Sобщ + </w:t>
      </w:r>
      <w:r w:rsidRPr="00FE3C25">
        <w:t>Рвз.кап.р</w:t>
      </w:r>
      <w:r>
        <w:t>*</w:t>
      </w:r>
      <w:r w:rsidRPr="00FE7CC2">
        <w:t xml:space="preserve"> </w:t>
      </w:r>
      <w:r>
        <w:t>Sобщ;</w:t>
      </w:r>
    </w:p>
    <w:p w:rsidR="00492DCA" w:rsidRDefault="00492DCA" w:rsidP="004212BD">
      <w:pPr>
        <w:spacing w:line="240" w:lineRule="auto"/>
        <w:ind w:firstLine="540"/>
      </w:pPr>
    </w:p>
    <w:p w:rsidR="00492DCA" w:rsidRDefault="00492DCA" w:rsidP="00702091">
      <w:pPr>
        <w:spacing w:line="240" w:lineRule="auto"/>
        <w:ind w:firstLine="540"/>
      </w:pPr>
      <w:r>
        <w:t>где:</w:t>
      </w:r>
    </w:p>
    <w:p w:rsidR="00492DCA" w:rsidRDefault="00492DCA" w:rsidP="00702091">
      <w:pPr>
        <w:spacing w:line="240" w:lineRule="auto"/>
        <w:ind w:firstLine="540"/>
      </w:pPr>
      <w:r>
        <w:t>Сk - размер платы за пользование жилым помещением (платы за наем) в k-м жилом помещении;</w:t>
      </w:r>
    </w:p>
    <w:p w:rsidR="00492DCA" w:rsidRDefault="00492DCA" w:rsidP="00702091">
      <w:pPr>
        <w:spacing w:line="240" w:lineRule="auto"/>
        <w:ind w:firstLine="540"/>
      </w:pPr>
      <w:r>
        <w:t>В - базовая ставка платы за пользование жилым помещением (платы за наем);</w:t>
      </w:r>
    </w:p>
    <w:p w:rsidR="00492DCA" w:rsidRDefault="00492DCA" w:rsidP="00702091">
      <w:pPr>
        <w:spacing w:line="240" w:lineRule="auto"/>
        <w:ind w:firstLine="540"/>
      </w:pPr>
      <w:r>
        <w:t>Кk - коэффициент, учитывающий качество, благоустройство и месторасположение k-го жилого помещения;</w:t>
      </w:r>
    </w:p>
    <w:p w:rsidR="00492DCA" w:rsidRDefault="00492DCA" w:rsidP="00702091">
      <w:pPr>
        <w:spacing w:line="240" w:lineRule="auto"/>
        <w:ind w:firstLine="540"/>
        <w:jc w:val="both"/>
      </w:pPr>
      <w:r w:rsidRPr="0041279C">
        <w:t>Р</w:t>
      </w:r>
      <w:r>
        <w:t xml:space="preserve"> </w:t>
      </w:r>
      <w:r w:rsidRPr="0041279C">
        <w:t xml:space="preserve">вз.кап.р. </w:t>
      </w:r>
      <w:r>
        <w:t>–</w:t>
      </w:r>
      <w:r w:rsidRPr="0041279C">
        <w:t xml:space="preserve"> устанавливаемый</w:t>
      </w:r>
      <w:r>
        <w:t xml:space="preserve"> уполномоченным органом государственной власти Воронежской области </w:t>
      </w:r>
      <w:r w:rsidRPr="0041279C">
        <w:t>минимальный размер взноса на капитальный ремонт общего имущества в многоквартирных домах, руб.</w:t>
      </w:r>
      <w:r>
        <w:t>;</w:t>
      </w:r>
    </w:p>
    <w:p w:rsidR="00492DCA" w:rsidRDefault="00492DCA" w:rsidP="00702091">
      <w:pPr>
        <w:spacing w:line="240" w:lineRule="auto"/>
        <w:ind w:firstLine="540"/>
      </w:pPr>
      <w:r>
        <w:t>Sобщ - общая площадь k-го жилого помещения.</w:t>
      </w:r>
    </w:p>
    <w:p w:rsidR="00492DCA" w:rsidRDefault="00492DCA" w:rsidP="00702091">
      <w:pPr>
        <w:spacing w:line="240" w:lineRule="auto"/>
        <w:ind w:firstLine="540"/>
      </w:pPr>
      <w:r>
        <w:t>Коэффициент Кk определяется как произведение значений показателей качества, благоустройства и месторасположения жилого помещения.</w:t>
      </w:r>
    </w:p>
    <w:p w:rsidR="00492DCA" w:rsidRDefault="00492DCA" w:rsidP="004212BD">
      <w:pPr>
        <w:spacing w:line="240" w:lineRule="auto"/>
      </w:pPr>
      <w:bookmarkStart w:id="8" w:name="_GoBack"/>
      <w:bookmarkEnd w:id="8"/>
    </w:p>
    <w:sectPr w:rsidR="00492DCA" w:rsidSect="000867D9">
      <w:pgSz w:w="11900" w:h="16820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F42"/>
    <w:rsid w:val="00000328"/>
    <w:rsid w:val="00000348"/>
    <w:rsid w:val="000006FE"/>
    <w:rsid w:val="00000F3E"/>
    <w:rsid w:val="00003F73"/>
    <w:rsid w:val="0000505A"/>
    <w:rsid w:val="00005EF5"/>
    <w:rsid w:val="000066F9"/>
    <w:rsid w:val="00006B54"/>
    <w:rsid w:val="00006D53"/>
    <w:rsid w:val="00007CFF"/>
    <w:rsid w:val="00007FFB"/>
    <w:rsid w:val="00010175"/>
    <w:rsid w:val="00010350"/>
    <w:rsid w:val="00010ADF"/>
    <w:rsid w:val="00011059"/>
    <w:rsid w:val="00011B31"/>
    <w:rsid w:val="0001227C"/>
    <w:rsid w:val="0001244A"/>
    <w:rsid w:val="000128ED"/>
    <w:rsid w:val="00012EA7"/>
    <w:rsid w:val="00013DB1"/>
    <w:rsid w:val="000149D5"/>
    <w:rsid w:val="00014C0E"/>
    <w:rsid w:val="00015092"/>
    <w:rsid w:val="0001564E"/>
    <w:rsid w:val="00016F95"/>
    <w:rsid w:val="00017895"/>
    <w:rsid w:val="00020594"/>
    <w:rsid w:val="00020831"/>
    <w:rsid w:val="00021758"/>
    <w:rsid w:val="0002268C"/>
    <w:rsid w:val="00023908"/>
    <w:rsid w:val="0002462A"/>
    <w:rsid w:val="00024AC4"/>
    <w:rsid w:val="000254BD"/>
    <w:rsid w:val="000264F9"/>
    <w:rsid w:val="00027205"/>
    <w:rsid w:val="00027570"/>
    <w:rsid w:val="00030FCA"/>
    <w:rsid w:val="0003132E"/>
    <w:rsid w:val="00031924"/>
    <w:rsid w:val="00033522"/>
    <w:rsid w:val="00033B37"/>
    <w:rsid w:val="000354C0"/>
    <w:rsid w:val="00035C8E"/>
    <w:rsid w:val="0003770F"/>
    <w:rsid w:val="00037AEC"/>
    <w:rsid w:val="00037C09"/>
    <w:rsid w:val="00040139"/>
    <w:rsid w:val="00041C76"/>
    <w:rsid w:val="00041DFC"/>
    <w:rsid w:val="00041EFE"/>
    <w:rsid w:val="00042791"/>
    <w:rsid w:val="000427A3"/>
    <w:rsid w:val="0004292E"/>
    <w:rsid w:val="00042C4F"/>
    <w:rsid w:val="00042E25"/>
    <w:rsid w:val="00043615"/>
    <w:rsid w:val="00043F83"/>
    <w:rsid w:val="000444E0"/>
    <w:rsid w:val="0004502B"/>
    <w:rsid w:val="00045F10"/>
    <w:rsid w:val="0005128C"/>
    <w:rsid w:val="00051A7B"/>
    <w:rsid w:val="00051E58"/>
    <w:rsid w:val="00052222"/>
    <w:rsid w:val="0005478F"/>
    <w:rsid w:val="000549B0"/>
    <w:rsid w:val="000550C5"/>
    <w:rsid w:val="0006009B"/>
    <w:rsid w:val="000608D4"/>
    <w:rsid w:val="00060991"/>
    <w:rsid w:val="00060A53"/>
    <w:rsid w:val="00060D47"/>
    <w:rsid w:val="00060FCC"/>
    <w:rsid w:val="0006165D"/>
    <w:rsid w:val="00061D88"/>
    <w:rsid w:val="000622C4"/>
    <w:rsid w:val="00063BE7"/>
    <w:rsid w:val="000642A4"/>
    <w:rsid w:val="000649E1"/>
    <w:rsid w:val="00064A2E"/>
    <w:rsid w:val="0006683A"/>
    <w:rsid w:val="000671FC"/>
    <w:rsid w:val="00070268"/>
    <w:rsid w:val="000705DF"/>
    <w:rsid w:val="000711E7"/>
    <w:rsid w:val="00073B47"/>
    <w:rsid w:val="0007437F"/>
    <w:rsid w:val="00075617"/>
    <w:rsid w:val="000763C1"/>
    <w:rsid w:val="00076454"/>
    <w:rsid w:val="00076567"/>
    <w:rsid w:val="00077A27"/>
    <w:rsid w:val="00077B06"/>
    <w:rsid w:val="00080071"/>
    <w:rsid w:val="00081297"/>
    <w:rsid w:val="000826EA"/>
    <w:rsid w:val="00082B15"/>
    <w:rsid w:val="00082FFE"/>
    <w:rsid w:val="00084EEB"/>
    <w:rsid w:val="0008525C"/>
    <w:rsid w:val="0008566C"/>
    <w:rsid w:val="00085835"/>
    <w:rsid w:val="000867D9"/>
    <w:rsid w:val="00086F4C"/>
    <w:rsid w:val="00087209"/>
    <w:rsid w:val="00087336"/>
    <w:rsid w:val="00087B19"/>
    <w:rsid w:val="00087CF0"/>
    <w:rsid w:val="00087F47"/>
    <w:rsid w:val="000903FE"/>
    <w:rsid w:val="00090EC3"/>
    <w:rsid w:val="00091044"/>
    <w:rsid w:val="00092067"/>
    <w:rsid w:val="000948A0"/>
    <w:rsid w:val="00094A09"/>
    <w:rsid w:val="00095350"/>
    <w:rsid w:val="000953A0"/>
    <w:rsid w:val="00096965"/>
    <w:rsid w:val="00097C2D"/>
    <w:rsid w:val="000A0252"/>
    <w:rsid w:val="000A0881"/>
    <w:rsid w:val="000A0950"/>
    <w:rsid w:val="000A1E1C"/>
    <w:rsid w:val="000A21D3"/>
    <w:rsid w:val="000A2769"/>
    <w:rsid w:val="000A2D24"/>
    <w:rsid w:val="000A3EA4"/>
    <w:rsid w:val="000A4250"/>
    <w:rsid w:val="000A4443"/>
    <w:rsid w:val="000A54E2"/>
    <w:rsid w:val="000B0110"/>
    <w:rsid w:val="000B0357"/>
    <w:rsid w:val="000B183F"/>
    <w:rsid w:val="000B1FA5"/>
    <w:rsid w:val="000B226C"/>
    <w:rsid w:val="000B35B1"/>
    <w:rsid w:val="000B4219"/>
    <w:rsid w:val="000B44CC"/>
    <w:rsid w:val="000B5140"/>
    <w:rsid w:val="000B538E"/>
    <w:rsid w:val="000B5C5C"/>
    <w:rsid w:val="000B5D96"/>
    <w:rsid w:val="000B5DD3"/>
    <w:rsid w:val="000B73BE"/>
    <w:rsid w:val="000B76DB"/>
    <w:rsid w:val="000B7929"/>
    <w:rsid w:val="000B7C7D"/>
    <w:rsid w:val="000C0085"/>
    <w:rsid w:val="000C0A79"/>
    <w:rsid w:val="000C1D13"/>
    <w:rsid w:val="000C2A6D"/>
    <w:rsid w:val="000C2EE5"/>
    <w:rsid w:val="000C4865"/>
    <w:rsid w:val="000C5113"/>
    <w:rsid w:val="000C6ABE"/>
    <w:rsid w:val="000C71DB"/>
    <w:rsid w:val="000C76DB"/>
    <w:rsid w:val="000C7B2D"/>
    <w:rsid w:val="000D0918"/>
    <w:rsid w:val="000D2580"/>
    <w:rsid w:val="000D39BA"/>
    <w:rsid w:val="000D465C"/>
    <w:rsid w:val="000D4ADF"/>
    <w:rsid w:val="000D5651"/>
    <w:rsid w:val="000D5D2F"/>
    <w:rsid w:val="000D67C6"/>
    <w:rsid w:val="000D6C47"/>
    <w:rsid w:val="000E1522"/>
    <w:rsid w:val="000E2328"/>
    <w:rsid w:val="000E331D"/>
    <w:rsid w:val="000E3382"/>
    <w:rsid w:val="000E3B02"/>
    <w:rsid w:val="000E4099"/>
    <w:rsid w:val="000E4EE2"/>
    <w:rsid w:val="000E51C1"/>
    <w:rsid w:val="000F2523"/>
    <w:rsid w:val="000F2F85"/>
    <w:rsid w:val="000F30A4"/>
    <w:rsid w:val="000F34AD"/>
    <w:rsid w:val="000F437C"/>
    <w:rsid w:val="000F4EC3"/>
    <w:rsid w:val="000F5671"/>
    <w:rsid w:val="000F6FCC"/>
    <w:rsid w:val="000F75F0"/>
    <w:rsid w:val="000F77F6"/>
    <w:rsid w:val="000F7864"/>
    <w:rsid w:val="000F7BDE"/>
    <w:rsid w:val="000F7FCF"/>
    <w:rsid w:val="0010059E"/>
    <w:rsid w:val="00101339"/>
    <w:rsid w:val="001017CA"/>
    <w:rsid w:val="00102242"/>
    <w:rsid w:val="00102833"/>
    <w:rsid w:val="00103601"/>
    <w:rsid w:val="00103743"/>
    <w:rsid w:val="001039E3"/>
    <w:rsid w:val="00103D08"/>
    <w:rsid w:val="00104127"/>
    <w:rsid w:val="00105C6D"/>
    <w:rsid w:val="0010754C"/>
    <w:rsid w:val="00107AE2"/>
    <w:rsid w:val="00107C0E"/>
    <w:rsid w:val="00107F89"/>
    <w:rsid w:val="001111B3"/>
    <w:rsid w:val="00111230"/>
    <w:rsid w:val="0011142A"/>
    <w:rsid w:val="00111B37"/>
    <w:rsid w:val="00112110"/>
    <w:rsid w:val="00112E20"/>
    <w:rsid w:val="00113347"/>
    <w:rsid w:val="00113546"/>
    <w:rsid w:val="00113622"/>
    <w:rsid w:val="00114754"/>
    <w:rsid w:val="00114DB1"/>
    <w:rsid w:val="0011550E"/>
    <w:rsid w:val="001165D6"/>
    <w:rsid w:val="00116A5D"/>
    <w:rsid w:val="00116BE6"/>
    <w:rsid w:val="0011721C"/>
    <w:rsid w:val="001178DD"/>
    <w:rsid w:val="00117A78"/>
    <w:rsid w:val="001210AE"/>
    <w:rsid w:val="00122240"/>
    <w:rsid w:val="00122A3A"/>
    <w:rsid w:val="00123B65"/>
    <w:rsid w:val="001241DC"/>
    <w:rsid w:val="001246F0"/>
    <w:rsid w:val="00124791"/>
    <w:rsid w:val="00124F29"/>
    <w:rsid w:val="0012514F"/>
    <w:rsid w:val="001257A0"/>
    <w:rsid w:val="00125AB8"/>
    <w:rsid w:val="001265A9"/>
    <w:rsid w:val="001265AE"/>
    <w:rsid w:val="00130495"/>
    <w:rsid w:val="00130695"/>
    <w:rsid w:val="0013358C"/>
    <w:rsid w:val="00133989"/>
    <w:rsid w:val="00133A41"/>
    <w:rsid w:val="001350DA"/>
    <w:rsid w:val="0013573E"/>
    <w:rsid w:val="00135D51"/>
    <w:rsid w:val="0013632C"/>
    <w:rsid w:val="0013664A"/>
    <w:rsid w:val="0013727B"/>
    <w:rsid w:val="001379FB"/>
    <w:rsid w:val="00137B4B"/>
    <w:rsid w:val="00140344"/>
    <w:rsid w:val="001408E4"/>
    <w:rsid w:val="00141364"/>
    <w:rsid w:val="00141B86"/>
    <w:rsid w:val="00141BE1"/>
    <w:rsid w:val="0014232A"/>
    <w:rsid w:val="00142D84"/>
    <w:rsid w:val="00142FAB"/>
    <w:rsid w:val="00144D96"/>
    <w:rsid w:val="00145D02"/>
    <w:rsid w:val="001467AF"/>
    <w:rsid w:val="00146954"/>
    <w:rsid w:val="001471BB"/>
    <w:rsid w:val="00147321"/>
    <w:rsid w:val="001476BC"/>
    <w:rsid w:val="00150417"/>
    <w:rsid w:val="0015133D"/>
    <w:rsid w:val="00151D4E"/>
    <w:rsid w:val="0015205B"/>
    <w:rsid w:val="00152880"/>
    <w:rsid w:val="00152A6C"/>
    <w:rsid w:val="00152DAA"/>
    <w:rsid w:val="00152F5E"/>
    <w:rsid w:val="00153781"/>
    <w:rsid w:val="00153E07"/>
    <w:rsid w:val="00153E14"/>
    <w:rsid w:val="0015440D"/>
    <w:rsid w:val="001547BF"/>
    <w:rsid w:val="00154D16"/>
    <w:rsid w:val="0015538A"/>
    <w:rsid w:val="00156167"/>
    <w:rsid w:val="00156C68"/>
    <w:rsid w:val="0015780D"/>
    <w:rsid w:val="00157B34"/>
    <w:rsid w:val="00160324"/>
    <w:rsid w:val="0016035B"/>
    <w:rsid w:val="00160B9C"/>
    <w:rsid w:val="00160CF2"/>
    <w:rsid w:val="00161EC9"/>
    <w:rsid w:val="00162A22"/>
    <w:rsid w:val="00162B8B"/>
    <w:rsid w:val="00162E2E"/>
    <w:rsid w:val="001639A4"/>
    <w:rsid w:val="00163EFA"/>
    <w:rsid w:val="0016415C"/>
    <w:rsid w:val="00164883"/>
    <w:rsid w:val="0016527F"/>
    <w:rsid w:val="001658FA"/>
    <w:rsid w:val="001659D7"/>
    <w:rsid w:val="0016661D"/>
    <w:rsid w:val="00166E14"/>
    <w:rsid w:val="00166F38"/>
    <w:rsid w:val="00167645"/>
    <w:rsid w:val="001678CE"/>
    <w:rsid w:val="0017012B"/>
    <w:rsid w:val="0017061C"/>
    <w:rsid w:val="0017128A"/>
    <w:rsid w:val="00171513"/>
    <w:rsid w:val="001717A0"/>
    <w:rsid w:val="00172580"/>
    <w:rsid w:val="001730A3"/>
    <w:rsid w:val="0017477F"/>
    <w:rsid w:val="00174A98"/>
    <w:rsid w:val="00174AAD"/>
    <w:rsid w:val="00174DCD"/>
    <w:rsid w:val="00175005"/>
    <w:rsid w:val="00175107"/>
    <w:rsid w:val="00175BC7"/>
    <w:rsid w:val="00175F7A"/>
    <w:rsid w:val="0017666D"/>
    <w:rsid w:val="00177131"/>
    <w:rsid w:val="001773C0"/>
    <w:rsid w:val="00180827"/>
    <w:rsid w:val="00180FF4"/>
    <w:rsid w:val="001818DA"/>
    <w:rsid w:val="00181F12"/>
    <w:rsid w:val="001823D6"/>
    <w:rsid w:val="001823F3"/>
    <w:rsid w:val="00182595"/>
    <w:rsid w:val="00182786"/>
    <w:rsid w:val="00183BA4"/>
    <w:rsid w:val="00183D01"/>
    <w:rsid w:val="00184302"/>
    <w:rsid w:val="00185582"/>
    <w:rsid w:val="0018623D"/>
    <w:rsid w:val="0018691E"/>
    <w:rsid w:val="00187D23"/>
    <w:rsid w:val="00187D3D"/>
    <w:rsid w:val="00190796"/>
    <w:rsid w:val="001908FB"/>
    <w:rsid w:val="00190CB5"/>
    <w:rsid w:val="00190E32"/>
    <w:rsid w:val="00191B54"/>
    <w:rsid w:val="00191C7F"/>
    <w:rsid w:val="0019265F"/>
    <w:rsid w:val="00192879"/>
    <w:rsid w:val="0019303D"/>
    <w:rsid w:val="001934C9"/>
    <w:rsid w:val="001938FE"/>
    <w:rsid w:val="0019431F"/>
    <w:rsid w:val="0019487B"/>
    <w:rsid w:val="00194DE6"/>
    <w:rsid w:val="00194FE6"/>
    <w:rsid w:val="00195A45"/>
    <w:rsid w:val="00197CFD"/>
    <w:rsid w:val="00197D04"/>
    <w:rsid w:val="001A0488"/>
    <w:rsid w:val="001A0652"/>
    <w:rsid w:val="001A0BDC"/>
    <w:rsid w:val="001A22B5"/>
    <w:rsid w:val="001A2B7D"/>
    <w:rsid w:val="001A4DE0"/>
    <w:rsid w:val="001A5EC4"/>
    <w:rsid w:val="001A610C"/>
    <w:rsid w:val="001A621D"/>
    <w:rsid w:val="001A6ABC"/>
    <w:rsid w:val="001A6CC9"/>
    <w:rsid w:val="001A7B44"/>
    <w:rsid w:val="001A7F6D"/>
    <w:rsid w:val="001B0E69"/>
    <w:rsid w:val="001B0FF7"/>
    <w:rsid w:val="001B2522"/>
    <w:rsid w:val="001B2965"/>
    <w:rsid w:val="001B306D"/>
    <w:rsid w:val="001B341C"/>
    <w:rsid w:val="001B471D"/>
    <w:rsid w:val="001B48B1"/>
    <w:rsid w:val="001B4D87"/>
    <w:rsid w:val="001B67D5"/>
    <w:rsid w:val="001B7D1F"/>
    <w:rsid w:val="001B7E89"/>
    <w:rsid w:val="001C18BA"/>
    <w:rsid w:val="001C46FB"/>
    <w:rsid w:val="001C4731"/>
    <w:rsid w:val="001C4A6E"/>
    <w:rsid w:val="001C5FB3"/>
    <w:rsid w:val="001C718D"/>
    <w:rsid w:val="001C74C7"/>
    <w:rsid w:val="001C774A"/>
    <w:rsid w:val="001D04D6"/>
    <w:rsid w:val="001D2629"/>
    <w:rsid w:val="001D2814"/>
    <w:rsid w:val="001D3972"/>
    <w:rsid w:val="001D6249"/>
    <w:rsid w:val="001D63E6"/>
    <w:rsid w:val="001E13B0"/>
    <w:rsid w:val="001E140B"/>
    <w:rsid w:val="001E153C"/>
    <w:rsid w:val="001E19F9"/>
    <w:rsid w:val="001E23EF"/>
    <w:rsid w:val="001E2F94"/>
    <w:rsid w:val="001E3252"/>
    <w:rsid w:val="001E384C"/>
    <w:rsid w:val="001E3EA6"/>
    <w:rsid w:val="001E46F2"/>
    <w:rsid w:val="001E4B5C"/>
    <w:rsid w:val="001E5593"/>
    <w:rsid w:val="001E5A8F"/>
    <w:rsid w:val="001E7C0D"/>
    <w:rsid w:val="001F0784"/>
    <w:rsid w:val="001F099D"/>
    <w:rsid w:val="001F0A74"/>
    <w:rsid w:val="001F0EAD"/>
    <w:rsid w:val="001F1240"/>
    <w:rsid w:val="001F168B"/>
    <w:rsid w:val="001F1904"/>
    <w:rsid w:val="001F2706"/>
    <w:rsid w:val="001F2833"/>
    <w:rsid w:val="001F313E"/>
    <w:rsid w:val="001F35AC"/>
    <w:rsid w:val="001F3FF0"/>
    <w:rsid w:val="001F448F"/>
    <w:rsid w:val="001F4F51"/>
    <w:rsid w:val="001F660F"/>
    <w:rsid w:val="001F70F0"/>
    <w:rsid w:val="001F7D9C"/>
    <w:rsid w:val="00200217"/>
    <w:rsid w:val="00201DBA"/>
    <w:rsid w:val="002022D0"/>
    <w:rsid w:val="002024F8"/>
    <w:rsid w:val="00202D9F"/>
    <w:rsid w:val="00202F11"/>
    <w:rsid w:val="00204296"/>
    <w:rsid w:val="00204BED"/>
    <w:rsid w:val="00206BFD"/>
    <w:rsid w:val="00210231"/>
    <w:rsid w:val="0021068A"/>
    <w:rsid w:val="00212250"/>
    <w:rsid w:val="002123B9"/>
    <w:rsid w:val="002126D5"/>
    <w:rsid w:val="00212F83"/>
    <w:rsid w:val="00213354"/>
    <w:rsid w:val="00213AD2"/>
    <w:rsid w:val="002147AB"/>
    <w:rsid w:val="002155EF"/>
    <w:rsid w:val="002164FB"/>
    <w:rsid w:val="00216999"/>
    <w:rsid w:val="00216AA2"/>
    <w:rsid w:val="002173CB"/>
    <w:rsid w:val="002178E9"/>
    <w:rsid w:val="00217C71"/>
    <w:rsid w:val="00220BAA"/>
    <w:rsid w:val="00221571"/>
    <w:rsid w:val="00221A2C"/>
    <w:rsid w:val="00221E1D"/>
    <w:rsid w:val="002220CE"/>
    <w:rsid w:val="0022226B"/>
    <w:rsid w:val="0022424A"/>
    <w:rsid w:val="002245DC"/>
    <w:rsid w:val="00224D11"/>
    <w:rsid w:val="00226A3A"/>
    <w:rsid w:val="00227240"/>
    <w:rsid w:val="002276E6"/>
    <w:rsid w:val="0023111A"/>
    <w:rsid w:val="00232444"/>
    <w:rsid w:val="00232545"/>
    <w:rsid w:val="0023288A"/>
    <w:rsid w:val="00232D9B"/>
    <w:rsid w:val="00233D71"/>
    <w:rsid w:val="002340A8"/>
    <w:rsid w:val="00234435"/>
    <w:rsid w:val="00234BE5"/>
    <w:rsid w:val="00234D6D"/>
    <w:rsid w:val="00235B6C"/>
    <w:rsid w:val="00235BDF"/>
    <w:rsid w:val="00235E59"/>
    <w:rsid w:val="00236844"/>
    <w:rsid w:val="00236C74"/>
    <w:rsid w:val="002377D8"/>
    <w:rsid w:val="00237A49"/>
    <w:rsid w:val="00237F6C"/>
    <w:rsid w:val="00240BA4"/>
    <w:rsid w:val="00240C53"/>
    <w:rsid w:val="00240E0C"/>
    <w:rsid w:val="002418EB"/>
    <w:rsid w:val="00241BD5"/>
    <w:rsid w:val="0024230A"/>
    <w:rsid w:val="00242608"/>
    <w:rsid w:val="00242AD6"/>
    <w:rsid w:val="002433BE"/>
    <w:rsid w:val="00245146"/>
    <w:rsid w:val="00245401"/>
    <w:rsid w:val="002456B2"/>
    <w:rsid w:val="00246336"/>
    <w:rsid w:val="002463CA"/>
    <w:rsid w:val="00246914"/>
    <w:rsid w:val="00247055"/>
    <w:rsid w:val="00251A92"/>
    <w:rsid w:val="002521E8"/>
    <w:rsid w:val="00252873"/>
    <w:rsid w:val="00254E81"/>
    <w:rsid w:val="002558ED"/>
    <w:rsid w:val="00256A4C"/>
    <w:rsid w:val="002572B6"/>
    <w:rsid w:val="0026102B"/>
    <w:rsid w:val="002625C8"/>
    <w:rsid w:val="00262B24"/>
    <w:rsid w:val="00263C9F"/>
    <w:rsid w:val="00264851"/>
    <w:rsid w:val="00265435"/>
    <w:rsid w:val="002654D0"/>
    <w:rsid w:val="00265511"/>
    <w:rsid w:val="0026556A"/>
    <w:rsid w:val="00265D51"/>
    <w:rsid w:val="0026613E"/>
    <w:rsid w:val="002700E3"/>
    <w:rsid w:val="00270ED9"/>
    <w:rsid w:val="00271FE9"/>
    <w:rsid w:val="0027259C"/>
    <w:rsid w:val="002729DE"/>
    <w:rsid w:val="00272B99"/>
    <w:rsid w:val="00272C09"/>
    <w:rsid w:val="0027315A"/>
    <w:rsid w:val="002732F5"/>
    <w:rsid w:val="00273AAA"/>
    <w:rsid w:val="002755C6"/>
    <w:rsid w:val="00275B03"/>
    <w:rsid w:val="00277058"/>
    <w:rsid w:val="002816AD"/>
    <w:rsid w:val="0028194C"/>
    <w:rsid w:val="0028221B"/>
    <w:rsid w:val="002827B2"/>
    <w:rsid w:val="00282AEC"/>
    <w:rsid w:val="00282D12"/>
    <w:rsid w:val="0028355E"/>
    <w:rsid w:val="002837FB"/>
    <w:rsid w:val="0028400E"/>
    <w:rsid w:val="00284E62"/>
    <w:rsid w:val="00286AB4"/>
    <w:rsid w:val="00287375"/>
    <w:rsid w:val="002873E1"/>
    <w:rsid w:val="00287421"/>
    <w:rsid w:val="00290F06"/>
    <w:rsid w:val="00292214"/>
    <w:rsid w:val="00293046"/>
    <w:rsid w:val="00293A7B"/>
    <w:rsid w:val="0029571C"/>
    <w:rsid w:val="002963E8"/>
    <w:rsid w:val="00296859"/>
    <w:rsid w:val="002968BF"/>
    <w:rsid w:val="00297003"/>
    <w:rsid w:val="002A0329"/>
    <w:rsid w:val="002A1297"/>
    <w:rsid w:val="002A2367"/>
    <w:rsid w:val="002A3A6C"/>
    <w:rsid w:val="002A4CA9"/>
    <w:rsid w:val="002A4EA6"/>
    <w:rsid w:val="002A62DB"/>
    <w:rsid w:val="002A6CB1"/>
    <w:rsid w:val="002A77FE"/>
    <w:rsid w:val="002A7859"/>
    <w:rsid w:val="002A7CB2"/>
    <w:rsid w:val="002A7D3F"/>
    <w:rsid w:val="002B0065"/>
    <w:rsid w:val="002B00AB"/>
    <w:rsid w:val="002B00CA"/>
    <w:rsid w:val="002B0B37"/>
    <w:rsid w:val="002B20A2"/>
    <w:rsid w:val="002B20E4"/>
    <w:rsid w:val="002B24D1"/>
    <w:rsid w:val="002B2EEE"/>
    <w:rsid w:val="002B31F7"/>
    <w:rsid w:val="002B35DB"/>
    <w:rsid w:val="002B3A3F"/>
    <w:rsid w:val="002B3B9E"/>
    <w:rsid w:val="002B4579"/>
    <w:rsid w:val="002B45D4"/>
    <w:rsid w:val="002B4F1D"/>
    <w:rsid w:val="002B579F"/>
    <w:rsid w:val="002B57C4"/>
    <w:rsid w:val="002B582A"/>
    <w:rsid w:val="002B69C0"/>
    <w:rsid w:val="002B70E8"/>
    <w:rsid w:val="002C096E"/>
    <w:rsid w:val="002C12E5"/>
    <w:rsid w:val="002C182A"/>
    <w:rsid w:val="002C1A3F"/>
    <w:rsid w:val="002C213B"/>
    <w:rsid w:val="002C26A0"/>
    <w:rsid w:val="002C3233"/>
    <w:rsid w:val="002C3DD3"/>
    <w:rsid w:val="002C568B"/>
    <w:rsid w:val="002C5EE8"/>
    <w:rsid w:val="002C67FA"/>
    <w:rsid w:val="002C71EB"/>
    <w:rsid w:val="002C74A1"/>
    <w:rsid w:val="002C7792"/>
    <w:rsid w:val="002C785B"/>
    <w:rsid w:val="002D0203"/>
    <w:rsid w:val="002D03B0"/>
    <w:rsid w:val="002D0878"/>
    <w:rsid w:val="002D0F81"/>
    <w:rsid w:val="002D1A65"/>
    <w:rsid w:val="002D2A67"/>
    <w:rsid w:val="002D2BB4"/>
    <w:rsid w:val="002D3328"/>
    <w:rsid w:val="002D3B91"/>
    <w:rsid w:val="002D49E2"/>
    <w:rsid w:val="002D4DF1"/>
    <w:rsid w:val="002D5EA2"/>
    <w:rsid w:val="002D6702"/>
    <w:rsid w:val="002D6B09"/>
    <w:rsid w:val="002D7403"/>
    <w:rsid w:val="002E0018"/>
    <w:rsid w:val="002E0A6A"/>
    <w:rsid w:val="002E0F28"/>
    <w:rsid w:val="002E2D73"/>
    <w:rsid w:val="002E614F"/>
    <w:rsid w:val="002E65F5"/>
    <w:rsid w:val="002E7FE3"/>
    <w:rsid w:val="002F10EE"/>
    <w:rsid w:val="002F1424"/>
    <w:rsid w:val="002F3491"/>
    <w:rsid w:val="002F43E2"/>
    <w:rsid w:val="002F44E6"/>
    <w:rsid w:val="002F454B"/>
    <w:rsid w:val="002F5027"/>
    <w:rsid w:val="002F6881"/>
    <w:rsid w:val="002F6C42"/>
    <w:rsid w:val="002F7BD3"/>
    <w:rsid w:val="00302443"/>
    <w:rsid w:val="00302745"/>
    <w:rsid w:val="003027E7"/>
    <w:rsid w:val="00303321"/>
    <w:rsid w:val="003037FC"/>
    <w:rsid w:val="0030399E"/>
    <w:rsid w:val="003043FF"/>
    <w:rsid w:val="00304B56"/>
    <w:rsid w:val="00305370"/>
    <w:rsid w:val="003059CC"/>
    <w:rsid w:val="00306E61"/>
    <w:rsid w:val="00306ECA"/>
    <w:rsid w:val="0030760B"/>
    <w:rsid w:val="00307C25"/>
    <w:rsid w:val="00307F12"/>
    <w:rsid w:val="0031073A"/>
    <w:rsid w:val="00310BA4"/>
    <w:rsid w:val="00311A56"/>
    <w:rsid w:val="00312011"/>
    <w:rsid w:val="00312302"/>
    <w:rsid w:val="003129D4"/>
    <w:rsid w:val="00312D19"/>
    <w:rsid w:val="0031324C"/>
    <w:rsid w:val="00314165"/>
    <w:rsid w:val="0031505F"/>
    <w:rsid w:val="00315091"/>
    <w:rsid w:val="0031653D"/>
    <w:rsid w:val="003167BC"/>
    <w:rsid w:val="00316D60"/>
    <w:rsid w:val="00317BEE"/>
    <w:rsid w:val="003207FF"/>
    <w:rsid w:val="00321128"/>
    <w:rsid w:val="003218A3"/>
    <w:rsid w:val="00321BDA"/>
    <w:rsid w:val="00322ACB"/>
    <w:rsid w:val="00322B8A"/>
    <w:rsid w:val="00322F1E"/>
    <w:rsid w:val="00323438"/>
    <w:rsid w:val="00324291"/>
    <w:rsid w:val="00325960"/>
    <w:rsid w:val="0033091F"/>
    <w:rsid w:val="00330FF1"/>
    <w:rsid w:val="00331CED"/>
    <w:rsid w:val="00332CD2"/>
    <w:rsid w:val="00333029"/>
    <w:rsid w:val="00335479"/>
    <w:rsid w:val="00336335"/>
    <w:rsid w:val="003363F3"/>
    <w:rsid w:val="00340F1C"/>
    <w:rsid w:val="003411B4"/>
    <w:rsid w:val="003412F2"/>
    <w:rsid w:val="00341511"/>
    <w:rsid w:val="00343F70"/>
    <w:rsid w:val="003441C4"/>
    <w:rsid w:val="00344476"/>
    <w:rsid w:val="0034586E"/>
    <w:rsid w:val="00346C6F"/>
    <w:rsid w:val="00346DA6"/>
    <w:rsid w:val="003536A8"/>
    <w:rsid w:val="003545C1"/>
    <w:rsid w:val="0035505F"/>
    <w:rsid w:val="0035565D"/>
    <w:rsid w:val="00355852"/>
    <w:rsid w:val="0035587F"/>
    <w:rsid w:val="003572D0"/>
    <w:rsid w:val="003579B9"/>
    <w:rsid w:val="00360FD5"/>
    <w:rsid w:val="00361CDD"/>
    <w:rsid w:val="00362B6D"/>
    <w:rsid w:val="0036395E"/>
    <w:rsid w:val="00363C5C"/>
    <w:rsid w:val="00363E0C"/>
    <w:rsid w:val="003646E0"/>
    <w:rsid w:val="003647D1"/>
    <w:rsid w:val="0036491B"/>
    <w:rsid w:val="003651D3"/>
    <w:rsid w:val="003652DB"/>
    <w:rsid w:val="003656B9"/>
    <w:rsid w:val="0036583F"/>
    <w:rsid w:val="00366239"/>
    <w:rsid w:val="00366449"/>
    <w:rsid w:val="00366560"/>
    <w:rsid w:val="00366EBA"/>
    <w:rsid w:val="003671E8"/>
    <w:rsid w:val="0036778F"/>
    <w:rsid w:val="0037035B"/>
    <w:rsid w:val="0037037C"/>
    <w:rsid w:val="003704A8"/>
    <w:rsid w:val="00370A91"/>
    <w:rsid w:val="0037134C"/>
    <w:rsid w:val="003715CA"/>
    <w:rsid w:val="00372911"/>
    <w:rsid w:val="00372D8A"/>
    <w:rsid w:val="0037333E"/>
    <w:rsid w:val="0037445E"/>
    <w:rsid w:val="00375876"/>
    <w:rsid w:val="00375AD3"/>
    <w:rsid w:val="0037648A"/>
    <w:rsid w:val="00376839"/>
    <w:rsid w:val="00376AAD"/>
    <w:rsid w:val="0037740D"/>
    <w:rsid w:val="00377946"/>
    <w:rsid w:val="003801FC"/>
    <w:rsid w:val="00381EB9"/>
    <w:rsid w:val="00382160"/>
    <w:rsid w:val="00382445"/>
    <w:rsid w:val="00382A4D"/>
    <w:rsid w:val="00385CA2"/>
    <w:rsid w:val="00390512"/>
    <w:rsid w:val="0039125A"/>
    <w:rsid w:val="00391C84"/>
    <w:rsid w:val="00391D5C"/>
    <w:rsid w:val="00392663"/>
    <w:rsid w:val="0039277E"/>
    <w:rsid w:val="00392D1F"/>
    <w:rsid w:val="00393931"/>
    <w:rsid w:val="003941E6"/>
    <w:rsid w:val="00395365"/>
    <w:rsid w:val="003959A1"/>
    <w:rsid w:val="00395FC9"/>
    <w:rsid w:val="003966EB"/>
    <w:rsid w:val="00396C1A"/>
    <w:rsid w:val="00396F8A"/>
    <w:rsid w:val="003973B2"/>
    <w:rsid w:val="0039785B"/>
    <w:rsid w:val="00397C1A"/>
    <w:rsid w:val="003A0689"/>
    <w:rsid w:val="003A06B2"/>
    <w:rsid w:val="003A2D31"/>
    <w:rsid w:val="003A40B9"/>
    <w:rsid w:val="003A440E"/>
    <w:rsid w:val="003A47F2"/>
    <w:rsid w:val="003A5876"/>
    <w:rsid w:val="003A5D97"/>
    <w:rsid w:val="003A61FD"/>
    <w:rsid w:val="003A6826"/>
    <w:rsid w:val="003A6FEF"/>
    <w:rsid w:val="003A717A"/>
    <w:rsid w:val="003A75C1"/>
    <w:rsid w:val="003B0598"/>
    <w:rsid w:val="003B0D0E"/>
    <w:rsid w:val="003B19B8"/>
    <w:rsid w:val="003B1BDF"/>
    <w:rsid w:val="003B24AA"/>
    <w:rsid w:val="003B2F66"/>
    <w:rsid w:val="003B36E3"/>
    <w:rsid w:val="003B44CE"/>
    <w:rsid w:val="003B4819"/>
    <w:rsid w:val="003B571E"/>
    <w:rsid w:val="003B6C2E"/>
    <w:rsid w:val="003B6F5F"/>
    <w:rsid w:val="003B74F0"/>
    <w:rsid w:val="003B76E4"/>
    <w:rsid w:val="003B77F2"/>
    <w:rsid w:val="003B781E"/>
    <w:rsid w:val="003C0490"/>
    <w:rsid w:val="003C04BF"/>
    <w:rsid w:val="003C0ECF"/>
    <w:rsid w:val="003C12C9"/>
    <w:rsid w:val="003C17DF"/>
    <w:rsid w:val="003C1C40"/>
    <w:rsid w:val="003C1E31"/>
    <w:rsid w:val="003C1EB5"/>
    <w:rsid w:val="003C2F49"/>
    <w:rsid w:val="003C4091"/>
    <w:rsid w:val="003C447C"/>
    <w:rsid w:val="003C52B1"/>
    <w:rsid w:val="003C59DE"/>
    <w:rsid w:val="003C5F7F"/>
    <w:rsid w:val="003C67A8"/>
    <w:rsid w:val="003C7111"/>
    <w:rsid w:val="003C7486"/>
    <w:rsid w:val="003D0426"/>
    <w:rsid w:val="003D1592"/>
    <w:rsid w:val="003D17D6"/>
    <w:rsid w:val="003D1BE6"/>
    <w:rsid w:val="003D1C09"/>
    <w:rsid w:val="003D1F55"/>
    <w:rsid w:val="003D240E"/>
    <w:rsid w:val="003D2818"/>
    <w:rsid w:val="003D2B86"/>
    <w:rsid w:val="003D2C27"/>
    <w:rsid w:val="003D2E38"/>
    <w:rsid w:val="003D3038"/>
    <w:rsid w:val="003D3ABE"/>
    <w:rsid w:val="003D4BB0"/>
    <w:rsid w:val="003D51E8"/>
    <w:rsid w:val="003D53FE"/>
    <w:rsid w:val="003D5424"/>
    <w:rsid w:val="003D7081"/>
    <w:rsid w:val="003D7E44"/>
    <w:rsid w:val="003E00A7"/>
    <w:rsid w:val="003E0959"/>
    <w:rsid w:val="003E09E3"/>
    <w:rsid w:val="003E1D1D"/>
    <w:rsid w:val="003E2CAA"/>
    <w:rsid w:val="003E2FA4"/>
    <w:rsid w:val="003E339E"/>
    <w:rsid w:val="003E372D"/>
    <w:rsid w:val="003E3CA0"/>
    <w:rsid w:val="003E41BD"/>
    <w:rsid w:val="003E4FEC"/>
    <w:rsid w:val="003E5F22"/>
    <w:rsid w:val="003E60B5"/>
    <w:rsid w:val="003E6459"/>
    <w:rsid w:val="003E739D"/>
    <w:rsid w:val="003E7FC0"/>
    <w:rsid w:val="003F0A99"/>
    <w:rsid w:val="003F192D"/>
    <w:rsid w:val="003F1D0F"/>
    <w:rsid w:val="003F23C6"/>
    <w:rsid w:val="003F3A22"/>
    <w:rsid w:val="003F3E42"/>
    <w:rsid w:val="003F3EFD"/>
    <w:rsid w:val="003F3F26"/>
    <w:rsid w:val="003F4158"/>
    <w:rsid w:val="003F4E65"/>
    <w:rsid w:val="003F4EF8"/>
    <w:rsid w:val="003F5570"/>
    <w:rsid w:val="003F57E8"/>
    <w:rsid w:val="003F66A0"/>
    <w:rsid w:val="003F66E2"/>
    <w:rsid w:val="004008C8"/>
    <w:rsid w:val="004011AE"/>
    <w:rsid w:val="00401DEE"/>
    <w:rsid w:val="00402A17"/>
    <w:rsid w:val="0040388F"/>
    <w:rsid w:val="004038B6"/>
    <w:rsid w:val="00407823"/>
    <w:rsid w:val="00410057"/>
    <w:rsid w:val="00410093"/>
    <w:rsid w:val="00410AB6"/>
    <w:rsid w:val="00411027"/>
    <w:rsid w:val="0041103B"/>
    <w:rsid w:val="00411214"/>
    <w:rsid w:val="00412227"/>
    <w:rsid w:val="004124FF"/>
    <w:rsid w:val="0041279C"/>
    <w:rsid w:val="004128AD"/>
    <w:rsid w:val="004139CE"/>
    <w:rsid w:val="00413C7F"/>
    <w:rsid w:val="004152A9"/>
    <w:rsid w:val="004156BB"/>
    <w:rsid w:val="0041768D"/>
    <w:rsid w:val="00420495"/>
    <w:rsid w:val="00420CF2"/>
    <w:rsid w:val="00420F12"/>
    <w:rsid w:val="004212BD"/>
    <w:rsid w:val="004214C8"/>
    <w:rsid w:val="004222AE"/>
    <w:rsid w:val="00423D9B"/>
    <w:rsid w:val="004240D6"/>
    <w:rsid w:val="0042465B"/>
    <w:rsid w:val="00425647"/>
    <w:rsid w:val="00425A01"/>
    <w:rsid w:val="0042756B"/>
    <w:rsid w:val="0043105C"/>
    <w:rsid w:val="00432151"/>
    <w:rsid w:val="00432CE9"/>
    <w:rsid w:val="00434A6B"/>
    <w:rsid w:val="00434B85"/>
    <w:rsid w:val="00436C62"/>
    <w:rsid w:val="00437973"/>
    <w:rsid w:val="00437D69"/>
    <w:rsid w:val="0044025D"/>
    <w:rsid w:val="00440419"/>
    <w:rsid w:val="004415E2"/>
    <w:rsid w:val="00441FC7"/>
    <w:rsid w:val="00442A95"/>
    <w:rsid w:val="00443A3D"/>
    <w:rsid w:val="00443D31"/>
    <w:rsid w:val="00443D48"/>
    <w:rsid w:val="00445B96"/>
    <w:rsid w:val="00445DAA"/>
    <w:rsid w:val="0044642D"/>
    <w:rsid w:val="00446609"/>
    <w:rsid w:val="00446936"/>
    <w:rsid w:val="00446E74"/>
    <w:rsid w:val="00447835"/>
    <w:rsid w:val="00447E08"/>
    <w:rsid w:val="00447EA9"/>
    <w:rsid w:val="00450726"/>
    <w:rsid w:val="00450F2B"/>
    <w:rsid w:val="0045166E"/>
    <w:rsid w:val="004517C3"/>
    <w:rsid w:val="00452AE8"/>
    <w:rsid w:val="00453201"/>
    <w:rsid w:val="00454092"/>
    <w:rsid w:val="00456B58"/>
    <w:rsid w:val="00456DC0"/>
    <w:rsid w:val="0045708C"/>
    <w:rsid w:val="004576DD"/>
    <w:rsid w:val="004611F2"/>
    <w:rsid w:val="00461C39"/>
    <w:rsid w:val="00462287"/>
    <w:rsid w:val="00462977"/>
    <w:rsid w:val="00462E04"/>
    <w:rsid w:val="0046325F"/>
    <w:rsid w:val="00463992"/>
    <w:rsid w:val="00463D10"/>
    <w:rsid w:val="004640F0"/>
    <w:rsid w:val="00464386"/>
    <w:rsid w:val="00465671"/>
    <w:rsid w:val="00466B9F"/>
    <w:rsid w:val="004670CD"/>
    <w:rsid w:val="0046759D"/>
    <w:rsid w:val="0046773D"/>
    <w:rsid w:val="00467FB4"/>
    <w:rsid w:val="00470E25"/>
    <w:rsid w:val="0047121A"/>
    <w:rsid w:val="0047151D"/>
    <w:rsid w:val="00471561"/>
    <w:rsid w:val="004759E2"/>
    <w:rsid w:val="00475C9F"/>
    <w:rsid w:val="00475FD0"/>
    <w:rsid w:val="00476A48"/>
    <w:rsid w:val="00477170"/>
    <w:rsid w:val="00477D44"/>
    <w:rsid w:val="0048095A"/>
    <w:rsid w:val="0048238C"/>
    <w:rsid w:val="00483AB3"/>
    <w:rsid w:val="00483C81"/>
    <w:rsid w:val="00484AF6"/>
    <w:rsid w:val="00485124"/>
    <w:rsid w:val="00490AAB"/>
    <w:rsid w:val="00491FE2"/>
    <w:rsid w:val="00492516"/>
    <w:rsid w:val="00492A50"/>
    <w:rsid w:val="00492DCA"/>
    <w:rsid w:val="00493846"/>
    <w:rsid w:val="004952B7"/>
    <w:rsid w:val="00496A42"/>
    <w:rsid w:val="00496A5D"/>
    <w:rsid w:val="00497379"/>
    <w:rsid w:val="004A04BA"/>
    <w:rsid w:val="004A051F"/>
    <w:rsid w:val="004A1BA9"/>
    <w:rsid w:val="004A1E48"/>
    <w:rsid w:val="004A1E4D"/>
    <w:rsid w:val="004A2B91"/>
    <w:rsid w:val="004A371D"/>
    <w:rsid w:val="004A3AF4"/>
    <w:rsid w:val="004A3E6C"/>
    <w:rsid w:val="004A3E7F"/>
    <w:rsid w:val="004A40DE"/>
    <w:rsid w:val="004A47FB"/>
    <w:rsid w:val="004A496E"/>
    <w:rsid w:val="004A4BDF"/>
    <w:rsid w:val="004A4FFB"/>
    <w:rsid w:val="004A5854"/>
    <w:rsid w:val="004A5BF4"/>
    <w:rsid w:val="004A6022"/>
    <w:rsid w:val="004A6B8C"/>
    <w:rsid w:val="004B0CA0"/>
    <w:rsid w:val="004B1C5A"/>
    <w:rsid w:val="004B3555"/>
    <w:rsid w:val="004B36EB"/>
    <w:rsid w:val="004B4888"/>
    <w:rsid w:val="004B5026"/>
    <w:rsid w:val="004B69AC"/>
    <w:rsid w:val="004B70E0"/>
    <w:rsid w:val="004B7541"/>
    <w:rsid w:val="004C1888"/>
    <w:rsid w:val="004C2016"/>
    <w:rsid w:val="004C202D"/>
    <w:rsid w:val="004C35D5"/>
    <w:rsid w:val="004C3F2D"/>
    <w:rsid w:val="004C4A01"/>
    <w:rsid w:val="004C6074"/>
    <w:rsid w:val="004C67A8"/>
    <w:rsid w:val="004C6A49"/>
    <w:rsid w:val="004C6D4A"/>
    <w:rsid w:val="004C6FF1"/>
    <w:rsid w:val="004D0072"/>
    <w:rsid w:val="004D0D5B"/>
    <w:rsid w:val="004D1D74"/>
    <w:rsid w:val="004D24A9"/>
    <w:rsid w:val="004D26C7"/>
    <w:rsid w:val="004D3A6D"/>
    <w:rsid w:val="004D3FC9"/>
    <w:rsid w:val="004D472D"/>
    <w:rsid w:val="004D4A34"/>
    <w:rsid w:val="004D4DE8"/>
    <w:rsid w:val="004D52C0"/>
    <w:rsid w:val="004D558F"/>
    <w:rsid w:val="004D56B0"/>
    <w:rsid w:val="004D57B6"/>
    <w:rsid w:val="004D5837"/>
    <w:rsid w:val="004D66D7"/>
    <w:rsid w:val="004D700F"/>
    <w:rsid w:val="004D70AD"/>
    <w:rsid w:val="004E0E35"/>
    <w:rsid w:val="004E1F49"/>
    <w:rsid w:val="004E2B94"/>
    <w:rsid w:val="004E457C"/>
    <w:rsid w:val="004E4E91"/>
    <w:rsid w:val="004E508F"/>
    <w:rsid w:val="004E5A85"/>
    <w:rsid w:val="004E6667"/>
    <w:rsid w:val="004E6C91"/>
    <w:rsid w:val="004F05AA"/>
    <w:rsid w:val="004F0747"/>
    <w:rsid w:val="004F0B6D"/>
    <w:rsid w:val="004F1014"/>
    <w:rsid w:val="004F1067"/>
    <w:rsid w:val="004F1792"/>
    <w:rsid w:val="004F2AE8"/>
    <w:rsid w:val="004F424B"/>
    <w:rsid w:val="004F44CC"/>
    <w:rsid w:val="004F4873"/>
    <w:rsid w:val="004F4B99"/>
    <w:rsid w:val="004F5077"/>
    <w:rsid w:val="004F5A2F"/>
    <w:rsid w:val="004F6AA3"/>
    <w:rsid w:val="004F7CD2"/>
    <w:rsid w:val="004F7E98"/>
    <w:rsid w:val="004F7F01"/>
    <w:rsid w:val="00500339"/>
    <w:rsid w:val="00500B28"/>
    <w:rsid w:val="0050131F"/>
    <w:rsid w:val="00501D2C"/>
    <w:rsid w:val="00502928"/>
    <w:rsid w:val="0050317F"/>
    <w:rsid w:val="005044EA"/>
    <w:rsid w:val="00504D00"/>
    <w:rsid w:val="00504F52"/>
    <w:rsid w:val="00505027"/>
    <w:rsid w:val="00505420"/>
    <w:rsid w:val="005069BC"/>
    <w:rsid w:val="0050706E"/>
    <w:rsid w:val="00507398"/>
    <w:rsid w:val="00507866"/>
    <w:rsid w:val="005079D9"/>
    <w:rsid w:val="0051020E"/>
    <w:rsid w:val="005106E1"/>
    <w:rsid w:val="005109BB"/>
    <w:rsid w:val="00510A69"/>
    <w:rsid w:val="005112E6"/>
    <w:rsid w:val="0051168F"/>
    <w:rsid w:val="00511DBA"/>
    <w:rsid w:val="005133C2"/>
    <w:rsid w:val="00513EFC"/>
    <w:rsid w:val="00514911"/>
    <w:rsid w:val="00514AFE"/>
    <w:rsid w:val="00515624"/>
    <w:rsid w:val="005167C3"/>
    <w:rsid w:val="00516930"/>
    <w:rsid w:val="00517575"/>
    <w:rsid w:val="00517655"/>
    <w:rsid w:val="0051788E"/>
    <w:rsid w:val="00517A0A"/>
    <w:rsid w:val="00517A7A"/>
    <w:rsid w:val="00520E53"/>
    <w:rsid w:val="00522121"/>
    <w:rsid w:val="00522DC7"/>
    <w:rsid w:val="00523698"/>
    <w:rsid w:val="005239C4"/>
    <w:rsid w:val="00523B56"/>
    <w:rsid w:val="00523BDA"/>
    <w:rsid w:val="005254E8"/>
    <w:rsid w:val="00525A95"/>
    <w:rsid w:val="00525B63"/>
    <w:rsid w:val="00525E4F"/>
    <w:rsid w:val="005265D6"/>
    <w:rsid w:val="00530008"/>
    <w:rsid w:val="005315B6"/>
    <w:rsid w:val="0053199C"/>
    <w:rsid w:val="0053396C"/>
    <w:rsid w:val="00534002"/>
    <w:rsid w:val="0053435C"/>
    <w:rsid w:val="005347FB"/>
    <w:rsid w:val="0053539A"/>
    <w:rsid w:val="005367EB"/>
    <w:rsid w:val="005369F8"/>
    <w:rsid w:val="00537ED5"/>
    <w:rsid w:val="0054021B"/>
    <w:rsid w:val="00540351"/>
    <w:rsid w:val="00540DAE"/>
    <w:rsid w:val="00541017"/>
    <w:rsid w:val="00541F4C"/>
    <w:rsid w:val="0054269C"/>
    <w:rsid w:val="00542720"/>
    <w:rsid w:val="00543BA9"/>
    <w:rsid w:val="0054457E"/>
    <w:rsid w:val="0054544D"/>
    <w:rsid w:val="00545574"/>
    <w:rsid w:val="005456E6"/>
    <w:rsid w:val="005463CF"/>
    <w:rsid w:val="0054654D"/>
    <w:rsid w:val="00546582"/>
    <w:rsid w:val="00546ED1"/>
    <w:rsid w:val="00546EF3"/>
    <w:rsid w:val="00547D18"/>
    <w:rsid w:val="00547D69"/>
    <w:rsid w:val="005505B9"/>
    <w:rsid w:val="00550DA6"/>
    <w:rsid w:val="005510BE"/>
    <w:rsid w:val="0055168E"/>
    <w:rsid w:val="00551D1E"/>
    <w:rsid w:val="00552BF4"/>
    <w:rsid w:val="00552C49"/>
    <w:rsid w:val="00552E37"/>
    <w:rsid w:val="00554981"/>
    <w:rsid w:val="005553F8"/>
    <w:rsid w:val="005559E0"/>
    <w:rsid w:val="00555E17"/>
    <w:rsid w:val="005564D9"/>
    <w:rsid w:val="00556684"/>
    <w:rsid w:val="00556870"/>
    <w:rsid w:val="00560343"/>
    <w:rsid w:val="005605DF"/>
    <w:rsid w:val="00560DB6"/>
    <w:rsid w:val="005616FE"/>
    <w:rsid w:val="005618BB"/>
    <w:rsid w:val="00561D10"/>
    <w:rsid w:val="00561F4E"/>
    <w:rsid w:val="00563DE1"/>
    <w:rsid w:val="00565D36"/>
    <w:rsid w:val="00565DD0"/>
    <w:rsid w:val="005668C9"/>
    <w:rsid w:val="00566A52"/>
    <w:rsid w:val="00567018"/>
    <w:rsid w:val="00570C82"/>
    <w:rsid w:val="00570E65"/>
    <w:rsid w:val="005712C4"/>
    <w:rsid w:val="00572A35"/>
    <w:rsid w:val="00572DC9"/>
    <w:rsid w:val="00573D7F"/>
    <w:rsid w:val="00574F31"/>
    <w:rsid w:val="005752BE"/>
    <w:rsid w:val="00576847"/>
    <w:rsid w:val="00576A11"/>
    <w:rsid w:val="00577535"/>
    <w:rsid w:val="00580E0A"/>
    <w:rsid w:val="005834FE"/>
    <w:rsid w:val="00583ABC"/>
    <w:rsid w:val="00583C0D"/>
    <w:rsid w:val="00584110"/>
    <w:rsid w:val="00584BF7"/>
    <w:rsid w:val="00585BC1"/>
    <w:rsid w:val="0058667E"/>
    <w:rsid w:val="00587FE0"/>
    <w:rsid w:val="00590A69"/>
    <w:rsid w:val="005913D0"/>
    <w:rsid w:val="005915A2"/>
    <w:rsid w:val="00591E21"/>
    <w:rsid w:val="005933DC"/>
    <w:rsid w:val="00594009"/>
    <w:rsid w:val="0059501D"/>
    <w:rsid w:val="005950EB"/>
    <w:rsid w:val="00595103"/>
    <w:rsid w:val="0059526E"/>
    <w:rsid w:val="00595920"/>
    <w:rsid w:val="00595C41"/>
    <w:rsid w:val="00595CBE"/>
    <w:rsid w:val="00595F46"/>
    <w:rsid w:val="005964BA"/>
    <w:rsid w:val="00597354"/>
    <w:rsid w:val="00597640"/>
    <w:rsid w:val="00597A5A"/>
    <w:rsid w:val="00597E41"/>
    <w:rsid w:val="005A0107"/>
    <w:rsid w:val="005A0128"/>
    <w:rsid w:val="005A06F5"/>
    <w:rsid w:val="005A0B91"/>
    <w:rsid w:val="005A0DD5"/>
    <w:rsid w:val="005A2685"/>
    <w:rsid w:val="005A2B5B"/>
    <w:rsid w:val="005A4E08"/>
    <w:rsid w:val="005A5643"/>
    <w:rsid w:val="005A57CD"/>
    <w:rsid w:val="005A5F78"/>
    <w:rsid w:val="005A61B6"/>
    <w:rsid w:val="005A698A"/>
    <w:rsid w:val="005A6C80"/>
    <w:rsid w:val="005B0890"/>
    <w:rsid w:val="005B0D7E"/>
    <w:rsid w:val="005B1D06"/>
    <w:rsid w:val="005B4283"/>
    <w:rsid w:val="005B4AA9"/>
    <w:rsid w:val="005B4D4C"/>
    <w:rsid w:val="005B5085"/>
    <w:rsid w:val="005B50D8"/>
    <w:rsid w:val="005B53CA"/>
    <w:rsid w:val="005B5ADF"/>
    <w:rsid w:val="005C0040"/>
    <w:rsid w:val="005C039B"/>
    <w:rsid w:val="005C0B97"/>
    <w:rsid w:val="005C1CBB"/>
    <w:rsid w:val="005C21CA"/>
    <w:rsid w:val="005C2459"/>
    <w:rsid w:val="005C2750"/>
    <w:rsid w:val="005C3C3E"/>
    <w:rsid w:val="005C40FA"/>
    <w:rsid w:val="005C41B8"/>
    <w:rsid w:val="005C6166"/>
    <w:rsid w:val="005C671C"/>
    <w:rsid w:val="005C685E"/>
    <w:rsid w:val="005C74D8"/>
    <w:rsid w:val="005C760F"/>
    <w:rsid w:val="005C7BDE"/>
    <w:rsid w:val="005C7D1D"/>
    <w:rsid w:val="005C7D38"/>
    <w:rsid w:val="005C7E58"/>
    <w:rsid w:val="005D0068"/>
    <w:rsid w:val="005D09F8"/>
    <w:rsid w:val="005D1B6A"/>
    <w:rsid w:val="005D2BAA"/>
    <w:rsid w:val="005D3EB3"/>
    <w:rsid w:val="005D403B"/>
    <w:rsid w:val="005D4604"/>
    <w:rsid w:val="005D4794"/>
    <w:rsid w:val="005D51B2"/>
    <w:rsid w:val="005D56D6"/>
    <w:rsid w:val="005D5B6B"/>
    <w:rsid w:val="005D6634"/>
    <w:rsid w:val="005D73DD"/>
    <w:rsid w:val="005E1C6A"/>
    <w:rsid w:val="005E1F72"/>
    <w:rsid w:val="005E2BDD"/>
    <w:rsid w:val="005E2DF6"/>
    <w:rsid w:val="005E3160"/>
    <w:rsid w:val="005E3E8E"/>
    <w:rsid w:val="005E4379"/>
    <w:rsid w:val="005E4440"/>
    <w:rsid w:val="005E4A28"/>
    <w:rsid w:val="005E4F06"/>
    <w:rsid w:val="005E6AC0"/>
    <w:rsid w:val="005E6BB0"/>
    <w:rsid w:val="005E7643"/>
    <w:rsid w:val="005F03D1"/>
    <w:rsid w:val="005F040D"/>
    <w:rsid w:val="005F0AE9"/>
    <w:rsid w:val="005F1F70"/>
    <w:rsid w:val="005F2A44"/>
    <w:rsid w:val="005F2DEE"/>
    <w:rsid w:val="005F4131"/>
    <w:rsid w:val="005F4566"/>
    <w:rsid w:val="005F4664"/>
    <w:rsid w:val="005F5703"/>
    <w:rsid w:val="005F637B"/>
    <w:rsid w:val="005F6840"/>
    <w:rsid w:val="005F693B"/>
    <w:rsid w:val="005F6E73"/>
    <w:rsid w:val="00600E75"/>
    <w:rsid w:val="00600F01"/>
    <w:rsid w:val="00601302"/>
    <w:rsid w:val="00601AFE"/>
    <w:rsid w:val="00602F72"/>
    <w:rsid w:val="00603258"/>
    <w:rsid w:val="00603640"/>
    <w:rsid w:val="00604E9B"/>
    <w:rsid w:val="00605BD4"/>
    <w:rsid w:val="006064B6"/>
    <w:rsid w:val="0060714D"/>
    <w:rsid w:val="00607792"/>
    <w:rsid w:val="006103CF"/>
    <w:rsid w:val="006106B5"/>
    <w:rsid w:val="00610A64"/>
    <w:rsid w:val="0061167C"/>
    <w:rsid w:val="00611998"/>
    <w:rsid w:val="00611F59"/>
    <w:rsid w:val="0061217B"/>
    <w:rsid w:val="006128BD"/>
    <w:rsid w:val="00614FD3"/>
    <w:rsid w:val="0061565C"/>
    <w:rsid w:val="00615EC0"/>
    <w:rsid w:val="00616193"/>
    <w:rsid w:val="00616C63"/>
    <w:rsid w:val="00617005"/>
    <w:rsid w:val="00620BF8"/>
    <w:rsid w:val="00620E43"/>
    <w:rsid w:val="006213E5"/>
    <w:rsid w:val="00621A10"/>
    <w:rsid w:val="00622B8F"/>
    <w:rsid w:val="0062364D"/>
    <w:rsid w:val="00623BD0"/>
    <w:rsid w:val="00624389"/>
    <w:rsid w:val="006243A7"/>
    <w:rsid w:val="0062444A"/>
    <w:rsid w:val="00624621"/>
    <w:rsid w:val="00625817"/>
    <w:rsid w:val="00625B2A"/>
    <w:rsid w:val="0063058D"/>
    <w:rsid w:val="006306FD"/>
    <w:rsid w:val="006307A1"/>
    <w:rsid w:val="006324FB"/>
    <w:rsid w:val="00635FC8"/>
    <w:rsid w:val="00636802"/>
    <w:rsid w:val="0063695F"/>
    <w:rsid w:val="00636F1F"/>
    <w:rsid w:val="006408B8"/>
    <w:rsid w:val="006415F2"/>
    <w:rsid w:val="00641981"/>
    <w:rsid w:val="006442BD"/>
    <w:rsid w:val="0064488C"/>
    <w:rsid w:val="00644C06"/>
    <w:rsid w:val="00645889"/>
    <w:rsid w:val="006460A3"/>
    <w:rsid w:val="0064625D"/>
    <w:rsid w:val="00647FBD"/>
    <w:rsid w:val="00650E4E"/>
    <w:rsid w:val="0065227F"/>
    <w:rsid w:val="00652305"/>
    <w:rsid w:val="006524E0"/>
    <w:rsid w:val="006527EA"/>
    <w:rsid w:val="0065359B"/>
    <w:rsid w:val="00654635"/>
    <w:rsid w:val="00654F37"/>
    <w:rsid w:val="0065568D"/>
    <w:rsid w:val="0065642D"/>
    <w:rsid w:val="006568DA"/>
    <w:rsid w:val="006572D7"/>
    <w:rsid w:val="00660413"/>
    <w:rsid w:val="006604F0"/>
    <w:rsid w:val="0066081A"/>
    <w:rsid w:val="00660A76"/>
    <w:rsid w:val="006612A7"/>
    <w:rsid w:val="00661581"/>
    <w:rsid w:val="00661A6E"/>
    <w:rsid w:val="00661A9A"/>
    <w:rsid w:val="00661B2C"/>
    <w:rsid w:val="00662192"/>
    <w:rsid w:val="0066251F"/>
    <w:rsid w:val="0066281D"/>
    <w:rsid w:val="00662E23"/>
    <w:rsid w:val="00663708"/>
    <w:rsid w:val="00664B7C"/>
    <w:rsid w:val="00664F25"/>
    <w:rsid w:val="006654A2"/>
    <w:rsid w:val="00665652"/>
    <w:rsid w:val="0066612A"/>
    <w:rsid w:val="00666B98"/>
    <w:rsid w:val="00666D82"/>
    <w:rsid w:val="00667189"/>
    <w:rsid w:val="006673A2"/>
    <w:rsid w:val="006674CF"/>
    <w:rsid w:val="00670063"/>
    <w:rsid w:val="00670B0E"/>
    <w:rsid w:val="00671013"/>
    <w:rsid w:val="00672DFA"/>
    <w:rsid w:val="006742BA"/>
    <w:rsid w:val="006743E1"/>
    <w:rsid w:val="00674691"/>
    <w:rsid w:val="00674A24"/>
    <w:rsid w:val="00676BF8"/>
    <w:rsid w:val="00677325"/>
    <w:rsid w:val="00677C61"/>
    <w:rsid w:val="00682518"/>
    <w:rsid w:val="00682EF7"/>
    <w:rsid w:val="006838E7"/>
    <w:rsid w:val="00683DAF"/>
    <w:rsid w:val="00684312"/>
    <w:rsid w:val="00684589"/>
    <w:rsid w:val="006845ED"/>
    <w:rsid w:val="00684A8F"/>
    <w:rsid w:val="00684D50"/>
    <w:rsid w:val="0068521C"/>
    <w:rsid w:val="006852DF"/>
    <w:rsid w:val="00685BA5"/>
    <w:rsid w:val="00686011"/>
    <w:rsid w:val="006903B8"/>
    <w:rsid w:val="0069068C"/>
    <w:rsid w:val="00690976"/>
    <w:rsid w:val="00690DCD"/>
    <w:rsid w:val="00690E4D"/>
    <w:rsid w:val="00691500"/>
    <w:rsid w:val="006936D5"/>
    <w:rsid w:val="00693952"/>
    <w:rsid w:val="00693B3A"/>
    <w:rsid w:val="0069425E"/>
    <w:rsid w:val="00694ADD"/>
    <w:rsid w:val="00695652"/>
    <w:rsid w:val="00696272"/>
    <w:rsid w:val="00696414"/>
    <w:rsid w:val="00697DA1"/>
    <w:rsid w:val="006A0592"/>
    <w:rsid w:val="006A068D"/>
    <w:rsid w:val="006A0A17"/>
    <w:rsid w:val="006A2212"/>
    <w:rsid w:val="006A232E"/>
    <w:rsid w:val="006A3ED0"/>
    <w:rsid w:val="006A3F9D"/>
    <w:rsid w:val="006A40BC"/>
    <w:rsid w:val="006A4865"/>
    <w:rsid w:val="006A4D42"/>
    <w:rsid w:val="006A6181"/>
    <w:rsid w:val="006A75EE"/>
    <w:rsid w:val="006B1E25"/>
    <w:rsid w:val="006B1E2D"/>
    <w:rsid w:val="006B236C"/>
    <w:rsid w:val="006B2BF9"/>
    <w:rsid w:val="006B35E0"/>
    <w:rsid w:val="006B3D4B"/>
    <w:rsid w:val="006B4BDF"/>
    <w:rsid w:val="006B5808"/>
    <w:rsid w:val="006B5993"/>
    <w:rsid w:val="006B5A72"/>
    <w:rsid w:val="006B5FA6"/>
    <w:rsid w:val="006B7CFE"/>
    <w:rsid w:val="006C0498"/>
    <w:rsid w:val="006C220C"/>
    <w:rsid w:val="006C229C"/>
    <w:rsid w:val="006C3077"/>
    <w:rsid w:val="006C39B4"/>
    <w:rsid w:val="006C5357"/>
    <w:rsid w:val="006C57D1"/>
    <w:rsid w:val="006C58AD"/>
    <w:rsid w:val="006C625A"/>
    <w:rsid w:val="006D0142"/>
    <w:rsid w:val="006D08A1"/>
    <w:rsid w:val="006D139E"/>
    <w:rsid w:val="006D1572"/>
    <w:rsid w:val="006D27F6"/>
    <w:rsid w:val="006D2FEF"/>
    <w:rsid w:val="006D3CA7"/>
    <w:rsid w:val="006D3F1B"/>
    <w:rsid w:val="006D50A3"/>
    <w:rsid w:val="006D5264"/>
    <w:rsid w:val="006D798C"/>
    <w:rsid w:val="006D7A7E"/>
    <w:rsid w:val="006D7B4D"/>
    <w:rsid w:val="006D7EEE"/>
    <w:rsid w:val="006E01F9"/>
    <w:rsid w:val="006E095B"/>
    <w:rsid w:val="006E1920"/>
    <w:rsid w:val="006E218D"/>
    <w:rsid w:val="006E2D25"/>
    <w:rsid w:val="006E556D"/>
    <w:rsid w:val="006E602E"/>
    <w:rsid w:val="006E60AD"/>
    <w:rsid w:val="006F0063"/>
    <w:rsid w:val="006F06B8"/>
    <w:rsid w:val="006F1686"/>
    <w:rsid w:val="006F1FC1"/>
    <w:rsid w:val="006F298C"/>
    <w:rsid w:val="006F38D2"/>
    <w:rsid w:val="006F5E48"/>
    <w:rsid w:val="006F65DD"/>
    <w:rsid w:val="006F6C8F"/>
    <w:rsid w:val="006F6F74"/>
    <w:rsid w:val="006F7B72"/>
    <w:rsid w:val="00700066"/>
    <w:rsid w:val="00700D7C"/>
    <w:rsid w:val="00702091"/>
    <w:rsid w:val="00704B33"/>
    <w:rsid w:val="00704B37"/>
    <w:rsid w:val="00704C6B"/>
    <w:rsid w:val="00705524"/>
    <w:rsid w:val="007063C5"/>
    <w:rsid w:val="007063DA"/>
    <w:rsid w:val="00706706"/>
    <w:rsid w:val="00710784"/>
    <w:rsid w:val="007123DC"/>
    <w:rsid w:val="007128FC"/>
    <w:rsid w:val="00712E61"/>
    <w:rsid w:val="00713206"/>
    <w:rsid w:val="0071575A"/>
    <w:rsid w:val="0071698B"/>
    <w:rsid w:val="00716F92"/>
    <w:rsid w:val="00720107"/>
    <w:rsid w:val="007205C6"/>
    <w:rsid w:val="00720927"/>
    <w:rsid w:val="007214F9"/>
    <w:rsid w:val="007227DD"/>
    <w:rsid w:val="00722D95"/>
    <w:rsid w:val="00723F06"/>
    <w:rsid w:val="00724B84"/>
    <w:rsid w:val="00725DB7"/>
    <w:rsid w:val="00725E81"/>
    <w:rsid w:val="00726341"/>
    <w:rsid w:val="007272F8"/>
    <w:rsid w:val="00731ACB"/>
    <w:rsid w:val="007326ED"/>
    <w:rsid w:val="0073349E"/>
    <w:rsid w:val="00733CD5"/>
    <w:rsid w:val="00733DBD"/>
    <w:rsid w:val="00734C98"/>
    <w:rsid w:val="0073706D"/>
    <w:rsid w:val="0073785E"/>
    <w:rsid w:val="00737969"/>
    <w:rsid w:val="007402A3"/>
    <w:rsid w:val="00740548"/>
    <w:rsid w:val="00740718"/>
    <w:rsid w:val="00740BE4"/>
    <w:rsid w:val="00740E8C"/>
    <w:rsid w:val="00741154"/>
    <w:rsid w:val="007416C2"/>
    <w:rsid w:val="00741712"/>
    <w:rsid w:val="0074176C"/>
    <w:rsid w:val="00741907"/>
    <w:rsid w:val="00741DCD"/>
    <w:rsid w:val="00742165"/>
    <w:rsid w:val="007422A2"/>
    <w:rsid w:val="007423D8"/>
    <w:rsid w:val="00744651"/>
    <w:rsid w:val="00744E09"/>
    <w:rsid w:val="00745308"/>
    <w:rsid w:val="00746720"/>
    <w:rsid w:val="00746ECB"/>
    <w:rsid w:val="007472FD"/>
    <w:rsid w:val="00750198"/>
    <w:rsid w:val="007503EA"/>
    <w:rsid w:val="00750996"/>
    <w:rsid w:val="0075176B"/>
    <w:rsid w:val="0075248D"/>
    <w:rsid w:val="0075293B"/>
    <w:rsid w:val="00754854"/>
    <w:rsid w:val="00754A84"/>
    <w:rsid w:val="00756004"/>
    <w:rsid w:val="00761E53"/>
    <w:rsid w:val="00762A5C"/>
    <w:rsid w:val="00765A09"/>
    <w:rsid w:val="00765BA9"/>
    <w:rsid w:val="007662CB"/>
    <w:rsid w:val="0076722E"/>
    <w:rsid w:val="00767BEF"/>
    <w:rsid w:val="00767CBA"/>
    <w:rsid w:val="00771576"/>
    <w:rsid w:val="0077292F"/>
    <w:rsid w:val="007729A4"/>
    <w:rsid w:val="0077368D"/>
    <w:rsid w:val="00774201"/>
    <w:rsid w:val="00775292"/>
    <w:rsid w:val="00775A65"/>
    <w:rsid w:val="0077622F"/>
    <w:rsid w:val="00776681"/>
    <w:rsid w:val="00777459"/>
    <w:rsid w:val="00777709"/>
    <w:rsid w:val="00777CBB"/>
    <w:rsid w:val="00780833"/>
    <w:rsid w:val="00780F1A"/>
    <w:rsid w:val="00781EE7"/>
    <w:rsid w:val="007823CA"/>
    <w:rsid w:val="00783A6E"/>
    <w:rsid w:val="007843CC"/>
    <w:rsid w:val="00785084"/>
    <w:rsid w:val="00785E01"/>
    <w:rsid w:val="00785F8C"/>
    <w:rsid w:val="00786D6B"/>
    <w:rsid w:val="00787ADA"/>
    <w:rsid w:val="00791940"/>
    <w:rsid w:val="0079272D"/>
    <w:rsid w:val="00793444"/>
    <w:rsid w:val="0079430E"/>
    <w:rsid w:val="007948CD"/>
    <w:rsid w:val="00795398"/>
    <w:rsid w:val="007958BE"/>
    <w:rsid w:val="00796125"/>
    <w:rsid w:val="00797ACA"/>
    <w:rsid w:val="007A09FF"/>
    <w:rsid w:val="007A1443"/>
    <w:rsid w:val="007A2B70"/>
    <w:rsid w:val="007A3026"/>
    <w:rsid w:val="007A3467"/>
    <w:rsid w:val="007A4266"/>
    <w:rsid w:val="007A4521"/>
    <w:rsid w:val="007A47F7"/>
    <w:rsid w:val="007A49E4"/>
    <w:rsid w:val="007A51D4"/>
    <w:rsid w:val="007A538E"/>
    <w:rsid w:val="007A5566"/>
    <w:rsid w:val="007A5E6D"/>
    <w:rsid w:val="007A7783"/>
    <w:rsid w:val="007A783B"/>
    <w:rsid w:val="007A7EE8"/>
    <w:rsid w:val="007B049B"/>
    <w:rsid w:val="007B0F81"/>
    <w:rsid w:val="007B1899"/>
    <w:rsid w:val="007B35A4"/>
    <w:rsid w:val="007B44CD"/>
    <w:rsid w:val="007B45F2"/>
    <w:rsid w:val="007B4EEF"/>
    <w:rsid w:val="007B51AD"/>
    <w:rsid w:val="007B5824"/>
    <w:rsid w:val="007B5F66"/>
    <w:rsid w:val="007B66FE"/>
    <w:rsid w:val="007B749B"/>
    <w:rsid w:val="007C10EA"/>
    <w:rsid w:val="007C1E83"/>
    <w:rsid w:val="007C1FFD"/>
    <w:rsid w:val="007C22A8"/>
    <w:rsid w:val="007C24E0"/>
    <w:rsid w:val="007C29BA"/>
    <w:rsid w:val="007C358C"/>
    <w:rsid w:val="007C3684"/>
    <w:rsid w:val="007C3808"/>
    <w:rsid w:val="007C3F46"/>
    <w:rsid w:val="007C41B4"/>
    <w:rsid w:val="007C53A0"/>
    <w:rsid w:val="007C6E58"/>
    <w:rsid w:val="007C7673"/>
    <w:rsid w:val="007C7B92"/>
    <w:rsid w:val="007D0C33"/>
    <w:rsid w:val="007D20F7"/>
    <w:rsid w:val="007D287D"/>
    <w:rsid w:val="007D392D"/>
    <w:rsid w:val="007D39C7"/>
    <w:rsid w:val="007D520D"/>
    <w:rsid w:val="007D6349"/>
    <w:rsid w:val="007D6387"/>
    <w:rsid w:val="007D6B85"/>
    <w:rsid w:val="007D6E89"/>
    <w:rsid w:val="007D74CB"/>
    <w:rsid w:val="007D789B"/>
    <w:rsid w:val="007E1127"/>
    <w:rsid w:val="007E2A82"/>
    <w:rsid w:val="007E2C2F"/>
    <w:rsid w:val="007E32F5"/>
    <w:rsid w:val="007E3567"/>
    <w:rsid w:val="007E622F"/>
    <w:rsid w:val="007E6937"/>
    <w:rsid w:val="007E6A0F"/>
    <w:rsid w:val="007E6AB3"/>
    <w:rsid w:val="007E6DF2"/>
    <w:rsid w:val="007F0892"/>
    <w:rsid w:val="007F0DF4"/>
    <w:rsid w:val="007F11AC"/>
    <w:rsid w:val="007F1989"/>
    <w:rsid w:val="007F1C54"/>
    <w:rsid w:val="007F2500"/>
    <w:rsid w:val="007F2873"/>
    <w:rsid w:val="007F336E"/>
    <w:rsid w:val="007F44B4"/>
    <w:rsid w:val="007F5776"/>
    <w:rsid w:val="007F68D8"/>
    <w:rsid w:val="007F6B52"/>
    <w:rsid w:val="007F75B3"/>
    <w:rsid w:val="007F7790"/>
    <w:rsid w:val="007F7DC5"/>
    <w:rsid w:val="008005E8"/>
    <w:rsid w:val="0080116B"/>
    <w:rsid w:val="00801696"/>
    <w:rsid w:val="00801827"/>
    <w:rsid w:val="00801AEA"/>
    <w:rsid w:val="00801C99"/>
    <w:rsid w:val="0080284F"/>
    <w:rsid w:val="00802A27"/>
    <w:rsid w:val="0080313D"/>
    <w:rsid w:val="00804EDE"/>
    <w:rsid w:val="00806051"/>
    <w:rsid w:val="008078C2"/>
    <w:rsid w:val="00810CA7"/>
    <w:rsid w:val="0081150B"/>
    <w:rsid w:val="00811927"/>
    <w:rsid w:val="00813FEF"/>
    <w:rsid w:val="008141F9"/>
    <w:rsid w:val="00814F1A"/>
    <w:rsid w:val="008151CC"/>
    <w:rsid w:val="0081552E"/>
    <w:rsid w:val="00816201"/>
    <w:rsid w:val="00820B01"/>
    <w:rsid w:val="00821446"/>
    <w:rsid w:val="00822392"/>
    <w:rsid w:val="0082372E"/>
    <w:rsid w:val="00823A38"/>
    <w:rsid w:val="008254F0"/>
    <w:rsid w:val="00826529"/>
    <w:rsid w:val="00826C91"/>
    <w:rsid w:val="00826EAB"/>
    <w:rsid w:val="00830E30"/>
    <w:rsid w:val="00831348"/>
    <w:rsid w:val="00831ACC"/>
    <w:rsid w:val="00831D9B"/>
    <w:rsid w:val="00832935"/>
    <w:rsid w:val="008334DA"/>
    <w:rsid w:val="008336C5"/>
    <w:rsid w:val="00834B08"/>
    <w:rsid w:val="00834FF5"/>
    <w:rsid w:val="00835717"/>
    <w:rsid w:val="00837583"/>
    <w:rsid w:val="00837F82"/>
    <w:rsid w:val="0084035C"/>
    <w:rsid w:val="008412FE"/>
    <w:rsid w:val="00841CCC"/>
    <w:rsid w:val="008421F3"/>
    <w:rsid w:val="00843557"/>
    <w:rsid w:val="00845406"/>
    <w:rsid w:val="00846C01"/>
    <w:rsid w:val="00847A62"/>
    <w:rsid w:val="00850803"/>
    <w:rsid w:val="00850E99"/>
    <w:rsid w:val="00853330"/>
    <w:rsid w:val="0085457C"/>
    <w:rsid w:val="00855E16"/>
    <w:rsid w:val="00856810"/>
    <w:rsid w:val="00856B0A"/>
    <w:rsid w:val="00856F0B"/>
    <w:rsid w:val="008576CF"/>
    <w:rsid w:val="00857BFB"/>
    <w:rsid w:val="0086094C"/>
    <w:rsid w:val="00860DE0"/>
    <w:rsid w:val="0086376D"/>
    <w:rsid w:val="008637FA"/>
    <w:rsid w:val="00864039"/>
    <w:rsid w:val="00866498"/>
    <w:rsid w:val="008671A8"/>
    <w:rsid w:val="0086721B"/>
    <w:rsid w:val="008679EC"/>
    <w:rsid w:val="00867CAF"/>
    <w:rsid w:val="008709D7"/>
    <w:rsid w:val="00870CFB"/>
    <w:rsid w:val="00870F90"/>
    <w:rsid w:val="008714DD"/>
    <w:rsid w:val="0087376C"/>
    <w:rsid w:val="00873E77"/>
    <w:rsid w:val="008753CA"/>
    <w:rsid w:val="0087564A"/>
    <w:rsid w:val="0087571E"/>
    <w:rsid w:val="00875D85"/>
    <w:rsid w:val="00875EEE"/>
    <w:rsid w:val="008764A7"/>
    <w:rsid w:val="00880B64"/>
    <w:rsid w:val="008810AE"/>
    <w:rsid w:val="00881CF4"/>
    <w:rsid w:val="00882188"/>
    <w:rsid w:val="008826C2"/>
    <w:rsid w:val="00882B15"/>
    <w:rsid w:val="00883216"/>
    <w:rsid w:val="00883434"/>
    <w:rsid w:val="00883547"/>
    <w:rsid w:val="00884254"/>
    <w:rsid w:val="00884937"/>
    <w:rsid w:val="00886483"/>
    <w:rsid w:val="00887051"/>
    <w:rsid w:val="00887134"/>
    <w:rsid w:val="00892185"/>
    <w:rsid w:val="008922AF"/>
    <w:rsid w:val="00892719"/>
    <w:rsid w:val="00892C78"/>
    <w:rsid w:val="0089332F"/>
    <w:rsid w:val="0089446F"/>
    <w:rsid w:val="008945B8"/>
    <w:rsid w:val="00894C36"/>
    <w:rsid w:val="00895675"/>
    <w:rsid w:val="00895A81"/>
    <w:rsid w:val="00895E8C"/>
    <w:rsid w:val="008960F8"/>
    <w:rsid w:val="0089669F"/>
    <w:rsid w:val="00897704"/>
    <w:rsid w:val="00897796"/>
    <w:rsid w:val="00897858"/>
    <w:rsid w:val="00897EBA"/>
    <w:rsid w:val="008A04FB"/>
    <w:rsid w:val="008A0579"/>
    <w:rsid w:val="008A20F9"/>
    <w:rsid w:val="008A2246"/>
    <w:rsid w:val="008A244C"/>
    <w:rsid w:val="008A24E2"/>
    <w:rsid w:val="008A2A45"/>
    <w:rsid w:val="008A362D"/>
    <w:rsid w:val="008A374F"/>
    <w:rsid w:val="008A39D5"/>
    <w:rsid w:val="008A3B89"/>
    <w:rsid w:val="008A5BE2"/>
    <w:rsid w:val="008A6739"/>
    <w:rsid w:val="008B0730"/>
    <w:rsid w:val="008B0C82"/>
    <w:rsid w:val="008B1133"/>
    <w:rsid w:val="008B15CF"/>
    <w:rsid w:val="008B300B"/>
    <w:rsid w:val="008B4548"/>
    <w:rsid w:val="008B4B2F"/>
    <w:rsid w:val="008B5452"/>
    <w:rsid w:val="008B5D74"/>
    <w:rsid w:val="008B7284"/>
    <w:rsid w:val="008B7BC3"/>
    <w:rsid w:val="008B7C39"/>
    <w:rsid w:val="008B7DC4"/>
    <w:rsid w:val="008C143E"/>
    <w:rsid w:val="008C286A"/>
    <w:rsid w:val="008C31DC"/>
    <w:rsid w:val="008C473D"/>
    <w:rsid w:val="008C57E6"/>
    <w:rsid w:val="008C61E7"/>
    <w:rsid w:val="008C67AD"/>
    <w:rsid w:val="008C7045"/>
    <w:rsid w:val="008C7339"/>
    <w:rsid w:val="008C78F7"/>
    <w:rsid w:val="008C79DD"/>
    <w:rsid w:val="008C79ED"/>
    <w:rsid w:val="008D0032"/>
    <w:rsid w:val="008D04D6"/>
    <w:rsid w:val="008D16AB"/>
    <w:rsid w:val="008D318B"/>
    <w:rsid w:val="008D4762"/>
    <w:rsid w:val="008D4A4E"/>
    <w:rsid w:val="008D4B57"/>
    <w:rsid w:val="008D4DD8"/>
    <w:rsid w:val="008D5561"/>
    <w:rsid w:val="008D59A2"/>
    <w:rsid w:val="008D6AE1"/>
    <w:rsid w:val="008D6B06"/>
    <w:rsid w:val="008D6C08"/>
    <w:rsid w:val="008D7228"/>
    <w:rsid w:val="008E049B"/>
    <w:rsid w:val="008E05D2"/>
    <w:rsid w:val="008E0C80"/>
    <w:rsid w:val="008E0C87"/>
    <w:rsid w:val="008E14DC"/>
    <w:rsid w:val="008E1D1C"/>
    <w:rsid w:val="008E2047"/>
    <w:rsid w:val="008E2239"/>
    <w:rsid w:val="008E232A"/>
    <w:rsid w:val="008E3112"/>
    <w:rsid w:val="008E4356"/>
    <w:rsid w:val="008E61CD"/>
    <w:rsid w:val="008E68AE"/>
    <w:rsid w:val="008E6AE4"/>
    <w:rsid w:val="008E7643"/>
    <w:rsid w:val="008F1956"/>
    <w:rsid w:val="008F24D2"/>
    <w:rsid w:val="008F2AC5"/>
    <w:rsid w:val="008F3096"/>
    <w:rsid w:val="008F319D"/>
    <w:rsid w:val="008F3775"/>
    <w:rsid w:val="008F4400"/>
    <w:rsid w:val="008F5A96"/>
    <w:rsid w:val="008F7686"/>
    <w:rsid w:val="008F76D7"/>
    <w:rsid w:val="008F7FA1"/>
    <w:rsid w:val="009004B5"/>
    <w:rsid w:val="00900DC9"/>
    <w:rsid w:val="00901E9C"/>
    <w:rsid w:val="00903B7C"/>
    <w:rsid w:val="00904522"/>
    <w:rsid w:val="00904571"/>
    <w:rsid w:val="00905281"/>
    <w:rsid w:val="00905C5C"/>
    <w:rsid w:val="00906AAF"/>
    <w:rsid w:val="00906CF4"/>
    <w:rsid w:val="0090731F"/>
    <w:rsid w:val="00907860"/>
    <w:rsid w:val="00910C91"/>
    <w:rsid w:val="00911C4A"/>
    <w:rsid w:val="00913280"/>
    <w:rsid w:val="009138EA"/>
    <w:rsid w:val="0091399F"/>
    <w:rsid w:val="0091419B"/>
    <w:rsid w:val="0091457F"/>
    <w:rsid w:val="0091491B"/>
    <w:rsid w:val="00914E65"/>
    <w:rsid w:val="00915008"/>
    <w:rsid w:val="00915CD3"/>
    <w:rsid w:val="009161BD"/>
    <w:rsid w:val="00917587"/>
    <w:rsid w:val="009200F2"/>
    <w:rsid w:val="009201B9"/>
    <w:rsid w:val="00920970"/>
    <w:rsid w:val="00922A9E"/>
    <w:rsid w:val="00923121"/>
    <w:rsid w:val="0092357C"/>
    <w:rsid w:val="00924B75"/>
    <w:rsid w:val="009265B3"/>
    <w:rsid w:val="0092666A"/>
    <w:rsid w:val="00926D03"/>
    <w:rsid w:val="009273CC"/>
    <w:rsid w:val="00930467"/>
    <w:rsid w:val="00930691"/>
    <w:rsid w:val="009307E9"/>
    <w:rsid w:val="00930C5B"/>
    <w:rsid w:val="0093152F"/>
    <w:rsid w:val="00931950"/>
    <w:rsid w:val="00931EF2"/>
    <w:rsid w:val="009333F7"/>
    <w:rsid w:val="00933549"/>
    <w:rsid w:val="009351EB"/>
    <w:rsid w:val="009355C0"/>
    <w:rsid w:val="009362FF"/>
    <w:rsid w:val="0093658F"/>
    <w:rsid w:val="00937B5C"/>
    <w:rsid w:val="00940FE8"/>
    <w:rsid w:val="009410A3"/>
    <w:rsid w:val="00941354"/>
    <w:rsid w:val="00941905"/>
    <w:rsid w:val="00941DE8"/>
    <w:rsid w:val="0094210B"/>
    <w:rsid w:val="00942195"/>
    <w:rsid w:val="009425A4"/>
    <w:rsid w:val="009425B7"/>
    <w:rsid w:val="00942B7E"/>
    <w:rsid w:val="00942C19"/>
    <w:rsid w:val="00943144"/>
    <w:rsid w:val="009442C4"/>
    <w:rsid w:val="00944989"/>
    <w:rsid w:val="00946D61"/>
    <w:rsid w:val="00947E77"/>
    <w:rsid w:val="00951222"/>
    <w:rsid w:val="00953469"/>
    <w:rsid w:val="00954E12"/>
    <w:rsid w:val="0095522A"/>
    <w:rsid w:val="00955ACD"/>
    <w:rsid w:val="00955C9B"/>
    <w:rsid w:val="00955FF6"/>
    <w:rsid w:val="00956D39"/>
    <w:rsid w:val="009601E9"/>
    <w:rsid w:val="00960C62"/>
    <w:rsid w:val="00962678"/>
    <w:rsid w:val="009626B9"/>
    <w:rsid w:val="00962D2F"/>
    <w:rsid w:val="00963659"/>
    <w:rsid w:val="00963F59"/>
    <w:rsid w:val="00964524"/>
    <w:rsid w:val="009646E8"/>
    <w:rsid w:val="009654A8"/>
    <w:rsid w:val="00965746"/>
    <w:rsid w:val="00965871"/>
    <w:rsid w:val="00965A13"/>
    <w:rsid w:val="00965BB6"/>
    <w:rsid w:val="00965BDD"/>
    <w:rsid w:val="0096659C"/>
    <w:rsid w:val="00966CC7"/>
    <w:rsid w:val="0096720D"/>
    <w:rsid w:val="0097119C"/>
    <w:rsid w:val="009711F0"/>
    <w:rsid w:val="009713BC"/>
    <w:rsid w:val="00971C5B"/>
    <w:rsid w:val="00973857"/>
    <w:rsid w:val="00973CD6"/>
    <w:rsid w:val="0097452E"/>
    <w:rsid w:val="0097567B"/>
    <w:rsid w:val="0097579C"/>
    <w:rsid w:val="009761B5"/>
    <w:rsid w:val="009771CF"/>
    <w:rsid w:val="0098066E"/>
    <w:rsid w:val="009815AB"/>
    <w:rsid w:val="00982ED1"/>
    <w:rsid w:val="0098310D"/>
    <w:rsid w:val="009839D9"/>
    <w:rsid w:val="00983D89"/>
    <w:rsid w:val="00983FB9"/>
    <w:rsid w:val="00984C2F"/>
    <w:rsid w:val="009852FC"/>
    <w:rsid w:val="00986CCB"/>
    <w:rsid w:val="009903C5"/>
    <w:rsid w:val="00990B09"/>
    <w:rsid w:val="00991361"/>
    <w:rsid w:val="009916FE"/>
    <w:rsid w:val="00992937"/>
    <w:rsid w:val="00993F27"/>
    <w:rsid w:val="0099455A"/>
    <w:rsid w:val="009948F2"/>
    <w:rsid w:val="00995BE0"/>
    <w:rsid w:val="00997830"/>
    <w:rsid w:val="00997FCC"/>
    <w:rsid w:val="009A0993"/>
    <w:rsid w:val="009A0F63"/>
    <w:rsid w:val="009A0F8E"/>
    <w:rsid w:val="009A14D3"/>
    <w:rsid w:val="009A1924"/>
    <w:rsid w:val="009A1F1A"/>
    <w:rsid w:val="009A2A3A"/>
    <w:rsid w:val="009A2ED2"/>
    <w:rsid w:val="009A3240"/>
    <w:rsid w:val="009A3E21"/>
    <w:rsid w:val="009A455E"/>
    <w:rsid w:val="009A6586"/>
    <w:rsid w:val="009A70D6"/>
    <w:rsid w:val="009A75BE"/>
    <w:rsid w:val="009A7E57"/>
    <w:rsid w:val="009B0161"/>
    <w:rsid w:val="009B1514"/>
    <w:rsid w:val="009B1C35"/>
    <w:rsid w:val="009B22C7"/>
    <w:rsid w:val="009B3340"/>
    <w:rsid w:val="009B3AD5"/>
    <w:rsid w:val="009B6EEB"/>
    <w:rsid w:val="009B7774"/>
    <w:rsid w:val="009B7DB2"/>
    <w:rsid w:val="009C0904"/>
    <w:rsid w:val="009C0D69"/>
    <w:rsid w:val="009C1852"/>
    <w:rsid w:val="009C18C4"/>
    <w:rsid w:val="009C1A17"/>
    <w:rsid w:val="009C1C0A"/>
    <w:rsid w:val="009C1F2F"/>
    <w:rsid w:val="009C2276"/>
    <w:rsid w:val="009C4DFD"/>
    <w:rsid w:val="009C5888"/>
    <w:rsid w:val="009C5E5D"/>
    <w:rsid w:val="009C612A"/>
    <w:rsid w:val="009C6D83"/>
    <w:rsid w:val="009C6DCB"/>
    <w:rsid w:val="009D0861"/>
    <w:rsid w:val="009D1A3A"/>
    <w:rsid w:val="009D2329"/>
    <w:rsid w:val="009D232C"/>
    <w:rsid w:val="009D3815"/>
    <w:rsid w:val="009D3A56"/>
    <w:rsid w:val="009D3A67"/>
    <w:rsid w:val="009D3C34"/>
    <w:rsid w:val="009D4289"/>
    <w:rsid w:val="009D445E"/>
    <w:rsid w:val="009D4A33"/>
    <w:rsid w:val="009D5BB7"/>
    <w:rsid w:val="009D5CB7"/>
    <w:rsid w:val="009D64F5"/>
    <w:rsid w:val="009D6986"/>
    <w:rsid w:val="009E0474"/>
    <w:rsid w:val="009E06F9"/>
    <w:rsid w:val="009E0E5C"/>
    <w:rsid w:val="009E1815"/>
    <w:rsid w:val="009E188C"/>
    <w:rsid w:val="009E1E31"/>
    <w:rsid w:val="009E20ED"/>
    <w:rsid w:val="009E253B"/>
    <w:rsid w:val="009E2648"/>
    <w:rsid w:val="009E285B"/>
    <w:rsid w:val="009E2A7F"/>
    <w:rsid w:val="009E3BAA"/>
    <w:rsid w:val="009E3D9F"/>
    <w:rsid w:val="009E3EFB"/>
    <w:rsid w:val="009E4575"/>
    <w:rsid w:val="009E57A5"/>
    <w:rsid w:val="009E5CBB"/>
    <w:rsid w:val="009E7861"/>
    <w:rsid w:val="009E7BAF"/>
    <w:rsid w:val="009F13ED"/>
    <w:rsid w:val="009F203A"/>
    <w:rsid w:val="009F2168"/>
    <w:rsid w:val="009F2A3F"/>
    <w:rsid w:val="009F30BE"/>
    <w:rsid w:val="009F3B8C"/>
    <w:rsid w:val="009F61C5"/>
    <w:rsid w:val="009F6313"/>
    <w:rsid w:val="009F6436"/>
    <w:rsid w:val="009F674A"/>
    <w:rsid w:val="009F7B72"/>
    <w:rsid w:val="00A01E45"/>
    <w:rsid w:val="00A0266B"/>
    <w:rsid w:val="00A02AEC"/>
    <w:rsid w:val="00A045E5"/>
    <w:rsid w:val="00A0478D"/>
    <w:rsid w:val="00A053BB"/>
    <w:rsid w:val="00A05E43"/>
    <w:rsid w:val="00A06B83"/>
    <w:rsid w:val="00A0733D"/>
    <w:rsid w:val="00A10115"/>
    <w:rsid w:val="00A10546"/>
    <w:rsid w:val="00A10598"/>
    <w:rsid w:val="00A10E2B"/>
    <w:rsid w:val="00A120D3"/>
    <w:rsid w:val="00A12F90"/>
    <w:rsid w:val="00A1312E"/>
    <w:rsid w:val="00A14363"/>
    <w:rsid w:val="00A14516"/>
    <w:rsid w:val="00A15419"/>
    <w:rsid w:val="00A16ED0"/>
    <w:rsid w:val="00A16F1C"/>
    <w:rsid w:val="00A16F25"/>
    <w:rsid w:val="00A17C37"/>
    <w:rsid w:val="00A205AB"/>
    <w:rsid w:val="00A20FF4"/>
    <w:rsid w:val="00A22533"/>
    <w:rsid w:val="00A23667"/>
    <w:rsid w:val="00A2399C"/>
    <w:rsid w:val="00A25B12"/>
    <w:rsid w:val="00A26994"/>
    <w:rsid w:val="00A2773F"/>
    <w:rsid w:val="00A27CB9"/>
    <w:rsid w:val="00A27DF4"/>
    <w:rsid w:val="00A303A4"/>
    <w:rsid w:val="00A31CA3"/>
    <w:rsid w:val="00A31CD1"/>
    <w:rsid w:val="00A330AF"/>
    <w:rsid w:val="00A3444B"/>
    <w:rsid w:val="00A3498D"/>
    <w:rsid w:val="00A34DBA"/>
    <w:rsid w:val="00A368B2"/>
    <w:rsid w:val="00A36B1B"/>
    <w:rsid w:val="00A36B73"/>
    <w:rsid w:val="00A36CBB"/>
    <w:rsid w:val="00A37360"/>
    <w:rsid w:val="00A3784E"/>
    <w:rsid w:val="00A405B5"/>
    <w:rsid w:val="00A407DA"/>
    <w:rsid w:val="00A41362"/>
    <w:rsid w:val="00A418F7"/>
    <w:rsid w:val="00A42C37"/>
    <w:rsid w:val="00A435B5"/>
    <w:rsid w:val="00A4380F"/>
    <w:rsid w:val="00A44157"/>
    <w:rsid w:val="00A445C0"/>
    <w:rsid w:val="00A44A78"/>
    <w:rsid w:val="00A44C31"/>
    <w:rsid w:val="00A465AB"/>
    <w:rsid w:val="00A47A68"/>
    <w:rsid w:val="00A47CC6"/>
    <w:rsid w:val="00A50CCD"/>
    <w:rsid w:val="00A51287"/>
    <w:rsid w:val="00A51910"/>
    <w:rsid w:val="00A525C2"/>
    <w:rsid w:val="00A526D3"/>
    <w:rsid w:val="00A52D38"/>
    <w:rsid w:val="00A5307C"/>
    <w:rsid w:val="00A53406"/>
    <w:rsid w:val="00A53D44"/>
    <w:rsid w:val="00A53EF1"/>
    <w:rsid w:val="00A56C38"/>
    <w:rsid w:val="00A570AD"/>
    <w:rsid w:val="00A575E6"/>
    <w:rsid w:val="00A60E0B"/>
    <w:rsid w:val="00A61F43"/>
    <w:rsid w:val="00A63C38"/>
    <w:rsid w:val="00A65364"/>
    <w:rsid w:val="00A658AC"/>
    <w:rsid w:val="00A658CC"/>
    <w:rsid w:val="00A6593D"/>
    <w:rsid w:val="00A6726E"/>
    <w:rsid w:val="00A71D64"/>
    <w:rsid w:val="00A71D68"/>
    <w:rsid w:val="00A71FBF"/>
    <w:rsid w:val="00A7244E"/>
    <w:rsid w:val="00A72817"/>
    <w:rsid w:val="00A72D0D"/>
    <w:rsid w:val="00A73D4E"/>
    <w:rsid w:val="00A75252"/>
    <w:rsid w:val="00A75E84"/>
    <w:rsid w:val="00A76614"/>
    <w:rsid w:val="00A77CC4"/>
    <w:rsid w:val="00A81BEE"/>
    <w:rsid w:val="00A84796"/>
    <w:rsid w:val="00A85F65"/>
    <w:rsid w:val="00A87903"/>
    <w:rsid w:val="00A90887"/>
    <w:rsid w:val="00A90B14"/>
    <w:rsid w:val="00A91771"/>
    <w:rsid w:val="00A92416"/>
    <w:rsid w:val="00A927AB"/>
    <w:rsid w:val="00A92C02"/>
    <w:rsid w:val="00A931E8"/>
    <w:rsid w:val="00A96798"/>
    <w:rsid w:val="00A96AE3"/>
    <w:rsid w:val="00A977A9"/>
    <w:rsid w:val="00AA1348"/>
    <w:rsid w:val="00AA2E0C"/>
    <w:rsid w:val="00AA36C3"/>
    <w:rsid w:val="00AA3BF6"/>
    <w:rsid w:val="00AA3E3B"/>
    <w:rsid w:val="00AA40F7"/>
    <w:rsid w:val="00AA4188"/>
    <w:rsid w:val="00AA50DC"/>
    <w:rsid w:val="00AA5189"/>
    <w:rsid w:val="00AA57EB"/>
    <w:rsid w:val="00AA57FD"/>
    <w:rsid w:val="00AA67C9"/>
    <w:rsid w:val="00AA75F6"/>
    <w:rsid w:val="00AB0048"/>
    <w:rsid w:val="00AB1E34"/>
    <w:rsid w:val="00AB2143"/>
    <w:rsid w:val="00AB2DB7"/>
    <w:rsid w:val="00AB34F4"/>
    <w:rsid w:val="00AB3B0D"/>
    <w:rsid w:val="00AB4A07"/>
    <w:rsid w:val="00AB55BD"/>
    <w:rsid w:val="00AB5C86"/>
    <w:rsid w:val="00AB6354"/>
    <w:rsid w:val="00AB6A6C"/>
    <w:rsid w:val="00AB7558"/>
    <w:rsid w:val="00AC0B00"/>
    <w:rsid w:val="00AC2312"/>
    <w:rsid w:val="00AC30AA"/>
    <w:rsid w:val="00AC426B"/>
    <w:rsid w:val="00AC4390"/>
    <w:rsid w:val="00AC56B0"/>
    <w:rsid w:val="00AC76A6"/>
    <w:rsid w:val="00AC79D5"/>
    <w:rsid w:val="00AD1996"/>
    <w:rsid w:val="00AD1D04"/>
    <w:rsid w:val="00AD25D3"/>
    <w:rsid w:val="00AD2976"/>
    <w:rsid w:val="00AD426A"/>
    <w:rsid w:val="00AD4866"/>
    <w:rsid w:val="00AD542C"/>
    <w:rsid w:val="00AD59B2"/>
    <w:rsid w:val="00AD62AA"/>
    <w:rsid w:val="00AD6350"/>
    <w:rsid w:val="00AD686E"/>
    <w:rsid w:val="00AD716F"/>
    <w:rsid w:val="00AD74BB"/>
    <w:rsid w:val="00AE116F"/>
    <w:rsid w:val="00AE1820"/>
    <w:rsid w:val="00AE19A8"/>
    <w:rsid w:val="00AE1EDC"/>
    <w:rsid w:val="00AE2FCD"/>
    <w:rsid w:val="00AE300A"/>
    <w:rsid w:val="00AE52C3"/>
    <w:rsid w:val="00AE5805"/>
    <w:rsid w:val="00AE668C"/>
    <w:rsid w:val="00AE6931"/>
    <w:rsid w:val="00AE764E"/>
    <w:rsid w:val="00AF07AC"/>
    <w:rsid w:val="00AF1C31"/>
    <w:rsid w:val="00AF2263"/>
    <w:rsid w:val="00AF37E5"/>
    <w:rsid w:val="00AF38FA"/>
    <w:rsid w:val="00AF47E1"/>
    <w:rsid w:val="00AF52A2"/>
    <w:rsid w:val="00AF5561"/>
    <w:rsid w:val="00AF5814"/>
    <w:rsid w:val="00AF5A23"/>
    <w:rsid w:val="00AF5CCC"/>
    <w:rsid w:val="00AF6803"/>
    <w:rsid w:val="00AF6EC9"/>
    <w:rsid w:val="00AF6F93"/>
    <w:rsid w:val="00AF79BE"/>
    <w:rsid w:val="00AF7FC1"/>
    <w:rsid w:val="00B00180"/>
    <w:rsid w:val="00B01224"/>
    <w:rsid w:val="00B027A3"/>
    <w:rsid w:val="00B02DBD"/>
    <w:rsid w:val="00B0392D"/>
    <w:rsid w:val="00B05EB1"/>
    <w:rsid w:val="00B074D7"/>
    <w:rsid w:val="00B12687"/>
    <w:rsid w:val="00B127AA"/>
    <w:rsid w:val="00B12EB9"/>
    <w:rsid w:val="00B13ED7"/>
    <w:rsid w:val="00B13EF1"/>
    <w:rsid w:val="00B14A02"/>
    <w:rsid w:val="00B16FA9"/>
    <w:rsid w:val="00B175DF"/>
    <w:rsid w:val="00B17849"/>
    <w:rsid w:val="00B20DC0"/>
    <w:rsid w:val="00B22794"/>
    <w:rsid w:val="00B22CAF"/>
    <w:rsid w:val="00B23114"/>
    <w:rsid w:val="00B23974"/>
    <w:rsid w:val="00B23AA0"/>
    <w:rsid w:val="00B23F76"/>
    <w:rsid w:val="00B24300"/>
    <w:rsid w:val="00B2445A"/>
    <w:rsid w:val="00B24ABA"/>
    <w:rsid w:val="00B24CDD"/>
    <w:rsid w:val="00B25584"/>
    <w:rsid w:val="00B269F1"/>
    <w:rsid w:val="00B26D32"/>
    <w:rsid w:val="00B26E03"/>
    <w:rsid w:val="00B27618"/>
    <w:rsid w:val="00B27A77"/>
    <w:rsid w:val="00B27AF2"/>
    <w:rsid w:val="00B30503"/>
    <w:rsid w:val="00B30616"/>
    <w:rsid w:val="00B3107B"/>
    <w:rsid w:val="00B314F6"/>
    <w:rsid w:val="00B31C2A"/>
    <w:rsid w:val="00B31DEA"/>
    <w:rsid w:val="00B31E56"/>
    <w:rsid w:val="00B34868"/>
    <w:rsid w:val="00B35A1C"/>
    <w:rsid w:val="00B35BA4"/>
    <w:rsid w:val="00B376F4"/>
    <w:rsid w:val="00B40337"/>
    <w:rsid w:val="00B421C7"/>
    <w:rsid w:val="00B434E5"/>
    <w:rsid w:val="00B43723"/>
    <w:rsid w:val="00B44723"/>
    <w:rsid w:val="00B44932"/>
    <w:rsid w:val="00B4505B"/>
    <w:rsid w:val="00B45207"/>
    <w:rsid w:val="00B4533D"/>
    <w:rsid w:val="00B45684"/>
    <w:rsid w:val="00B468E7"/>
    <w:rsid w:val="00B47377"/>
    <w:rsid w:val="00B47544"/>
    <w:rsid w:val="00B4755B"/>
    <w:rsid w:val="00B47A18"/>
    <w:rsid w:val="00B47CDC"/>
    <w:rsid w:val="00B50848"/>
    <w:rsid w:val="00B50D63"/>
    <w:rsid w:val="00B50FD7"/>
    <w:rsid w:val="00B51115"/>
    <w:rsid w:val="00B51EFF"/>
    <w:rsid w:val="00B52F5A"/>
    <w:rsid w:val="00B530EF"/>
    <w:rsid w:val="00B5311C"/>
    <w:rsid w:val="00B547D4"/>
    <w:rsid w:val="00B55C50"/>
    <w:rsid w:val="00B57F82"/>
    <w:rsid w:val="00B62B0D"/>
    <w:rsid w:val="00B63A3E"/>
    <w:rsid w:val="00B63F8E"/>
    <w:rsid w:val="00B64D99"/>
    <w:rsid w:val="00B666D5"/>
    <w:rsid w:val="00B668F9"/>
    <w:rsid w:val="00B675C5"/>
    <w:rsid w:val="00B6788B"/>
    <w:rsid w:val="00B67BB8"/>
    <w:rsid w:val="00B7016C"/>
    <w:rsid w:val="00B70639"/>
    <w:rsid w:val="00B708BA"/>
    <w:rsid w:val="00B7200E"/>
    <w:rsid w:val="00B72223"/>
    <w:rsid w:val="00B74BDF"/>
    <w:rsid w:val="00B74ECE"/>
    <w:rsid w:val="00B755B5"/>
    <w:rsid w:val="00B762F5"/>
    <w:rsid w:val="00B76889"/>
    <w:rsid w:val="00B77A82"/>
    <w:rsid w:val="00B77C99"/>
    <w:rsid w:val="00B77DBF"/>
    <w:rsid w:val="00B80790"/>
    <w:rsid w:val="00B80BE1"/>
    <w:rsid w:val="00B80DA8"/>
    <w:rsid w:val="00B81DC5"/>
    <w:rsid w:val="00B8219C"/>
    <w:rsid w:val="00B823B8"/>
    <w:rsid w:val="00B82710"/>
    <w:rsid w:val="00B82D44"/>
    <w:rsid w:val="00B83FB6"/>
    <w:rsid w:val="00B846DD"/>
    <w:rsid w:val="00B84B9C"/>
    <w:rsid w:val="00B84CD4"/>
    <w:rsid w:val="00B8646F"/>
    <w:rsid w:val="00B86525"/>
    <w:rsid w:val="00B86AEF"/>
    <w:rsid w:val="00B86FCF"/>
    <w:rsid w:val="00B870CC"/>
    <w:rsid w:val="00B8756A"/>
    <w:rsid w:val="00B87E5B"/>
    <w:rsid w:val="00B91CDE"/>
    <w:rsid w:val="00B91DD7"/>
    <w:rsid w:val="00B922EB"/>
    <w:rsid w:val="00B92A0C"/>
    <w:rsid w:val="00B93182"/>
    <w:rsid w:val="00B934EE"/>
    <w:rsid w:val="00B93ADB"/>
    <w:rsid w:val="00B93E96"/>
    <w:rsid w:val="00B94735"/>
    <w:rsid w:val="00B950BE"/>
    <w:rsid w:val="00B95195"/>
    <w:rsid w:val="00B952A4"/>
    <w:rsid w:val="00B964AA"/>
    <w:rsid w:val="00B965F7"/>
    <w:rsid w:val="00B96E40"/>
    <w:rsid w:val="00B976C8"/>
    <w:rsid w:val="00B977FC"/>
    <w:rsid w:val="00BA06D0"/>
    <w:rsid w:val="00BA11B9"/>
    <w:rsid w:val="00BA2B71"/>
    <w:rsid w:val="00BA3A21"/>
    <w:rsid w:val="00BA74F8"/>
    <w:rsid w:val="00BA7AD6"/>
    <w:rsid w:val="00BA7BBA"/>
    <w:rsid w:val="00BA7C56"/>
    <w:rsid w:val="00BB0424"/>
    <w:rsid w:val="00BB0639"/>
    <w:rsid w:val="00BB0B6E"/>
    <w:rsid w:val="00BB0C23"/>
    <w:rsid w:val="00BB1E40"/>
    <w:rsid w:val="00BB297C"/>
    <w:rsid w:val="00BB339D"/>
    <w:rsid w:val="00BB41B0"/>
    <w:rsid w:val="00BB4215"/>
    <w:rsid w:val="00BB5725"/>
    <w:rsid w:val="00BB5FDB"/>
    <w:rsid w:val="00BB69B2"/>
    <w:rsid w:val="00BB6B97"/>
    <w:rsid w:val="00BB6FD2"/>
    <w:rsid w:val="00BB72B4"/>
    <w:rsid w:val="00BB7CCB"/>
    <w:rsid w:val="00BC01E6"/>
    <w:rsid w:val="00BC023F"/>
    <w:rsid w:val="00BC0EF9"/>
    <w:rsid w:val="00BC0F83"/>
    <w:rsid w:val="00BC1F45"/>
    <w:rsid w:val="00BC354C"/>
    <w:rsid w:val="00BC35F0"/>
    <w:rsid w:val="00BC45DA"/>
    <w:rsid w:val="00BC5971"/>
    <w:rsid w:val="00BC63DD"/>
    <w:rsid w:val="00BC6BB2"/>
    <w:rsid w:val="00BD056C"/>
    <w:rsid w:val="00BD0E30"/>
    <w:rsid w:val="00BD0F16"/>
    <w:rsid w:val="00BD183D"/>
    <w:rsid w:val="00BD2D86"/>
    <w:rsid w:val="00BD2E59"/>
    <w:rsid w:val="00BD3C02"/>
    <w:rsid w:val="00BD4026"/>
    <w:rsid w:val="00BD4E3F"/>
    <w:rsid w:val="00BD50C6"/>
    <w:rsid w:val="00BD75F4"/>
    <w:rsid w:val="00BD7D5F"/>
    <w:rsid w:val="00BE0741"/>
    <w:rsid w:val="00BE0C19"/>
    <w:rsid w:val="00BE10B6"/>
    <w:rsid w:val="00BE13EC"/>
    <w:rsid w:val="00BE1547"/>
    <w:rsid w:val="00BE17DE"/>
    <w:rsid w:val="00BE1E45"/>
    <w:rsid w:val="00BE1EB7"/>
    <w:rsid w:val="00BE1F02"/>
    <w:rsid w:val="00BE2219"/>
    <w:rsid w:val="00BE2DCD"/>
    <w:rsid w:val="00BE4477"/>
    <w:rsid w:val="00BE52B3"/>
    <w:rsid w:val="00BE575C"/>
    <w:rsid w:val="00BE5EE6"/>
    <w:rsid w:val="00BE6116"/>
    <w:rsid w:val="00BE61B2"/>
    <w:rsid w:val="00BE6264"/>
    <w:rsid w:val="00BE6292"/>
    <w:rsid w:val="00BE70F9"/>
    <w:rsid w:val="00BE76D6"/>
    <w:rsid w:val="00BF0027"/>
    <w:rsid w:val="00BF00B0"/>
    <w:rsid w:val="00BF1A9B"/>
    <w:rsid w:val="00BF1D5B"/>
    <w:rsid w:val="00BF22B4"/>
    <w:rsid w:val="00BF3149"/>
    <w:rsid w:val="00BF31AC"/>
    <w:rsid w:val="00BF3A88"/>
    <w:rsid w:val="00BF4CA5"/>
    <w:rsid w:val="00BF4EBF"/>
    <w:rsid w:val="00BF5322"/>
    <w:rsid w:val="00BF547E"/>
    <w:rsid w:val="00BF5485"/>
    <w:rsid w:val="00BF54CB"/>
    <w:rsid w:val="00BF5B0D"/>
    <w:rsid w:val="00BF6771"/>
    <w:rsid w:val="00BF6F7D"/>
    <w:rsid w:val="00BF700F"/>
    <w:rsid w:val="00BF7291"/>
    <w:rsid w:val="00BF7990"/>
    <w:rsid w:val="00C00410"/>
    <w:rsid w:val="00C014FA"/>
    <w:rsid w:val="00C02A55"/>
    <w:rsid w:val="00C032F3"/>
    <w:rsid w:val="00C03542"/>
    <w:rsid w:val="00C03F9A"/>
    <w:rsid w:val="00C04388"/>
    <w:rsid w:val="00C05126"/>
    <w:rsid w:val="00C05A4B"/>
    <w:rsid w:val="00C05AC9"/>
    <w:rsid w:val="00C05ECF"/>
    <w:rsid w:val="00C05F62"/>
    <w:rsid w:val="00C06490"/>
    <w:rsid w:val="00C06721"/>
    <w:rsid w:val="00C073D5"/>
    <w:rsid w:val="00C07DA2"/>
    <w:rsid w:val="00C10659"/>
    <w:rsid w:val="00C10728"/>
    <w:rsid w:val="00C125C8"/>
    <w:rsid w:val="00C1336F"/>
    <w:rsid w:val="00C13661"/>
    <w:rsid w:val="00C141C8"/>
    <w:rsid w:val="00C14A44"/>
    <w:rsid w:val="00C14A75"/>
    <w:rsid w:val="00C1613B"/>
    <w:rsid w:val="00C17383"/>
    <w:rsid w:val="00C17BA3"/>
    <w:rsid w:val="00C17BF2"/>
    <w:rsid w:val="00C200D3"/>
    <w:rsid w:val="00C20975"/>
    <w:rsid w:val="00C20B61"/>
    <w:rsid w:val="00C215EF"/>
    <w:rsid w:val="00C21606"/>
    <w:rsid w:val="00C221BA"/>
    <w:rsid w:val="00C22323"/>
    <w:rsid w:val="00C2401B"/>
    <w:rsid w:val="00C25480"/>
    <w:rsid w:val="00C27640"/>
    <w:rsid w:val="00C27B70"/>
    <w:rsid w:val="00C30CC1"/>
    <w:rsid w:val="00C311F0"/>
    <w:rsid w:val="00C311F2"/>
    <w:rsid w:val="00C31220"/>
    <w:rsid w:val="00C31B12"/>
    <w:rsid w:val="00C31E00"/>
    <w:rsid w:val="00C32BD2"/>
    <w:rsid w:val="00C32D64"/>
    <w:rsid w:val="00C32F06"/>
    <w:rsid w:val="00C33664"/>
    <w:rsid w:val="00C33C33"/>
    <w:rsid w:val="00C34396"/>
    <w:rsid w:val="00C37725"/>
    <w:rsid w:val="00C37838"/>
    <w:rsid w:val="00C40026"/>
    <w:rsid w:val="00C40213"/>
    <w:rsid w:val="00C40406"/>
    <w:rsid w:val="00C40596"/>
    <w:rsid w:val="00C408AE"/>
    <w:rsid w:val="00C4166A"/>
    <w:rsid w:val="00C42469"/>
    <w:rsid w:val="00C428EF"/>
    <w:rsid w:val="00C42D7A"/>
    <w:rsid w:val="00C43A9A"/>
    <w:rsid w:val="00C44B91"/>
    <w:rsid w:val="00C450A4"/>
    <w:rsid w:val="00C453CD"/>
    <w:rsid w:val="00C45CC5"/>
    <w:rsid w:val="00C462D8"/>
    <w:rsid w:val="00C4704C"/>
    <w:rsid w:val="00C47D9E"/>
    <w:rsid w:val="00C506D5"/>
    <w:rsid w:val="00C508E2"/>
    <w:rsid w:val="00C51AF0"/>
    <w:rsid w:val="00C51C69"/>
    <w:rsid w:val="00C51CD8"/>
    <w:rsid w:val="00C51DDF"/>
    <w:rsid w:val="00C5233D"/>
    <w:rsid w:val="00C52D5A"/>
    <w:rsid w:val="00C57A4E"/>
    <w:rsid w:val="00C57A5C"/>
    <w:rsid w:val="00C60382"/>
    <w:rsid w:val="00C62DFE"/>
    <w:rsid w:val="00C636E6"/>
    <w:rsid w:val="00C63898"/>
    <w:rsid w:val="00C642A2"/>
    <w:rsid w:val="00C64822"/>
    <w:rsid w:val="00C64E48"/>
    <w:rsid w:val="00C651D5"/>
    <w:rsid w:val="00C656EC"/>
    <w:rsid w:val="00C678FD"/>
    <w:rsid w:val="00C67FE1"/>
    <w:rsid w:val="00C70D8B"/>
    <w:rsid w:val="00C712A5"/>
    <w:rsid w:val="00C71BC2"/>
    <w:rsid w:val="00C73EEE"/>
    <w:rsid w:val="00C751D2"/>
    <w:rsid w:val="00C75C29"/>
    <w:rsid w:val="00C75E6D"/>
    <w:rsid w:val="00C76D48"/>
    <w:rsid w:val="00C809E4"/>
    <w:rsid w:val="00C80A68"/>
    <w:rsid w:val="00C80B91"/>
    <w:rsid w:val="00C81A28"/>
    <w:rsid w:val="00C81ABA"/>
    <w:rsid w:val="00C82AFD"/>
    <w:rsid w:val="00C837D6"/>
    <w:rsid w:val="00C83818"/>
    <w:rsid w:val="00C83FD6"/>
    <w:rsid w:val="00C84BE9"/>
    <w:rsid w:val="00C8506F"/>
    <w:rsid w:val="00C850BF"/>
    <w:rsid w:val="00C8602B"/>
    <w:rsid w:val="00C8666E"/>
    <w:rsid w:val="00C87C38"/>
    <w:rsid w:val="00C87DA6"/>
    <w:rsid w:val="00C902EA"/>
    <w:rsid w:val="00C9035C"/>
    <w:rsid w:val="00C90B0D"/>
    <w:rsid w:val="00C90EF0"/>
    <w:rsid w:val="00C919A2"/>
    <w:rsid w:val="00C91C04"/>
    <w:rsid w:val="00C92DD7"/>
    <w:rsid w:val="00C934D0"/>
    <w:rsid w:val="00C93A50"/>
    <w:rsid w:val="00C95170"/>
    <w:rsid w:val="00C96B5A"/>
    <w:rsid w:val="00CA00DD"/>
    <w:rsid w:val="00CA054F"/>
    <w:rsid w:val="00CA13E8"/>
    <w:rsid w:val="00CA17FB"/>
    <w:rsid w:val="00CA225D"/>
    <w:rsid w:val="00CA2453"/>
    <w:rsid w:val="00CA2F72"/>
    <w:rsid w:val="00CA3389"/>
    <w:rsid w:val="00CA358B"/>
    <w:rsid w:val="00CA5E50"/>
    <w:rsid w:val="00CA6372"/>
    <w:rsid w:val="00CB04EB"/>
    <w:rsid w:val="00CB10D3"/>
    <w:rsid w:val="00CB1DC3"/>
    <w:rsid w:val="00CB3BC3"/>
    <w:rsid w:val="00CB4132"/>
    <w:rsid w:val="00CB481A"/>
    <w:rsid w:val="00CB4CA0"/>
    <w:rsid w:val="00CB5352"/>
    <w:rsid w:val="00CB550E"/>
    <w:rsid w:val="00CB599A"/>
    <w:rsid w:val="00CB5ECA"/>
    <w:rsid w:val="00CB782C"/>
    <w:rsid w:val="00CB7E36"/>
    <w:rsid w:val="00CC0327"/>
    <w:rsid w:val="00CC218A"/>
    <w:rsid w:val="00CC22EC"/>
    <w:rsid w:val="00CC2E11"/>
    <w:rsid w:val="00CC32D6"/>
    <w:rsid w:val="00CC3EF7"/>
    <w:rsid w:val="00CC3F4F"/>
    <w:rsid w:val="00CC6084"/>
    <w:rsid w:val="00CC6621"/>
    <w:rsid w:val="00CC6856"/>
    <w:rsid w:val="00CC6C8B"/>
    <w:rsid w:val="00CC6CC9"/>
    <w:rsid w:val="00CC6CFB"/>
    <w:rsid w:val="00CC7E5A"/>
    <w:rsid w:val="00CD00EB"/>
    <w:rsid w:val="00CD0768"/>
    <w:rsid w:val="00CD15C6"/>
    <w:rsid w:val="00CD1913"/>
    <w:rsid w:val="00CD281A"/>
    <w:rsid w:val="00CD2939"/>
    <w:rsid w:val="00CD3C81"/>
    <w:rsid w:val="00CD3DB8"/>
    <w:rsid w:val="00CD3E27"/>
    <w:rsid w:val="00CD4A13"/>
    <w:rsid w:val="00CD5756"/>
    <w:rsid w:val="00CD5B04"/>
    <w:rsid w:val="00CD68F9"/>
    <w:rsid w:val="00CD6E5D"/>
    <w:rsid w:val="00CD73B6"/>
    <w:rsid w:val="00CD74B2"/>
    <w:rsid w:val="00CD7A7D"/>
    <w:rsid w:val="00CD7F8A"/>
    <w:rsid w:val="00CE00F5"/>
    <w:rsid w:val="00CE015E"/>
    <w:rsid w:val="00CE1916"/>
    <w:rsid w:val="00CE1929"/>
    <w:rsid w:val="00CE33A9"/>
    <w:rsid w:val="00CE3417"/>
    <w:rsid w:val="00CE4670"/>
    <w:rsid w:val="00CE54DE"/>
    <w:rsid w:val="00CE5861"/>
    <w:rsid w:val="00CE5D52"/>
    <w:rsid w:val="00CE63FC"/>
    <w:rsid w:val="00CE72D1"/>
    <w:rsid w:val="00CF08CC"/>
    <w:rsid w:val="00CF08DC"/>
    <w:rsid w:val="00CF0CF8"/>
    <w:rsid w:val="00CF14B9"/>
    <w:rsid w:val="00CF1C46"/>
    <w:rsid w:val="00CF1DB6"/>
    <w:rsid w:val="00CF2547"/>
    <w:rsid w:val="00CF3436"/>
    <w:rsid w:val="00CF3C7D"/>
    <w:rsid w:val="00CF4303"/>
    <w:rsid w:val="00CF542F"/>
    <w:rsid w:val="00CF5913"/>
    <w:rsid w:val="00CF5D11"/>
    <w:rsid w:val="00CF600C"/>
    <w:rsid w:val="00CF796C"/>
    <w:rsid w:val="00D00BF5"/>
    <w:rsid w:val="00D0108C"/>
    <w:rsid w:val="00D01307"/>
    <w:rsid w:val="00D0157E"/>
    <w:rsid w:val="00D02CD4"/>
    <w:rsid w:val="00D03541"/>
    <w:rsid w:val="00D03A3F"/>
    <w:rsid w:val="00D04142"/>
    <w:rsid w:val="00D04930"/>
    <w:rsid w:val="00D05C08"/>
    <w:rsid w:val="00D0727B"/>
    <w:rsid w:val="00D072FC"/>
    <w:rsid w:val="00D12D57"/>
    <w:rsid w:val="00D13877"/>
    <w:rsid w:val="00D139CB"/>
    <w:rsid w:val="00D13B00"/>
    <w:rsid w:val="00D13B02"/>
    <w:rsid w:val="00D13FF3"/>
    <w:rsid w:val="00D14125"/>
    <w:rsid w:val="00D14F21"/>
    <w:rsid w:val="00D15103"/>
    <w:rsid w:val="00D1588A"/>
    <w:rsid w:val="00D1605F"/>
    <w:rsid w:val="00D16AC3"/>
    <w:rsid w:val="00D17FFD"/>
    <w:rsid w:val="00D203D6"/>
    <w:rsid w:val="00D20AAF"/>
    <w:rsid w:val="00D20D45"/>
    <w:rsid w:val="00D20EBA"/>
    <w:rsid w:val="00D2258E"/>
    <w:rsid w:val="00D23118"/>
    <w:rsid w:val="00D235A0"/>
    <w:rsid w:val="00D253EF"/>
    <w:rsid w:val="00D26F18"/>
    <w:rsid w:val="00D27A84"/>
    <w:rsid w:val="00D301C5"/>
    <w:rsid w:val="00D30459"/>
    <w:rsid w:val="00D30594"/>
    <w:rsid w:val="00D30E84"/>
    <w:rsid w:val="00D3219E"/>
    <w:rsid w:val="00D329DC"/>
    <w:rsid w:val="00D33233"/>
    <w:rsid w:val="00D33E32"/>
    <w:rsid w:val="00D34801"/>
    <w:rsid w:val="00D34A83"/>
    <w:rsid w:val="00D34C21"/>
    <w:rsid w:val="00D350A9"/>
    <w:rsid w:val="00D36477"/>
    <w:rsid w:val="00D36F16"/>
    <w:rsid w:val="00D3799A"/>
    <w:rsid w:val="00D37BC8"/>
    <w:rsid w:val="00D40015"/>
    <w:rsid w:val="00D40535"/>
    <w:rsid w:val="00D410D6"/>
    <w:rsid w:val="00D410F9"/>
    <w:rsid w:val="00D4340E"/>
    <w:rsid w:val="00D44738"/>
    <w:rsid w:val="00D4501B"/>
    <w:rsid w:val="00D45771"/>
    <w:rsid w:val="00D459C3"/>
    <w:rsid w:val="00D45AB6"/>
    <w:rsid w:val="00D45DDD"/>
    <w:rsid w:val="00D50222"/>
    <w:rsid w:val="00D50668"/>
    <w:rsid w:val="00D51ED0"/>
    <w:rsid w:val="00D51EF5"/>
    <w:rsid w:val="00D522F7"/>
    <w:rsid w:val="00D554BE"/>
    <w:rsid w:val="00D55DC8"/>
    <w:rsid w:val="00D567A0"/>
    <w:rsid w:val="00D57BF1"/>
    <w:rsid w:val="00D57C57"/>
    <w:rsid w:val="00D60421"/>
    <w:rsid w:val="00D61192"/>
    <w:rsid w:val="00D623C3"/>
    <w:rsid w:val="00D62E92"/>
    <w:rsid w:val="00D65172"/>
    <w:rsid w:val="00D662FF"/>
    <w:rsid w:val="00D666CC"/>
    <w:rsid w:val="00D70490"/>
    <w:rsid w:val="00D7090A"/>
    <w:rsid w:val="00D70C11"/>
    <w:rsid w:val="00D71936"/>
    <w:rsid w:val="00D71A5C"/>
    <w:rsid w:val="00D73DB5"/>
    <w:rsid w:val="00D73E5B"/>
    <w:rsid w:val="00D74A24"/>
    <w:rsid w:val="00D77C3B"/>
    <w:rsid w:val="00D806A7"/>
    <w:rsid w:val="00D80939"/>
    <w:rsid w:val="00D81428"/>
    <w:rsid w:val="00D81DC3"/>
    <w:rsid w:val="00D820EF"/>
    <w:rsid w:val="00D8298C"/>
    <w:rsid w:val="00D83298"/>
    <w:rsid w:val="00D8792B"/>
    <w:rsid w:val="00D87CFA"/>
    <w:rsid w:val="00D87F73"/>
    <w:rsid w:val="00D90E63"/>
    <w:rsid w:val="00D90EBA"/>
    <w:rsid w:val="00D912B7"/>
    <w:rsid w:val="00D91921"/>
    <w:rsid w:val="00D91FE2"/>
    <w:rsid w:val="00D9257A"/>
    <w:rsid w:val="00D933A5"/>
    <w:rsid w:val="00D9359D"/>
    <w:rsid w:val="00D947DD"/>
    <w:rsid w:val="00D9530E"/>
    <w:rsid w:val="00D96A1B"/>
    <w:rsid w:val="00D96E06"/>
    <w:rsid w:val="00D96EBC"/>
    <w:rsid w:val="00DA0CAF"/>
    <w:rsid w:val="00DA1C16"/>
    <w:rsid w:val="00DA4269"/>
    <w:rsid w:val="00DA5987"/>
    <w:rsid w:val="00DA66FD"/>
    <w:rsid w:val="00DA7138"/>
    <w:rsid w:val="00DA7D4C"/>
    <w:rsid w:val="00DA7E59"/>
    <w:rsid w:val="00DB0C8C"/>
    <w:rsid w:val="00DB0CCB"/>
    <w:rsid w:val="00DB11F0"/>
    <w:rsid w:val="00DB2290"/>
    <w:rsid w:val="00DB4236"/>
    <w:rsid w:val="00DB46A8"/>
    <w:rsid w:val="00DB495A"/>
    <w:rsid w:val="00DB4C41"/>
    <w:rsid w:val="00DB4F4A"/>
    <w:rsid w:val="00DB4FBA"/>
    <w:rsid w:val="00DB515C"/>
    <w:rsid w:val="00DB7693"/>
    <w:rsid w:val="00DB7E1A"/>
    <w:rsid w:val="00DC0505"/>
    <w:rsid w:val="00DC08F8"/>
    <w:rsid w:val="00DC1085"/>
    <w:rsid w:val="00DC3DD4"/>
    <w:rsid w:val="00DC41B9"/>
    <w:rsid w:val="00DC459E"/>
    <w:rsid w:val="00DC4B8C"/>
    <w:rsid w:val="00DC4CF5"/>
    <w:rsid w:val="00DC4D7D"/>
    <w:rsid w:val="00DC4F10"/>
    <w:rsid w:val="00DC6914"/>
    <w:rsid w:val="00DC7BA5"/>
    <w:rsid w:val="00DD1D27"/>
    <w:rsid w:val="00DD22FE"/>
    <w:rsid w:val="00DD486F"/>
    <w:rsid w:val="00DD561B"/>
    <w:rsid w:val="00DD5D0D"/>
    <w:rsid w:val="00DD637D"/>
    <w:rsid w:val="00DD651C"/>
    <w:rsid w:val="00DD7434"/>
    <w:rsid w:val="00DD75F5"/>
    <w:rsid w:val="00DE0061"/>
    <w:rsid w:val="00DE0070"/>
    <w:rsid w:val="00DE0953"/>
    <w:rsid w:val="00DE1048"/>
    <w:rsid w:val="00DE1184"/>
    <w:rsid w:val="00DE1516"/>
    <w:rsid w:val="00DE2053"/>
    <w:rsid w:val="00DE31B8"/>
    <w:rsid w:val="00DE38DE"/>
    <w:rsid w:val="00DE3B2E"/>
    <w:rsid w:val="00DE431E"/>
    <w:rsid w:val="00DE44BE"/>
    <w:rsid w:val="00DE4657"/>
    <w:rsid w:val="00DE5C58"/>
    <w:rsid w:val="00DE6BAF"/>
    <w:rsid w:val="00DE7FD1"/>
    <w:rsid w:val="00DF005C"/>
    <w:rsid w:val="00DF0420"/>
    <w:rsid w:val="00DF0E9C"/>
    <w:rsid w:val="00DF0F4C"/>
    <w:rsid w:val="00DF109E"/>
    <w:rsid w:val="00DF132A"/>
    <w:rsid w:val="00DF2511"/>
    <w:rsid w:val="00DF2DCB"/>
    <w:rsid w:val="00DF2E69"/>
    <w:rsid w:val="00DF30D8"/>
    <w:rsid w:val="00DF30EC"/>
    <w:rsid w:val="00DF57D6"/>
    <w:rsid w:val="00DF5A2C"/>
    <w:rsid w:val="00DF75AB"/>
    <w:rsid w:val="00DF7FFE"/>
    <w:rsid w:val="00E01CAB"/>
    <w:rsid w:val="00E0226D"/>
    <w:rsid w:val="00E02B84"/>
    <w:rsid w:val="00E0323E"/>
    <w:rsid w:val="00E03B2B"/>
    <w:rsid w:val="00E03D8A"/>
    <w:rsid w:val="00E03E29"/>
    <w:rsid w:val="00E04789"/>
    <w:rsid w:val="00E04A5C"/>
    <w:rsid w:val="00E05195"/>
    <w:rsid w:val="00E05B29"/>
    <w:rsid w:val="00E061D6"/>
    <w:rsid w:val="00E06DCF"/>
    <w:rsid w:val="00E0745D"/>
    <w:rsid w:val="00E07E9C"/>
    <w:rsid w:val="00E109E0"/>
    <w:rsid w:val="00E110E0"/>
    <w:rsid w:val="00E11104"/>
    <w:rsid w:val="00E113DE"/>
    <w:rsid w:val="00E11A9B"/>
    <w:rsid w:val="00E12B81"/>
    <w:rsid w:val="00E137B1"/>
    <w:rsid w:val="00E13815"/>
    <w:rsid w:val="00E1481A"/>
    <w:rsid w:val="00E15651"/>
    <w:rsid w:val="00E158FD"/>
    <w:rsid w:val="00E162A2"/>
    <w:rsid w:val="00E20003"/>
    <w:rsid w:val="00E20299"/>
    <w:rsid w:val="00E2049B"/>
    <w:rsid w:val="00E21A93"/>
    <w:rsid w:val="00E22721"/>
    <w:rsid w:val="00E22A3C"/>
    <w:rsid w:val="00E23F7A"/>
    <w:rsid w:val="00E2407D"/>
    <w:rsid w:val="00E251D1"/>
    <w:rsid w:val="00E25551"/>
    <w:rsid w:val="00E26AB8"/>
    <w:rsid w:val="00E275E2"/>
    <w:rsid w:val="00E30993"/>
    <w:rsid w:val="00E313C9"/>
    <w:rsid w:val="00E314B3"/>
    <w:rsid w:val="00E327B8"/>
    <w:rsid w:val="00E32873"/>
    <w:rsid w:val="00E32FD7"/>
    <w:rsid w:val="00E33BAC"/>
    <w:rsid w:val="00E346F3"/>
    <w:rsid w:val="00E34F1D"/>
    <w:rsid w:val="00E351A1"/>
    <w:rsid w:val="00E3591D"/>
    <w:rsid w:val="00E35C03"/>
    <w:rsid w:val="00E36AF2"/>
    <w:rsid w:val="00E3746D"/>
    <w:rsid w:val="00E37716"/>
    <w:rsid w:val="00E41292"/>
    <w:rsid w:val="00E422FD"/>
    <w:rsid w:val="00E424D7"/>
    <w:rsid w:val="00E42E18"/>
    <w:rsid w:val="00E43589"/>
    <w:rsid w:val="00E43F2D"/>
    <w:rsid w:val="00E460F9"/>
    <w:rsid w:val="00E464B1"/>
    <w:rsid w:val="00E47340"/>
    <w:rsid w:val="00E47453"/>
    <w:rsid w:val="00E504EF"/>
    <w:rsid w:val="00E5166E"/>
    <w:rsid w:val="00E51B4C"/>
    <w:rsid w:val="00E51E50"/>
    <w:rsid w:val="00E527F0"/>
    <w:rsid w:val="00E52F14"/>
    <w:rsid w:val="00E53414"/>
    <w:rsid w:val="00E534FC"/>
    <w:rsid w:val="00E53C8C"/>
    <w:rsid w:val="00E5410E"/>
    <w:rsid w:val="00E54982"/>
    <w:rsid w:val="00E554FF"/>
    <w:rsid w:val="00E55AC8"/>
    <w:rsid w:val="00E5663A"/>
    <w:rsid w:val="00E57E34"/>
    <w:rsid w:val="00E60026"/>
    <w:rsid w:val="00E603EA"/>
    <w:rsid w:val="00E61AF2"/>
    <w:rsid w:val="00E62227"/>
    <w:rsid w:val="00E62867"/>
    <w:rsid w:val="00E6297E"/>
    <w:rsid w:val="00E62B18"/>
    <w:rsid w:val="00E638E1"/>
    <w:rsid w:val="00E63C71"/>
    <w:rsid w:val="00E65B9E"/>
    <w:rsid w:val="00E678ED"/>
    <w:rsid w:val="00E679EB"/>
    <w:rsid w:val="00E67F21"/>
    <w:rsid w:val="00E702BE"/>
    <w:rsid w:val="00E70865"/>
    <w:rsid w:val="00E710B9"/>
    <w:rsid w:val="00E71656"/>
    <w:rsid w:val="00E72752"/>
    <w:rsid w:val="00E72C03"/>
    <w:rsid w:val="00E73003"/>
    <w:rsid w:val="00E73131"/>
    <w:rsid w:val="00E73354"/>
    <w:rsid w:val="00E73A2B"/>
    <w:rsid w:val="00E74933"/>
    <w:rsid w:val="00E77066"/>
    <w:rsid w:val="00E77235"/>
    <w:rsid w:val="00E77E57"/>
    <w:rsid w:val="00E8131E"/>
    <w:rsid w:val="00E81859"/>
    <w:rsid w:val="00E81E86"/>
    <w:rsid w:val="00E8215E"/>
    <w:rsid w:val="00E8240B"/>
    <w:rsid w:val="00E82A8D"/>
    <w:rsid w:val="00E83448"/>
    <w:rsid w:val="00E836F0"/>
    <w:rsid w:val="00E83DEE"/>
    <w:rsid w:val="00E83FCB"/>
    <w:rsid w:val="00E840CB"/>
    <w:rsid w:val="00E8457E"/>
    <w:rsid w:val="00E84F0D"/>
    <w:rsid w:val="00E8547D"/>
    <w:rsid w:val="00E859AC"/>
    <w:rsid w:val="00E85ACE"/>
    <w:rsid w:val="00E86872"/>
    <w:rsid w:val="00E87598"/>
    <w:rsid w:val="00E90156"/>
    <w:rsid w:val="00E902D1"/>
    <w:rsid w:val="00E90A4C"/>
    <w:rsid w:val="00E9293D"/>
    <w:rsid w:val="00E948B9"/>
    <w:rsid w:val="00E9565C"/>
    <w:rsid w:val="00E95681"/>
    <w:rsid w:val="00E97336"/>
    <w:rsid w:val="00E975D3"/>
    <w:rsid w:val="00E97612"/>
    <w:rsid w:val="00EA02DA"/>
    <w:rsid w:val="00EA12D6"/>
    <w:rsid w:val="00EA1503"/>
    <w:rsid w:val="00EA17EF"/>
    <w:rsid w:val="00EA19F7"/>
    <w:rsid w:val="00EA244A"/>
    <w:rsid w:val="00EA27A5"/>
    <w:rsid w:val="00EA2D06"/>
    <w:rsid w:val="00EA41F7"/>
    <w:rsid w:val="00EA43A3"/>
    <w:rsid w:val="00EA4F9F"/>
    <w:rsid w:val="00EA5BE4"/>
    <w:rsid w:val="00EA6016"/>
    <w:rsid w:val="00EA73D3"/>
    <w:rsid w:val="00EA7FB7"/>
    <w:rsid w:val="00EB01F4"/>
    <w:rsid w:val="00EB0201"/>
    <w:rsid w:val="00EB19F4"/>
    <w:rsid w:val="00EB1E62"/>
    <w:rsid w:val="00EB22E0"/>
    <w:rsid w:val="00EB331D"/>
    <w:rsid w:val="00EB5A51"/>
    <w:rsid w:val="00EB5B11"/>
    <w:rsid w:val="00EB5C97"/>
    <w:rsid w:val="00EC0247"/>
    <w:rsid w:val="00EC1A73"/>
    <w:rsid w:val="00EC3218"/>
    <w:rsid w:val="00EC3296"/>
    <w:rsid w:val="00EC358E"/>
    <w:rsid w:val="00EC647E"/>
    <w:rsid w:val="00EC666A"/>
    <w:rsid w:val="00ED0323"/>
    <w:rsid w:val="00ED1454"/>
    <w:rsid w:val="00ED50D8"/>
    <w:rsid w:val="00ED55A3"/>
    <w:rsid w:val="00ED57EC"/>
    <w:rsid w:val="00ED5C33"/>
    <w:rsid w:val="00ED5CE5"/>
    <w:rsid w:val="00ED6C11"/>
    <w:rsid w:val="00ED7988"/>
    <w:rsid w:val="00EE01AB"/>
    <w:rsid w:val="00EE0407"/>
    <w:rsid w:val="00EE0AC7"/>
    <w:rsid w:val="00EE10C6"/>
    <w:rsid w:val="00EE23B2"/>
    <w:rsid w:val="00EE246E"/>
    <w:rsid w:val="00EE2AAC"/>
    <w:rsid w:val="00EE3AF3"/>
    <w:rsid w:val="00EE3E16"/>
    <w:rsid w:val="00EE483A"/>
    <w:rsid w:val="00EE52ED"/>
    <w:rsid w:val="00EE5F38"/>
    <w:rsid w:val="00EE6A6D"/>
    <w:rsid w:val="00EE7EF2"/>
    <w:rsid w:val="00EF01E0"/>
    <w:rsid w:val="00EF0257"/>
    <w:rsid w:val="00EF0945"/>
    <w:rsid w:val="00EF10EE"/>
    <w:rsid w:val="00EF114C"/>
    <w:rsid w:val="00EF22F5"/>
    <w:rsid w:val="00EF303F"/>
    <w:rsid w:val="00EF3B35"/>
    <w:rsid w:val="00EF3FEC"/>
    <w:rsid w:val="00EF49AD"/>
    <w:rsid w:val="00EF6B92"/>
    <w:rsid w:val="00EF6D98"/>
    <w:rsid w:val="00EF7334"/>
    <w:rsid w:val="00EF79B2"/>
    <w:rsid w:val="00EF7AED"/>
    <w:rsid w:val="00EF7E3B"/>
    <w:rsid w:val="00EF7FA5"/>
    <w:rsid w:val="00F01104"/>
    <w:rsid w:val="00F01F99"/>
    <w:rsid w:val="00F0325E"/>
    <w:rsid w:val="00F03896"/>
    <w:rsid w:val="00F03F42"/>
    <w:rsid w:val="00F03FA3"/>
    <w:rsid w:val="00F04A99"/>
    <w:rsid w:val="00F0509A"/>
    <w:rsid w:val="00F0535B"/>
    <w:rsid w:val="00F062DF"/>
    <w:rsid w:val="00F1041A"/>
    <w:rsid w:val="00F10D59"/>
    <w:rsid w:val="00F11041"/>
    <w:rsid w:val="00F117EA"/>
    <w:rsid w:val="00F12C58"/>
    <w:rsid w:val="00F14137"/>
    <w:rsid w:val="00F145EF"/>
    <w:rsid w:val="00F148B4"/>
    <w:rsid w:val="00F15592"/>
    <w:rsid w:val="00F155D1"/>
    <w:rsid w:val="00F157AB"/>
    <w:rsid w:val="00F15A7F"/>
    <w:rsid w:val="00F165EC"/>
    <w:rsid w:val="00F171EA"/>
    <w:rsid w:val="00F17D37"/>
    <w:rsid w:val="00F21122"/>
    <w:rsid w:val="00F21238"/>
    <w:rsid w:val="00F23BD1"/>
    <w:rsid w:val="00F24165"/>
    <w:rsid w:val="00F24C16"/>
    <w:rsid w:val="00F260F4"/>
    <w:rsid w:val="00F26EFF"/>
    <w:rsid w:val="00F271CC"/>
    <w:rsid w:val="00F31F35"/>
    <w:rsid w:val="00F32195"/>
    <w:rsid w:val="00F323CC"/>
    <w:rsid w:val="00F32728"/>
    <w:rsid w:val="00F3388B"/>
    <w:rsid w:val="00F33D5B"/>
    <w:rsid w:val="00F34501"/>
    <w:rsid w:val="00F3466A"/>
    <w:rsid w:val="00F34ADD"/>
    <w:rsid w:val="00F35539"/>
    <w:rsid w:val="00F355AF"/>
    <w:rsid w:val="00F35A23"/>
    <w:rsid w:val="00F4022A"/>
    <w:rsid w:val="00F40AC4"/>
    <w:rsid w:val="00F4116D"/>
    <w:rsid w:val="00F42833"/>
    <w:rsid w:val="00F42843"/>
    <w:rsid w:val="00F430F7"/>
    <w:rsid w:val="00F43E16"/>
    <w:rsid w:val="00F440F2"/>
    <w:rsid w:val="00F465ED"/>
    <w:rsid w:val="00F4662D"/>
    <w:rsid w:val="00F47663"/>
    <w:rsid w:val="00F50EBE"/>
    <w:rsid w:val="00F51C0C"/>
    <w:rsid w:val="00F52DFE"/>
    <w:rsid w:val="00F53A71"/>
    <w:rsid w:val="00F541D3"/>
    <w:rsid w:val="00F54851"/>
    <w:rsid w:val="00F54978"/>
    <w:rsid w:val="00F55014"/>
    <w:rsid w:val="00F5549A"/>
    <w:rsid w:val="00F5556A"/>
    <w:rsid w:val="00F56A63"/>
    <w:rsid w:val="00F56DB9"/>
    <w:rsid w:val="00F56DCF"/>
    <w:rsid w:val="00F57E30"/>
    <w:rsid w:val="00F6033B"/>
    <w:rsid w:val="00F60541"/>
    <w:rsid w:val="00F6198C"/>
    <w:rsid w:val="00F62361"/>
    <w:rsid w:val="00F628CF"/>
    <w:rsid w:val="00F62A0F"/>
    <w:rsid w:val="00F62AA2"/>
    <w:rsid w:val="00F632E1"/>
    <w:rsid w:val="00F6530B"/>
    <w:rsid w:val="00F6564E"/>
    <w:rsid w:val="00F6611F"/>
    <w:rsid w:val="00F66A5C"/>
    <w:rsid w:val="00F67D50"/>
    <w:rsid w:val="00F702AC"/>
    <w:rsid w:val="00F710D4"/>
    <w:rsid w:val="00F71245"/>
    <w:rsid w:val="00F713EF"/>
    <w:rsid w:val="00F71AD7"/>
    <w:rsid w:val="00F723AE"/>
    <w:rsid w:val="00F72B0D"/>
    <w:rsid w:val="00F74276"/>
    <w:rsid w:val="00F75EC8"/>
    <w:rsid w:val="00F77E44"/>
    <w:rsid w:val="00F77FCE"/>
    <w:rsid w:val="00F8194A"/>
    <w:rsid w:val="00F81E79"/>
    <w:rsid w:val="00F82BAF"/>
    <w:rsid w:val="00F830A2"/>
    <w:rsid w:val="00F842CD"/>
    <w:rsid w:val="00F8456A"/>
    <w:rsid w:val="00F84B2C"/>
    <w:rsid w:val="00F86A05"/>
    <w:rsid w:val="00F873A2"/>
    <w:rsid w:val="00F876E7"/>
    <w:rsid w:val="00F90390"/>
    <w:rsid w:val="00F90613"/>
    <w:rsid w:val="00F90D11"/>
    <w:rsid w:val="00F91B70"/>
    <w:rsid w:val="00F925B4"/>
    <w:rsid w:val="00F92DDA"/>
    <w:rsid w:val="00F9346B"/>
    <w:rsid w:val="00F93726"/>
    <w:rsid w:val="00F93AB3"/>
    <w:rsid w:val="00F93CCE"/>
    <w:rsid w:val="00F944FE"/>
    <w:rsid w:val="00F959DB"/>
    <w:rsid w:val="00F95C79"/>
    <w:rsid w:val="00F966FC"/>
    <w:rsid w:val="00F97077"/>
    <w:rsid w:val="00F975CE"/>
    <w:rsid w:val="00F97EDA"/>
    <w:rsid w:val="00FA0438"/>
    <w:rsid w:val="00FA3DE7"/>
    <w:rsid w:val="00FA4604"/>
    <w:rsid w:val="00FA4CFC"/>
    <w:rsid w:val="00FA605E"/>
    <w:rsid w:val="00FA67CE"/>
    <w:rsid w:val="00FA6C70"/>
    <w:rsid w:val="00FA7A0C"/>
    <w:rsid w:val="00FB0116"/>
    <w:rsid w:val="00FB0253"/>
    <w:rsid w:val="00FB07B2"/>
    <w:rsid w:val="00FB0EA0"/>
    <w:rsid w:val="00FB16A0"/>
    <w:rsid w:val="00FB1810"/>
    <w:rsid w:val="00FB1DBB"/>
    <w:rsid w:val="00FB2F03"/>
    <w:rsid w:val="00FB37C9"/>
    <w:rsid w:val="00FB4DB8"/>
    <w:rsid w:val="00FB4DBC"/>
    <w:rsid w:val="00FB5663"/>
    <w:rsid w:val="00FB63B2"/>
    <w:rsid w:val="00FB66FE"/>
    <w:rsid w:val="00FB6DE2"/>
    <w:rsid w:val="00FC069D"/>
    <w:rsid w:val="00FC0728"/>
    <w:rsid w:val="00FC084D"/>
    <w:rsid w:val="00FC0890"/>
    <w:rsid w:val="00FC0B14"/>
    <w:rsid w:val="00FC3403"/>
    <w:rsid w:val="00FC3CAD"/>
    <w:rsid w:val="00FC3CDE"/>
    <w:rsid w:val="00FC55EA"/>
    <w:rsid w:val="00FC5B86"/>
    <w:rsid w:val="00FC636D"/>
    <w:rsid w:val="00FC6631"/>
    <w:rsid w:val="00FD0131"/>
    <w:rsid w:val="00FD01FD"/>
    <w:rsid w:val="00FD0876"/>
    <w:rsid w:val="00FD0CF2"/>
    <w:rsid w:val="00FD0DFA"/>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    <w:rsid w:val="00FD6EF0"/>
    <w:rsid w:val="00FD727C"/>
    <w:rsid w:val="00FD76F8"/>
    <w:rsid w:val="00FD7AAF"/>
    <w:rsid w:val="00FE019E"/>
    <w:rsid w:val="00FE058F"/>
    <w:rsid w:val="00FE1759"/>
    <w:rsid w:val="00FE1F1A"/>
    <w:rsid w:val="00FE2E41"/>
    <w:rsid w:val="00FE3C25"/>
    <w:rsid w:val="00FE4220"/>
    <w:rsid w:val="00FE4293"/>
    <w:rsid w:val="00FE461E"/>
    <w:rsid w:val="00FE4EF6"/>
    <w:rsid w:val="00FE5787"/>
    <w:rsid w:val="00FE58BF"/>
    <w:rsid w:val="00FE65DF"/>
    <w:rsid w:val="00FE66A9"/>
    <w:rsid w:val="00FE6D2E"/>
    <w:rsid w:val="00FE7CC2"/>
    <w:rsid w:val="00FF0662"/>
    <w:rsid w:val="00FF08D0"/>
    <w:rsid w:val="00FF0EC8"/>
    <w:rsid w:val="00FF20ED"/>
    <w:rsid w:val="00FF2893"/>
    <w:rsid w:val="00FF34E5"/>
    <w:rsid w:val="00FF351F"/>
    <w:rsid w:val="00FF3605"/>
    <w:rsid w:val="00FF383A"/>
    <w:rsid w:val="00FF397D"/>
    <w:rsid w:val="00FF3AAF"/>
    <w:rsid w:val="00FF4B0F"/>
    <w:rsid w:val="00FF4D88"/>
    <w:rsid w:val="00FF4F8A"/>
    <w:rsid w:val="00FF4FC4"/>
    <w:rsid w:val="00FF5274"/>
    <w:rsid w:val="00FF6046"/>
    <w:rsid w:val="00FF60A0"/>
    <w:rsid w:val="00FF6203"/>
    <w:rsid w:val="00FF73FD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42"/>
    <w:pPr>
      <w:widowControl w:val="0"/>
      <w:autoSpaceDE w:val="0"/>
      <w:autoSpaceDN w:val="0"/>
      <w:adjustRightInd w:val="0"/>
      <w:spacing w:line="300" w:lineRule="auto"/>
      <w:ind w:left="160" w:firstLine="720"/>
    </w:pPr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3F42"/>
    <w:pPr>
      <w:keepNext/>
      <w:keepLines/>
      <w:widowControl/>
      <w:spacing w:line="240" w:lineRule="auto"/>
      <w:ind w:left="0" w:firstLine="0"/>
      <w:jc w:val="center"/>
      <w:outlineLvl w:val="0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3F42"/>
    <w:rPr>
      <w:rFonts w:eastAsia="Times New Roman"/>
      <w:b/>
      <w:bCs/>
      <w:color w:val="000000"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F03F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3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F4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1436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uiPriority w:val="99"/>
    <w:rsid w:val="00986CC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986CCB"/>
  </w:style>
  <w:style w:type="paragraph" w:customStyle="1" w:styleId="p5">
    <w:name w:val="p5"/>
    <w:basedOn w:val="Normal"/>
    <w:uiPriority w:val="99"/>
    <w:rsid w:val="00986CC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a">
    <w:name w:val="Нормальный"/>
    <w:uiPriority w:val="99"/>
    <w:rsid w:val="00AB2DB7"/>
    <w:pPr>
      <w:widowControl w:val="0"/>
      <w:autoSpaceDE w:val="0"/>
      <w:autoSpaceDN w:val="0"/>
      <w:adjustRightInd w:val="0"/>
    </w:pPr>
    <w:rPr>
      <w:rFonts w:eastAsia="Times New Roman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5D51B2"/>
    <w:pPr>
      <w:widowControl/>
      <w:autoSpaceDE/>
      <w:autoSpaceDN/>
      <w:adjustRightInd/>
      <w:spacing w:line="240" w:lineRule="auto"/>
      <w:ind w:left="720" w:firstLine="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51B2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1254</Words>
  <Characters>7148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Ю. Тельнов</dc:creator>
  <cp:keywords/>
  <dc:description/>
  <cp:lastModifiedBy>снд</cp:lastModifiedBy>
  <cp:revision>7</cp:revision>
  <cp:lastPrinted>2014-11-11T08:23:00Z</cp:lastPrinted>
  <dcterms:created xsi:type="dcterms:W3CDTF">2014-11-10T14:05:00Z</dcterms:created>
  <dcterms:modified xsi:type="dcterms:W3CDTF">2014-12-01T08:54:00Z</dcterms:modified>
</cp:coreProperties>
</file>