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2F" w:rsidRPr="00F94F8C" w:rsidRDefault="007A792F" w:rsidP="006E056F">
      <w:pPr>
        <w:spacing w:line="288" w:lineRule="auto"/>
        <w:jc w:val="center"/>
        <w:rPr>
          <w:b/>
          <w:smallCaps/>
          <w:sz w:val="32"/>
          <w:szCs w:val="32"/>
        </w:rPr>
      </w:pPr>
      <w:r w:rsidRPr="00F94F8C">
        <w:rPr>
          <w:noProof/>
        </w:rPr>
        <w:drawing>
          <wp:anchor distT="0" distB="0" distL="114300" distR="114300" simplePos="0" relativeHeight="251658240" behindDoc="0" locked="0" layoutInCell="1" allowOverlap="1" wp14:anchorId="36B5BD19" wp14:editId="75243BED">
            <wp:simplePos x="0" y="0"/>
            <wp:positionH relativeFrom="column">
              <wp:posOffset>2729865</wp:posOffset>
            </wp:positionH>
            <wp:positionV relativeFrom="paragraph">
              <wp:posOffset>-539115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F8C">
        <w:rPr>
          <w:b/>
          <w:smallCaps/>
          <w:sz w:val="32"/>
          <w:szCs w:val="32"/>
        </w:rPr>
        <w:t>АДМИНИСТРАЦИЯ</w:t>
      </w:r>
      <w:r w:rsidR="00F94F8C" w:rsidRPr="00F94F8C">
        <w:rPr>
          <w:b/>
          <w:smallCaps/>
          <w:sz w:val="32"/>
          <w:szCs w:val="32"/>
        </w:rPr>
        <w:t xml:space="preserve"> </w:t>
      </w:r>
      <w:r w:rsidRPr="00F94F8C">
        <w:rPr>
          <w:b/>
          <w:smallCaps/>
          <w:sz w:val="32"/>
          <w:szCs w:val="32"/>
        </w:rPr>
        <w:t>ВОРОБЬЕВСКОГО</w:t>
      </w:r>
      <w:r w:rsidR="00F94F8C" w:rsidRPr="00F94F8C">
        <w:rPr>
          <w:b/>
          <w:smallCaps/>
          <w:sz w:val="32"/>
          <w:szCs w:val="32"/>
        </w:rPr>
        <w:t xml:space="preserve"> </w:t>
      </w:r>
    </w:p>
    <w:p w:rsidR="007A792F" w:rsidRPr="00F94F8C" w:rsidRDefault="007A792F" w:rsidP="007A792F">
      <w:pPr>
        <w:jc w:val="center"/>
        <w:rPr>
          <w:b/>
          <w:sz w:val="32"/>
          <w:szCs w:val="32"/>
        </w:rPr>
      </w:pPr>
      <w:r w:rsidRPr="00F94F8C">
        <w:rPr>
          <w:b/>
          <w:smallCaps/>
          <w:sz w:val="32"/>
          <w:szCs w:val="32"/>
        </w:rPr>
        <w:t>МУНИЦИПАЛЬНОГО</w:t>
      </w:r>
      <w:r w:rsidR="00F94F8C" w:rsidRPr="00F94F8C">
        <w:rPr>
          <w:b/>
          <w:smallCaps/>
          <w:sz w:val="32"/>
          <w:szCs w:val="32"/>
        </w:rPr>
        <w:t xml:space="preserve"> </w:t>
      </w:r>
      <w:r w:rsidRPr="00F94F8C">
        <w:rPr>
          <w:b/>
          <w:smallCaps/>
          <w:sz w:val="32"/>
          <w:szCs w:val="32"/>
        </w:rPr>
        <w:t>РАЙОНА</w:t>
      </w:r>
      <w:r w:rsidR="00F94F8C" w:rsidRPr="00F94F8C">
        <w:rPr>
          <w:b/>
          <w:smallCaps/>
          <w:sz w:val="32"/>
          <w:szCs w:val="32"/>
        </w:rPr>
        <w:t xml:space="preserve"> </w:t>
      </w:r>
      <w:r w:rsidRPr="00F94F8C">
        <w:rPr>
          <w:b/>
          <w:smallCaps/>
          <w:sz w:val="32"/>
          <w:szCs w:val="32"/>
        </w:rPr>
        <w:t>ВОРОНЕЖСКОЙ</w:t>
      </w:r>
      <w:r w:rsidR="00F94F8C" w:rsidRPr="00F94F8C">
        <w:rPr>
          <w:b/>
          <w:smallCaps/>
          <w:sz w:val="32"/>
          <w:szCs w:val="32"/>
        </w:rPr>
        <w:t xml:space="preserve"> </w:t>
      </w:r>
      <w:r w:rsidRPr="00F94F8C">
        <w:rPr>
          <w:b/>
          <w:smallCaps/>
          <w:sz w:val="32"/>
          <w:szCs w:val="32"/>
        </w:rPr>
        <w:t>ОБЛАСТИ</w:t>
      </w:r>
    </w:p>
    <w:p w:rsidR="007A792F" w:rsidRPr="00F94F8C" w:rsidRDefault="007A792F" w:rsidP="007A792F">
      <w:pPr>
        <w:jc w:val="center"/>
        <w:rPr>
          <w:rFonts w:ascii="Arial" w:hAnsi="Arial"/>
        </w:rPr>
      </w:pPr>
    </w:p>
    <w:p w:rsidR="007A792F" w:rsidRPr="00F94F8C" w:rsidRDefault="007A792F" w:rsidP="007A792F">
      <w:pPr>
        <w:jc w:val="center"/>
        <w:rPr>
          <w:b/>
          <w:sz w:val="36"/>
          <w:szCs w:val="36"/>
        </w:rPr>
      </w:pPr>
      <w:proofErr w:type="gramStart"/>
      <w:r w:rsidRPr="00F94F8C">
        <w:rPr>
          <w:b/>
          <w:sz w:val="36"/>
          <w:szCs w:val="36"/>
        </w:rPr>
        <w:t>П</w:t>
      </w:r>
      <w:proofErr w:type="gramEnd"/>
      <w:r w:rsidR="00F94F8C" w:rsidRPr="00F94F8C">
        <w:rPr>
          <w:b/>
          <w:sz w:val="36"/>
          <w:szCs w:val="36"/>
        </w:rPr>
        <w:t xml:space="preserve"> </w:t>
      </w:r>
      <w:r w:rsidRPr="00F94F8C">
        <w:rPr>
          <w:b/>
          <w:sz w:val="36"/>
          <w:szCs w:val="36"/>
        </w:rPr>
        <w:t>О</w:t>
      </w:r>
      <w:r w:rsidR="00F94F8C" w:rsidRPr="00F94F8C">
        <w:rPr>
          <w:b/>
          <w:sz w:val="36"/>
          <w:szCs w:val="36"/>
        </w:rPr>
        <w:t xml:space="preserve"> </w:t>
      </w:r>
      <w:r w:rsidRPr="00F94F8C">
        <w:rPr>
          <w:b/>
          <w:sz w:val="36"/>
          <w:szCs w:val="36"/>
        </w:rPr>
        <w:t>С</w:t>
      </w:r>
      <w:r w:rsidR="00F94F8C" w:rsidRPr="00F94F8C">
        <w:rPr>
          <w:b/>
          <w:sz w:val="36"/>
          <w:szCs w:val="36"/>
        </w:rPr>
        <w:t xml:space="preserve"> </w:t>
      </w:r>
      <w:r w:rsidRPr="00F94F8C">
        <w:rPr>
          <w:b/>
          <w:sz w:val="36"/>
          <w:szCs w:val="36"/>
        </w:rPr>
        <w:t>Т</w:t>
      </w:r>
      <w:r w:rsidR="00F94F8C" w:rsidRPr="00F94F8C">
        <w:rPr>
          <w:b/>
          <w:sz w:val="36"/>
          <w:szCs w:val="36"/>
        </w:rPr>
        <w:t xml:space="preserve"> </w:t>
      </w:r>
      <w:r w:rsidRPr="00F94F8C">
        <w:rPr>
          <w:b/>
          <w:sz w:val="36"/>
          <w:szCs w:val="36"/>
        </w:rPr>
        <w:t>А</w:t>
      </w:r>
      <w:r w:rsidR="00F94F8C" w:rsidRPr="00F94F8C">
        <w:rPr>
          <w:b/>
          <w:sz w:val="36"/>
          <w:szCs w:val="36"/>
        </w:rPr>
        <w:t xml:space="preserve"> </w:t>
      </w:r>
      <w:r w:rsidRPr="00F94F8C">
        <w:rPr>
          <w:b/>
          <w:sz w:val="36"/>
          <w:szCs w:val="36"/>
        </w:rPr>
        <w:t>Н</w:t>
      </w:r>
      <w:r w:rsidR="00F94F8C" w:rsidRPr="00F94F8C">
        <w:rPr>
          <w:b/>
          <w:sz w:val="36"/>
          <w:szCs w:val="36"/>
        </w:rPr>
        <w:t xml:space="preserve"> </w:t>
      </w:r>
      <w:r w:rsidRPr="00F94F8C">
        <w:rPr>
          <w:b/>
          <w:sz w:val="36"/>
          <w:szCs w:val="36"/>
        </w:rPr>
        <w:t>О</w:t>
      </w:r>
      <w:r w:rsidR="00F94F8C" w:rsidRPr="00F94F8C">
        <w:rPr>
          <w:b/>
          <w:sz w:val="36"/>
          <w:szCs w:val="36"/>
        </w:rPr>
        <w:t xml:space="preserve"> </w:t>
      </w:r>
      <w:r w:rsidRPr="00F94F8C">
        <w:rPr>
          <w:b/>
          <w:sz w:val="36"/>
          <w:szCs w:val="36"/>
        </w:rPr>
        <w:t>В</w:t>
      </w:r>
      <w:r w:rsidR="00F94F8C" w:rsidRPr="00F94F8C">
        <w:rPr>
          <w:b/>
          <w:sz w:val="36"/>
          <w:szCs w:val="36"/>
        </w:rPr>
        <w:t xml:space="preserve"> </w:t>
      </w:r>
      <w:r w:rsidRPr="00F94F8C">
        <w:rPr>
          <w:b/>
          <w:sz w:val="36"/>
          <w:szCs w:val="36"/>
        </w:rPr>
        <w:t>Л</w:t>
      </w:r>
      <w:r w:rsidR="00F94F8C" w:rsidRPr="00F94F8C">
        <w:rPr>
          <w:b/>
          <w:sz w:val="36"/>
          <w:szCs w:val="36"/>
        </w:rPr>
        <w:t xml:space="preserve"> </w:t>
      </w:r>
      <w:r w:rsidRPr="00F94F8C">
        <w:rPr>
          <w:b/>
          <w:sz w:val="36"/>
          <w:szCs w:val="36"/>
        </w:rPr>
        <w:t>Е</w:t>
      </w:r>
      <w:r w:rsidR="00F94F8C" w:rsidRPr="00F94F8C">
        <w:rPr>
          <w:b/>
          <w:sz w:val="36"/>
          <w:szCs w:val="36"/>
        </w:rPr>
        <w:t xml:space="preserve"> </w:t>
      </w:r>
      <w:r w:rsidRPr="00F94F8C">
        <w:rPr>
          <w:b/>
          <w:sz w:val="36"/>
          <w:szCs w:val="36"/>
        </w:rPr>
        <w:t>Н</w:t>
      </w:r>
      <w:r w:rsidR="00F94F8C" w:rsidRPr="00F94F8C">
        <w:rPr>
          <w:b/>
          <w:sz w:val="36"/>
          <w:szCs w:val="36"/>
        </w:rPr>
        <w:t xml:space="preserve"> </w:t>
      </w:r>
      <w:r w:rsidRPr="00F94F8C">
        <w:rPr>
          <w:b/>
          <w:sz w:val="36"/>
          <w:szCs w:val="36"/>
        </w:rPr>
        <w:t>И</w:t>
      </w:r>
      <w:r w:rsidR="00F94F8C" w:rsidRPr="00F94F8C">
        <w:rPr>
          <w:b/>
          <w:sz w:val="36"/>
          <w:szCs w:val="36"/>
        </w:rPr>
        <w:t xml:space="preserve"> </w:t>
      </w:r>
      <w:r w:rsidRPr="00F94F8C">
        <w:rPr>
          <w:b/>
          <w:sz w:val="36"/>
          <w:szCs w:val="36"/>
        </w:rPr>
        <w:t>Е</w:t>
      </w:r>
    </w:p>
    <w:p w:rsidR="007A792F" w:rsidRPr="00F94F8C" w:rsidRDefault="007A792F" w:rsidP="007A792F">
      <w:pPr>
        <w:jc w:val="center"/>
        <w:rPr>
          <w:b/>
          <w:sz w:val="32"/>
        </w:rPr>
      </w:pPr>
    </w:p>
    <w:p w:rsidR="007A792F" w:rsidRPr="00F94F8C" w:rsidRDefault="007A792F" w:rsidP="007A792F">
      <w:pPr>
        <w:spacing w:line="288" w:lineRule="auto"/>
        <w:jc w:val="both"/>
        <w:rPr>
          <w:sz w:val="28"/>
          <w:szCs w:val="28"/>
          <w:u w:val="single"/>
        </w:rPr>
      </w:pPr>
      <w:r w:rsidRPr="00F94F8C">
        <w:rPr>
          <w:sz w:val="28"/>
          <w:szCs w:val="28"/>
          <w:u w:val="single"/>
        </w:rPr>
        <w:t>от</w:t>
      </w:r>
      <w:r w:rsidR="00F94F8C" w:rsidRPr="00F94F8C">
        <w:rPr>
          <w:sz w:val="28"/>
          <w:szCs w:val="28"/>
          <w:u w:val="single"/>
        </w:rPr>
        <w:t xml:space="preserve"> </w:t>
      </w:r>
      <w:r w:rsidR="00C46C45">
        <w:rPr>
          <w:sz w:val="28"/>
          <w:szCs w:val="28"/>
          <w:u w:val="single"/>
        </w:rPr>
        <w:t>14</w:t>
      </w:r>
      <w:r w:rsidR="00F94F8C" w:rsidRPr="00F94F8C">
        <w:rPr>
          <w:sz w:val="28"/>
          <w:szCs w:val="28"/>
          <w:u w:val="single"/>
        </w:rPr>
        <w:t xml:space="preserve"> июля 2021 г.  </w:t>
      </w:r>
      <w:r w:rsidR="009C7103" w:rsidRPr="00F94F8C">
        <w:rPr>
          <w:sz w:val="28"/>
          <w:szCs w:val="28"/>
          <w:u w:val="single"/>
        </w:rPr>
        <w:t>№</w:t>
      </w:r>
      <w:r w:rsidR="00F94F8C" w:rsidRPr="00F94F8C">
        <w:rPr>
          <w:sz w:val="28"/>
          <w:szCs w:val="28"/>
          <w:u w:val="single"/>
        </w:rPr>
        <w:t xml:space="preserve"> </w:t>
      </w:r>
      <w:r w:rsidR="002253C0" w:rsidRPr="00F94F8C">
        <w:rPr>
          <w:sz w:val="28"/>
          <w:szCs w:val="28"/>
          <w:u w:val="single"/>
        </w:rPr>
        <w:tab/>
      </w:r>
      <w:r w:rsidR="00C46C45">
        <w:rPr>
          <w:sz w:val="28"/>
          <w:szCs w:val="28"/>
          <w:u w:val="single"/>
        </w:rPr>
        <w:t>790</w:t>
      </w:r>
      <w:bookmarkStart w:id="0" w:name="_GoBack"/>
      <w:bookmarkEnd w:id="0"/>
      <w:r w:rsidR="00F94F8C" w:rsidRPr="00F94F8C">
        <w:rPr>
          <w:sz w:val="28"/>
          <w:szCs w:val="28"/>
          <w:u w:val="single"/>
        </w:rPr>
        <w:t xml:space="preserve"> </w:t>
      </w:r>
      <w:r w:rsidR="009C7103" w:rsidRPr="00F94F8C">
        <w:rPr>
          <w:sz w:val="28"/>
          <w:szCs w:val="28"/>
          <w:u w:val="single"/>
        </w:rPr>
        <w:tab/>
      </w:r>
      <w:r w:rsidR="00F94F8C" w:rsidRPr="00F94F8C">
        <w:rPr>
          <w:sz w:val="28"/>
          <w:szCs w:val="28"/>
          <w:u w:val="single"/>
        </w:rPr>
        <w:t xml:space="preserve"> </w:t>
      </w:r>
    </w:p>
    <w:p w:rsidR="007A792F" w:rsidRPr="00F94F8C" w:rsidRDefault="00F94F8C" w:rsidP="007A792F">
      <w:pPr>
        <w:spacing w:line="288" w:lineRule="auto"/>
        <w:jc w:val="both"/>
        <w:rPr>
          <w:sz w:val="20"/>
          <w:szCs w:val="20"/>
        </w:rPr>
      </w:pPr>
      <w:r w:rsidRPr="00F94F8C">
        <w:t xml:space="preserve"> </w:t>
      </w:r>
      <w:r w:rsidR="007A792F" w:rsidRPr="00F94F8C">
        <w:tab/>
      </w:r>
      <w:r w:rsidRPr="00F94F8C">
        <w:t xml:space="preserve">  </w:t>
      </w:r>
      <w:r w:rsidR="007A792F" w:rsidRPr="00F94F8C">
        <w:rPr>
          <w:sz w:val="20"/>
          <w:szCs w:val="20"/>
        </w:rPr>
        <w:t>с.</w:t>
      </w:r>
      <w:r w:rsidRPr="00F94F8C">
        <w:rPr>
          <w:sz w:val="20"/>
          <w:szCs w:val="20"/>
        </w:rPr>
        <w:t xml:space="preserve"> </w:t>
      </w:r>
      <w:r w:rsidR="007A792F" w:rsidRPr="00F94F8C">
        <w:rPr>
          <w:sz w:val="20"/>
          <w:szCs w:val="20"/>
        </w:rPr>
        <w:t>Воробьевка</w:t>
      </w:r>
    </w:p>
    <w:p w:rsidR="00263AF6" w:rsidRPr="00F94F8C" w:rsidRDefault="00263AF6" w:rsidP="007A792F">
      <w:pPr>
        <w:spacing w:line="288" w:lineRule="auto"/>
        <w:jc w:val="both"/>
        <w:rPr>
          <w:sz w:val="20"/>
          <w:szCs w:val="20"/>
        </w:rPr>
      </w:pPr>
    </w:p>
    <w:p w:rsidR="00205AA8" w:rsidRPr="00F94F8C" w:rsidRDefault="009C7103" w:rsidP="00205AA8">
      <w:pPr>
        <w:pStyle w:val="Default"/>
        <w:ind w:right="4818"/>
        <w:jc w:val="both"/>
        <w:rPr>
          <w:b/>
          <w:sz w:val="28"/>
          <w:szCs w:val="28"/>
        </w:rPr>
      </w:pPr>
      <w:r w:rsidRPr="00F94F8C">
        <w:rPr>
          <w:b/>
          <w:sz w:val="28"/>
          <w:szCs w:val="28"/>
        </w:rPr>
        <w:t>Об</w:t>
      </w:r>
      <w:r w:rsidR="00F94F8C" w:rsidRPr="00F94F8C">
        <w:rPr>
          <w:b/>
          <w:sz w:val="28"/>
          <w:szCs w:val="28"/>
        </w:rPr>
        <w:t xml:space="preserve"> </w:t>
      </w:r>
      <w:r w:rsidRPr="00F94F8C">
        <w:rPr>
          <w:b/>
          <w:sz w:val="28"/>
          <w:szCs w:val="28"/>
        </w:rPr>
        <w:t>утверждении</w:t>
      </w:r>
      <w:r w:rsidR="00F94F8C" w:rsidRPr="00F94F8C">
        <w:rPr>
          <w:b/>
          <w:sz w:val="28"/>
          <w:szCs w:val="28"/>
        </w:rPr>
        <w:t xml:space="preserve"> </w:t>
      </w:r>
      <w:r w:rsidRPr="00F94F8C">
        <w:rPr>
          <w:b/>
          <w:sz w:val="28"/>
          <w:szCs w:val="28"/>
        </w:rPr>
        <w:t>Порядка</w:t>
      </w:r>
      <w:r w:rsidR="00F94F8C" w:rsidRPr="00F94F8C">
        <w:rPr>
          <w:b/>
          <w:sz w:val="28"/>
          <w:szCs w:val="28"/>
        </w:rPr>
        <w:t xml:space="preserve"> </w:t>
      </w:r>
      <w:r w:rsidR="00205AA8" w:rsidRPr="00F94F8C">
        <w:rPr>
          <w:b/>
          <w:sz w:val="28"/>
          <w:szCs w:val="28"/>
        </w:rPr>
        <w:t>расход</w:t>
      </w:r>
      <w:r w:rsidR="00205AA8" w:rsidRPr="00F94F8C">
        <w:rPr>
          <w:b/>
          <w:sz w:val="28"/>
          <w:szCs w:val="28"/>
        </w:rPr>
        <w:t>о</w:t>
      </w:r>
      <w:r w:rsidR="00205AA8" w:rsidRPr="00F94F8C">
        <w:rPr>
          <w:b/>
          <w:sz w:val="28"/>
          <w:szCs w:val="28"/>
        </w:rPr>
        <w:t>вания</w:t>
      </w:r>
      <w:r w:rsidR="00F94F8C" w:rsidRPr="00F94F8C">
        <w:rPr>
          <w:b/>
          <w:sz w:val="28"/>
          <w:szCs w:val="28"/>
        </w:rPr>
        <w:t xml:space="preserve"> </w:t>
      </w:r>
      <w:r w:rsidR="00205AA8" w:rsidRPr="00F94F8C">
        <w:rPr>
          <w:b/>
          <w:sz w:val="28"/>
          <w:szCs w:val="28"/>
        </w:rPr>
        <w:t>субсидии</w:t>
      </w:r>
      <w:r w:rsidR="00F94F8C" w:rsidRPr="00F94F8C">
        <w:rPr>
          <w:b/>
          <w:sz w:val="28"/>
          <w:szCs w:val="28"/>
        </w:rPr>
        <w:t xml:space="preserve"> </w:t>
      </w:r>
      <w:r w:rsidR="00205AA8" w:rsidRPr="00F94F8C">
        <w:rPr>
          <w:b/>
          <w:sz w:val="28"/>
          <w:szCs w:val="28"/>
        </w:rPr>
        <w:t>из</w:t>
      </w:r>
      <w:r w:rsidR="00F94F8C" w:rsidRPr="00F94F8C">
        <w:rPr>
          <w:b/>
          <w:sz w:val="28"/>
          <w:szCs w:val="28"/>
        </w:rPr>
        <w:t xml:space="preserve"> </w:t>
      </w:r>
      <w:r w:rsidR="00205AA8" w:rsidRPr="00F94F8C">
        <w:rPr>
          <w:b/>
          <w:sz w:val="28"/>
          <w:szCs w:val="28"/>
        </w:rPr>
        <w:t>областного</w:t>
      </w:r>
      <w:r w:rsidR="00F94F8C" w:rsidRPr="00F94F8C">
        <w:rPr>
          <w:b/>
          <w:sz w:val="28"/>
          <w:szCs w:val="28"/>
        </w:rPr>
        <w:t xml:space="preserve"> </w:t>
      </w:r>
      <w:r w:rsidR="00205AA8" w:rsidRPr="00F94F8C">
        <w:rPr>
          <w:b/>
          <w:sz w:val="28"/>
          <w:szCs w:val="28"/>
        </w:rPr>
        <w:t>бюджета</w:t>
      </w:r>
      <w:r w:rsidR="00F94F8C" w:rsidRPr="00F94F8C">
        <w:rPr>
          <w:b/>
          <w:sz w:val="28"/>
          <w:szCs w:val="28"/>
        </w:rPr>
        <w:t xml:space="preserve"> </w:t>
      </w:r>
      <w:r w:rsidR="00F94F8C" w:rsidRPr="00F94F8C">
        <w:rPr>
          <w:b/>
          <w:bCs/>
          <w:sz w:val="28"/>
          <w:szCs w:val="28"/>
        </w:rPr>
        <w:t>на софинансирование расходных обязательств, возник</w:t>
      </w:r>
      <w:r w:rsidR="00F94F8C" w:rsidRPr="00F94F8C">
        <w:rPr>
          <w:b/>
          <w:bCs/>
          <w:sz w:val="28"/>
          <w:szCs w:val="28"/>
        </w:rPr>
        <w:t>а</w:t>
      </w:r>
      <w:r w:rsidR="00F94F8C" w:rsidRPr="00F94F8C">
        <w:rPr>
          <w:b/>
          <w:bCs/>
          <w:sz w:val="28"/>
          <w:szCs w:val="28"/>
        </w:rPr>
        <w:t>ющих при выполнении полном</w:t>
      </w:r>
      <w:r w:rsidR="00F94F8C" w:rsidRPr="00F94F8C">
        <w:rPr>
          <w:b/>
          <w:bCs/>
          <w:sz w:val="28"/>
          <w:szCs w:val="28"/>
        </w:rPr>
        <w:t>о</w:t>
      </w:r>
      <w:r w:rsidR="00F94F8C" w:rsidRPr="00F94F8C">
        <w:rPr>
          <w:b/>
          <w:bCs/>
          <w:sz w:val="28"/>
          <w:szCs w:val="28"/>
        </w:rPr>
        <w:t>чий органов местного самоупра</w:t>
      </w:r>
      <w:r w:rsidR="00F94F8C" w:rsidRPr="00F94F8C">
        <w:rPr>
          <w:b/>
          <w:bCs/>
          <w:sz w:val="28"/>
          <w:szCs w:val="28"/>
        </w:rPr>
        <w:t>в</w:t>
      </w:r>
      <w:r w:rsidR="00F94F8C" w:rsidRPr="00F94F8C">
        <w:rPr>
          <w:b/>
          <w:bCs/>
          <w:sz w:val="28"/>
          <w:szCs w:val="28"/>
        </w:rPr>
        <w:t>ления по вопросам местного зн</w:t>
      </w:r>
      <w:r w:rsidR="00F94F8C" w:rsidRPr="00F94F8C">
        <w:rPr>
          <w:b/>
          <w:bCs/>
          <w:sz w:val="28"/>
          <w:szCs w:val="28"/>
        </w:rPr>
        <w:t>а</w:t>
      </w:r>
      <w:r w:rsidR="00F94F8C" w:rsidRPr="00F94F8C">
        <w:rPr>
          <w:b/>
          <w:bCs/>
          <w:sz w:val="28"/>
          <w:szCs w:val="28"/>
        </w:rPr>
        <w:t>чения в сфере организации отдыха детей в каникулярное время в рамках государственной програ</w:t>
      </w:r>
      <w:r w:rsidR="00F94F8C" w:rsidRPr="00F94F8C">
        <w:rPr>
          <w:b/>
          <w:bCs/>
          <w:sz w:val="28"/>
          <w:szCs w:val="28"/>
        </w:rPr>
        <w:t>м</w:t>
      </w:r>
      <w:r w:rsidR="00F94F8C" w:rsidRPr="00F94F8C">
        <w:rPr>
          <w:b/>
          <w:bCs/>
          <w:sz w:val="28"/>
          <w:szCs w:val="28"/>
        </w:rPr>
        <w:t>мы Воронежской области «Соц</w:t>
      </w:r>
      <w:r w:rsidR="00F94F8C" w:rsidRPr="00F94F8C">
        <w:rPr>
          <w:b/>
          <w:bCs/>
          <w:sz w:val="28"/>
          <w:szCs w:val="28"/>
        </w:rPr>
        <w:t>и</w:t>
      </w:r>
      <w:r w:rsidR="00F94F8C" w:rsidRPr="00F94F8C">
        <w:rPr>
          <w:b/>
          <w:bCs/>
          <w:sz w:val="28"/>
          <w:szCs w:val="28"/>
        </w:rPr>
        <w:t>альная поддержка граждан» на ч</w:t>
      </w:r>
      <w:r w:rsidR="00F94F8C" w:rsidRPr="00F94F8C">
        <w:rPr>
          <w:b/>
          <w:bCs/>
          <w:sz w:val="28"/>
          <w:szCs w:val="28"/>
        </w:rPr>
        <w:t>а</w:t>
      </w:r>
      <w:r w:rsidR="00F94F8C" w:rsidRPr="00F94F8C">
        <w:rPr>
          <w:b/>
          <w:bCs/>
          <w:sz w:val="28"/>
          <w:szCs w:val="28"/>
        </w:rPr>
        <w:t>стичную оплату путевок в стаци</w:t>
      </w:r>
      <w:r w:rsidR="00F94F8C" w:rsidRPr="00F94F8C">
        <w:rPr>
          <w:b/>
          <w:bCs/>
          <w:sz w:val="28"/>
          <w:szCs w:val="28"/>
        </w:rPr>
        <w:t>о</w:t>
      </w:r>
      <w:r w:rsidR="00F94F8C" w:rsidRPr="00F94F8C">
        <w:rPr>
          <w:b/>
          <w:bCs/>
          <w:sz w:val="28"/>
          <w:szCs w:val="28"/>
        </w:rPr>
        <w:t xml:space="preserve">нарные детские оздоровительные лагеря для </w:t>
      </w:r>
      <w:proofErr w:type="gramStart"/>
      <w:r w:rsidR="00F94F8C" w:rsidRPr="00F94F8C">
        <w:rPr>
          <w:b/>
          <w:bCs/>
          <w:sz w:val="28"/>
          <w:szCs w:val="28"/>
        </w:rPr>
        <w:t>детей</w:t>
      </w:r>
      <w:proofErr w:type="gramEnd"/>
      <w:r w:rsidR="00F94F8C" w:rsidRPr="00F94F8C">
        <w:rPr>
          <w:b/>
          <w:bCs/>
          <w:sz w:val="28"/>
          <w:szCs w:val="28"/>
        </w:rPr>
        <w:t xml:space="preserve"> работающих граждан в 2021</w:t>
      </w:r>
      <w:r w:rsidR="00F94F8C" w:rsidRPr="00F94F8C">
        <w:rPr>
          <w:bCs/>
          <w:sz w:val="28"/>
          <w:szCs w:val="28"/>
        </w:rPr>
        <w:t xml:space="preserve"> </w:t>
      </w:r>
    </w:p>
    <w:p w:rsidR="00205AA8" w:rsidRDefault="00205AA8" w:rsidP="002253C0">
      <w:pPr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</w:p>
    <w:p w:rsidR="00F94F8C" w:rsidRPr="00F94F8C" w:rsidRDefault="00F94F8C" w:rsidP="002253C0">
      <w:pPr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</w:p>
    <w:p w:rsidR="00BD354D" w:rsidRPr="00F94F8C" w:rsidRDefault="00BD354D" w:rsidP="006037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103" w:rsidRPr="00F94F8C" w:rsidRDefault="009C7103" w:rsidP="00205AA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соответствии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Бюджетным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кодексом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Российской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Федерации,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Зак</w:t>
      </w:r>
      <w:r w:rsidRPr="00F94F8C">
        <w:rPr>
          <w:sz w:val="28"/>
          <w:szCs w:val="28"/>
        </w:rPr>
        <w:t>о</w:t>
      </w:r>
      <w:r w:rsidRPr="00F94F8C">
        <w:rPr>
          <w:sz w:val="28"/>
          <w:szCs w:val="28"/>
        </w:rPr>
        <w:t>нами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Воронежской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области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17.11.2005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г.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№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68-ОЗ</w:t>
      </w:r>
      <w:r w:rsidR="00F94F8C" w:rsidRPr="00F94F8C">
        <w:rPr>
          <w:sz w:val="28"/>
          <w:szCs w:val="28"/>
        </w:rPr>
        <w:t xml:space="preserve"> «</w:t>
      </w:r>
      <w:r w:rsidRPr="00F94F8C">
        <w:rPr>
          <w:sz w:val="28"/>
          <w:szCs w:val="28"/>
        </w:rPr>
        <w:t>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межбюджетных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</w:t>
      </w:r>
      <w:r w:rsidRPr="00F94F8C">
        <w:rPr>
          <w:sz w:val="28"/>
          <w:szCs w:val="28"/>
        </w:rPr>
        <w:t>т</w:t>
      </w:r>
      <w:r w:rsidRPr="00F94F8C">
        <w:rPr>
          <w:sz w:val="28"/>
          <w:szCs w:val="28"/>
        </w:rPr>
        <w:t>ношениях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органов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государственной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власти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органов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местного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самоуправл</w:t>
      </w:r>
      <w:r w:rsidRPr="00F94F8C">
        <w:rPr>
          <w:sz w:val="28"/>
          <w:szCs w:val="28"/>
        </w:rPr>
        <w:t>е</w:t>
      </w:r>
      <w:r w:rsidR="00D40892" w:rsidRPr="00F94F8C">
        <w:rPr>
          <w:sz w:val="28"/>
          <w:szCs w:val="28"/>
        </w:rPr>
        <w:t>ния</w:t>
      </w:r>
      <w:r w:rsidR="00F94F8C" w:rsidRPr="00F94F8C">
        <w:rPr>
          <w:sz w:val="28"/>
          <w:szCs w:val="28"/>
        </w:rPr>
        <w:t xml:space="preserve"> </w:t>
      </w:r>
      <w:r w:rsidR="00D40892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D40892" w:rsidRPr="00F94F8C">
        <w:rPr>
          <w:sz w:val="28"/>
          <w:szCs w:val="28"/>
        </w:rPr>
        <w:t>Воронежской</w:t>
      </w:r>
      <w:r w:rsidR="00F94F8C" w:rsidRPr="00F94F8C">
        <w:rPr>
          <w:sz w:val="28"/>
          <w:szCs w:val="28"/>
        </w:rPr>
        <w:t xml:space="preserve"> </w:t>
      </w:r>
      <w:r w:rsidR="00D40892" w:rsidRPr="00F94F8C">
        <w:rPr>
          <w:sz w:val="28"/>
          <w:szCs w:val="28"/>
        </w:rPr>
        <w:t>области</w:t>
      </w:r>
      <w:r w:rsidR="00F94F8C" w:rsidRPr="00F94F8C">
        <w:rPr>
          <w:sz w:val="28"/>
          <w:szCs w:val="28"/>
        </w:rPr>
        <w:t>»</w:t>
      </w:r>
      <w:r w:rsidR="00D40892" w:rsidRPr="00F94F8C">
        <w:rPr>
          <w:sz w:val="28"/>
          <w:szCs w:val="28"/>
        </w:rPr>
        <w:t>;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от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26.12.2020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№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129-ОЗ</w:t>
      </w:r>
      <w:r w:rsidR="00F94F8C" w:rsidRPr="00F94F8C">
        <w:rPr>
          <w:sz w:val="28"/>
          <w:szCs w:val="28"/>
        </w:rPr>
        <w:t xml:space="preserve"> «</w:t>
      </w:r>
      <w:r w:rsidR="00164189" w:rsidRPr="00F94F8C">
        <w:rPr>
          <w:sz w:val="28"/>
          <w:szCs w:val="28"/>
        </w:rPr>
        <w:t>Об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областном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бю</w:t>
      </w:r>
      <w:r w:rsidR="00164189" w:rsidRPr="00F94F8C">
        <w:rPr>
          <w:sz w:val="28"/>
          <w:szCs w:val="28"/>
        </w:rPr>
        <w:t>д</w:t>
      </w:r>
      <w:r w:rsidR="00164189" w:rsidRPr="00F94F8C">
        <w:rPr>
          <w:sz w:val="28"/>
          <w:szCs w:val="28"/>
        </w:rPr>
        <w:t>жете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2021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год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плановый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период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2022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2023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годов</w:t>
      </w:r>
      <w:r w:rsidR="00F94F8C" w:rsidRPr="00F94F8C">
        <w:rPr>
          <w:rStyle w:val="FontStyle50"/>
          <w:sz w:val="28"/>
          <w:szCs w:val="28"/>
        </w:rPr>
        <w:t>»</w:t>
      </w:r>
      <w:r w:rsidRPr="00F94F8C">
        <w:rPr>
          <w:sz w:val="28"/>
          <w:szCs w:val="28"/>
        </w:rPr>
        <w:t>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постановлениями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правительства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Воронежской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области</w:t>
      </w:r>
      <w:r w:rsidR="005F23AF" w:rsidRPr="00F94F8C">
        <w:rPr>
          <w:sz w:val="28"/>
          <w:szCs w:val="28"/>
        </w:rPr>
        <w:t>:</w:t>
      </w:r>
      <w:r w:rsidR="00F94F8C" w:rsidRPr="00F94F8C">
        <w:rPr>
          <w:sz w:val="28"/>
          <w:szCs w:val="28"/>
        </w:rPr>
        <w:t xml:space="preserve"> </w:t>
      </w:r>
      <w:r w:rsidR="005F23AF" w:rsidRPr="00F94F8C">
        <w:rPr>
          <w:rFonts w:eastAsiaTheme="minorHAnsi"/>
          <w:sz w:val="28"/>
          <w:szCs w:val="28"/>
          <w:lang w:eastAsia="en-US"/>
        </w:rPr>
        <w:t>от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="005F23AF" w:rsidRPr="00F94F8C">
        <w:rPr>
          <w:rFonts w:eastAsiaTheme="minorHAnsi"/>
          <w:sz w:val="28"/>
          <w:szCs w:val="28"/>
          <w:lang w:eastAsia="en-US"/>
        </w:rPr>
        <w:t>31.12.2013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="005F23AF" w:rsidRPr="00F94F8C">
        <w:rPr>
          <w:rFonts w:eastAsiaTheme="minorHAnsi"/>
          <w:sz w:val="28"/>
          <w:szCs w:val="28"/>
          <w:lang w:eastAsia="en-US"/>
        </w:rPr>
        <w:t>N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="005F23AF" w:rsidRPr="00F94F8C">
        <w:rPr>
          <w:rFonts w:eastAsiaTheme="minorHAnsi"/>
          <w:sz w:val="28"/>
          <w:szCs w:val="28"/>
          <w:lang w:eastAsia="en-US"/>
        </w:rPr>
        <w:t>1187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«</w:t>
      </w:r>
      <w:r w:rsidR="005F23AF" w:rsidRPr="00F94F8C">
        <w:rPr>
          <w:rFonts w:eastAsiaTheme="minorHAnsi"/>
          <w:sz w:val="28"/>
          <w:szCs w:val="28"/>
          <w:lang w:eastAsia="en-US"/>
        </w:rPr>
        <w:t>Об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="005F23AF" w:rsidRPr="00F94F8C">
        <w:rPr>
          <w:rFonts w:eastAsiaTheme="minorHAnsi"/>
          <w:sz w:val="28"/>
          <w:szCs w:val="28"/>
          <w:lang w:eastAsia="en-US"/>
        </w:rPr>
        <w:t>утверждении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="005F23AF" w:rsidRPr="00F94F8C">
        <w:rPr>
          <w:rFonts w:eastAsiaTheme="minorHAnsi"/>
          <w:sz w:val="28"/>
          <w:szCs w:val="28"/>
          <w:lang w:eastAsia="en-US"/>
        </w:rPr>
        <w:t>государственной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="005F23AF" w:rsidRPr="00F94F8C">
        <w:rPr>
          <w:rFonts w:eastAsiaTheme="minorHAnsi"/>
          <w:sz w:val="28"/>
          <w:szCs w:val="28"/>
          <w:lang w:eastAsia="en-US"/>
        </w:rPr>
        <w:t>программы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="005F23AF" w:rsidRPr="00F94F8C">
        <w:rPr>
          <w:rFonts w:eastAsiaTheme="minorHAnsi"/>
          <w:sz w:val="28"/>
          <w:szCs w:val="28"/>
          <w:lang w:eastAsia="en-US"/>
        </w:rPr>
        <w:t>Воронежской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="005F23AF" w:rsidRPr="00F94F8C">
        <w:rPr>
          <w:rFonts w:eastAsiaTheme="minorHAnsi"/>
          <w:sz w:val="28"/>
          <w:szCs w:val="28"/>
          <w:lang w:eastAsia="en-US"/>
        </w:rPr>
        <w:t>области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«</w:t>
      </w:r>
      <w:r w:rsidR="005F23AF" w:rsidRPr="00F94F8C">
        <w:rPr>
          <w:rFonts w:eastAsiaTheme="minorHAnsi"/>
          <w:sz w:val="28"/>
          <w:szCs w:val="28"/>
          <w:lang w:eastAsia="en-US"/>
        </w:rPr>
        <w:t>Социальная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="005F23AF" w:rsidRPr="00F94F8C">
        <w:rPr>
          <w:rFonts w:eastAsiaTheme="minorHAnsi"/>
          <w:sz w:val="28"/>
          <w:szCs w:val="28"/>
          <w:lang w:eastAsia="en-US"/>
        </w:rPr>
        <w:t>поддержка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="005F23AF" w:rsidRPr="00F94F8C">
        <w:rPr>
          <w:rFonts w:eastAsiaTheme="minorHAnsi"/>
          <w:sz w:val="28"/>
          <w:szCs w:val="28"/>
          <w:lang w:eastAsia="en-US"/>
        </w:rPr>
        <w:t>граждан</w:t>
      </w:r>
      <w:r w:rsidR="00F94F8C" w:rsidRPr="00F94F8C">
        <w:rPr>
          <w:rFonts w:eastAsiaTheme="minorHAnsi"/>
          <w:sz w:val="28"/>
          <w:szCs w:val="28"/>
          <w:lang w:eastAsia="en-US"/>
        </w:rPr>
        <w:t>»</w:t>
      </w:r>
      <w:r w:rsidR="005F23AF" w:rsidRPr="00F94F8C">
        <w:rPr>
          <w:rFonts w:eastAsiaTheme="minorHAnsi"/>
          <w:sz w:val="28"/>
          <w:szCs w:val="28"/>
          <w:lang w:eastAsia="en-US"/>
        </w:rPr>
        <w:t>;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от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21.09.2020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№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891</w:t>
      </w:r>
      <w:r w:rsidR="00F94F8C" w:rsidRPr="00F94F8C">
        <w:rPr>
          <w:sz w:val="28"/>
          <w:szCs w:val="28"/>
        </w:rPr>
        <w:t xml:space="preserve"> «</w:t>
      </w:r>
      <w:r w:rsidR="00164189" w:rsidRPr="00F94F8C">
        <w:rPr>
          <w:sz w:val="28"/>
          <w:szCs w:val="28"/>
        </w:rPr>
        <w:t>Об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определении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базовой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стоимости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организации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отдыха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оздоровления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детей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стоимости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набора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продуктов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питания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лагере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дневным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пребыванием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детей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2021</w:t>
      </w:r>
      <w:r w:rsidR="00F94F8C" w:rsidRPr="00F94F8C">
        <w:rPr>
          <w:sz w:val="28"/>
          <w:szCs w:val="28"/>
        </w:rPr>
        <w:t xml:space="preserve"> </w:t>
      </w:r>
      <w:r w:rsidR="00164189" w:rsidRPr="00F94F8C">
        <w:rPr>
          <w:sz w:val="28"/>
          <w:szCs w:val="28"/>
        </w:rPr>
        <w:t>году</w:t>
      </w:r>
      <w:r w:rsidR="00F94F8C" w:rsidRPr="00F94F8C">
        <w:rPr>
          <w:sz w:val="28"/>
          <w:szCs w:val="28"/>
        </w:rPr>
        <w:t>»</w:t>
      </w:r>
      <w:r w:rsidR="00164189" w:rsidRPr="00F94F8C">
        <w:rPr>
          <w:sz w:val="28"/>
          <w:szCs w:val="28"/>
        </w:rPr>
        <w:t>,</w:t>
      </w:r>
      <w:r w:rsidR="00F94F8C" w:rsidRPr="00F94F8C">
        <w:rPr>
          <w:sz w:val="28"/>
          <w:szCs w:val="28"/>
        </w:rPr>
        <w:t xml:space="preserve">  </w:t>
      </w:r>
      <w:r w:rsidRPr="00F94F8C">
        <w:rPr>
          <w:sz w:val="28"/>
          <w:szCs w:val="28"/>
        </w:rPr>
        <w:t>администр</w:t>
      </w:r>
      <w:r w:rsidRPr="00F94F8C">
        <w:rPr>
          <w:sz w:val="28"/>
          <w:szCs w:val="28"/>
        </w:rPr>
        <w:t>а</w:t>
      </w:r>
      <w:r w:rsidRPr="00F94F8C">
        <w:rPr>
          <w:sz w:val="28"/>
          <w:szCs w:val="28"/>
        </w:rPr>
        <w:t>ция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Воробьевского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муниципального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района</w:t>
      </w:r>
      <w:r w:rsidR="00F94F8C" w:rsidRPr="00F94F8C">
        <w:rPr>
          <w:sz w:val="28"/>
          <w:szCs w:val="28"/>
        </w:rPr>
        <w:t xml:space="preserve"> </w:t>
      </w:r>
      <w:proofErr w:type="gramStart"/>
      <w:r w:rsidRPr="00F94F8C">
        <w:rPr>
          <w:b/>
          <w:sz w:val="28"/>
          <w:szCs w:val="28"/>
        </w:rPr>
        <w:t>п</w:t>
      </w:r>
      <w:proofErr w:type="gramEnd"/>
      <w:r w:rsidR="00F94F8C" w:rsidRPr="00F94F8C">
        <w:rPr>
          <w:b/>
          <w:sz w:val="28"/>
          <w:szCs w:val="28"/>
        </w:rPr>
        <w:t xml:space="preserve"> </w:t>
      </w:r>
      <w:r w:rsidRPr="00F94F8C">
        <w:rPr>
          <w:b/>
          <w:sz w:val="28"/>
          <w:szCs w:val="28"/>
        </w:rPr>
        <w:t>о</w:t>
      </w:r>
      <w:r w:rsidR="00F94F8C" w:rsidRPr="00F94F8C">
        <w:rPr>
          <w:b/>
          <w:sz w:val="28"/>
          <w:szCs w:val="28"/>
        </w:rPr>
        <w:t xml:space="preserve"> </w:t>
      </w:r>
      <w:r w:rsidRPr="00F94F8C">
        <w:rPr>
          <w:b/>
          <w:sz w:val="28"/>
          <w:szCs w:val="28"/>
        </w:rPr>
        <w:t>с</w:t>
      </w:r>
      <w:r w:rsidR="00F94F8C" w:rsidRPr="00F94F8C">
        <w:rPr>
          <w:b/>
          <w:sz w:val="28"/>
          <w:szCs w:val="28"/>
        </w:rPr>
        <w:t xml:space="preserve"> </w:t>
      </w:r>
      <w:r w:rsidRPr="00F94F8C">
        <w:rPr>
          <w:b/>
          <w:sz w:val="28"/>
          <w:szCs w:val="28"/>
        </w:rPr>
        <w:t>т</w:t>
      </w:r>
      <w:r w:rsidR="00F94F8C" w:rsidRPr="00F94F8C">
        <w:rPr>
          <w:b/>
          <w:sz w:val="28"/>
          <w:szCs w:val="28"/>
        </w:rPr>
        <w:t xml:space="preserve"> </w:t>
      </w:r>
      <w:r w:rsidRPr="00F94F8C">
        <w:rPr>
          <w:b/>
          <w:sz w:val="28"/>
          <w:szCs w:val="28"/>
        </w:rPr>
        <w:t>а</w:t>
      </w:r>
      <w:r w:rsidR="00F94F8C" w:rsidRPr="00F94F8C">
        <w:rPr>
          <w:b/>
          <w:sz w:val="28"/>
          <w:szCs w:val="28"/>
        </w:rPr>
        <w:t xml:space="preserve"> </w:t>
      </w:r>
      <w:r w:rsidRPr="00F94F8C">
        <w:rPr>
          <w:b/>
          <w:sz w:val="28"/>
          <w:szCs w:val="28"/>
        </w:rPr>
        <w:t>н</w:t>
      </w:r>
      <w:r w:rsidR="00F94F8C" w:rsidRPr="00F94F8C">
        <w:rPr>
          <w:b/>
          <w:sz w:val="28"/>
          <w:szCs w:val="28"/>
        </w:rPr>
        <w:t xml:space="preserve"> </w:t>
      </w:r>
      <w:r w:rsidRPr="00F94F8C">
        <w:rPr>
          <w:b/>
          <w:sz w:val="28"/>
          <w:szCs w:val="28"/>
        </w:rPr>
        <w:t>о</w:t>
      </w:r>
      <w:r w:rsidR="00F94F8C" w:rsidRPr="00F94F8C">
        <w:rPr>
          <w:b/>
          <w:sz w:val="28"/>
          <w:szCs w:val="28"/>
        </w:rPr>
        <w:t xml:space="preserve"> </w:t>
      </w:r>
      <w:r w:rsidRPr="00F94F8C">
        <w:rPr>
          <w:b/>
          <w:sz w:val="28"/>
          <w:szCs w:val="28"/>
        </w:rPr>
        <w:t>в</w:t>
      </w:r>
      <w:r w:rsidR="00F94F8C" w:rsidRPr="00F94F8C">
        <w:rPr>
          <w:b/>
          <w:sz w:val="28"/>
          <w:szCs w:val="28"/>
        </w:rPr>
        <w:t xml:space="preserve"> </w:t>
      </w:r>
      <w:r w:rsidRPr="00F94F8C">
        <w:rPr>
          <w:b/>
          <w:sz w:val="28"/>
          <w:szCs w:val="28"/>
        </w:rPr>
        <w:t>л</w:t>
      </w:r>
      <w:r w:rsidR="00F94F8C" w:rsidRPr="00F94F8C">
        <w:rPr>
          <w:b/>
          <w:sz w:val="28"/>
          <w:szCs w:val="28"/>
        </w:rPr>
        <w:t xml:space="preserve"> </w:t>
      </w:r>
      <w:r w:rsidRPr="00F94F8C">
        <w:rPr>
          <w:b/>
          <w:sz w:val="28"/>
          <w:szCs w:val="28"/>
        </w:rPr>
        <w:t>я</w:t>
      </w:r>
      <w:r w:rsidR="00F94F8C" w:rsidRPr="00F94F8C">
        <w:rPr>
          <w:b/>
          <w:sz w:val="28"/>
          <w:szCs w:val="28"/>
        </w:rPr>
        <w:t xml:space="preserve"> </w:t>
      </w:r>
      <w:r w:rsidRPr="00F94F8C">
        <w:rPr>
          <w:b/>
          <w:sz w:val="28"/>
          <w:szCs w:val="28"/>
        </w:rPr>
        <w:t>е</w:t>
      </w:r>
      <w:r w:rsidR="00F94F8C" w:rsidRPr="00F94F8C">
        <w:rPr>
          <w:b/>
          <w:sz w:val="28"/>
          <w:szCs w:val="28"/>
        </w:rPr>
        <w:t xml:space="preserve"> </w:t>
      </w:r>
      <w:r w:rsidRPr="00F94F8C">
        <w:rPr>
          <w:b/>
          <w:sz w:val="28"/>
          <w:szCs w:val="28"/>
        </w:rPr>
        <w:t>т</w:t>
      </w:r>
      <w:r w:rsidR="00F94F8C" w:rsidRPr="00F94F8C">
        <w:rPr>
          <w:b/>
          <w:sz w:val="28"/>
          <w:szCs w:val="28"/>
        </w:rPr>
        <w:t xml:space="preserve"> </w:t>
      </w:r>
      <w:r w:rsidRPr="00F94F8C">
        <w:rPr>
          <w:b/>
          <w:sz w:val="28"/>
          <w:szCs w:val="28"/>
        </w:rPr>
        <w:t>:</w:t>
      </w:r>
    </w:p>
    <w:p w:rsidR="00205AA8" w:rsidRPr="00F94F8C" w:rsidRDefault="0042180C" w:rsidP="00766F0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94F8C">
        <w:rPr>
          <w:sz w:val="28"/>
          <w:szCs w:val="28"/>
        </w:rPr>
        <w:lastRenderedPageBreak/>
        <w:t>1</w:t>
      </w:r>
      <w:r w:rsidR="009C7103" w:rsidRPr="00F94F8C">
        <w:rPr>
          <w:sz w:val="28"/>
          <w:szCs w:val="28"/>
        </w:rPr>
        <w:t>.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Утвердить</w:t>
      </w:r>
      <w:r w:rsidR="00F94F8C" w:rsidRPr="00F94F8C">
        <w:rPr>
          <w:sz w:val="28"/>
          <w:szCs w:val="28"/>
        </w:rPr>
        <w:t xml:space="preserve"> </w:t>
      </w:r>
      <w:r w:rsidR="00F54B70" w:rsidRPr="00F94F8C">
        <w:rPr>
          <w:sz w:val="28"/>
          <w:szCs w:val="28"/>
        </w:rPr>
        <w:t>прилагаемый</w:t>
      </w:r>
      <w:r w:rsidR="00F94F8C" w:rsidRPr="00F94F8C">
        <w:rPr>
          <w:sz w:val="28"/>
          <w:szCs w:val="28"/>
        </w:rPr>
        <w:t xml:space="preserve"> </w:t>
      </w:r>
      <w:r w:rsidR="00205AA8" w:rsidRPr="00F94F8C">
        <w:rPr>
          <w:sz w:val="28"/>
          <w:szCs w:val="28"/>
        </w:rPr>
        <w:t>Порядок</w:t>
      </w:r>
      <w:r w:rsidR="00F94F8C" w:rsidRPr="00F94F8C">
        <w:rPr>
          <w:sz w:val="28"/>
          <w:szCs w:val="28"/>
        </w:rPr>
        <w:t xml:space="preserve"> </w:t>
      </w:r>
      <w:r w:rsidR="00205AA8" w:rsidRPr="00F94F8C">
        <w:rPr>
          <w:sz w:val="28"/>
          <w:szCs w:val="28"/>
        </w:rPr>
        <w:t>расходования</w:t>
      </w:r>
      <w:r w:rsidR="00F94F8C" w:rsidRPr="00F94F8C">
        <w:rPr>
          <w:sz w:val="28"/>
          <w:szCs w:val="28"/>
        </w:rPr>
        <w:t xml:space="preserve"> </w:t>
      </w:r>
      <w:r w:rsidR="00F94F8C" w:rsidRPr="00F94F8C">
        <w:t xml:space="preserve"> </w:t>
      </w:r>
      <w:r w:rsidR="00205AA8" w:rsidRPr="00F94F8C">
        <w:rPr>
          <w:bCs/>
          <w:sz w:val="28"/>
          <w:szCs w:val="28"/>
        </w:rPr>
        <w:t>субсидии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из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облас</w:t>
      </w:r>
      <w:r w:rsidR="00205AA8" w:rsidRPr="00F94F8C">
        <w:rPr>
          <w:bCs/>
          <w:sz w:val="28"/>
          <w:szCs w:val="28"/>
        </w:rPr>
        <w:t>т</w:t>
      </w:r>
      <w:r w:rsidR="00205AA8" w:rsidRPr="00F94F8C">
        <w:rPr>
          <w:bCs/>
          <w:sz w:val="28"/>
          <w:szCs w:val="28"/>
        </w:rPr>
        <w:t>ного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бюджета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на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софинансирование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расходных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обязательств,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возникающих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при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выполнении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полномочий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органов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местного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самоуправления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по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вопросам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местного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значения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в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сфере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организации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отдыха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детей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в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каникулярное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время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в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рамках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государственной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программы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Воронежской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области</w:t>
      </w:r>
      <w:r w:rsidR="00F94F8C" w:rsidRPr="00F94F8C">
        <w:rPr>
          <w:bCs/>
          <w:sz w:val="28"/>
          <w:szCs w:val="28"/>
        </w:rPr>
        <w:t xml:space="preserve"> «</w:t>
      </w:r>
      <w:r w:rsidR="00205AA8" w:rsidRPr="00F94F8C">
        <w:rPr>
          <w:bCs/>
          <w:sz w:val="28"/>
          <w:szCs w:val="28"/>
        </w:rPr>
        <w:t>Социальная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по</w:t>
      </w:r>
      <w:r w:rsidR="00205AA8" w:rsidRPr="00F94F8C">
        <w:rPr>
          <w:bCs/>
          <w:sz w:val="28"/>
          <w:szCs w:val="28"/>
        </w:rPr>
        <w:t>д</w:t>
      </w:r>
      <w:r w:rsidR="00205AA8" w:rsidRPr="00F94F8C">
        <w:rPr>
          <w:bCs/>
          <w:sz w:val="28"/>
          <w:szCs w:val="28"/>
        </w:rPr>
        <w:t>держка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граждан</w:t>
      </w:r>
      <w:r w:rsidR="00F94F8C" w:rsidRPr="00F94F8C">
        <w:rPr>
          <w:bCs/>
          <w:sz w:val="28"/>
          <w:szCs w:val="28"/>
        </w:rPr>
        <w:t xml:space="preserve">» </w:t>
      </w:r>
      <w:r w:rsidR="00205AA8" w:rsidRPr="00F94F8C">
        <w:rPr>
          <w:bCs/>
          <w:sz w:val="28"/>
          <w:szCs w:val="28"/>
        </w:rPr>
        <w:t>на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частичную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оплату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путевок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в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стационарные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детские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оздоровительные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лагеря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для</w:t>
      </w:r>
      <w:r w:rsidR="00F94F8C" w:rsidRPr="00F94F8C">
        <w:rPr>
          <w:bCs/>
          <w:sz w:val="28"/>
          <w:szCs w:val="28"/>
        </w:rPr>
        <w:t xml:space="preserve"> </w:t>
      </w:r>
      <w:proofErr w:type="gramStart"/>
      <w:r w:rsidR="00205AA8" w:rsidRPr="00F94F8C">
        <w:rPr>
          <w:bCs/>
          <w:sz w:val="28"/>
          <w:szCs w:val="28"/>
        </w:rPr>
        <w:t>детей</w:t>
      </w:r>
      <w:proofErr w:type="gramEnd"/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работающих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граждан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в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2021</w:t>
      </w:r>
      <w:r w:rsidR="00F94F8C" w:rsidRPr="00F94F8C">
        <w:rPr>
          <w:bCs/>
          <w:sz w:val="28"/>
          <w:szCs w:val="28"/>
        </w:rPr>
        <w:t xml:space="preserve"> </w:t>
      </w:r>
      <w:r w:rsidR="00205AA8" w:rsidRPr="00F94F8C">
        <w:rPr>
          <w:bCs/>
          <w:sz w:val="28"/>
          <w:szCs w:val="28"/>
        </w:rPr>
        <w:t>году</w:t>
      </w:r>
      <w:r w:rsidRPr="00F94F8C">
        <w:rPr>
          <w:sz w:val="28"/>
          <w:szCs w:val="28"/>
        </w:rPr>
        <w:t>.</w:t>
      </w:r>
    </w:p>
    <w:p w:rsidR="00766F0F" w:rsidRPr="00F94F8C" w:rsidRDefault="00766F0F" w:rsidP="00766F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2.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Определить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отдел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образованию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администрации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Воробьевского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муниципального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района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органом,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уполномоченным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расходование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средств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субси</w:t>
      </w:r>
      <w:r w:rsidR="00263AF6" w:rsidRPr="00F94F8C">
        <w:rPr>
          <w:sz w:val="28"/>
          <w:szCs w:val="28"/>
        </w:rPr>
        <w:t>дии.</w:t>
      </w:r>
    </w:p>
    <w:p w:rsidR="007C2777" w:rsidRPr="00F94F8C" w:rsidRDefault="00766F0F" w:rsidP="00766F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3</w:t>
      </w:r>
      <w:r w:rsidR="009C7103" w:rsidRPr="00F94F8C">
        <w:rPr>
          <w:sz w:val="28"/>
          <w:szCs w:val="28"/>
        </w:rPr>
        <w:t>.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Признать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утратившими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силу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постановлени</w:t>
      </w:r>
      <w:r w:rsidR="0042180C" w:rsidRPr="00F94F8C">
        <w:rPr>
          <w:sz w:val="28"/>
          <w:szCs w:val="28"/>
        </w:rPr>
        <w:t>е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администрации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Вороб</w:t>
      </w:r>
      <w:r w:rsidR="009C7103" w:rsidRPr="00F94F8C">
        <w:rPr>
          <w:sz w:val="28"/>
          <w:szCs w:val="28"/>
        </w:rPr>
        <w:t>ь</w:t>
      </w:r>
      <w:r w:rsidR="009C7103" w:rsidRPr="00F94F8C">
        <w:rPr>
          <w:sz w:val="28"/>
          <w:szCs w:val="28"/>
        </w:rPr>
        <w:t>евского</w:t>
      </w:r>
      <w:r w:rsidR="00F94F8C" w:rsidRPr="00F94F8C">
        <w:rPr>
          <w:sz w:val="28"/>
          <w:szCs w:val="28"/>
        </w:rPr>
        <w:t xml:space="preserve"> </w:t>
      </w:r>
      <w:r w:rsidR="0060375A" w:rsidRPr="00F94F8C">
        <w:rPr>
          <w:sz w:val="28"/>
          <w:szCs w:val="28"/>
        </w:rPr>
        <w:t>муниципального</w:t>
      </w:r>
      <w:r w:rsidR="00F94F8C" w:rsidRPr="00F94F8C">
        <w:rPr>
          <w:sz w:val="28"/>
          <w:szCs w:val="28"/>
        </w:rPr>
        <w:t xml:space="preserve"> </w:t>
      </w:r>
      <w:r w:rsidR="0060375A" w:rsidRPr="00F94F8C">
        <w:rPr>
          <w:sz w:val="28"/>
          <w:szCs w:val="28"/>
        </w:rPr>
        <w:t>района</w:t>
      </w:r>
      <w:r w:rsidR="007C2777" w:rsidRPr="00F94F8C">
        <w:rPr>
          <w:sz w:val="28"/>
          <w:szCs w:val="28"/>
        </w:rPr>
        <w:t>: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от</w:t>
      </w:r>
      <w:r w:rsidR="00F94F8C" w:rsidRPr="00F94F8C">
        <w:rPr>
          <w:sz w:val="28"/>
          <w:szCs w:val="28"/>
        </w:rPr>
        <w:t xml:space="preserve"> </w:t>
      </w:r>
      <w:r w:rsidR="0042180C" w:rsidRPr="00F94F8C">
        <w:rPr>
          <w:sz w:val="28"/>
          <w:szCs w:val="28"/>
        </w:rPr>
        <w:t>2</w:t>
      </w:r>
      <w:r w:rsidR="00205AA8" w:rsidRPr="00F94F8C">
        <w:rPr>
          <w:sz w:val="28"/>
          <w:szCs w:val="28"/>
        </w:rPr>
        <w:t>5</w:t>
      </w:r>
      <w:r w:rsidR="009C7103" w:rsidRPr="00F94F8C">
        <w:rPr>
          <w:sz w:val="28"/>
          <w:szCs w:val="28"/>
        </w:rPr>
        <w:t>.0</w:t>
      </w:r>
      <w:r w:rsidR="00205AA8" w:rsidRPr="00F94F8C">
        <w:rPr>
          <w:sz w:val="28"/>
          <w:szCs w:val="28"/>
        </w:rPr>
        <w:t>3</w:t>
      </w:r>
      <w:r w:rsidR="009C7103" w:rsidRPr="00F94F8C">
        <w:rPr>
          <w:sz w:val="28"/>
          <w:szCs w:val="28"/>
        </w:rPr>
        <w:t>.20</w:t>
      </w:r>
      <w:r w:rsidR="00205AA8" w:rsidRPr="00F94F8C">
        <w:rPr>
          <w:sz w:val="28"/>
          <w:szCs w:val="28"/>
        </w:rPr>
        <w:t>20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г.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№</w:t>
      </w:r>
      <w:r w:rsidR="00F94F8C" w:rsidRPr="00F94F8C">
        <w:rPr>
          <w:sz w:val="28"/>
          <w:szCs w:val="28"/>
        </w:rPr>
        <w:t xml:space="preserve"> </w:t>
      </w:r>
      <w:r w:rsidR="00F94F8C">
        <w:rPr>
          <w:sz w:val="28"/>
          <w:szCs w:val="28"/>
        </w:rPr>
        <w:t>205</w:t>
      </w:r>
      <w:r w:rsidR="00F94F8C" w:rsidRPr="00F94F8C">
        <w:rPr>
          <w:sz w:val="28"/>
          <w:szCs w:val="28"/>
        </w:rPr>
        <w:t xml:space="preserve"> «</w:t>
      </w:r>
      <w:r w:rsidR="00205AA8" w:rsidRPr="00F94F8C">
        <w:rPr>
          <w:sz w:val="28"/>
          <w:szCs w:val="28"/>
        </w:rPr>
        <w:t>Об</w:t>
      </w:r>
      <w:r w:rsidR="00F94F8C" w:rsidRPr="00F94F8C">
        <w:rPr>
          <w:sz w:val="28"/>
          <w:szCs w:val="28"/>
        </w:rPr>
        <w:t xml:space="preserve"> </w:t>
      </w:r>
      <w:r w:rsidR="00205AA8" w:rsidRPr="00F94F8C">
        <w:rPr>
          <w:sz w:val="28"/>
          <w:szCs w:val="28"/>
        </w:rPr>
        <w:t>утверждении</w:t>
      </w:r>
      <w:r w:rsidR="00F94F8C" w:rsidRPr="00F94F8C">
        <w:rPr>
          <w:sz w:val="28"/>
          <w:szCs w:val="28"/>
        </w:rPr>
        <w:t xml:space="preserve"> </w:t>
      </w:r>
      <w:r w:rsidR="00205AA8" w:rsidRPr="00F94F8C">
        <w:rPr>
          <w:sz w:val="28"/>
          <w:szCs w:val="28"/>
        </w:rPr>
        <w:t>Порядка</w:t>
      </w:r>
      <w:r w:rsidR="00F94F8C" w:rsidRPr="00F94F8C">
        <w:rPr>
          <w:sz w:val="28"/>
          <w:szCs w:val="28"/>
        </w:rPr>
        <w:t xml:space="preserve"> </w:t>
      </w:r>
      <w:r w:rsidR="00205AA8" w:rsidRPr="00F94F8C">
        <w:rPr>
          <w:rStyle w:val="FontStyle25"/>
          <w:b w:val="0"/>
          <w:sz w:val="28"/>
          <w:szCs w:val="28"/>
        </w:rPr>
        <w:t>предоставления</w:t>
      </w:r>
      <w:r w:rsidR="00F94F8C" w:rsidRPr="00F94F8C">
        <w:rPr>
          <w:rStyle w:val="FontStyle25"/>
          <w:b w:val="0"/>
          <w:sz w:val="28"/>
          <w:szCs w:val="28"/>
        </w:rPr>
        <w:t xml:space="preserve"> </w:t>
      </w:r>
      <w:r w:rsidR="00205AA8" w:rsidRPr="00F94F8C">
        <w:rPr>
          <w:rStyle w:val="FontStyle25"/>
          <w:b w:val="0"/>
          <w:sz w:val="28"/>
          <w:szCs w:val="28"/>
        </w:rPr>
        <w:t>частичной</w:t>
      </w:r>
      <w:r w:rsidR="00F94F8C" w:rsidRPr="00F94F8C">
        <w:rPr>
          <w:rStyle w:val="FontStyle25"/>
          <w:b w:val="0"/>
          <w:sz w:val="28"/>
          <w:szCs w:val="28"/>
        </w:rPr>
        <w:t xml:space="preserve"> </w:t>
      </w:r>
      <w:r w:rsidR="00205AA8" w:rsidRPr="00F94F8C">
        <w:rPr>
          <w:rStyle w:val="FontStyle25"/>
          <w:b w:val="0"/>
          <w:sz w:val="28"/>
          <w:szCs w:val="28"/>
        </w:rPr>
        <w:t>компенсации</w:t>
      </w:r>
      <w:r w:rsidR="00F94F8C" w:rsidRPr="00F94F8C">
        <w:rPr>
          <w:rStyle w:val="FontStyle25"/>
          <w:b w:val="0"/>
          <w:sz w:val="28"/>
          <w:szCs w:val="28"/>
        </w:rPr>
        <w:t xml:space="preserve"> </w:t>
      </w:r>
      <w:r w:rsidR="00205AA8" w:rsidRPr="00F94F8C">
        <w:rPr>
          <w:rStyle w:val="FontStyle25"/>
          <w:b w:val="0"/>
          <w:sz w:val="28"/>
          <w:szCs w:val="28"/>
        </w:rPr>
        <w:t>расходов</w:t>
      </w:r>
      <w:r w:rsidR="00F94F8C" w:rsidRPr="00F94F8C">
        <w:rPr>
          <w:rStyle w:val="FontStyle25"/>
          <w:b w:val="0"/>
          <w:sz w:val="28"/>
          <w:szCs w:val="28"/>
        </w:rPr>
        <w:t xml:space="preserve"> </w:t>
      </w:r>
      <w:r w:rsidR="00205AA8" w:rsidRPr="00F94F8C">
        <w:rPr>
          <w:rStyle w:val="FontStyle25"/>
          <w:b w:val="0"/>
          <w:sz w:val="28"/>
          <w:szCs w:val="28"/>
        </w:rPr>
        <w:t>за</w:t>
      </w:r>
      <w:r w:rsidR="00F94F8C" w:rsidRPr="00F94F8C">
        <w:rPr>
          <w:rStyle w:val="FontStyle25"/>
          <w:b w:val="0"/>
          <w:sz w:val="28"/>
          <w:szCs w:val="28"/>
        </w:rPr>
        <w:t xml:space="preserve"> </w:t>
      </w:r>
      <w:r w:rsidR="00205AA8" w:rsidRPr="00F94F8C">
        <w:rPr>
          <w:rStyle w:val="FontStyle25"/>
          <w:b w:val="0"/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="00205AA8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205AA8" w:rsidRPr="00F94F8C">
        <w:rPr>
          <w:sz w:val="28"/>
          <w:szCs w:val="28"/>
        </w:rPr>
        <w:t>заг</w:t>
      </w:r>
      <w:r w:rsidR="00205AA8" w:rsidRPr="00F94F8C">
        <w:rPr>
          <w:sz w:val="28"/>
          <w:szCs w:val="28"/>
        </w:rPr>
        <w:t>о</w:t>
      </w:r>
      <w:r w:rsidR="00205AA8" w:rsidRPr="00F94F8C">
        <w:rPr>
          <w:sz w:val="28"/>
          <w:szCs w:val="28"/>
        </w:rPr>
        <w:t>родные</w:t>
      </w:r>
      <w:r w:rsidR="00F94F8C" w:rsidRPr="00F94F8C">
        <w:rPr>
          <w:sz w:val="28"/>
          <w:szCs w:val="28"/>
        </w:rPr>
        <w:t xml:space="preserve"> </w:t>
      </w:r>
      <w:r w:rsidR="00205AA8" w:rsidRPr="00F94F8C">
        <w:rPr>
          <w:sz w:val="28"/>
          <w:szCs w:val="28"/>
        </w:rPr>
        <w:t>лагеря</w:t>
      </w:r>
      <w:r w:rsidR="00F94F8C" w:rsidRPr="00F94F8C">
        <w:rPr>
          <w:sz w:val="28"/>
          <w:szCs w:val="28"/>
        </w:rPr>
        <w:t xml:space="preserve"> </w:t>
      </w:r>
      <w:r w:rsidR="00205AA8" w:rsidRPr="00F94F8C">
        <w:rPr>
          <w:sz w:val="28"/>
          <w:szCs w:val="28"/>
        </w:rPr>
        <w:t>отдыха</w:t>
      </w:r>
      <w:r w:rsidR="00F94F8C" w:rsidRPr="00F94F8C">
        <w:rPr>
          <w:sz w:val="28"/>
          <w:szCs w:val="28"/>
        </w:rPr>
        <w:t xml:space="preserve"> </w:t>
      </w:r>
      <w:r w:rsidR="00205AA8"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="00205AA8" w:rsidRPr="00F94F8C">
        <w:rPr>
          <w:sz w:val="28"/>
          <w:szCs w:val="28"/>
        </w:rPr>
        <w:t>оздоровления</w:t>
      </w:r>
      <w:r w:rsidR="00F94F8C" w:rsidRPr="00F94F8C">
        <w:rPr>
          <w:sz w:val="28"/>
          <w:szCs w:val="28"/>
        </w:rPr>
        <w:t xml:space="preserve"> </w:t>
      </w:r>
      <w:r w:rsidR="00205AA8" w:rsidRPr="00F94F8C">
        <w:rPr>
          <w:sz w:val="28"/>
          <w:szCs w:val="28"/>
        </w:rPr>
        <w:t>детей</w:t>
      </w:r>
      <w:r w:rsidR="00F94F8C" w:rsidRPr="00F94F8C">
        <w:rPr>
          <w:sz w:val="28"/>
          <w:szCs w:val="28"/>
        </w:rPr>
        <w:t xml:space="preserve"> </w:t>
      </w:r>
      <w:r w:rsidR="00205AA8" w:rsidRPr="00F94F8C">
        <w:rPr>
          <w:sz w:val="28"/>
          <w:szCs w:val="28"/>
        </w:rPr>
        <w:t>работающих</w:t>
      </w:r>
      <w:r w:rsidR="00F94F8C" w:rsidRPr="00F94F8C">
        <w:rPr>
          <w:sz w:val="28"/>
          <w:szCs w:val="28"/>
        </w:rPr>
        <w:t xml:space="preserve"> </w:t>
      </w:r>
      <w:r w:rsidR="00205AA8" w:rsidRPr="00F94F8C">
        <w:rPr>
          <w:sz w:val="28"/>
          <w:szCs w:val="28"/>
        </w:rPr>
        <w:t>граждан</w:t>
      </w:r>
      <w:r w:rsidR="00F94F8C" w:rsidRPr="00F94F8C">
        <w:rPr>
          <w:sz w:val="28"/>
          <w:szCs w:val="28"/>
        </w:rPr>
        <w:t>»</w:t>
      </w:r>
      <w:r w:rsidR="00205AA8" w:rsidRPr="00F94F8C">
        <w:rPr>
          <w:sz w:val="28"/>
          <w:szCs w:val="28"/>
        </w:rPr>
        <w:t>.</w:t>
      </w:r>
    </w:p>
    <w:p w:rsidR="009C7103" w:rsidRPr="00F94F8C" w:rsidRDefault="00766F0F" w:rsidP="00205AA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4</w:t>
      </w:r>
      <w:r w:rsidR="009C7103" w:rsidRPr="00F94F8C">
        <w:rPr>
          <w:sz w:val="28"/>
          <w:szCs w:val="28"/>
        </w:rPr>
        <w:t>.</w:t>
      </w:r>
      <w:r w:rsidR="00F94F8C" w:rsidRPr="00F94F8C">
        <w:rPr>
          <w:sz w:val="28"/>
          <w:szCs w:val="28"/>
        </w:rPr>
        <w:t xml:space="preserve"> </w:t>
      </w:r>
      <w:proofErr w:type="gramStart"/>
      <w:r w:rsidR="009C7103" w:rsidRPr="00F94F8C">
        <w:rPr>
          <w:sz w:val="28"/>
          <w:szCs w:val="28"/>
        </w:rPr>
        <w:t>Контроль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за</w:t>
      </w:r>
      <w:proofErr w:type="gramEnd"/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исполнением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настоящего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постановления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возложить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="0060375A" w:rsidRPr="00F94F8C">
        <w:rPr>
          <w:sz w:val="28"/>
          <w:szCs w:val="28"/>
        </w:rPr>
        <w:t>исполняющего</w:t>
      </w:r>
      <w:r w:rsidR="00F94F8C" w:rsidRPr="00F94F8C">
        <w:rPr>
          <w:sz w:val="28"/>
          <w:szCs w:val="28"/>
        </w:rPr>
        <w:t xml:space="preserve"> </w:t>
      </w:r>
      <w:r w:rsidR="0060375A" w:rsidRPr="00F94F8C">
        <w:rPr>
          <w:sz w:val="28"/>
          <w:szCs w:val="28"/>
        </w:rPr>
        <w:t>обязанности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заместителя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главы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администрации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муниципал</w:t>
      </w:r>
      <w:r w:rsidR="009C7103" w:rsidRPr="00F94F8C">
        <w:rPr>
          <w:sz w:val="28"/>
          <w:szCs w:val="28"/>
        </w:rPr>
        <w:t>ь</w:t>
      </w:r>
      <w:r w:rsidR="009C7103" w:rsidRPr="00F94F8C">
        <w:rPr>
          <w:sz w:val="28"/>
          <w:szCs w:val="28"/>
        </w:rPr>
        <w:t>ного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района</w:t>
      </w:r>
      <w:r w:rsidR="00F94F8C" w:rsidRPr="00F94F8C">
        <w:rPr>
          <w:sz w:val="28"/>
          <w:szCs w:val="28"/>
        </w:rPr>
        <w:t xml:space="preserve"> </w:t>
      </w:r>
      <w:r w:rsidR="00772CFF" w:rsidRPr="00F94F8C">
        <w:rPr>
          <w:sz w:val="28"/>
          <w:szCs w:val="28"/>
        </w:rPr>
        <w:t>–</w:t>
      </w:r>
      <w:r w:rsidR="00F94F8C" w:rsidRPr="00F94F8C">
        <w:rPr>
          <w:sz w:val="28"/>
          <w:szCs w:val="28"/>
        </w:rPr>
        <w:t xml:space="preserve"> </w:t>
      </w:r>
      <w:r w:rsidR="00772CFF" w:rsidRPr="00F94F8C">
        <w:rPr>
          <w:sz w:val="28"/>
          <w:szCs w:val="28"/>
        </w:rPr>
        <w:t>руководителя</w:t>
      </w:r>
      <w:r w:rsidR="00F94F8C" w:rsidRPr="00F94F8C">
        <w:rPr>
          <w:sz w:val="28"/>
          <w:szCs w:val="28"/>
        </w:rPr>
        <w:t xml:space="preserve"> </w:t>
      </w:r>
      <w:r w:rsidR="00772CFF" w:rsidRPr="00F94F8C">
        <w:rPr>
          <w:sz w:val="28"/>
          <w:szCs w:val="28"/>
        </w:rPr>
        <w:t>отдела</w:t>
      </w:r>
      <w:r w:rsidR="00F94F8C" w:rsidRPr="00F94F8C">
        <w:rPr>
          <w:sz w:val="28"/>
          <w:szCs w:val="28"/>
        </w:rPr>
        <w:t xml:space="preserve"> </w:t>
      </w:r>
      <w:r w:rsidR="00772CFF"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="00772CFF" w:rsidRPr="00F94F8C">
        <w:rPr>
          <w:sz w:val="28"/>
          <w:szCs w:val="28"/>
        </w:rPr>
        <w:t>образованию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Письяукова</w:t>
      </w:r>
      <w:r w:rsidR="00F94F8C" w:rsidRPr="00F94F8C">
        <w:rPr>
          <w:sz w:val="28"/>
          <w:szCs w:val="28"/>
        </w:rPr>
        <w:t xml:space="preserve"> </w:t>
      </w:r>
      <w:r w:rsidR="00772CFF" w:rsidRPr="00F94F8C">
        <w:rPr>
          <w:sz w:val="28"/>
          <w:szCs w:val="28"/>
        </w:rPr>
        <w:t>С.А</w:t>
      </w:r>
      <w:r w:rsidR="009C7103" w:rsidRPr="00F94F8C">
        <w:rPr>
          <w:sz w:val="28"/>
          <w:szCs w:val="28"/>
        </w:rPr>
        <w:t>.</w:t>
      </w:r>
    </w:p>
    <w:p w:rsidR="007C2777" w:rsidRPr="00F94F8C" w:rsidRDefault="007C2777" w:rsidP="007C2777">
      <w:pPr>
        <w:spacing w:line="360" w:lineRule="auto"/>
        <w:jc w:val="both"/>
        <w:rPr>
          <w:sz w:val="28"/>
          <w:szCs w:val="28"/>
        </w:rPr>
      </w:pPr>
    </w:p>
    <w:p w:rsidR="00205AA8" w:rsidRPr="00F94F8C" w:rsidRDefault="00205AA8" w:rsidP="007C2777">
      <w:pPr>
        <w:spacing w:line="360" w:lineRule="auto"/>
        <w:jc w:val="both"/>
        <w:rPr>
          <w:sz w:val="28"/>
          <w:szCs w:val="28"/>
        </w:rPr>
      </w:pPr>
    </w:p>
    <w:p w:rsidR="0042180C" w:rsidRPr="00F94F8C" w:rsidRDefault="0042180C" w:rsidP="0060375A">
      <w:pPr>
        <w:jc w:val="both"/>
        <w:rPr>
          <w:sz w:val="28"/>
          <w:szCs w:val="28"/>
        </w:rPr>
      </w:pPr>
      <w:r w:rsidRPr="00F94F8C">
        <w:rPr>
          <w:sz w:val="28"/>
          <w:szCs w:val="28"/>
        </w:rPr>
        <w:t>Г</w:t>
      </w:r>
      <w:r w:rsidR="009C7103" w:rsidRPr="00F94F8C">
        <w:rPr>
          <w:sz w:val="28"/>
          <w:szCs w:val="28"/>
        </w:rPr>
        <w:t>лав</w:t>
      </w:r>
      <w:r w:rsidRPr="00F94F8C">
        <w:rPr>
          <w:sz w:val="28"/>
          <w:szCs w:val="28"/>
        </w:rPr>
        <w:t>а</w:t>
      </w:r>
      <w:r w:rsidR="00F94F8C" w:rsidRPr="00F94F8C">
        <w:rPr>
          <w:sz w:val="28"/>
          <w:szCs w:val="28"/>
        </w:rPr>
        <w:t xml:space="preserve"> </w:t>
      </w:r>
      <w:r w:rsidR="00205AA8" w:rsidRPr="00F94F8C">
        <w:rPr>
          <w:sz w:val="28"/>
          <w:szCs w:val="28"/>
        </w:rPr>
        <w:t>Воробьевского</w:t>
      </w:r>
      <w:r w:rsidR="00F94F8C" w:rsidRPr="00F94F8C">
        <w:rPr>
          <w:sz w:val="28"/>
          <w:szCs w:val="28"/>
        </w:rPr>
        <w:t xml:space="preserve"> </w:t>
      </w:r>
    </w:p>
    <w:p w:rsidR="00164189" w:rsidRPr="00F94F8C" w:rsidRDefault="009C7103" w:rsidP="002253C0">
      <w:pPr>
        <w:jc w:val="both"/>
        <w:rPr>
          <w:sz w:val="28"/>
          <w:szCs w:val="28"/>
        </w:rPr>
      </w:pPr>
      <w:r w:rsidRPr="00F94F8C">
        <w:rPr>
          <w:sz w:val="28"/>
          <w:szCs w:val="28"/>
        </w:rPr>
        <w:t>муниципального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района</w:t>
      </w:r>
      <w:r w:rsidR="00F94F8C" w:rsidRPr="00F94F8C">
        <w:rPr>
          <w:sz w:val="28"/>
          <w:szCs w:val="28"/>
        </w:rPr>
        <w:t xml:space="preserve">    </w:t>
      </w:r>
      <w:r w:rsidR="0042180C" w:rsidRPr="00F94F8C">
        <w:rPr>
          <w:sz w:val="28"/>
          <w:szCs w:val="28"/>
        </w:rPr>
        <w:tab/>
      </w:r>
      <w:r w:rsidR="0042180C" w:rsidRPr="00F94F8C">
        <w:rPr>
          <w:sz w:val="28"/>
          <w:szCs w:val="28"/>
        </w:rPr>
        <w:tab/>
      </w:r>
      <w:r w:rsidR="0042180C" w:rsidRPr="00F94F8C">
        <w:rPr>
          <w:sz w:val="28"/>
          <w:szCs w:val="28"/>
        </w:rPr>
        <w:tab/>
      </w:r>
      <w:r w:rsidR="0042180C" w:rsidRPr="00F94F8C">
        <w:rPr>
          <w:sz w:val="28"/>
          <w:szCs w:val="28"/>
        </w:rPr>
        <w:tab/>
      </w:r>
      <w:r w:rsidR="0042180C" w:rsidRPr="00F94F8C">
        <w:rPr>
          <w:sz w:val="28"/>
          <w:szCs w:val="28"/>
        </w:rPr>
        <w:tab/>
      </w:r>
      <w:proofErr w:type="spellStart"/>
      <w:r w:rsidR="0060375A" w:rsidRPr="00F94F8C">
        <w:rPr>
          <w:sz w:val="28"/>
          <w:szCs w:val="28"/>
        </w:rPr>
        <w:t>М.П.Гордиенко</w:t>
      </w:r>
      <w:proofErr w:type="spellEnd"/>
    </w:p>
    <w:p w:rsidR="002253C0" w:rsidRPr="00F94F8C" w:rsidRDefault="002253C0" w:rsidP="002253C0">
      <w:pPr>
        <w:jc w:val="both"/>
        <w:rPr>
          <w:sz w:val="28"/>
          <w:szCs w:val="28"/>
        </w:rPr>
      </w:pPr>
      <w:r w:rsidRPr="00F94F8C">
        <w:rPr>
          <w:sz w:val="28"/>
          <w:szCs w:val="28"/>
        </w:rPr>
        <w:br w:type="page"/>
      </w:r>
    </w:p>
    <w:p w:rsidR="007C2777" w:rsidRPr="00F94F8C" w:rsidRDefault="007C2777" w:rsidP="002253C0">
      <w:pPr>
        <w:jc w:val="both"/>
        <w:rPr>
          <w:sz w:val="28"/>
          <w:szCs w:val="28"/>
        </w:rPr>
      </w:pPr>
    </w:p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Pr="00F94F8C" w:rsidRDefault="00FF79CF" w:rsidP="00FF79CF"/>
    <w:p w:rsidR="00FF79CF" w:rsidRDefault="00FF79CF" w:rsidP="00FF79CF"/>
    <w:p w:rsidR="002A6A7A" w:rsidRDefault="002A6A7A" w:rsidP="00FF79CF"/>
    <w:p w:rsidR="002A6A7A" w:rsidRDefault="002A6A7A" w:rsidP="00FF79CF"/>
    <w:p w:rsidR="002A6A7A" w:rsidRDefault="002A6A7A" w:rsidP="00FF79CF"/>
    <w:p w:rsidR="002A6A7A" w:rsidRDefault="002A6A7A" w:rsidP="00FF79CF"/>
    <w:p w:rsidR="002A6A7A" w:rsidRPr="00F94F8C" w:rsidRDefault="002A6A7A" w:rsidP="00FF79CF"/>
    <w:p w:rsidR="00FF79CF" w:rsidRPr="00F94F8C" w:rsidRDefault="00FF79CF" w:rsidP="00FF79CF"/>
    <w:p w:rsidR="00FF79CF" w:rsidRPr="00F94F8C" w:rsidRDefault="00FF79CF" w:rsidP="00FF79CF">
      <w:r w:rsidRPr="00F94F8C">
        <w:t>Начальник</w:t>
      </w:r>
      <w:r w:rsidR="00F94F8C" w:rsidRPr="00F94F8C">
        <w:t xml:space="preserve"> </w:t>
      </w:r>
      <w:r w:rsidRPr="00F94F8C">
        <w:t>юридического</w:t>
      </w:r>
      <w:r w:rsidR="00F94F8C" w:rsidRPr="00F94F8C">
        <w:t xml:space="preserve"> </w:t>
      </w:r>
      <w:r w:rsidRPr="00F94F8C">
        <w:t>отдела</w:t>
      </w:r>
      <w:r w:rsidR="00F94F8C" w:rsidRPr="00F94F8C">
        <w:t xml:space="preserve"> </w:t>
      </w:r>
      <w:r w:rsidRPr="00F94F8C">
        <w:tab/>
      </w:r>
      <w:r w:rsidRPr="00F94F8C">
        <w:tab/>
      </w:r>
      <w:r w:rsidRPr="00F94F8C">
        <w:tab/>
      </w:r>
      <w:r w:rsidRPr="00F94F8C">
        <w:tab/>
      </w:r>
      <w:r w:rsidRPr="00F94F8C">
        <w:tab/>
      </w:r>
      <w:r w:rsidRPr="00F94F8C">
        <w:tab/>
      </w:r>
      <w:proofErr w:type="spellStart"/>
      <w:r w:rsidRPr="00F94F8C">
        <w:t>В.Г.Камышанов</w:t>
      </w:r>
      <w:proofErr w:type="spellEnd"/>
    </w:p>
    <w:p w:rsidR="00FF79CF" w:rsidRPr="00F94F8C" w:rsidRDefault="00FF79CF" w:rsidP="00FF79CF"/>
    <w:p w:rsidR="00FF79CF" w:rsidRPr="00F94F8C" w:rsidRDefault="00FF79CF">
      <w:pPr>
        <w:spacing w:after="200" w:line="276" w:lineRule="auto"/>
        <w:rPr>
          <w:sz w:val="28"/>
          <w:szCs w:val="28"/>
        </w:rPr>
      </w:pPr>
      <w:r w:rsidRPr="00F94F8C">
        <w:rPr>
          <w:sz w:val="28"/>
          <w:szCs w:val="28"/>
        </w:rPr>
        <w:br w:type="page"/>
      </w:r>
    </w:p>
    <w:p w:rsidR="009C7103" w:rsidRPr="00F94F8C" w:rsidRDefault="00A32B80" w:rsidP="009C7103">
      <w:pPr>
        <w:ind w:left="5040"/>
        <w:jc w:val="both"/>
        <w:rPr>
          <w:sz w:val="28"/>
          <w:szCs w:val="28"/>
        </w:rPr>
      </w:pPr>
      <w:r w:rsidRPr="00F94F8C">
        <w:rPr>
          <w:sz w:val="28"/>
          <w:szCs w:val="28"/>
        </w:rPr>
        <w:lastRenderedPageBreak/>
        <w:t>У</w:t>
      </w:r>
      <w:r w:rsidR="005F23AF" w:rsidRPr="00F94F8C">
        <w:rPr>
          <w:sz w:val="28"/>
          <w:szCs w:val="28"/>
        </w:rPr>
        <w:t>ТВЕРЖДЕН:</w:t>
      </w:r>
    </w:p>
    <w:p w:rsidR="009C7103" w:rsidRPr="00F94F8C" w:rsidRDefault="005F23AF" w:rsidP="009C7103">
      <w:pPr>
        <w:ind w:left="5040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постановлением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администрации</w:t>
      </w:r>
      <w:r w:rsidR="00F94F8C" w:rsidRPr="00F94F8C">
        <w:rPr>
          <w:sz w:val="28"/>
          <w:szCs w:val="28"/>
        </w:rPr>
        <w:t xml:space="preserve"> </w:t>
      </w:r>
    </w:p>
    <w:p w:rsidR="009C7103" w:rsidRPr="00F94F8C" w:rsidRDefault="005F23AF" w:rsidP="009C7103">
      <w:pPr>
        <w:ind w:left="5040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Воробьевского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муниципального</w:t>
      </w:r>
      <w:r w:rsidR="00F94F8C" w:rsidRPr="00F94F8C">
        <w:rPr>
          <w:sz w:val="28"/>
          <w:szCs w:val="28"/>
        </w:rPr>
        <w:t xml:space="preserve"> </w:t>
      </w:r>
      <w:r w:rsidR="009C7103" w:rsidRPr="00F94F8C">
        <w:rPr>
          <w:sz w:val="28"/>
          <w:szCs w:val="28"/>
        </w:rPr>
        <w:t>района</w:t>
      </w:r>
    </w:p>
    <w:p w:rsidR="005F23AF" w:rsidRPr="00F94F8C" w:rsidRDefault="005F23AF" w:rsidP="009C7103">
      <w:pPr>
        <w:ind w:left="5040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от</w:t>
      </w:r>
      <w:r w:rsidR="00F94F8C" w:rsidRPr="00F94F8C">
        <w:rPr>
          <w:sz w:val="28"/>
          <w:szCs w:val="28"/>
        </w:rPr>
        <w:t xml:space="preserve"> </w:t>
      </w:r>
      <w:r w:rsidR="00A32B80" w:rsidRPr="00F94F8C">
        <w:rPr>
          <w:sz w:val="28"/>
          <w:szCs w:val="28"/>
        </w:rPr>
        <w:t>___</w:t>
      </w:r>
      <w:r w:rsidR="00263AF6" w:rsidRPr="00F94F8C">
        <w:rPr>
          <w:sz w:val="28"/>
          <w:szCs w:val="28"/>
        </w:rPr>
        <w:t>_</w:t>
      </w:r>
      <w:r w:rsidR="002A6A7A">
        <w:rPr>
          <w:sz w:val="28"/>
          <w:szCs w:val="28"/>
        </w:rPr>
        <w:t>07.</w:t>
      </w:r>
      <w:r w:rsidR="00391087" w:rsidRPr="00F94F8C">
        <w:rPr>
          <w:sz w:val="28"/>
          <w:szCs w:val="28"/>
        </w:rPr>
        <w:t>20</w:t>
      </w:r>
      <w:r w:rsidR="00A32B80" w:rsidRPr="00F94F8C">
        <w:rPr>
          <w:sz w:val="28"/>
          <w:szCs w:val="28"/>
        </w:rPr>
        <w:t>2</w:t>
      </w:r>
      <w:r w:rsidR="00263AF6" w:rsidRPr="00F94F8C">
        <w:rPr>
          <w:sz w:val="28"/>
          <w:szCs w:val="28"/>
        </w:rPr>
        <w:t>1</w:t>
      </w:r>
      <w:r w:rsidR="00F94F8C" w:rsidRPr="00F94F8C">
        <w:rPr>
          <w:sz w:val="28"/>
          <w:szCs w:val="28"/>
        </w:rPr>
        <w:t xml:space="preserve"> </w:t>
      </w:r>
      <w:r w:rsidR="00391087" w:rsidRPr="00F94F8C">
        <w:rPr>
          <w:sz w:val="28"/>
          <w:szCs w:val="28"/>
        </w:rPr>
        <w:t>г.</w:t>
      </w:r>
      <w:r w:rsidR="00F94F8C" w:rsidRPr="00F94F8C">
        <w:rPr>
          <w:sz w:val="28"/>
          <w:szCs w:val="28"/>
        </w:rPr>
        <w:t xml:space="preserve"> </w:t>
      </w:r>
      <w:r w:rsidR="00391087" w:rsidRPr="00F94F8C">
        <w:rPr>
          <w:sz w:val="28"/>
          <w:szCs w:val="28"/>
        </w:rPr>
        <w:t>№</w:t>
      </w:r>
      <w:r w:rsidR="00F94F8C" w:rsidRPr="00F94F8C">
        <w:rPr>
          <w:sz w:val="28"/>
          <w:szCs w:val="28"/>
        </w:rPr>
        <w:t xml:space="preserve"> </w:t>
      </w:r>
      <w:r w:rsidR="00A32B80" w:rsidRPr="00F94F8C">
        <w:rPr>
          <w:sz w:val="28"/>
          <w:szCs w:val="28"/>
        </w:rPr>
        <w:t>______</w:t>
      </w:r>
    </w:p>
    <w:p w:rsidR="00A32B80" w:rsidRPr="00F94F8C" w:rsidRDefault="00A32B80" w:rsidP="00A32B80">
      <w:pPr>
        <w:jc w:val="both"/>
        <w:rPr>
          <w:sz w:val="28"/>
          <w:szCs w:val="28"/>
        </w:rPr>
      </w:pPr>
    </w:p>
    <w:p w:rsidR="009C7103" w:rsidRPr="00F94F8C" w:rsidRDefault="009C7103" w:rsidP="009C7103">
      <w:pPr>
        <w:ind w:firstLine="720"/>
        <w:jc w:val="both"/>
        <w:rPr>
          <w:sz w:val="28"/>
          <w:szCs w:val="28"/>
        </w:rPr>
      </w:pPr>
    </w:p>
    <w:p w:rsidR="009C7103" w:rsidRPr="00F94F8C" w:rsidRDefault="009C7103" w:rsidP="00BA438F">
      <w:pPr>
        <w:jc w:val="center"/>
        <w:rPr>
          <w:b/>
          <w:sz w:val="28"/>
          <w:szCs w:val="28"/>
        </w:rPr>
      </w:pPr>
      <w:r w:rsidRPr="00F94F8C">
        <w:rPr>
          <w:b/>
          <w:sz w:val="28"/>
          <w:szCs w:val="28"/>
        </w:rPr>
        <w:t>Порядок</w:t>
      </w:r>
    </w:p>
    <w:p w:rsidR="009C7103" w:rsidRPr="00F94F8C" w:rsidRDefault="00322471" w:rsidP="00BA438F">
      <w:pPr>
        <w:jc w:val="center"/>
        <w:rPr>
          <w:b/>
          <w:sz w:val="28"/>
          <w:szCs w:val="28"/>
        </w:rPr>
      </w:pPr>
      <w:r w:rsidRPr="00F94F8C">
        <w:rPr>
          <w:b/>
          <w:sz w:val="28"/>
          <w:szCs w:val="28"/>
        </w:rPr>
        <w:t>расходования</w:t>
      </w:r>
      <w:r w:rsidR="00F94F8C" w:rsidRPr="00F94F8C">
        <w:rPr>
          <w:b/>
          <w:sz w:val="28"/>
          <w:szCs w:val="28"/>
        </w:rPr>
        <w:t xml:space="preserve"> </w:t>
      </w:r>
      <w:r w:rsidR="00F94F8C" w:rsidRPr="00F94F8C">
        <w:rPr>
          <w:b/>
        </w:rPr>
        <w:t xml:space="preserve"> </w:t>
      </w:r>
      <w:r w:rsidRPr="00F94F8C">
        <w:rPr>
          <w:b/>
          <w:bCs/>
          <w:sz w:val="28"/>
          <w:szCs w:val="28"/>
        </w:rPr>
        <w:t>субсидии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из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областного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бюджета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на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софинансирование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расходных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обязательств,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возникающих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при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выполнении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полномочий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органов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местного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самоуправления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по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вопросам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местного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значения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в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сфере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организации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отдыха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детей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в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каникулярное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время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в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рамках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гос</w:t>
      </w:r>
      <w:r w:rsidRPr="00F94F8C">
        <w:rPr>
          <w:b/>
          <w:bCs/>
          <w:sz w:val="28"/>
          <w:szCs w:val="28"/>
        </w:rPr>
        <w:t>у</w:t>
      </w:r>
      <w:r w:rsidRPr="00F94F8C">
        <w:rPr>
          <w:b/>
          <w:bCs/>
          <w:sz w:val="28"/>
          <w:szCs w:val="28"/>
        </w:rPr>
        <w:t>дарственной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программы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Воронежской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области</w:t>
      </w:r>
      <w:r w:rsidR="00F94F8C" w:rsidRPr="00F94F8C">
        <w:rPr>
          <w:b/>
          <w:bCs/>
          <w:sz w:val="28"/>
          <w:szCs w:val="28"/>
        </w:rPr>
        <w:t xml:space="preserve"> «</w:t>
      </w:r>
      <w:r w:rsidRPr="00F94F8C">
        <w:rPr>
          <w:b/>
          <w:bCs/>
          <w:sz w:val="28"/>
          <w:szCs w:val="28"/>
        </w:rPr>
        <w:t>Социальная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поддержка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граждан</w:t>
      </w:r>
      <w:r w:rsidR="00F94F8C" w:rsidRPr="00F94F8C">
        <w:rPr>
          <w:b/>
          <w:bCs/>
          <w:sz w:val="28"/>
          <w:szCs w:val="28"/>
        </w:rPr>
        <w:t xml:space="preserve">» </w:t>
      </w:r>
      <w:r w:rsidRPr="00F94F8C">
        <w:rPr>
          <w:b/>
          <w:bCs/>
          <w:sz w:val="28"/>
          <w:szCs w:val="28"/>
        </w:rPr>
        <w:t>на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частичную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оплату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путевок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в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стационарные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детские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оздор</w:t>
      </w:r>
      <w:r w:rsidRPr="00F94F8C">
        <w:rPr>
          <w:b/>
          <w:bCs/>
          <w:sz w:val="28"/>
          <w:szCs w:val="28"/>
        </w:rPr>
        <w:t>о</w:t>
      </w:r>
      <w:r w:rsidRPr="00F94F8C">
        <w:rPr>
          <w:b/>
          <w:bCs/>
          <w:sz w:val="28"/>
          <w:szCs w:val="28"/>
        </w:rPr>
        <w:t>вительные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лагеря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для</w:t>
      </w:r>
      <w:r w:rsidR="00F94F8C" w:rsidRPr="00F94F8C">
        <w:rPr>
          <w:b/>
          <w:bCs/>
          <w:sz w:val="28"/>
          <w:szCs w:val="28"/>
        </w:rPr>
        <w:t xml:space="preserve"> </w:t>
      </w:r>
      <w:proofErr w:type="gramStart"/>
      <w:r w:rsidRPr="00F94F8C">
        <w:rPr>
          <w:b/>
          <w:bCs/>
          <w:sz w:val="28"/>
          <w:szCs w:val="28"/>
        </w:rPr>
        <w:t>детей</w:t>
      </w:r>
      <w:proofErr w:type="gramEnd"/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работающих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граждан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в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2021</w:t>
      </w:r>
      <w:r w:rsidR="00F94F8C" w:rsidRPr="00F94F8C">
        <w:rPr>
          <w:b/>
          <w:bCs/>
          <w:sz w:val="28"/>
          <w:szCs w:val="28"/>
        </w:rPr>
        <w:t xml:space="preserve"> </w:t>
      </w:r>
      <w:r w:rsidRPr="00F94F8C">
        <w:rPr>
          <w:b/>
          <w:bCs/>
          <w:sz w:val="28"/>
          <w:szCs w:val="28"/>
        </w:rPr>
        <w:t>году</w:t>
      </w:r>
    </w:p>
    <w:p w:rsidR="00322471" w:rsidRPr="00F94F8C" w:rsidRDefault="00322471" w:rsidP="0042180C">
      <w:pPr>
        <w:jc w:val="center"/>
        <w:rPr>
          <w:sz w:val="28"/>
          <w:szCs w:val="28"/>
        </w:rPr>
      </w:pPr>
    </w:p>
    <w:p w:rsidR="009C7103" w:rsidRPr="00F94F8C" w:rsidRDefault="009C7103" w:rsidP="0042180C">
      <w:pPr>
        <w:jc w:val="center"/>
        <w:rPr>
          <w:sz w:val="28"/>
          <w:szCs w:val="28"/>
        </w:rPr>
      </w:pPr>
      <w:r w:rsidRPr="00F94F8C">
        <w:rPr>
          <w:sz w:val="28"/>
          <w:szCs w:val="28"/>
        </w:rPr>
        <w:t>1.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Общие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положения</w:t>
      </w:r>
    </w:p>
    <w:p w:rsidR="009C7103" w:rsidRPr="00F94F8C" w:rsidRDefault="009C7103" w:rsidP="00A32B80">
      <w:pPr>
        <w:ind w:firstLine="709"/>
        <w:jc w:val="both"/>
        <w:rPr>
          <w:sz w:val="28"/>
          <w:szCs w:val="28"/>
        </w:rPr>
      </w:pPr>
    </w:p>
    <w:p w:rsidR="00322471" w:rsidRPr="00F94F8C" w:rsidRDefault="00322471" w:rsidP="008D094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94F8C">
        <w:rPr>
          <w:rFonts w:eastAsiaTheme="minorHAnsi"/>
          <w:color w:val="000000"/>
          <w:sz w:val="28"/>
          <w:szCs w:val="28"/>
          <w:lang w:eastAsia="en-US"/>
        </w:rPr>
        <w:t>1.1.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Настоящий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Порядок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расходования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субсидии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из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областного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бю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д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жета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на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софинансирование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расходных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обязательств,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возникающих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при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полнении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полномочий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органов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местного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самоуправления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по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вопросам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мес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ного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значения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сфере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организации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отдыха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детей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каникулярное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время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на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частичную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оплату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путевок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стационарные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детские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оздоровительные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лагеря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для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F94F8C">
        <w:rPr>
          <w:rFonts w:eastAsiaTheme="minorHAnsi"/>
          <w:color w:val="000000"/>
          <w:sz w:val="28"/>
          <w:szCs w:val="28"/>
          <w:lang w:eastAsia="en-US"/>
        </w:rPr>
        <w:t>детей</w:t>
      </w:r>
      <w:proofErr w:type="gramEnd"/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работающих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граждан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2021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году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(далее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-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Порядок)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определяет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ханизм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предоставления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компенсации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частичной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стоимости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путевки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для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детей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работающих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граждан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(в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том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числе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детей,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находящихся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под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опекой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(попеч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тельством),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детей,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находящихся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приемных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семьях,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а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также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пасынков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па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д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чериц),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которые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проживают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или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работают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на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территории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Воробьевского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F94F8C"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ниципального</w:t>
      </w:r>
      <w:proofErr w:type="gramEnd"/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района.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22471" w:rsidRPr="00F94F8C" w:rsidRDefault="00322471" w:rsidP="008D094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94F8C">
        <w:rPr>
          <w:rFonts w:eastAsiaTheme="minorHAnsi"/>
          <w:color w:val="000000"/>
          <w:sz w:val="28"/>
          <w:szCs w:val="28"/>
          <w:lang w:eastAsia="en-US"/>
        </w:rPr>
        <w:t>1.2.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Порядке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используются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следующие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понятия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термины: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22471" w:rsidRPr="00F94F8C" w:rsidRDefault="00322471" w:rsidP="008D094F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F94F8C">
        <w:rPr>
          <w:rFonts w:eastAsiaTheme="minorHAnsi"/>
          <w:color w:val="000000"/>
          <w:sz w:val="28"/>
          <w:szCs w:val="28"/>
          <w:lang w:eastAsia="en-US"/>
        </w:rPr>
        <w:t>1.2.1.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ДОЛ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-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стационарные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организации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отдыха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оздоровления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детей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с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круглосуточным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пребыванием,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открытые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функционирующие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на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террит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рии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Российской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Федерации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соответствии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с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действующим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законодател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ством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включенные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реестры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учреждений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отдыха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детей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их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оздоровления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субъектах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Российской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Федерации.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</w:p>
    <w:p w:rsidR="00322471" w:rsidRPr="00F94F8C" w:rsidRDefault="00322471" w:rsidP="008D094F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F94F8C">
        <w:rPr>
          <w:rFonts w:eastAsia="Arial Unicode MS"/>
          <w:color w:val="000000"/>
          <w:sz w:val="28"/>
          <w:szCs w:val="28"/>
          <w:lang w:eastAsia="en-US"/>
        </w:rPr>
        <w:t>1.2.2.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Базовая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стоимость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путевки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-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стоимость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путевки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ДОЛ,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устано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ленная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постановлением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правительства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Воронежской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области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от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21.09.2020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№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891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«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Об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определении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базовой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стоимости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путевки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организации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отдыха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оздоровления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детей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стоимости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набора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продуктов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питания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лагере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дне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ным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пребыванием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детей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2021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году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>»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.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</w:p>
    <w:p w:rsidR="00322471" w:rsidRPr="00F94F8C" w:rsidRDefault="00322471" w:rsidP="008D094F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F94F8C">
        <w:rPr>
          <w:rFonts w:eastAsia="Arial Unicode MS"/>
          <w:color w:val="000000"/>
          <w:sz w:val="28"/>
          <w:szCs w:val="28"/>
          <w:lang w:eastAsia="en-US"/>
        </w:rPr>
        <w:t>1.2.3.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Полная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стоимость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путевки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-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стоимость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путевки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ДОЛ,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устано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ленная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учредителем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организации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-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балансодержателя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ДОЛ,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утвержденная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нормативно-правовым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актом.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</w:p>
    <w:p w:rsidR="00322471" w:rsidRPr="00F94F8C" w:rsidRDefault="00322471" w:rsidP="008D094F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F94F8C">
        <w:rPr>
          <w:rFonts w:eastAsia="Arial Unicode MS"/>
          <w:color w:val="000000"/>
          <w:sz w:val="28"/>
          <w:szCs w:val="28"/>
          <w:lang w:eastAsia="en-US"/>
        </w:rPr>
        <w:t>1.2.4.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Компенсация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-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возврат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работнику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части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стоимости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путевки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ДОЛ.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</w:p>
    <w:p w:rsidR="00322471" w:rsidRPr="00F94F8C" w:rsidRDefault="00322471" w:rsidP="008D094F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F94F8C">
        <w:rPr>
          <w:rFonts w:eastAsia="Arial Unicode MS"/>
          <w:color w:val="000000"/>
          <w:sz w:val="28"/>
          <w:szCs w:val="28"/>
          <w:lang w:eastAsia="en-US"/>
        </w:rPr>
        <w:lastRenderedPageBreak/>
        <w:t>1.2.5.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F94F8C">
        <w:rPr>
          <w:rFonts w:eastAsia="Arial Unicode MS"/>
          <w:color w:val="000000"/>
          <w:sz w:val="28"/>
          <w:szCs w:val="28"/>
          <w:lang w:eastAsia="en-US"/>
        </w:rPr>
        <w:t>Кешбэк</w:t>
      </w:r>
      <w:proofErr w:type="spellEnd"/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–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возмещение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работнику,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самостоятельно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приобретшему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путевку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ДОЛ,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части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стоимости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оплаченной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путевки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ДОЛ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рамках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Пр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граммы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лояльности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для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держателей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карт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«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Мир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»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за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счет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средств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федеральн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го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бюджета.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</w:p>
    <w:p w:rsidR="00322471" w:rsidRPr="00F94F8C" w:rsidRDefault="00322471" w:rsidP="008D094F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F94F8C">
        <w:rPr>
          <w:rFonts w:eastAsia="Arial Unicode MS"/>
          <w:color w:val="000000"/>
          <w:sz w:val="28"/>
          <w:szCs w:val="28"/>
          <w:lang w:eastAsia="en-US"/>
        </w:rPr>
        <w:t>1.2.6.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gramStart"/>
      <w:r w:rsidRPr="00F94F8C">
        <w:rPr>
          <w:rFonts w:eastAsia="Arial Unicode MS"/>
          <w:color w:val="000000"/>
          <w:sz w:val="28"/>
          <w:szCs w:val="28"/>
          <w:lang w:eastAsia="en-US"/>
        </w:rPr>
        <w:t>Работники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–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граждане,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работающие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по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трудовому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договору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(сл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у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жебному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контракту)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у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работодателя,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независимо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от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организационно-правовых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форм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форм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собственности,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получающее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за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это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заработную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пл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а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ту.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gramEnd"/>
    </w:p>
    <w:p w:rsidR="00322471" w:rsidRPr="00F94F8C" w:rsidRDefault="00322471" w:rsidP="008D094F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F94F8C">
        <w:rPr>
          <w:rFonts w:eastAsia="Arial Unicode MS"/>
          <w:color w:val="000000"/>
          <w:sz w:val="28"/>
          <w:szCs w:val="28"/>
          <w:lang w:eastAsia="en-US"/>
        </w:rPr>
        <w:t>1.2.7.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gramStart"/>
      <w:r w:rsidRPr="00F94F8C">
        <w:rPr>
          <w:rFonts w:eastAsia="Arial Unicode MS"/>
          <w:color w:val="000000"/>
          <w:sz w:val="28"/>
          <w:szCs w:val="28"/>
          <w:lang w:eastAsia="en-US"/>
        </w:rPr>
        <w:t>Работники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бюджетных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организаций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-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работники,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состоящие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трудовых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отношениях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учреждениями,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основная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деятельность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которых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ф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и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нансируется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из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бюджетов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различных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уровней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(федеральный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бюджет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бю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д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жеты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государственных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внебюджетных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фондов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Российской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Федерации,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бю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д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жеты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субъектов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Российской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Федерации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бюджеты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территориальных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гос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у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дарственных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внебюджетных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фондов,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местные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бюджеты)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зависимости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от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ведомственной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принадлежности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относятся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граждане,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состоящие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трудовых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отношениях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учреждениями,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финансируемыми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за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счет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средств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бюджета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(федерального,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регионального,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муниципального</w:t>
      </w:r>
      <w:proofErr w:type="gramEnd"/>
      <w:r w:rsidRPr="00F94F8C">
        <w:rPr>
          <w:rFonts w:eastAsia="Arial Unicode MS"/>
          <w:color w:val="000000"/>
          <w:sz w:val="28"/>
          <w:szCs w:val="28"/>
          <w:lang w:eastAsia="en-US"/>
        </w:rPr>
        <w:t>),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gramStart"/>
      <w:r w:rsidRPr="00F94F8C">
        <w:rPr>
          <w:rFonts w:eastAsia="Arial Unicode MS"/>
          <w:color w:val="000000"/>
          <w:sz w:val="28"/>
          <w:szCs w:val="28"/>
          <w:lang w:eastAsia="en-US"/>
        </w:rPr>
        <w:t>т.е.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работающие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органах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государственной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власти,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органах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местного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самоуправления,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территориал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ь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ных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органах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федеральных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органов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исполнительной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власти,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государстве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н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ных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учреждениях,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находящихся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ведении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исполнительных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органов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госуда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р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ственной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власти,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а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также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государственных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учреждениях,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подведомственных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федеральным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органам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исполнительной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власти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(или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их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территориальным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р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ганам),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муниципальных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учреждениях,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находящихся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ведении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органов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мес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т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ного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самоуправления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пр.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(далее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-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бюджетная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организация).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gramEnd"/>
    </w:p>
    <w:p w:rsidR="00322471" w:rsidRPr="00F94F8C" w:rsidRDefault="00322471" w:rsidP="008D094F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F94F8C">
        <w:rPr>
          <w:rFonts w:eastAsia="Arial Unicode MS"/>
          <w:color w:val="000000"/>
          <w:sz w:val="28"/>
          <w:szCs w:val="28"/>
          <w:lang w:eastAsia="en-US"/>
        </w:rPr>
        <w:t>1.2.8.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Работники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иных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организаций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-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работники,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состоящие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трудовых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отношениях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с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организациями,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финансируемыми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из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внебюджетных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источн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и</w:t>
      </w:r>
      <w:r w:rsidRPr="00F94F8C">
        <w:rPr>
          <w:rFonts w:eastAsia="Arial Unicode MS"/>
          <w:color w:val="000000"/>
          <w:sz w:val="28"/>
          <w:szCs w:val="28"/>
          <w:lang w:eastAsia="en-US"/>
        </w:rPr>
        <w:t>ков.</w:t>
      </w:r>
      <w:r w:rsidR="00F94F8C" w:rsidRPr="00F94F8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</w:p>
    <w:p w:rsidR="00F266DC" w:rsidRPr="00F94F8C" w:rsidRDefault="00322471" w:rsidP="008D094F">
      <w:pPr>
        <w:pStyle w:val="Default"/>
        <w:ind w:firstLine="709"/>
        <w:jc w:val="both"/>
        <w:rPr>
          <w:sz w:val="28"/>
          <w:szCs w:val="28"/>
        </w:rPr>
      </w:pPr>
      <w:r w:rsidRPr="00F94F8C">
        <w:rPr>
          <w:rFonts w:eastAsia="Arial Unicode MS"/>
          <w:sz w:val="28"/>
          <w:szCs w:val="28"/>
        </w:rPr>
        <w:t>1.3.</w:t>
      </w:r>
      <w:r w:rsidR="00F94F8C" w:rsidRPr="00F94F8C">
        <w:rPr>
          <w:rFonts w:eastAsia="Arial Unicode MS"/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Субсидии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являются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источником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финансового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обеспечения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расх</w:t>
      </w:r>
      <w:r w:rsidR="00F266DC" w:rsidRPr="00F94F8C">
        <w:rPr>
          <w:sz w:val="28"/>
          <w:szCs w:val="28"/>
        </w:rPr>
        <w:t>о</w:t>
      </w:r>
      <w:r w:rsidR="00F266DC" w:rsidRPr="00F94F8C">
        <w:rPr>
          <w:sz w:val="28"/>
          <w:szCs w:val="28"/>
        </w:rPr>
        <w:t>дов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частичную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оплату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путевок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ДОЛ,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открытые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функционирующие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территории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Российской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Федерации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соответствии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требованиями,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устано</w:t>
      </w:r>
      <w:r w:rsidR="00F266DC" w:rsidRPr="00F94F8C">
        <w:rPr>
          <w:sz w:val="28"/>
          <w:szCs w:val="28"/>
        </w:rPr>
        <w:t>в</w:t>
      </w:r>
      <w:r w:rsidR="00F266DC" w:rsidRPr="00F94F8C">
        <w:rPr>
          <w:sz w:val="28"/>
          <w:szCs w:val="28"/>
        </w:rPr>
        <w:t>ленными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постановлением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Главного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государственного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санитарного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врача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Российской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Федерации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от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28.09.2020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№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28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СП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2.4.3648-20</w:t>
      </w:r>
      <w:r w:rsidR="00F94F8C" w:rsidRPr="00F94F8C">
        <w:rPr>
          <w:sz w:val="28"/>
          <w:szCs w:val="28"/>
        </w:rPr>
        <w:t xml:space="preserve"> «</w:t>
      </w:r>
      <w:r w:rsidR="00F266DC" w:rsidRPr="00F94F8C">
        <w:rPr>
          <w:sz w:val="28"/>
          <w:szCs w:val="28"/>
        </w:rPr>
        <w:t>Санитарно-эпидемиологические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требования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к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организациям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воспитания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обучения,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о</w:t>
      </w:r>
      <w:r w:rsidR="00F266DC" w:rsidRPr="00F94F8C">
        <w:rPr>
          <w:sz w:val="28"/>
          <w:szCs w:val="28"/>
        </w:rPr>
        <w:t>т</w:t>
      </w:r>
      <w:r w:rsidR="00F266DC" w:rsidRPr="00F94F8C">
        <w:rPr>
          <w:sz w:val="28"/>
          <w:szCs w:val="28"/>
        </w:rPr>
        <w:t>дыха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оздоровления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детей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молодежи</w:t>
      </w:r>
      <w:r w:rsidR="00F94F8C" w:rsidRPr="00F94F8C">
        <w:rPr>
          <w:sz w:val="28"/>
          <w:szCs w:val="28"/>
        </w:rPr>
        <w:t xml:space="preserve">» </w:t>
      </w:r>
      <w:r w:rsidR="00F266DC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период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летних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школьных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каникул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для</w:t>
      </w:r>
      <w:r w:rsidR="00F94F8C" w:rsidRPr="00F94F8C">
        <w:rPr>
          <w:sz w:val="28"/>
          <w:szCs w:val="28"/>
        </w:rPr>
        <w:t xml:space="preserve"> </w:t>
      </w:r>
      <w:proofErr w:type="gramStart"/>
      <w:r w:rsidR="00F266DC" w:rsidRPr="00F94F8C">
        <w:rPr>
          <w:sz w:val="28"/>
          <w:szCs w:val="28"/>
        </w:rPr>
        <w:t>детей</w:t>
      </w:r>
      <w:proofErr w:type="gramEnd"/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работающих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граждан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(в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том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числе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детей,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находящихся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под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опекой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(попечительством),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детей,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находящихся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приемных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семьях,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а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также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пасы</w:t>
      </w:r>
      <w:r w:rsidR="00F266DC" w:rsidRPr="00F94F8C">
        <w:rPr>
          <w:sz w:val="28"/>
          <w:szCs w:val="28"/>
        </w:rPr>
        <w:t>н</w:t>
      </w:r>
      <w:r w:rsidR="00F266DC" w:rsidRPr="00F94F8C">
        <w:rPr>
          <w:sz w:val="28"/>
          <w:szCs w:val="28"/>
        </w:rPr>
        <w:t>ков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падчериц),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которые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проживают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или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работают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территории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муниц</w:t>
      </w:r>
      <w:r w:rsidR="00F266DC" w:rsidRPr="00F94F8C">
        <w:rPr>
          <w:sz w:val="28"/>
          <w:szCs w:val="28"/>
        </w:rPr>
        <w:t>и</w:t>
      </w:r>
      <w:r w:rsidR="00F266DC" w:rsidRPr="00F94F8C">
        <w:rPr>
          <w:sz w:val="28"/>
          <w:szCs w:val="28"/>
        </w:rPr>
        <w:t>пального</w:t>
      </w:r>
      <w:r w:rsidR="00F94F8C" w:rsidRPr="00F94F8C">
        <w:rPr>
          <w:sz w:val="28"/>
          <w:szCs w:val="28"/>
        </w:rPr>
        <w:t xml:space="preserve"> </w:t>
      </w:r>
      <w:r w:rsidR="00F266DC" w:rsidRPr="00F94F8C">
        <w:rPr>
          <w:sz w:val="28"/>
          <w:szCs w:val="28"/>
        </w:rPr>
        <w:t>образования.</w:t>
      </w:r>
      <w:r w:rsidR="00F94F8C" w:rsidRPr="00F94F8C">
        <w:rPr>
          <w:sz w:val="28"/>
          <w:szCs w:val="28"/>
        </w:rPr>
        <w:t xml:space="preserve"> </w:t>
      </w:r>
    </w:p>
    <w:p w:rsidR="008F7B2A" w:rsidRPr="00F94F8C" w:rsidRDefault="008F7B2A" w:rsidP="008D094F">
      <w:pPr>
        <w:ind w:firstLine="709"/>
        <w:jc w:val="both"/>
        <w:rPr>
          <w:rFonts w:eastAsiaTheme="minorHAnsi"/>
          <w:sz w:val="28"/>
          <w:szCs w:val="28"/>
        </w:rPr>
      </w:pPr>
      <w:r w:rsidRPr="00F94F8C">
        <w:rPr>
          <w:rFonts w:eastAsiaTheme="minorHAnsi"/>
          <w:sz w:val="28"/>
          <w:szCs w:val="28"/>
        </w:rPr>
        <w:t>1.3.</w:t>
      </w:r>
      <w:r w:rsidR="00F94F8C" w:rsidRPr="00F94F8C">
        <w:rPr>
          <w:rFonts w:eastAsiaTheme="minorHAnsi"/>
          <w:sz w:val="28"/>
          <w:szCs w:val="28"/>
        </w:rPr>
        <w:t xml:space="preserve"> </w:t>
      </w:r>
      <w:r w:rsidRPr="00F94F8C">
        <w:rPr>
          <w:rFonts w:eastAsiaTheme="minorHAnsi"/>
          <w:sz w:val="28"/>
          <w:szCs w:val="28"/>
        </w:rPr>
        <w:t>Уполномоченным</w:t>
      </w:r>
      <w:r w:rsidR="00F94F8C" w:rsidRPr="00F94F8C">
        <w:rPr>
          <w:rFonts w:eastAsiaTheme="minorHAnsi"/>
          <w:sz w:val="28"/>
          <w:szCs w:val="28"/>
        </w:rPr>
        <w:t xml:space="preserve"> </w:t>
      </w:r>
      <w:r w:rsidRPr="00F94F8C">
        <w:rPr>
          <w:rFonts w:eastAsiaTheme="minorHAnsi"/>
          <w:sz w:val="28"/>
          <w:szCs w:val="28"/>
        </w:rPr>
        <w:t>органом</w:t>
      </w:r>
      <w:r w:rsidR="00F94F8C" w:rsidRPr="00F94F8C">
        <w:rPr>
          <w:rFonts w:eastAsiaTheme="minorHAnsi"/>
          <w:sz w:val="28"/>
          <w:szCs w:val="28"/>
        </w:rPr>
        <w:t xml:space="preserve"> </w:t>
      </w:r>
      <w:r w:rsidRPr="00F94F8C">
        <w:rPr>
          <w:rFonts w:eastAsiaTheme="minorHAnsi"/>
          <w:sz w:val="28"/>
          <w:szCs w:val="28"/>
        </w:rPr>
        <w:t>на</w:t>
      </w:r>
      <w:r w:rsidR="00F94F8C" w:rsidRPr="00F94F8C">
        <w:rPr>
          <w:rFonts w:eastAsiaTheme="minorHAnsi"/>
          <w:sz w:val="28"/>
          <w:szCs w:val="28"/>
        </w:rPr>
        <w:t xml:space="preserve"> </w:t>
      </w:r>
      <w:r w:rsidRPr="00F94F8C">
        <w:rPr>
          <w:rFonts w:eastAsiaTheme="minorHAnsi"/>
          <w:sz w:val="28"/>
          <w:szCs w:val="28"/>
        </w:rPr>
        <w:t>расходование</w:t>
      </w:r>
      <w:r w:rsidR="00F94F8C" w:rsidRPr="00F94F8C">
        <w:rPr>
          <w:rFonts w:eastAsiaTheme="minorHAnsi"/>
          <w:sz w:val="28"/>
          <w:szCs w:val="28"/>
        </w:rPr>
        <w:t xml:space="preserve"> </w:t>
      </w:r>
      <w:r w:rsidRPr="00F94F8C">
        <w:rPr>
          <w:rFonts w:eastAsiaTheme="minorHAnsi"/>
          <w:sz w:val="28"/>
          <w:szCs w:val="28"/>
        </w:rPr>
        <w:t>средств</w:t>
      </w:r>
      <w:r w:rsidR="00F94F8C" w:rsidRPr="00F94F8C">
        <w:rPr>
          <w:rFonts w:eastAsiaTheme="minorHAnsi"/>
          <w:sz w:val="28"/>
          <w:szCs w:val="28"/>
        </w:rPr>
        <w:t xml:space="preserve"> </w:t>
      </w:r>
      <w:r w:rsidRPr="00F94F8C">
        <w:rPr>
          <w:rFonts w:eastAsiaTheme="minorHAnsi"/>
          <w:sz w:val="28"/>
          <w:szCs w:val="28"/>
        </w:rPr>
        <w:t>Субсидии</w:t>
      </w:r>
      <w:r w:rsidR="00F94F8C" w:rsidRPr="00F94F8C">
        <w:rPr>
          <w:rFonts w:eastAsiaTheme="minorHAnsi"/>
          <w:sz w:val="28"/>
          <w:szCs w:val="28"/>
        </w:rPr>
        <w:t xml:space="preserve"> </w:t>
      </w:r>
      <w:r w:rsidRPr="00F94F8C">
        <w:rPr>
          <w:rFonts w:eastAsiaTheme="minorHAnsi"/>
          <w:sz w:val="28"/>
          <w:szCs w:val="28"/>
        </w:rPr>
        <w:t>определен</w:t>
      </w:r>
      <w:r w:rsidR="00F94F8C" w:rsidRPr="00F94F8C">
        <w:rPr>
          <w:rFonts w:eastAsiaTheme="minorHAnsi"/>
          <w:sz w:val="28"/>
          <w:szCs w:val="28"/>
        </w:rPr>
        <w:t xml:space="preserve"> </w:t>
      </w:r>
      <w:r w:rsidRPr="00F94F8C">
        <w:rPr>
          <w:rFonts w:eastAsiaTheme="minorHAnsi"/>
          <w:sz w:val="28"/>
          <w:szCs w:val="28"/>
        </w:rPr>
        <w:t>отдел</w:t>
      </w:r>
      <w:r w:rsidR="00F94F8C" w:rsidRPr="00F94F8C">
        <w:rPr>
          <w:rFonts w:eastAsiaTheme="minorHAnsi"/>
          <w:sz w:val="28"/>
          <w:szCs w:val="28"/>
        </w:rPr>
        <w:t xml:space="preserve"> </w:t>
      </w:r>
      <w:r w:rsidRPr="00F94F8C">
        <w:rPr>
          <w:rFonts w:eastAsiaTheme="minorHAnsi"/>
          <w:sz w:val="28"/>
          <w:szCs w:val="28"/>
        </w:rPr>
        <w:t>по</w:t>
      </w:r>
      <w:r w:rsidR="00F94F8C" w:rsidRPr="00F94F8C">
        <w:rPr>
          <w:rFonts w:eastAsiaTheme="minorHAnsi"/>
          <w:sz w:val="28"/>
          <w:szCs w:val="28"/>
        </w:rPr>
        <w:t xml:space="preserve"> </w:t>
      </w:r>
      <w:r w:rsidRPr="00F94F8C">
        <w:rPr>
          <w:rFonts w:eastAsiaTheme="minorHAnsi"/>
          <w:sz w:val="28"/>
          <w:szCs w:val="28"/>
        </w:rPr>
        <w:t>образованию</w:t>
      </w:r>
      <w:r w:rsidR="00F94F8C" w:rsidRPr="00F94F8C">
        <w:rPr>
          <w:rFonts w:eastAsiaTheme="minorHAnsi"/>
          <w:sz w:val="28"/>
          <w:szCs w:val="28"/>
        </w:rPr>
        <w:t xml:space="preserve"> </w:t>
      </w:r>
      <w:r w:rsidRPr="00F94F8C">
        <w:rPr>
          <w:rFonts w:eastAsiaTheme="minorHAnsi"/>
          <w:sz w:val="28"/>
          <w:szCs w:val="28"/>
        </w:rPr>
        <w:t>администрации</w:t>
      </w:r>
      <w:r w:rsidR="00F94F8C" w:rsidRPr="00F94F8C">
        <w:rPr>
          <w:rFonts w:eastAsiaTheme="minorHAnsi"/>
          <w:sz w:val="28"/>
          <w:szCs w:val="28"/>
        </w:rPr>
        <w:t xml:space="preserve"> </w:t>
      </w:r>
      <w:r w:rsidRPr="00F94F8C">
        <w:rPr>
          <w:rFonts w:eastAsiaTheme="minorHAnsi"/>
          <w:sz w:val="28"/>
          <w:szCs w:val="28"/>
        </w:rPr>
        <w:t>Воробьевского</w:t>
      </w:r>
      <w:r w:rsidR="00F94F8C" w:rsidRPr="00F94F8C">
        <w:rPr>
          <w:rFonts w:eastAsiaTheme="minorHAnsi"/>
          <w:sz w:val="28"/>
          <w:szCs w:val="28"/>
        </w:rPr>
        <w:t xml:space="preserve"> </w:t>
      </w:r>
      <w:r w:rsidRPr="00F94F8C">
        <w:rPr>
          <w:rFonts w:eastAsiaTheme="minorHAnsi"/>
          <w:sz w:val="28"/>
          <w:szCs w:val="28"/>
        </w:rPr>
        <w:t>муниц</w:t>
      </w:r>
      <w:r w:rsidRPr="00F94F8C">
        <w:rPr>
          <w:rFonts w:eastAsiaTheme="minorHAnsi"/>
          <w:sz w:val="28"/>
          <w:szCs w:val="28"/>
        </w:rPr>
        <w:t>и</w:t>
      </w:r>
      <w:r w:rsidRPr="00F94F8C">
        <w:rPr>
          <w:rFonts w:eastAsiaTheme="minorHAnsi"/>
          <w:sz w:val="28"/>
          <w:szCs w:val="28"/>
        </w:rPr>
        <w:t>пального</w:t>
      </w:r>
      <w:r w:rsidR="00F94F8C" w:rsidRPr="00F94F8C">
        <w:rPr>
          <w:rFonts w:eastAsiaTheme="minorHAnsi"/>
          <w:sz w:val="28"/>
          <w:szCs w:val="28"/>
        </w:rPr>
        <w:t xml:space="preserve"> </w:t>
      </w:r>
      <w:r w:rsidRPr="00F94F8C">
        <w:rPr>
          <w:rFonts w:eastAsiaTheme="minorHAnsi"/>
          <w:sz w:val="28"/>
          <w:szCs w:val="28"/>
        </w:rPr>
        <w:t>района</w:t>
      </w:r>
      <w:r w:rsidR="00F94F8C" w:rsidRPr="00F94F8C">
        <w:rPr>
          <w:rFonts w:eastAsiaTheme="minorHAnsi"/>
          <w:sz w:val="28"/>
          <w:szCs w:val="28"/>
        </w:rPr>
        <w:t xml:space="preserve"> </w:t>
      </w:r>
      <w:r w:rsidRPr="00F94F8C">
        <w:rPr>
          <w:rFonts w:eastAsiaTheme="minorHAnsi"/>
          <w:sz w:val="28"/>
          <w:szCs w:val="28"/>
        </w:rPr>
        <w:t>Воронежской</w:t>
      </w:r>
      <w:r w:rsidR="00F94F8C" w:rsidRPr="00F94F8C">
        <w:rPr>
          <w:rFonts w:eastAsiaTheme="minorHAnsi"/>
          <w:sz w:val="28"/>
          <w:szCs w:val="28"/>
        </w:rPr>
        <w:t xml:space="preserve"> </w:t>
      </w:r>
      <w:r w:rsidRPr="00F94F8C">
        <w:rPr>
          <w:rFonts w:eastAsiaTheme="minorHAnsi"/>
          <w:sz w:val="28"/>
          <w:szCs w:val="28"/>
        </w:rPr>
        <w:t>области</w:t>
      </w:r>
      <w:r w:rsidR="00F94F8C" w:rsidRPr="00F94F8C">
        <w:rPr>
          <w:rFonts w:eastAsiaTheme="minorHAnsi"/>
          <w:sz w:val="28"/>
          <w:szCs w:val="28"/>
        </w:rPr>
        <w:t xml:space="preserve"> </w:t>
      </w:r>
      <w:r w:rsidRPr="00F94F8C">
        <w:rPr>
          <w:rFonts w:eastAsiaTheme="minorHAnsi"/>
          <w:sz w:val="28"/>
          <w:szCs w:val="28"/>
        </w:rPr>
        <w:t>(далее</w:t>
      </w:r>
      <w:r w:rsidR="00F94F8C" w:rsidRPr="00F94F8C">
        <w:rPr>
          <w:rFonts w:eastAsiaTheme="minorHAnsi"/>
          <w:sz w:val="28"/>
          <w:szCs w:val="28"/>
        </w:rPr>
        <w:t xml:space="preserve"> </w:t>
      </w:r>
      <w:r w:rsidRPr="00F94F8C">
        <w:rPr>
          <w:rFonts w:eastAsiaTheme="minorHAnsi"/>
          <w:sz w:val="28"/>
          <w:szCs w:val="28"/>
        </w:rPr>
        <w:t>-</w:t>
      </w:r>
      <w:r w:rsidR="00F94F8C" w:rsidRPr="00F94F8C">
        <w:rPr>
          <w:rFonts w:eastAsiaTheme="minorHAnsi"/>
          <w:sz w:val="28"/>
          <w:szCs w:val="28"/>
        </w:rPr>
        <w:t xml:space="preserve"> </w:t>
      </w:r>
      <w:r w:rsidRPr="00F94F8C">
        <w:rPr>
          <w:rFonts w:eastAsiaTheme="minorHAnsi"/>
          <w:sz w:val="28"/>
          <w:szCs w:val="28"/>
        </w:rPr>
        <w:t>Уполномоченный</w:t>
      </w:r>
      <w:r w:rsidR="00F94F8C" w:rsidRPr="00F94F8C">
        <w:rPr>
          <w:rFonts w:eastAsiaTheme="minorHAnsi"/>
          <w:sz w:val="28"/>
          <w:szCs w:val="28"/>
        </w:rPr>
        <w:t xml:space="preserve"> </w:t>
      </w:r>
      <w:r w:rsidRPr="00F94F8C">
        <w:rPr>
          <w:rFonts w:eastAsiaTheme="minorHAnsi"/>
          <w:sz w:val="28"/>
          <w:szCs w:val="28"/>
        </w:rPr>
        <w:t>орган).</w:t>
      </w:r>
    </w:p>
    <w:p w:rsidR="00EB59CE" w:rsidRPr="00F94F8C" w:rsidRDefault="00EB59CE" w:rsidP="00EB59CE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Компенсации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предоставляются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пределах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бюджетных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ассигнований,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доведенных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Уполномоченному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органу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соответствующий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финансовый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год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цели,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указанные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настоящем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Порядке.</w:t>
      </w:r>
    </w:p>
    <w:p w:rsidR="00EB59CE" w:rsidRPr="00F94F8C" w:rsidRDefault="00EB59CE" w:rsidP="008D094F">
      <w:pPr>
        <w:ind w:firstLine="709"/>
        <w:jc w:val="both"/>
        <w:rPr>
          <w:rFonts w:eastAsiaTheme="minorHAnsi"/>
          <w:sz w:val="28"/>
          <w:szCs w:val="28"/>
        </w:rPr>
      </w:pPr>
    </w:p>
    <w:p w:rsidR="00263AF6" w:rsidRPr="00F94F8C" w:rsidRDefault="008D094F" w:rsidP="008D094F">
      <w:pPr>
        <w:ind w:firstLine="709"/>
        <w:jc w:val="both"/>
        <w:rPr>
          <w:sz w:val="28"/>
          <w:szCs w:val="28"/>
        </w:rPr>
      </w:pPr>
      <w:r w:rsidRPr="00F94F8C">
        <w:rPr>
          <w:color w:val="000000"/>
          <w:spacing w:val="3"/>
          <w:sz w:val="28"/>
          <w:szCs w:val="28"/>
        </w:rPr>
        <w:lastRenderedPageBreak/>
        <w:t>1.4.</w:t>
      </w:r>
      <w:r w:rsidR="00F94F8C" w:rsidRPr="00F94F8C">
        <w:rPr>
          <w:color w:val="000000"/>
          <w:spacing w:val="3"/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Субсидии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отражаются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доходах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местного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бюджета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коду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кла</w:t>
      </w:r>
      <w:r w:rsidR="00263AF6" w:rsidRPr="00F94F8C">
        <w:rPr>
          <w:sz w:val="28"/>
          <w:szCs w:val="28"/>
        </w:rPr>
        <w:t>с</w:t>
      </w:r>
      <w:r w:rsidR="00263AF6" w:rsidRPr="00F94F8C">
        <w:rPr>
          <w:sz w:val="28"/>
          <w:szCs w:val="28"/>
        </w:rPr>
        <w:t>сификации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доходов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бюджетов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Российской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Федерации</w:t>
      </w:r>
      <w:r w:rsidR="00F94F8C" w:rsidRPr="00F94F8C">
        <w:rPr>
          <w:sz w:val="28"/>
          <w:szCs w:val="28"/>
        </w:rPr>
        <w:t xml:space="preserve">  </w:t>
      </w:r>
      <w:r w:rsidR="00263AF6" w:rsidRPr="00F94F8C">
        <w:rPr>
          <w:sz w:val="28"/>
          <w:szCs w:val="28"/>
        </w:rPr>
        <w:t>927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2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02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29999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05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0000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150</w:t>
      </w:r>
      <w:r w:rsidR="00F94F8C" w:rsidRPr="00F94F8C">
        <w:rPr>
          <w:sz w:val="28"/>
          <w:szCs w:val="28"/>
        </w:rPr>
        <w:t xml:space="preserve"> «</w:t>
      </w:r>
      <w:r w:rsidR="00263AF6" w:rsidRPr="00F94F8C">
        <w:rPr>
          <w:sz w:val="28"/>
          <w:szCs w:val="28"/>
        </w:rPr>
        <w:t>Прочие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субсидии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бюджетам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муниципальных</w:t>
      </w:r>
      <w:r w:rsidR="00F94F8C" w:rsidRPr="00F94F8C">
        <w:rPr>
          <w:sz w:val="28"/>
          <w:szCs w:val="28"/>
        </w:rPr>
        <w:t xml:space="preserve"> </w:t>
      </w:r>
      <w:r w:rsidR="00263AF6" w:rsidRPr="00F94F8C">
        <w:rPr>
          <w:sz w:val="28"/>
          <w:szCs w:val="28"/>
        </w:rPr>
        <w:t>районов</w:t>
      </w:r>
      <w:r w:rsidR="00F94F8C" w:rsidRPr="00F94F8C">
        <w:rPr>
          <w:sz w:val="28"/>
          <w:szCs w:val="28"/>
        </w:rPr>
        <w:t>»</w:t>
      </w:r>
      <w:r w:rsidR="00263AF6" w:rsidRPr="00F94F8C">
        <w:rPr>
          <w:sz w:val="28"/>
          <w:szCs w:val="28"/>
        </w:rPr>
        <w:t>.</w:t>
      </w:r>
    </w:p>
    <w:p w:rsidR="008D094F" w:rsidRPr="00F94F8C" w:rsidRDefault="008D094F" w:rsidP="008D09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4F8C">
        <w:rPr>
          <w:rFonts w:eastAsiaTheme="minorHAnsi"/>
          <w:sz w:val="28"/>
          <w:szCs w:val="28"/>
          <w:lang w:eastAsia="en-US"/>
        </w:rPr>
        <w:t>1.5.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94F8C">
        <w:rPr>
          <w:rFonts w:eastAsiaTheme="minorHAnsi"/>
          <w:sz w:val="28"/>
          <w:szCs w:val="28"/>
          <w:lang w:eastAsia="en-US"/>
        </w:rPr>
        <w:t>Расходование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Субсидий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осуществляется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по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разделу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07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«</w:t>
      </w:r>
      <w:r w:rsidRPr="00F94F8C">
        <w:rPr>
          <w:rFonts w:eastAsiaTheme="minorHAnsi"/>
          <w:sz w:val="28"/>
          <w:szCs w:val="28"/>
          <w:lang w:eastAsia="en-US"/>
        </w:rPr>
        <w:t>Образов</w:t>
      </w:r>
      <w:r w:rsidRPr="00F94F8C">
        <w:rPr>
          <w:rFonts w:eastAsiaTheme="minorHAnsi"/>
          <w:sz w:val="28"/>
          <w:szCs w:val="28"/>
          <w:lang w:eastAsia="en-US"/>
        </w:rPr>
        <w:t>а</w:t>
      </w:r>
      <w:r w:rsidRPr="00F94F8C">
        <w:rPr>
          <w:rFonts w:eastAsiaTheme="minorHAnsi"/>
          <w:sz w:val="28"/>
          <w:szCs w:val="28"/>
          <w:lang w:eastAsia="en-US"/>
        </w:rPr>
        <w:t>ние</w:t>
      </w:r>
      <w:r w:rsidR="00F94F8C" w:rsidRPr="00F94F8C">
        <w:rPr>
          <w:rFonts w:eastAsiaTheme="minorHAnsi"/>
          <w:sz w:val="28"/>
          <w:szCs w:val="28"/>
          <w:lang w:eastAsia="en-US"/>
        </w:rPr>
        <w:t>»</w:t>
      </w:r>
      <w:r w:rsidRPr="00F94F8C">
        <w:rPr>
          <w:rFonts w:eastAsiaTheme="minorHAnsi"/>
          <w:sz w:val="28"/>
          <w:szCs w:val="28"/>
          <w:lang w:eastAsia="en-US"/>
        </w:rPr>
        <w:t>,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подразделу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07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«</w:t>
      </w:r>
      <w:r w:rsidRPr="00F94F8C">
        <w:rPr>
          <w:rFonts w:eastAsiaTheme="minorHAnsi"/>
          <w:sz w:val="28"/>
          <w:szCs w:val="28"/>
          <w:lang w:eastAsia="en-US"/>
        </w:rPr>
        <w:t>Молодежная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политика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и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оздоровление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детей</w:t>
      </w:r>
      <w:r w:rsidR="00F94F8C" w:rsidRPr="00F94F8C">
        <w:rPr>
          <w:rFonts w:eastAsiaTheme="minorHAnsi"/>
          <w:sz w:val="28"/>
          <w:szCs w:val="28"/>
          <w:lang w:eastAsia="en-US"/>
        </w:rPr>
        <w:t>»</w:t>
      </w:r>
      <w:r w:rsidRPr="00F94F8C">
        <w:rPr>
          <w:rFonts w:eastAsiaTheme="minorHAnsi"/>
          <w:sz w:val="28"/>
          <w:szCs w:val="28"/>
          <w:lang w:eastAsia="en-US"/>
        </w:rPr>
        <w:t>,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напра</w:t>
      </w:r>
      <w:r w:rsidRPr="00F94F8C">
        <w:rPr>
          <w:rFonts w:eastAsiaTheme="minorHAnsi"/>
          <w:sz w:val="28"/>
          <w:szCs w:val="28"/>
          <w:lang w:eastAsia="en-US"/>
        </w:rPr>
        <w:t>в</w:t>
      </w:r>
      <w:r w:rsidRPr="00F94F8C">
        <w:rPr>
          <w:rFonts w:eastAsiaTheme="minorHAnsi"/>
          <w:sz w:val="28"/>
          <w:szCs w:val="28"/>
          <w:lang w:eastAsia="en-US"/>
        </w:rPr>
        <w:t>лению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расходов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бюджета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78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410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«</w:t>
      </w:r>
      <w:r w:rsidRPr="00F94F8C">
        <w:rPr>
          <w:rFonts w:eastAsiaTheme="minorHAnsi"/>
          <w:sz w:val="28"/>
          <w:szCs w:val="28"/>
          <w:lang w:eastAsia="en-US"/>
        </w:rPr>
        <w:t>Субсидии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на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оздоровление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детей</w:t>
      </w:r>
      <w:r w:rsidR="00F94F8C" w:rsidRPr="00F94F8C">
        <w:rPr>
          <w:rFonts w:eastAsiaTheme="minorHAnsi"/>
          <w:sz w:val="28"/>
          <w:szCs w:val="28"/>
          <w:lang w:eastAsia="en-US"/>
        </w:rPr>
        <w:t>»</w:t>
      </w:r>
      <w:r w:rsidRPr="00F94F8C">
        <w:rPr>
          <w:rFonts w:eastAsiaTheme="minorHAnsi"/>
          <w:sz w:val="28"/>
          <w:szCs w:val="28"/>
          <w:lang w:eastAsia="en-US"/>
        </w:rPr>
        <w:t>,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видам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расходов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321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«</w:t>
      </w:r>
      <w:r w:rsidRPr="00F94F8C">
        <w:rPr>
          <w:rFonts w:eastAsiaTheme="minorHAnsi"/>
          <w:sz w:val="28"/>
          <w:szCs w:val="28"/>
          <w:lang w:eastAsia="en-US"/>
        </w:rPr>
        <w:t>Пособия,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компенсации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и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иные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социальные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выплаты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гражд</w:t>
      </w:r>
      <w:r w:rsidRPr="00F94F8C">
        <w:rPr>
          <w:rFonts w:eastAsiaTheme="minorHAnsi"/>
          <w:sz w:val="28"/>
          <w:szCs w:val="28"/>
          <w:lang w:eastAsia="en-US"/>
        </w:rPr>
        <w:t>а</w:t>
      </w:r>
      <w:r w:rsidRPr="00F94F8C">
        <w:rPr>
          <w:rFonts w:eastAsiaTheme="minorHAnsi"/>
          <w:sz w:val="28"/>
          <w:szCs w:val="28"/>
          <w:lang w:eastAsia="en-US"/>
        </w:rPr>
        <w:t>нам,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кроме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публичных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нормативных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обязательств</w:t>
      </w:r>
      <w:r w:rsidR="00F94F8C" w:rsidRPr="00F94F8C">
        <w:rPr>
          <w:rFonts w:eastAsiaTheme="minorHAnsi"/>
          <w:sz w:val="28"/>
          <w:szCs w:val="28"/>
          <w:lang w:eastAsia="en-US"/>
        </w:rPr>
        <w:t>»</w:t>
      </w:r>
      <w:r w:rsidRPr="00F94F8C">
        <w:rPr>
          <w:rFonts w:eastAsiaTheme="minorHAnsi"/>
          <w:sz w:val="28"/>
          <w:szCs w:val="28"/>
          <w:lang w:eastAsia="en-US"/>
        </w:rPr>
        <w:t>,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323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«</w:t>
      </w:r>
      <w:r w:rsidRPr="00F94F8C">
        <w:rPr>
          <w:rFonts w:eastAsiaTheme="minorHAnsi"/>
          <w:sz w:val="28"/>
          <w:szCs w:val="28"/>
          <w:lang w:eastAsia="en-US"/>
        </w:rPr>
        <w:t>Приобретение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т</w:t>
      </w:r>
      <w:r w:rsidRPr="00F94F8C">
        <w:rPr>
          <w:rFonts w:eastAsiaTheme="minorHAnsi"/>
          <w:sz w:val="28"/>
          <w:szCs w:val="28"/>
          <w:lang w:eastAsia="en-US"/>
        </w:rPr>
        <w:t>о</w:t>
      </w:r>
      <w:r w:rsidRPr="00F94F8C">
        <w:rPr>
          <w:rFonts w:eastAsiaTheme="minorHAnsi"/>
          <w:sz w:val="28"/>
          <w:szCs w:val="28"/>
          <w:lang w:eastAsia="en-US"/>
        </w:rPr>
        <w:t>варов,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работ,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услуг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в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пользу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граждан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в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целях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их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социального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обеспечения</w:t>
      </w:r>
      <w:r w:rsidR="00F94F8C" w:rsidRPr="00F94F8C">
        <w:rPr>
          <w:rFonts w:eastAsiaTheme="minorHAnsi"/>
          <w:sz w:val="28"/>
          <w:szCs w:val="28"/>
          <w:lang w:eastAsia="en-US"/>
        </w:rPr>
        <w:t>»</w:t>
      </w:r>
      <w:r w:rsidRPr="00F94F8C">
        <w:rPr>
          <w:rFonts w:eastAsiaTheme="minorHAnsi"/>
          <w:sz w:val="28"/>
          <w:szCs w:val="28"/>
          <w:lang w:eastAsia="en-US"/>
        </w:rPr>
        <w:t>,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611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«</w:t>
      </w:r>
      <w:r w:rsidRPr="00F94F8C">
        <w:rPr>
          <w:rFonts w:eastAsiaTheme="minorHAnsi"/>
          <w:sz w:val="28"/>
          <w:szCs w:val="28"/>
          <w:lang w:eastAsia="en-US"/>
        </w:rPr>
        <w:t>Субсидии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бюджетным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учреждениям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на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финансовое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обеспечение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гос</w:t>
      </w:r>
      <w:r w:rsidRPr="00F94F8C">
        <w:rPr>
          <w:rFonts w:eastAsiaTheme="minorHAnsi"/>
          <w:sz w:val="28"/>
          <w:szCs w:val="28"/>
          <w:lang w:eastAsia="en-US"/>
        </w:rPr>
        <w:t>у</w:t>
      </w:r>
      <w:r w:rsidRPr="00F94F8C">
        <w:rPr>
          <w:rFonts w:eastAsiaTheme="minorHAnsi"/>
          <w:sz w:val="28"/>
          <w:szCs w:val="28"/>
          <w:lang w:eastAsia="en-US"/>
        </w:rPr>
        <w:t>дарственного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(муниципального)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задания</w:t>
      </w:r>
      <w:proofErr w:type="gramEnd"/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94F8C">
        <w:rPr>
          <w:rFonts w:eastAsiaTheme="minorHAnsi"/>
          <w:sz w:val="28"/>
          <w:szCs w:val="28"/>
          <w:lang w:eastAsia="en-US"/>
        </w:rPr>
        <w:t>на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оказание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государственных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(м</w:t>
      </w:r>
      <w:r w:rsidRPr="00F94F8C">
        <w:rPr>
          <w:rFonts w:eastAsiaTheme="minorHAnsi"/>
          <w:sz w:val="28"/>
          <w:szCs w:val="28"/>
          <w:lang w:eastAsia="en-US"/>
        </w:rPr>
        <w:t>у</w:t>
      </w:r>
      <w:r w:rsidRPr="00F94F8C">
        <w:rPr>
          <w:rFonts w:eastAsiaTheme="minorHAnsi"/>
          <w:sz w:val="28"/>
          <w:szCs w:val="28"/>
          <w:lang w:eastAsia="en-US"/>
        </w:rPr>
        <w:t>ниципальных)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услуг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(выполнение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работ)</w:t>
      </w:r>
      <w:r w:rsidR="00F94F8C" w:rsidRPr="00F94F8C">
        <w:rPr>
          <w:rFonts w:eastAsiaTheme="minorHAnsi"/>
          <w:sz w:val="28"/>
          <w:szCs w:val="28"/>
          <w:lang w:eastAsia="en-US"/>
        </w:rPr>
        <w:t>»</w:t>
      </w:r>
      <w:r w:rsidRPr="00F94F8C">
        <w:rPr>
          <w:rFonts w:eastAsiaTheme="minorHAnsi"/>
          <w:sz w:val="28"/>
          <w:szCs w:val="28"/>
          <w:lang w:eastAsia="en-US"/>
        </w:rPr>
        <w:t>,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612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«</w:t>
      </w:r>
      <w:r w:rsidRPr="00F94F8C">
        <w:rPr>
          <w:rFonts w:eastAsiaTheme="minorHAnsi"/>
          <w:sz w:val="28"/>
          <w:szCs w:val="28"/>
          <w:lang w:eastAsia="en-US"/>
        </w:rPr>
        <w:t>Субсидии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бюджетным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учр</w:t>
      </w:r>
      <w:r w:rsidRPr="00F94F8C">
        <w:rPr>
          <w:rFonts w:eastAsiaTheme="minorHAnsi"/>
          <w:sz w:val="28"/>
          <w:szCs w:val="28"/>
          <w:lang w:eastAsia="en-US"/>
        </w:rPr>
        <w:t>е</w:t>
      </w:r>
      <w:r w:rsidRPr="00F94F8C">
        <w:rPr>
          <w:rFonts w:eastAsiaTheme="minorHAnsi"/>
          <w:sz w:val="28"/>
          <w:szCs w:val="28"/>
          <w:lang w:eastAsia="en-US"/>
        </w:rPr>
        <w:t>ждениям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на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иные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цели</w:t>
      </w:r>
      <w:r w:rsidR="00F94F8C" w:rsidRPr="00F94F8C">
        <w:rPr>
          <w:rFonts w:eastAsiaTheme="minorHAnsi"/>
          <w:sz w:val="28"/>
          <w:szCs w:val="28"/>
          <w:lang w:eastAsia="en-US"/>
        </w:rPr>
        <w:t>»</w:t>
      </w:r>
      <w:r w:rsidRPr="00F94F8C">
        <w:rPr>
          <w:rFonts w:eastAsiaTheme="minorHAnsi"/>
          <w:sz w:val="28"/>
          <w:szCs w:val="28"/>
          <w:lang w:eastAsia="en-US"/>
        </w:rPr>
        <w:t>,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621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«</w:t>
      </w:r>
      <w:r w:rsidRPr="00F94F8C">
        <w:rPr>
          <w:rFonts w:eastAsiaTheme="minorHAnsi"/>
          <w:sz w:val="28"/>
          <w:szCs w:val="28"/>
          <w:lang w:eastAsia="en-US"/>
        </w:rPr>
        <w:t>Субсидии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автономным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учреждениям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на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ф</w:t>
      </w:r>
      <w:r w:rsidRPr="00F94F8C">
        <w:rPr>
          <w:rFonts w:eastAsiaTheme="minorHAnsi"/>
          <w:sz w:val="28"/>
          <w:szCs w:val="28"/>
          <w:lang w:eastAsia="en-US"/>
        </w:rPr>
        <w:t>и</w:t>
      </w:r>
      <w:r w:rsidRPr="00F94F8C">
        <w:rPr>
          <w:rFonts w:eastAsiaTheme="minorHAnsi"/>
          <w:sz w:val="28"/>
          <w:szCs w:val="28"/>
          <w:lang w:eastAsia="en-US"/>
        </w:rPr>
        <w:t>нансовое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обеспечение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государственного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(муниципального)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задания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на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оказ</w:t>
      </w:r>
      <w:r w:rsidRPr="00F94F8C">
        <w:rPr>
          <w:rFonts w:eastAsiaTheme="minorHAnsi"/>
          <w:sz w:val="28"/>
          <w:szCs w:val="28"/>
          <w:lang w:eastAsia="en-US"/>
        </w:rPr>
        <w:t>а</w:t>
      </w:r>
      <w:r w:rsidRPr="00F94F8C">
        <w:rPr>
          <w:rFonts w:eastAsiaTheme="minorHAnsi"/>
          <w:sz w:val="28"/>
          <w:szCs w:val="28"/>
          <w:lang w:eastAsia="en-US"/>
        </w:rPr>
        <w:t>ние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государственных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(муниципальных)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услуг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(выполнение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работ)</w:t>
      </w:r>
      <w:r w:rsidR="00F94F8C" w:rsidRPr="00F94F8C">
        <w:rPr>
          <w:rFonts w:eastAsiaTheme="minorHAnsi"/>
          <w:sz w:val="28"/>
          <w:szCs w:val="28"/>
          <w:lang w:eastAsia="en-US"/>
        </w:rPr>
        <w:t>»</w:t>
      </w:r>
      <w:r w:rsidRPr="00F94F8C">
        <w:rPr>
          <w:rFonts w:eastAsiaTheme="minorHAnsi"/>
          <w:sz w:val="28"/>
          <w:szCs w:val="28"/>
          <w:lang w:eastAsia="en-US"/>
        </w:rPr>
        <w:t>,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622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«</w:t>
      </w:r>
      <w:r w:rsidRPr="00F94F8C">
        <w:rPr>
          <w:rFonts w:eastAsiaTheme="minorHAnsi"/>
          <w:sz w:val="28"/>
          <w:szCs w:val="28"/>
          <w:lang w:eastAsia="en-US"/>
        </w:rPr>
        <w:t>Субсидии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автономным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учреждениям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на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иные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цели</w:t>
      </w:r>
      <w:r w:rsidR="00F94F8C" w:rsidRPr="00F94F8C">
        <w:rPr>
          <w:rFonts w:eastAsiaTheme="minorHAnsi"/>
          <w:sz w:val="28"/>
          <w:szCs w:val="28"/>
          <w:lang w:eastAsia="en-US"/>
        </w:rPr>
        <w:t>»</w:t>
      </w:r>
      <w:r w:rsidRPr="00F94F8C">
        <w:rPr>
          <w:rFonts w:eastAsiaTheme="minorHAnsi"/>
          <w:sz w:val="28"/>
          <w:szCs w:val="28"/>
          <w:lang w:eastAsia="en-US"/>
        </w:rPr>
        <w:t>,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630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«</w:t>
      </w:r>
      <w:r w:rsidRPr="00F94F8C">
        <w:rPr>
          <w:rFonts w:eastAsiaTheme="minorHAnsi"/>
          <w:sz w:val="28"/>
          <w:szCs w:val="28"/>
          <w:lang w:eastAsia="en-US"/>
        </w:rPr>
        <w:t>Субсидии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неко</w:t>
      </w:r>
      <w:r w:rsidRPr="00F94F8C">
        <w:rPr>
          <w:rFonts w:eastAsiaTheme="minorHAnsi"/>
          <w:sz w:val="28"/>
          <w:szCs w:val="28"/>
          <w:lang w:eastAsia="en-US"/>
        </w:rPr>
        <w:t>м</w:t>
      </w:r>
      <w:r w:rsidRPr="00F94F8C">
        <w:rPr>
          <w:rFonts w:eastAsiaTheme="minorHAnsi"/>
          <w:sz w:val="28"/>
          <w:szCs w:val="28"/>
          <w:lang w:eastAsia="en-US"/>
        </w:rPr>
        <w:t>мерческим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организациям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(за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исключением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государственных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(муниципал</w:t>
      </w:r>
      <w:r w:rsidRPr="00F94F8C">
        <w:rPr>
          <w:rFonts w:eastAsiaTheme="minorHAnsi"/>
          <w:sz w:val="28"/>
          <w:szCs w:val="28"/>
          <w:lang w:eastAsia="en-US"/>
        </w:rPr>
        <w:t>ь</w:t>
      </w:r>
      <w:r w:rsidRPr="00F94F8C">
        <w:rPr>
          <w:rFonts w:eastAsiaTheme="minorHAnsi"/>
          <w:sz w:val="28"/>
          <w:szCs w:val="28"/>
          <w:lang w:eastAsia="en-US"/>
        </w:rPr>
        <w:t>ных)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учреждений)</w:t>
      </w:r>
      <w:r w:rsidR="00F94F8C" w:rsidRPr="00F94F8C">
        <w:rPr>
          <w:rFonts w:eastAsiaTheme="minorHAnsi"/>
          <w:sz w:val="28"/>
          <w:szCs w:val="28"/>
          <w:lang w:eastAsia="en-US"/>
        </w:rPr>
        <w:t>»</w:t>
      </w:r>
      <w:r w:rsidRPr="00F94F8C">
        <w:rPr>
          <w:rFonts w:eastAsiaTheme="minorHAnsi"/>
          <w:sz w:val="28"/>
          <w:szCs w:val="28"/>
          <w:lang w:eastAsia="en-US"/>
        </w:rPr>
        <w:t>,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810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«</w:t>
      </w:r>
      <w:r w:rsidRPr="00F94F8C">
        <w:rPr>
          <w:rFonts w:eastAsiaTheme="minorHAnsi"/>
          <w:sz w:val="28"/>
          <w:szCs w:val="28"/>
          <w:lang w:eastAsia="en-US"/>
        </w:rPr>
        <w:t>Субсидии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юридическим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лицам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(кроме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некоммерч</w:t>
      </w:r>
      <w:r w:rsidRPr="00F94F8C">
        <w:rPr>
          <w:rFonts w:eastAsiaTheme="minorHAnsi"/>
          <w:sz w:val="28"/>
          <w:szCs w:val="28"/>
          <w:lang w:eastAsia="en-US"/>
        </w:rPr>
        <w:t>е</w:t>
      </w:r>
      <w:r w:rsidRPr="00F94F8C">
        <w:rPr>
          <w:rFonts w:eastAsiaTheme="minorHAnsi"/>
          <w:sz w:val="28"/>
          <w:szCs w:val="28"/>
          <w:lang w:eastAsia="en-US"/>
        </w:rPr>
        <w:t>ских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организаций),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индивидуальным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предпринимателям,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физическим</w:t>
      </w:r>
      <w:r w:rsidR="00F94F8C" w:rsidRPr="00F94F8C">
        <w:rPr>
          <w:rFonts w:eastAsiaTheme="minorHAnsi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sz w:val="28"/>
          <w:szCs w:val="28"/>
          <w:lang w:eastAsia="en-US"/>
        </w:rPr>
        <w:t>л</w:t>
      </w:r>
      <w:r w:rsidRPr="00F94F8C">
        <w:rPr>
          <w:rFonts w:eastAsiaTheme="minorHAnsi"/>
          <w:sz w:val="28"/>
          <w:szCs w:val="28"/>
          <w:lang w:eastAsia="en-US"/>
        </w:rPr>
        <w:t>и</w:t>
      </w:r>
      <w:r w:rsidRPr="00F94F8C">
        <w:rPr>
          <w:rFonts w:eastAsiaTheme="minorHAnsi"/>
          <w:sz w:val="28"/>
          <w:szCs w:val="28"/>
          <w:lang w:eastAsia="en-US"/>
        </w:rPr>
        <w:t>цам</w:t>
      </w:r>
      <w:r w:rsidR="00F94F8C" w:rsidRPr="00F94F8C">
        <w:rPr>
          <w:rFonts w:eastAsiaTheme="minorHAnsi"/>
          <w:sz w:val="28"/>
          <w:szCs w:val="28"/>
          <w:lang w:eastAsia="en-US"/>
        </w:rPr>
        <w:t>»</w:t>
      </w:r>
      <w:r w:rsidRPr="00F94F8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A438F" w:rsidRPr="00F94F8C" w:rsidRDefault="00BA438F" w:rsidP="008D094F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1.</w:t>
      </w:r>
      <w:r w:rsidR="008D094F" w:rsidRPr="00F94F8C">
        <w:rPr>
          <w:sz w:val="28"/>
          <w:szCs w:val="28"/>
        </w:rPr>
        <w:t>6</w:t>
      </w:r>
      <w:r w:rsidRPr="00F94F8C">
        <w:rPr>
          <w:sz w:val="28"/>
          <w:szCs w:val="28"/>
        </w:rPr>
        <w:t>.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Расходование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субсидии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осуществляется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следующих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формах:</w:t>
      </w:r>
      <w:r w:rsidR="00F94F8C" w:rsidRPr="00F94F8C">
        <w:rPr>
          <w:sz w:val="28"/>
          <w:szCs w:val="28"/>
        </w:rPr>
        <w:t xml:space="preserve"> </w:t>
      </w:r>
    </w:p>
    <w:p w:rsidR="00BA438F" w:rsidRPr="00F94F8C" w:rsidRDefault="00BA438F" w:rsidP="008D094F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приобретение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путевок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ДОЛ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последующей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реализацией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раб</w:t>
      </w:r>
      <w:r w:rsidRPr="00F94F8C">
        <w:rPr>
          <w:sz w:val="28"/>
          <w:szCs w:val="28"/>
        </w:rPr>
        <w:t>о</w:t>
      </w:r>
      <w:r w:rsidRPr="00F94F8C">
        <w:rPr>
          <w:sz w:val="28"/>
          <w:szCs w:val="28"/>
        </w:rPr>
        <w:t>тающим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гражданам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стоимости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вычетом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суммы,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оплаченной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счет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су</w:t>
      </w:r>
      <w:r w:rsidRPr="00F94F8C">
        <w:rPr>
          <w:sz w:val="28"/>
          <w:szCs w:val="28"/>
        </w:rPr>
        <w:t>б</w:t>
      </w:r>
      <w:r w:rsidRPr="00F94F8C">
        <w:rPr>
          <w:sz w:val="28"/>
          <w:szCs w:val="28"/>
        </w:rPr>
        <w:t>сидии;</w:t>
      </w:r>
      <w:r w:rsidR="00F94F8C" w:rsidRPr="00F94F8C">
        <w:rPr>
          <w:sz w:val="28"/>
          <w:szCs w:val="28"/>
        </w:rPr>
        <w:t xml:space="preserve"> </w:t>
      </w:r>
    </w:p>
    <w:p w:rsidR="00BA438F" w:rsidRPr="00F94F8C" w:rsidRDefault="00BA438F" w:rsidP="008D094F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выплату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компенсации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работодателям,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приобретшим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для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оздоровления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детей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сотрудников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ДОЛ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полную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стоимость;</w:t>
      </w:r>
      <w:r w:rsidR="00F94F8C" w:rsidRPr="00F94F8C">
        <w:rPr>
          <w:sz w:val="28"/>
          <w:szCs w:val="28"/>
        </w:rPr>
        <w:t xml:space="preserve"> </w:t>
      </w:r>
    </w:p>
    <w:p w:rsidR="00BA438F" w:rsidRPr="00F94F8C" w:rsidRDefault="00BA438F" w:rsidP="008D094F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выплату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компенсации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работающим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гражданам,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которые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самосто</w:t>
      </w:r>
      <w:r w:rsidRPr="00F94F8C">
        <w:rPr>
          <w:sz w:val="28"/>
          <w:szCs w:val="28"/>
        </w:rPr>
        <w:t>я</w:t>
      </w:r>
      <w:r w:rsidRPr="00F94F8C">
        <w:rPr>
          <w:sz w:val="28"/>
          <w:szCs w:val="28"/>
        </w:rPr>
        <w:t>тельно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приобрели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ДОЛ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полную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стоимость;</w:t>
      </w:r>
      <w:r w:rsidR="00F94F8C" w:rsidRPr="00F94F8C">
        <w:rPr>
          <w:sz w:val="28"/>
          <w:szCs w:val="28"/>
        </w:rPr>
        <w:t xml:space="preserve"> </w:t>
      </w:r>
    </w:p>
    <w:p w:rsidR="00BA438F" w:rsidRPr="00F94F8C" w:rsidRDefault="00BA438F" w:rsidP="008D094F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выплату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компенсации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организациям-балансодержателям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ДОЛ,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ф</w:t>
      </w:r>
      <w:r w:rsidRPr="00F94F8C">
        <w:rPr>
          <w:sz w:val="28"/>
          <w:szCs w:val="28"/>
        </w:rPr>
        <w:t>и</w:t>
      </w:r>
      <w:r w:rsidRPr="00F94F8C">
        <w:rPr>
          <w:sz w:val="28"/>
          <w:szCs w:val="28"/>
        </w:rPr>
        <w:t>нансирующим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летний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отдых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детей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сотрудников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базе</w:t>
      </w:r>
      <w:r w:rsidR="00F94F8C" w:rsidRPr="00F94F8C">
        <w:rPr>
          <w:sz w:val="28"/>
          <w:szCs w:val="28"/>
        </w:rPr>
        <w:t xml:space="preserve"> </w:t>
      </w:r>
      <w:proofErr w:type="gramStart"/>
      <w:r w:rsidRPr="00F94F8C">
        <w:rPr>
          <w:sz w:val="28"/>
          <w:szCs w:val="28"/>
        </w:rPr>
        <w:t>собственного</w:t>
      </w:r>
      <w:proofErr w:type="gramEnd"/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ДОЛ;</w:t>
      </w:r>
      <w:r w:rsidR="00F94F8C" w:rsidRPr="00F94F8C">
        <w:rPr>
          <w:sz w:val="28"/>
          <w:szCs w:val="28"/>
        </w:rPr>
        <w:t xml:space="preserve"> </w:t>
      </w:r>
    </w:p>
    <w:p w:rsidR="00BA438F" w:rsidRPr="00F94F8C" w:rsidRDefault="00BA438F" w:rsidP="008D094F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выплату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компенсации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ДОЛ,</w:t>
      </w:r>
      <w:r w:rsidR="00F94F8C" w:rsidRPr="00F94F8C">
        <w:rPr>
          <w:sz w:val="28"/>
          <w:szCs w:val="28"/>
        </w:rPr>
        <w:t xml:space="preserve"> </w:t>
      </w:r>
      <w:proofErr w:type="gramStart"/>
      <w:r w:rsidRPr="00F94F8C">
        <w:rPr>
          <w:sz w:val="28"/>
          <w:szCs w:val="28"/>
        </w:rPr>
        <w:t>реализующему</w:t>
      </w:r>
      <w:proofErr w:type="gramEnd"/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гражданам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работодателям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стоимости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вычетом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размера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компенсации.</w:t>
      </w:r>
      <w:r w:rsidR="00F94F8C" w:rsidRPr="00F94F8C">
        <w:rPr>
          <w:sz w:val="28"/>
          <w:szCs w:val="28"/>
        </w:rPr>
        <w:t xml:space="preserve"> </w:t>
      </w:r>
    </w:p>
    <w:p w:rsidR="00BA438F" w:rsidRPr="00F94F8C" w:rsidRDefault="008D094F" w:rsidP="008D094F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1.7</w:t>
      </w:r>
      <w:r w:rsidR="00BA438F" w:rsidRPr="00F94F8C">
        <w:rPr>
          <w:sz w:val="28"/>
          <w:szCs w:val="28"/>
        </w:rPr>
        <w:t>.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Право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получение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компенсации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счет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субсидий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имеют:</w:t>
      </w:r>
      <w:r w:rsidR="00F94F8C" w:rsidRPr="00F94F8C">
        <w:rPr>
          <w:sz w:val="28"/>
          <w:szCs w:val="28"/>
        </w:rPr>
        <w:t xml:space="preserve"> </w:t>
      </w:r>
    </w:p>
    <w:p w:rsidR="00BA438F" w:rsidRPr="00F94F8C" w:rsidRDefault="00BA438F" w:rsidP="008D094F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работающие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граждане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для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детей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(в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том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числе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детей,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находящихся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под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опекой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(попечительством),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детей,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находящихся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приемных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семьях,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также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пасынков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падчериц),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которые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проживают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или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работают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территории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м</w:t>
      </w:r>
      <w:r w:rsidRPr="00F94F8C">
        <w:rPr>
          <w:sz w:val="28"/>
          <w:szCs w:val="28"/>
        </w:rPr>
        <w:t>у</w:t>
      </w:r>
      <w:r w:rsidRPr="00F94F8C">
        <w:rPr>
          <w:sz w:val="28"/>
          <w:szCs w:val="28"/>
        </w:rPr>
        <w:t>ниципального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образования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Воронежской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области;</w:t>
      </w:r>
      <w:r w:rsidR="00F94F8C" w:rsidRPr="00F94F8C">
        <w:rPr>
          <w:sz w:val="28"/>
          <w:szCs w:val="28"/>
        </w:rPr>
        <w:t xml:space="preserve"> </w:t>
      </w:r>
    </w:p>
    <w:p w:rsidR="00BA438F" w:rsidRPr="00F94F8C" w:rsidRDefault="00BA438F" w:rsidP="008D094F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организации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(индивидуальные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предприниматели)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–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работодатели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отношении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своих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работников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(далее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–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работодатели);</w:t>
      </w:r>
      <w:r w:rsidR="00F94F8C" w:rsidRPr="00F94F8C">
        <w:rPr>
          <w:sz w:val="28"/>
          <w:szCs w:val="28"/>
        </w:rPr>
        <w:t xml:space="preserve"> </w:t>
      </w:r>
    </w:p>
    <w:p w:rsidR="00BA438F" w:rsidRPr="00F94F8C" w:rsidRDefault="00BA438F" w:rsidP="008D094F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ДОЛ,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реализующие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гражданам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работодателям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стоимости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вычетом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размера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компенсации.</w:t>
      </w:r>
      <w:r w:rsidR="00F94F8C" w:rsidRPr="00F94F8C">
        <w:rPr>
          <w:sz w:val="28"/>
          <w:szCs w:val="28"/>
        </w:rPr>
        <w:t xml:space="preserve"> </w:t>
      </w:r>
    </w:p>
    <w:p w:rsidR="00BA438F" w:rsidRPr="00F94F8C" w:rsidRDefault="008D094F" w:rsidP="008D094F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1.8</w:t>
      </w:r>
      <w:r w:rsidR="00BA438F" w:rsidRPr="00F94F8C">
        <w:rPr>
          <w:sz w:val="28"/>
          <w:szCs w:val="28"/>
        </w:rPr>
        <w:t>.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Оставшаяся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до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полной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стоимости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сумма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средств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подлежит</w:t>
      </w:r>
      <w:r w:rsidR="00F94F8C" w:rsidRPr="00F94F8C">
        <w:rPr>
          <w:sz w:val="28"/>
          <w:szCs w:val="28"/>
        </w:rPr>
        <w:t xml:space="preserve">  </w:t>
      </w:r>
      <w:r w:rsidR="00BA438F" w:rsidRPr="00F94F8C">
        <w:rPr>
          <w:sz w:val="28"/>
          <w:szCs w:val="28"/>
        </w:rPr>
        <w:t>оплате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счет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иных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источников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финансирования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(</w:t>
      </w:r>
      <w:r w:rsidRPr="00F94F8C">
        <w:rPr>
          <w:sz w:val="28"/>
          <w:szCs w:val="28"/>
        </w:rPr>
        <w:t>местного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бюджета,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про</w:t>
      </w:r>
      <w:r w:rsidR="00BA438F" w:rsidRPr="00F94F8C">
        <w:rPr>
          <w:sz w:val="28"/>
          <w:szCs w:val="28"/>
        </w:rPr>
        <w:t>ф</w:t>
      </w:r>
      <w:r w:rsidR="00BA438F" w:rsidRPr="00F94F8C">
        <w:rPr>
          <w:sz w:val="28"/>
          <w:szCs w:val="28"/>
        </w:rPr>
        <w:t>союзных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средств,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средств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работодателей,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родителей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иных</w:t>
      </w:r>
      <w:r w:rsidR="00F94F8C" w:rsidRPr="00F94F8C">
        <w:rPr>
          <w:sz w:val="28"/>
          <w:szCs w:val="28"/>
        </w:rPr>
        <w:t xml:space="preserve"> </w:t>
      </w:r>
      <w:r w:rsidR="00BA438F" w:rsidRPr="00F94F8C">
        <w:rPr>
          <w:sz w:val="28"/>
          <w:szCs w:val="28"/>
        </w:rPr>
        <w:t>источников).</w:t>
      </w:r>
      <w:r w:rsidR="00F94F8C" w:rsidRPr="00F94F8C">
        <w:rPr>
          <w:sz w:val="28"/>
          <w:szCs w:val="28"/>
        </w:rPr>
        <w:t xml:space="preserve"> </w:t>
      </w:r>
    </w:p>
    <w:p w:rsidR="00BA438F" w:rsidRPr="00F94F8C" w:rsidRDefault="00BA438F" w:rsidP="008D094F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lastRenderedPageBreak/>
        <w:t>1.</w:t>
      </w:r>
      <w:r w:rsidR="008D094F" w:rsidRPr="00F94F8C">
        <w:rPr>
          <w:sz w:val="28"/>
          <w:szCs w:val="28"/>
        </w:rPr>
        <w:t>9</w:t>
      </w:r>
      <w:r w:rsidRPr="00F94F8C">
        <w:rPr>
          <w:sz w:val="28"/>
          <w:szCs w:val="28"/>
        </w:rPr>
        <w:t>.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Направление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ребенка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путевке,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частично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оплаченной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счет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средств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субсидии,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осуществляется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один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раз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календарный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год.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Решение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повторном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направлении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может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быть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принято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согласованию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муниц</w:t>
      </w:r>
      <w:r w:rsidRPr="00F94F8C">
        <w:rPr>
          <w:sz w:val="28"/>
          <w:szCs w:val="28"/>
        </w:rPr>
        <w:t>и</w:t>
      </w:r>
      <w:r w:rsidRPr="00F94F8C">
        <w:rPr>
          <w:sz w:val="28"/>
          <w:szCs w:val="28"/>
        </w:rPr>
        <w:t>пальной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межведомственной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комиссией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отдыху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оздоровлению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детей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месту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жительства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ребенка.</w:t>
      </w:r>
      <w:r w:rsidR="00F94F8C" w:rsidRPr="00F94F8C">
        <w:rPr>
          <w:sz w:val="28"/>
          <w:szCs w:val="28"/>
        </w:rPr>
        <w:t xml:space="preserve"> </w:t>
      </w:r>
    </w:p>
    <w:p w:rsidR="00BA438F" w:rsidRPr="00F94F8C" w:rsidRDefault="00BA438F" w:rsidP="008D094F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1.1</w:t>
      </w:r>
      <w:r w:rsidR="008D094F" w:rsidRPr="00F94F8C">
        <w:rPr>
          <w:sz w:val="28"/>
          <w:szCs w:val="28"/>
        </w:rPr>
        <w:t>0</w:t>
      </w:r>
      <w:r w:rsidRPr="00F94F8C">
        <w:rPr>
          <w:sz w:val="28"/>
          <w:szCs w:val="28"/>
        </w:rPr>
        <w:t>.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Размер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компенсации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путевку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составляет:</w:t>
      </w:r>
      <w:r w:rsidR="00F94F8C" w:rsidRPr="00F94F8C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338"/>
        <w:gridCol w:w="2338"/>
        <w:gridCol w:w="2338"/>
      </w:tblGrid>
      <w:tr w:rsidR="00BA438F" w:rsidRPr="00F94F8C" w:rsidTr="00BA438F">
        <w:trPr>
          <w:trHeight w:val="820"/>
        </w:trPr>
        <w:tc>
          <w:tcPr>
            <w:tcW w:w="2338" w:type="dxa"/>
          </w:tcPr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Продолжител</w:t>
            </w:r>
            <w:r w:rsidRPr="00F94F8C">
              <w:rPr>
                <w:sz w:val="28"/>
                <w:szCs w:val="28"/>
              </w:rPr>
              <w:t>ь</w:t>
            </w:r>
            <w:r w:rsidRPr="00F94F8C">
              <w:rPr>
                <w:sz w:val="28"/>
                <w:szCs w:val="28"/>
              </w:rPr>
              <w:t>ность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пребыв</w:t>
            </w:r>
            <w:r w:rsidRPr="00F94F8C">
              <w:rPr>
                <w:sz w:val="28"/>
                <w:szCs w:val="28"/>
              </w:rPr>
              <w:t>а</w:t>
            </w:r>
            <w:r w:rsidRPr="00F94F8C">
              <w:rPr>
                <w:sz w:val="28"/>
                <w:szCs w:val="28"/>
              </w:rPr>
              <w:t>ния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ребенка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в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ДОЛ</w:t>
            </w:r>
          </w:p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(дни)</w:t>
            </w:r>
          </w:p>
        </w:tc>
        <w:tc>
          <w:tcPr>
            <w:tcW w:w="2338" w:type="dxa"/>
          </w:tcPr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Базовая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сто</w:t>
            </w:r>
            <w:r w:rsidRPr="00F94F8C">
              <w:rPr>
                <w:sz w:val="28"/>
                <w:szCs w:val="28"/>
              </w:rPr>
              <w:t>и</w:t>
            </w:r>
            <w:r w:rsidRPr="00F94F8C">
              <w:rPr>
                <w:sz w:val="28"/>
                <w:szCs w:val="28"/>
              </w:rPr>
              <w:t>мость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путевки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в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ДОЛ</w:t>
            </w:r>
          </w:p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(руб.)</w:t>
            </w:r>
          </w:p>
        </w:tc>
        <w:tc>
          <w:tcPr>
            <w:tcW w:w="2338" w:type="dxa"/>
          </w:tcPr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Размер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компе</w:t>
            </w:r>
            <w:r w:rsidRPr="00F94F8C">
              <w:rPr>
                <w:sz w:val="28"/>
                <w:szCs w:val="28"/>
              </w:rPr>
              <w:t>н</w:t>
            </w:r>
            <w:r w:rsidRPr="00F94F8C">
              <w:rPr>
                <w:sz w:val="28"/>
                <w:szCs w:val="28"/>
              </w:rPr>
              <w:t>сации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для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детей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работников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бюджетной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орг</w:t>
            </w:r>
            <w:r w:rsidRPr="00F94F8C">
              <w:rPr>
                <w:sz w:val="28"/>
                <w:szCs w:val="28"/>
              </w:rPr>
              <w:t>а</w:t>
            </w:r>
            <w:r w:rsidRPr="00F94F8C">
              <w:rPr>
                <w:sz w:val="28"/>
                <w:szCs w:val="28"/>
              </w:rPr>
              <w:t>низации</w:t>
            </w:r>
          </w:p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80%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от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базовой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стоимости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(руб.)</w:t>
            </w:r>
          </w:p>
        </w:tc>
        <w:tc>
          <w:tcPr>
            <w:tcW w:w="2338" w:type="dxa"/>
          </w:tcPr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Размер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компе</w:t>
            </w:r>
            <w:r w:rsidRPr="00F94F8C">
              <w:rPr>
                <w:sz w:val="28"/>
                <w:szCs w:val="28"/>
              </w:rPr>
              <w:t>н</w:t>
            </w:r>
            <w:r w:rsidRPr="00F94F8C">
              <w:rPr>
                <w:sz w:val="28"/>
                <w:szCs w:val="28"/>
              </w:rPr>
              <w:t>сации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для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детей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работников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иных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организаций</w:t>
            </w:r>
          </w:p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50%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от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базовой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стоимости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(руб.)</w:t>
            </w:r>
          </w:p>
        </w:tc>
      </w:tr>
      <w:tr w:rsidR="00BA438F" w:rsidRPr="00F94F8C" w:rsidTr="00BA438F">
        <w:trPr>
          <w:trHeight w:val="109"/>
        </w:trPr>
        <w:tc>
          <w:tcPr>
            <w:tcW w:w="2338" w:type="dxa"/>
          </w:tcPr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780,00</w:t>
            </w:r>
          </w:p>
        </w:tc>
        <w:tc>
          <w:tcPr>
            <w:tcW w:w="2338" w:type="dxa"/>
          </w:tcPr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624,00</w:t>
            </w:r>
          </w:p>
        </w:tc>
        <w:tc>
          <w:tcPr>
            <w:tcW w:w="2338" w:type="dxa"/>
          </w:tcPr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390,00</w:t>
            </w:r>
          </w:p>
        </w:tc>
      </w:tr>
      <w:tr w:rsidR="00BA438F" w:rsidRPr="00F94F8C" w:rsidTr="00BA438F">
        <w:trPr>
          <w:trHeight w:val="109"/>
        </w:trPr>
        <w:tc>
          <w:tcPr>
            <w:tcW w:w="2338" w:type="dxa"/>
          </w:tcPr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14</w:t>
            </w:r>
          </w:p>
        </w:tc>
        <w:tc>
          <w:tcPr>
            <w:tcW w:w="2338" w:type="dxa"/>
          </w:tcPr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10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920,00</w:t>
            </w:r>
          </w:p>
        </w:tc>
        <w:tc>
          <w:tcPr>
            <w:tcW w:w="2338" w:type="dxa"/>
          </w:tcPr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8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736,00</w:t>
            </w:r>
          </w:p>
        </w:tc>
        <w:tc>
          <w:tcPr>
            <w:tcW w:w="2338" w:type="dxa"/>
          </w:tcPr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5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460,00</w:t>
            </w:r>
          </w:p>
        </w:tc>
      </w:tr>
      <w:tr w:rsidR="00BA438F" w:rsidRPr="00F94F8C" w:rsidTr="00BA438F">
        <w:trPr>
          <w:trHeight w:val="109"/>
        </w:trPr>
        <w:tc>
          <w:tcPr>
            <w:tcW w:w="2338" w:type="dxa"/>
          </w:tcPr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18</w:t>
            </w:r>
          </w:p>
        </w:tc>
        <w:tc>
          <w:tcPr>
            <w:tcW w:w="2338" w:type="dxa"/>
          </w:tcPr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14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040,00</w:t>
            </w:r>
          </w:p>
        </w:tc>
        <w:tc>
          <w:tcPr>
            <w:tcW w:w="2338" w:type="dxa"/>
          </w:tcPr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11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232,00</w:t>
            </w:r>
          </w:p>
        </w:tc>
        <w:tc>
          <w:tcPr>
            <w:tcW w:w="2338" w:type="dxa"/>
          </w:tcPr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7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020,00</w:t>
            </w:r>
          </w:p>
        </w:tc>
      </w:tr>
      <w:tr w:rsidR="00BA438F" w:rsidRPr="00F94F8C" w:rsidTr="00BA438F">
        <w:trPr>
          <w:trHeight w:val="109"/>
        </w:trPr>
        <w:tc>
          <w:tcPr>
            <w:tcW w:w="2338" w:type="dxa"/>
          </w:tcPr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21</w:t>
            </w:r>
          </w:p>
        </w:tc>
        <w:tc>
          <w:tcPr>
            <w:tcW w:w="2338" w:type="dxa"/>
          </w:tcPr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16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380,00</w:t>
            </w:r>
          </w:p>
        </w:tc>
        <w:tc>
          <w:tcPr>
            <w:tcW w:w="2338" w:type="dxa"/>
          </w:tcPr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13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104,00</w:t>
            </w:r>
          </w:p>
        </w:tc>
        <w:tc>
          <w:tcPr>
            <w:tcW w:w="2338" w:type="dxa"/>
          </w:tcPr>
          <w:p w:rsidR="00BA438F" w:rsidRPr="00F94F8C" w:rsidRDefault="00BA438F" w:rsidP="008D094F">
            <w:pPr>
              <w:jc w:val="center"/>
              <w:rPr>
                <w:sz w:val="28"/>
                <w:szCs w:val="28"/>
              </w:rPr>
            </w:pPr>
            <w:r w:rsidRPr="00F94F8C">
              <w:rPr>
                <w:sz w:val="28"/>
                <w:szCs w:val="28"/>
              </w:rPr>
              <w:t>8</w:t>
            </w:r>
            <w:r w:rsidR="00F94F8C" w:rsidRPr="00F94F8C">
              <w:rPr>
                <w:sz w:val="28"/>
                <w:szCs w:val="28"/>
              </w:rPr>
              <w:t xml:space="preserve"> </w:t>
            </w:r>
            <w:r w:rsidRPr="00F94F8C">
              <w:rPr>
                <w:sz w:val="28"/>
                <w:szCs w:val="28"/>
              </w:rPr>
              <w:t>190,00</w:t>
            </w:r>
          </w:p>
        </w:tc>
      </w:tr>
    </w:tbl>
    <w:p w:rsidR="00BA438F" w:rsidRPr="00F94F8C" w:rsidRDefault="008D094F" w:rsidP="008D094F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F94F8C">
        <w:rPr>
          <w:rFonts w:eastAsiaTheme="minorHAnsi"/>
          <w:color w:val="000000"/>
          <w:sz w:val="28"/>
          <w:szCs w:val="28"/>
          <w:lang w:eastAsia="en-US"/>
        </w:rPr>
        <w:t>1.11.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случае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если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работник,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самостоятельно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приобретший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путевку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ДОЛ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за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полную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стоимость,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является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участником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Программы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возврата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части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стоимо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сти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4F8C">
        <w:rPr>
          <w:rFonts w:eastAsiaTheme="minorHAnsi"/>
          <w:color w:val="000000"/>
          <w:sz w:val="28"/>
          <w:szCs w:val="28"/>
          <w:lang w:eastAsia="en-US"/>
        </w:rPr>
        <w:t>путе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вок</w:t>
      </w:r>
      <w:proofErr w:type="gramEnd"/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детские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лагеря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для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держателей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карт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платежной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системы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МИР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(</w:t>
      </w:r>
      <w:proofErr w:type="spellStart"/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Кешбэк</w:t>
      </w:r>
      <w:proofErr w:type="spellEnd"/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)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-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компенсации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за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счет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средств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субсидий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подлежит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часть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ст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о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имости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путевки,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оставшаяся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после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получения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работником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Кешбэка</w:t>
      </w:r>
      <w:proofErr w:type="spellEnd"/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за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счет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средств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федерального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бюджета.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При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этом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размер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компенсации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не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может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пр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е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вышать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80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процентов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от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базовой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стоимости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путевки,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устанавливаемой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еж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е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годно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постановлением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правительства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Воронежской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области,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для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детей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р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а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ботников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бюджетных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организаций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50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процентов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от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базовой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стоимости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у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тевки,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устанавливаемой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ежегодно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постановлением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правительства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Вороне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ж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ской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области,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для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детей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работников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иных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организаций.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A438F" w:rsidRPr="00F94F8C" w:rsidRDefault="00FD079F" w:rsidP="00BA438F">
      <w:pPr>
        <w:ind w:firstLine="709"/>
        <w:jc w:val="both"/>
        <w:rPr>
          <w:sz w:val="28"/>
          <w:szCs w:val="28"/>
        </w:rPr>
      </w:pPr>
      <w:r w:rsidRPr="00F94F8C">
        <w:rPr>
          <w:rFonts w:eastAsiaTheme="minorHAnsi"/>
          <w:color w:val="000000"/>
          <w:sz w:val="28"/>
          <w:szCs w:val="28"/>
          <w:lang w:eastAsia="en-US"/>
        </w:rPr>
        <w:t>1.12.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Работники,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самостоятельно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приобретшие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путевки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ДОЛ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за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по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л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ную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стоимость,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несут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ответственность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за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полноту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достоверность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предста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в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ляемых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сведений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в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соответствии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с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действующим</w:t>
      </w:r>
      <w:r w:rsidR="00F94F8C" w:rsidRPr="00F94F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38F" w:rsidRPr="00F94F8C">
        <w:rPr>
          <w:rFonts w:eastAsiaTheme="minorHAnsi"/>
          <w:color w:val="000000"/>
          <w:sz w:val="28"/>
          <w:szCs w:val="28"/>
          <w:lang w:eastAsia="en-US"/>
        </w:rPr>
        <w:t>законодательством.</w:t>
      </w:r>
    </w:p>
    <w:p w:rsidR="00BA438F" w:rsidRPr="00F94F8C" w:rsidRDefault="00BA438F" w:rsidP="00322471">
      <w:pPr>
        <w:autoSpaceDE w:val="0"/>
        <w:autoSpaceDN w:val="0"/>
        <w:adjustRightInd w:val="0"/>
        <w:ind w:firstLine="709"/>
        <w:rPr>
          <w:rFonts w:eastAsia="Arial Unicode MS"/>
          <w:color w:val="000000"/>
          <w:sz w:val="28"/>
          <w:szCs w:val="28"/>
          <w:lang w:eastAsia="en-US"/>
        </w:rPr>
      </w:pPr>
    </w:p>
    <w:p w:rsidR="00A42168" w:rsidRPr="00F94F8C" w:rsidRDefault="00266FC6" w:rsidP="00A42168">
      <w:pPr>
        <w:jc w:val="center"/>
        <w:rPr>
          <w:sz w:val="28"/>
          <w:szCs w:val="28"/>
        </w:rPr>
      </w:pPr>
      <w:r w:rsidRPr="00F94F8C">
        <w:rPr>
          <w:sz w:val="28"/>
          <w:szCs w:val="28"/>
        </w:rPr>
        <w:t>2</w:t>
      </w:r>
      <w:r w:rsidR="004C78FC" w:rsidRPr="00F94F8C">
        <w:rPr>
          <w:sz w:val="28"/>
          <w:szCs w:val="28"/>
        </w:rPr>
        <w:t>.</w:t>
      </w:r>
      <w:r w:rsidR="00F94F8C" w:rsidRPr="00F94F8C">
        <w:rPr>
          <w:sz w:val="28"/>
          <w:szCs w:val="28"/>
        </w:rPr>
        <w:t xml:space="preserve"> </w:t>
      </w:r>
      <w:r w:rsidR="004C78FC" w:rsidRPr="00F94F8C">
        <w:rPr>
          <w:sz w:val="28"/>
          <w:szCs w:val="28"/>
        </w:rPr>
        <w:t>Предоставление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компенсации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путевки,</w:t>
      </w:r>
      <w:r w:rsidR="00F94F8C" w:rsidRPr="00F94F8C">
        <w:rPr>
          <w:sz w:val="28"/>
          <w:szCs w:val="28"/>
        </w:rPr>
        <w:t xml:space="preserve"> </w:t>
      </w:r>
    </w:p>
    <w:p w:rsidR="00207D61" w:rsidRPr="00F94F8C" w:rsidRDefault="00207D61" w:rsidP="00A42168">
      <w:pPr>
        <w:jc w:val="center"/>
        <w:rPr>
          <w:sz w:val="28"/>
          <w:szCs w:val="28"/>
        </w:rPr>
      </w:pPr>
      <w:proofErr w:type="gramStart"/>
      <w:r w:rsidRPr="00F94F8C">
        <w:rPr>
          <w:sz w:val="28"/>
          <w:szCs w:val="28"/>
        </w:rPr>
        <w:t>приобретенные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полной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стоимости</w:t>
      </w:r>
      <w:proofErr w:type="gramEnd"/>
    </w:p>
    <w:p w:rsidR="00A42168" w:rsidRPr="00F94F8C" w:rsidRDefault="00A42168" w:rsidP="00A42168">
      <w:pPr>
        <w:jc w:val="center"/>
        <w:rPr>
          <w:sz w:val="28"/>
          <w:szCs w:val="28"/>
        </w:rPr>
      </w:pPr>
    </w:p>
    <w:p w:rsidR="00207D61" w:rsidRPr="00F94F8C" w:rsidRDefault="004C78FC" w:rsidP="00A32B80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2.1.</w:t>
      </w:r>
      <w:r w:rsidR="00F94F8C" w:rsidRPr="00F94F8C">
        <w:rPr>
          <w:sz w:val="28"/>
          <w:szCs w:val="28"/>
        </w:rPr>
        <w:t xml:space="preserve"> </w:t>
      </w:r>
      <w:r w:rsidR="00EB59CE" w:rsidRPr="00F94F8C">
        <w:rPr>
          <w:sz w:val="28"/>
          <w:szCs w:val="28"/>
        </w:rPr>
        <w:t>Работники</w:t>
      </w:r>
      <w:r w:rsidR="00207D61" w:rsidRPr="00F94F8C">
        <w:rPr>
          <w:sz w:val="28"/>
          <w:szCs w:val="28"/>
        </w:rPr>
        <w:t>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которые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приобрели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</w:t>
      </w:r>
      <w:r w:rsidRPr="00F94F8C">
        <w:rPr>
          <w:sz w:val="28"/>
          <w:szCs w:val="28"/>
        </w:rPr>
        <w:t>тевку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полную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стоимость</w:t>
      </w:r>
      <w:r w:rsidR="00F94F8C" w:rsidRPr="00F94F8C">
        <w:rPr>
          <w:sz w:val="28"/>
          <w:szCs w:val="28"/>
        </w:rPr>
        <w:t xml:space="preserve"> </w:t>
      </w:r>
      <w:proofErr w:type="gramStart"/>
      <w:r w:rsidRPr="00F94F8C">
        <w:rPr>
          <w:sz w:val="28"/>
          <w:szCs w:val="28"/>
        </w:rPr>
        <w:t>у</w:t>
      </w:r>
      <w:proofErr w:type="gramEnd"/>
      <w:r w:rsidR="00F94F8C" w:rsidRPr="00F94F8C">
        <w:rPr>
          <w:sz w:val="28"/>
          <w:szCs w:val="28"/>
        </w:rPr>
        <w:t xml:space="preserve"> </w:t>
      </w:r>
      <w:proofErr w:type="gramStart"/>
      <w:r w:rsidRPr="00F94F8C">
        <w:rPr>
          <w:sz w:val="28"/>
          <w:szCs w:val="28"/>
        </w:rPr>
        <w:t>ДОЛ</w:t>
      </w:r>
      <w:proofErr w:type="gramEnd"/>
      <w:r w:rsidRPr="00F94F8C">
        <w:rPr>
          <w:sz w:val="28"/>
          <w:szCs w:val="28"/>
        </w:rPr>
        <w:t>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самостоятельно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реализующего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или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у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иной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организации,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ре</w:t>
      </w:r>
      <w:r w:rsidR="00207D61" w:rsidRPr="00F94F8C">
        <w:rPr>
          <w:sz w:val="28"/>
          <w:szCs w:val="28"/>
        </w:rPr>
        <w:t>а</w:t>
      </w:r>
      <w:r w:rsidR="00207D61" w:rsidRPr="00F94F8C">
        <w:rPr>
          <w:sz w:val="28"/>
          <w:szCs w:val="28"/>
        </w:rPr>
        <w:t>лизующей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ДОЛ,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обращаются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У</w:t>
      </w:r>
      <w:r w:rsidR="00207D61" w:rsidRPr="00F94F8C">
        <w:rPr>
          <w:sz w:val="28"/>
          <w:szCs w:val="28"/>
        </w:rPr>
        <w:t>полномоченный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орган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получ</w:t>
      </w:r>
      <w:r w:rsidR="00207D61" w:rsidRPr="00F94F8C">
        <w:rPr>
          <w:sz w:val="28"/>
          <w:szCs w:val="28"/>
        </w:rPr>
        <w:t>е</w:t>
      </w:r>
      <w:r w:rsidR="00207D61" w:rsidRPr="00F94F8C">
        <w:rPr>
          <w:sz w:val="28"/>
          <w:szCs w:val="28"/>
        </w:rPr>
        <w:t>нием</w:t>
      </w:r>
      <w:r w:rsidR="00F94F8C" w:rsidRPr="00F94F8C">
        <w:rPr>
          <w:sz w:val="28"/>
          <w:szCs w:val="28"/>
        </w:rPr>
        <w:t xml:space="preserve"> </w:t>
      </w:r>
      <w:r w:rsidR="00EB59CE" w:rsidRPr="00F94F8C">
        <w:rPr>
          <w:sz w:val="28"/>
          <w:szCs w:val="28"/>
        </w:rPr>
        <w:t>соответствующей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компенсации,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заявлением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форме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соглас</w:t>
      </w:r>
      <w:r w:rsidR="00EB59CE" w:rsidRPr="00F94F8C">
        <w:rPr>
          <w:sz w:val="28"/>
          <w:szCs w:val="28"/>
        </w:rPr>
        <w:t>но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</w:t>
      </w:r>
      <w:r w:rsidR="00207D61" w:rsidRPr="00F94F8C">
        <w:rPr>
          <w:sz w:val="28"/>
          <w:szCs w:val="28"/>
        </w:rPr>
        <w:t>и</w:t>
      </w:r>
      <w:r w:rsidR="00207D61" w:rsidRPr="00F94F8C">
        <w:rPr>
          <w:sz w:val="28"/>
          <w:szCs w:val="28"/>
        </w:rPr>
        <w:t>ложению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№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1</w:t>
      </w:r>
      <w:r w:rsidR="00F94F8C" w:rsidRPr="00F94F8C">
        <w:rPr>
          <w:sz w:val="28"/>
          <w:szCs w:val="28"/>
        </w:rPr>
        <w:t xml:space="preserve"> </w:t>
      </w:r>
      <w:r w:rsidR="00EB59CE" w:rsidRPr="00F94F8C">
        <w:rPr>
          <w:sz w:val="28"/>
          <w:szCs w:val="28"/>
        </w:rPr>
        <w:t>к</w:t>
      </w:r>
      <w:r w:rsidR="00F94F8C" w:rsidRPr="00F94F8C">
        <w:rPr>
          <w:sz w:val="28"/>
          <w:szCs w:val="28"/>
        </w:rPr>
        <w:t xml:space="preserve"> </w:t>
      </w:r>
      <w:r w:rsidR="00EB59CE" w:rsidRPr="00F94F8C">
        <w:rPr>
          <w:sz w:val="28"/>
          <w:szCs w:val="28"/>
        </w:rPr>
        <w:t>настоящему</w:t>
      </w:r>
      <w:r w:rsidR="00F94F8C" w:rsidRPr="00F94F8C">
        <w:rPr>
          <w:sz w:val="28"/>
          <w:szCs w:val="28"/>
        </w:rPr>
        <w:t xml:space="preserve"> </w:t>
      </w:r>
      <w:r w:rsidR="00EB59CE" w:rsidRPr="00F94F8C">
        <w:rPr>
          <w:sz w:val="28"/>
          <w:szCs w:val="28"/>
        </w:rPr>
        <w:t>Порядку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представляют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следующие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документы:</w:t>
      </w:r>
    </w:p>
    <w:p w:rsidR="007839D8" w:rsidRPr="00F94F8C" w:rsidRDefault="007839D8" w:rsidP="007839D8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договор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(заверенную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копию)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приобретение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детский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оздоровительный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лагерь;</w:t>
      </w:r>
    </w:p>
    <w:p w:rsidR="007839D8" w:rsidRPr="00F94F8C" w:rsidRDefault="007839D8" w:rsidP="007839D8">
      <w:pPr>
        <w:pStyle w:val="Default"/>
        <w:ind w:firstLine="709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оригинал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или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заверенную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копию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отрывного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талона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путевке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(с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ук</w:t>
      </w:r>
      <w:r w:rsidRPr="00F94F8C">
        <w:rPr>
          <w:sz w:val="28"/>
          <w:szCs w:val="28"/>
        </w:rPr>
        <w:t>а</w:t>
      </w:r>
      <w:r w:rsidRPr="00F94F8C">
        <w:rPr>
          <w:sz w:val="28"/>
          <w:szCs w:val="28"/>
        </w:rPr>
        <w:t>занием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фамилии,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имени,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отчества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ребенка,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срока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пребывания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ДОЛ);</w:t>
      </w:r>
      <w:r w:rsidR="00F94F8C" w:rsidRPr="00F94F8C">
        <w:rPr>
          <w:sz w:val="28"/>
          <w:szCs w:val="28"/>
        </w:rPr>
        <w:t xml:space="preserve"> </w:t>
      </w:r>
    </w:p>
    <w:p w:rsidR="007839D8" w:rsidRPr="00F94F8C" w:rsidRDefault="007839D8" w:rsidP="007839D8">
      <w:pPr>
        <w:pStyle w:val="Default"/>
        <w:ind w:firstLine="709"/>
        <w:rPr>
          <w:sz w:val="28"/>
          <w:szCs w:val="28"/>
        </w:rPr>
      </w:pPr>
      <w:r w:rsidRPr="00F94F8C">
        <w:rPr>
          <w:sz w:val="28"/>
          <w:szCs w:val="28"/>
        </w:rPr>
        <w:lastRenderedPageBreak/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документы,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подтверждающие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факт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оплаты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работником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ДОЛ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(приходный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кассовый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ордер,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кассовый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чек,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электронный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чек,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иной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</w:t>
      </w:r>
      <w:r w:rsidRPr="00F94F8C">
        <w:rPr>
          <w:sz w:val="28"/>
          <w:szCs w:val="28"/>
        </w:rPr>
        <w:t>о</w:t>
      </w:r>
      <w:r w:rsidRPr="00F94F8C">
        <w:rPr>
          <w:sz w:val="28"/>
          <w:szCs w:val="28"/>
        </w:rPr>
        <w:t>кумент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строгой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отчетности);</w:t>
      </w:r>
      <w:r w:rsidR="00F94F8C" w:rsidRPr="00F94F8C">
        <w:rPr>
          <w:sz w:val="28"/>
          <w:szCs w:val="28"/>
        </w:rPr>
        <w:t xml:space="preserve"> </w:t>
      </w:r>
    </w:p>
    <w:p w:rsidR="007839D8" w:rsidRPr="00F94F8C" w:rsidRDefault="007839D8" w:rsidP="007839D8">
      <w:pPr>
        <w:pStyle w:val="Default"/>
        <w:ind w:firstLine="709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паспорт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работника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или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временное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удостоверение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личности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граждан</w:t>
      </w:r>
      <w:r w:rsidRPr="00F94F8C">
        <w:rPr>
          <w:sz w:val="28"/>
          <w:szCs w:val="28"/>
        </w:rPr>
        <w:t>и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Российской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Федерации,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выдаваемое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период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оформления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паспорта;</w:t>
      </w:r>
      <w:r w:rsidR="00F94F8C" w:rsidRPr="00F94F8C">
        <w:rPr>
          <w:sz w:val="28"/>
          <w:szCs w:val="28"/>
        </w:rPr>
        <w:t xml:space="preserve"> </w:t>
      </w:r>
    </w:p>
    <w:p w:rsidR="007839D8" w:rsidRPr="00F94F8C" w:rsidRDefault="007839D8" w:rsidP="007839D8">
      <w:pPr>
        <w:pStyle w:val="Default"/>
        <w:ind w:firstLine="709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паспорт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ребенка,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достигшего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14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лет;</w:t>
      </w:r>
      <w:r w:rsidR="00F94F8C" w:rsidRPr="00F94F8C">
        <w:rPr>
          <w:sz w:val="28"/>
          <w:szCs w:val="28"/>
        </w:rPr>
        <w:t xml:space="preserve"> </w:t>
      </w:r>
    </w:p>
    <w:p w:rsidR="007839D8" w:rsidRPr="00F94F8C" w:rsidRDefault="007839D8" w:rsidP="007839D8">
      <w:pPr>
        <w:pStyle w:val="Default"/>
        <w:ind w:firstLine="709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свидетельство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рождении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ребенка;</w:t>
      </w:r>
      <w:r w:rsidR="00F94F8C" w:rsidRPr="00F94F8C">
        <w:rPr>
          <w:sz w:val="28"/>
          <w:szCs w:val="28"/>
        </w:rPr>
        <w:t xml:space="preserve"> </w:t>
      </w:r>
    </w:p>
    <w:p w:rsidR="007839D8" w:rsidRPr="00F94F8C" w:rsidRDefault="007839D8" w:rsidP="007839D8">
      <w:pPr>
        <w:pStyle w:val="Default"/>
        <w:ind w:firstLine="709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справку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места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работы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гражданина,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заверенную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подписью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руковод</w:t>
      </w:r>
      <w:r w:rsidRPr="00F94F8C">
        <w:rPr>
          <w:sz w:val="28"/>
          <w:szCs w:val="28"/>
        </w:rPr>
        <w:t>и</w:t>
      </w:r>
      <w:r w:rsidRPr="00F94F8C">
        <w:rPr>
          <w:sz w:val="28"/>
          <w:szCs w:val="28"/>
        </w:rPr>
        <w:t>теля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организации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печатью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организации;</w:t>
      </w:r>
      <w:r w:rsidR="00F94F8C" w:rsidRPr="00F94F8C">
        <w:rPr>
          <w:sz w:val="28"/>
          <w:szCs w:val="28"/>
        </w:rPr>
        <w:t xml:space="preserve"> </w:t>
      </w:r>
    </w:p>
    <w:p w:rsidR="007839D8" w:rsidRPr="00F94F8C" w:rsidRDefault="007839D8" w:rsidP="007839D8">
      <w:pPr>
        <w:pStyle w:val="Default"/>
        <w:ind w:firstLine="709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копию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свидетельства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регистрации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налоговом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органе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качестве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индивидуального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предпринимателя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(для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физических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лиц,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зарегистрирова</w:t>
      </w:r>
      <w:r w:rsidRPr="00F94F8C">
        <w:rPr>
          <w:sz w:val="28"/>
          <w:szCs w:val="28"/>
        </w:rPr>
        <w:t>н</w:t>
      </w:r>
      <w:r w:rsidRPr="00F94F8C">
        <w:rPr>
          <w:sz w:val="28"/>
          <w:szCs w:val="28"/>
        </w:rPr>
        <w:t>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качестве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индивидуальных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предпринимателей);</w:t>
      </w:r>
      <w:r w:rsidR="00F94F8C" w:rsidRPr="00F94F8C">
        <w:rPr>
          <w:sz w:val="28"/>
          <w:szCs w:val="28"/>
        </w:rPr>
        <w:t xml:space="preserve"> </w:t>
      </w:r>
    </w:p>
    <w:p w:rsidR="007839D8" w:rsidRPr="00F94F8C" w:rsidRDefault="007839D8" w:rsidP="007839D8">
      <w:pPr>
        <w:pStyle w:val="Default"/>
        <w:ind w:firstLine="709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копию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лицевой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стороны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сберегательной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книжки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или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данные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лицевого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счета;</w:t>
      </w:r>
      <w:r w:rsidR="00F94F8C" w:rsidRPr="00F94F8C">
        <w:rPr>
          <w:sz w:val="28"/>
          <w:szCs w:val="28"/>
        </w:rPr>
        <w:t xml:space="preserve"> </w:t>
      </w:r>
    </w:p>
    <w:p w:rsidR="007839D8" w:rsidRPr="00F94F8C" w:rsidRDefault="007839D8" w:rsidP="007839D8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согласие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обработку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персональных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данных.</w:t>
      </w:r>
    </w:p>
    <w:p w:rsidR="007839D8" w:rsidRPr="00F94F8C" w:rsidRDefault="007839D8" w:rsidP="007839D8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случае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если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работник,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самостоятельно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приобретший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путевку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ДОЛ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полную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стоимость,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является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участником</w:t>
      </w:r>
      <w:r w:rsidR="00F94F8C" w:rsidRPr="00F94F8C">
        <w:rPr>
          <w:sz w:val="28"/>
          <w:szCs w:val="28"/>
        </w:rPr>
        <w:t xml:space="preserve"> </w:t>
      </w:r>
      <w:proofErr w:type="gramStart"/>
      <w:r w:rsidRPr="00F94F8C">
        <w:rPr>
          <w:sz w:val="28"/>
          <w:szCs w:val="28"/>
        </w:rPr>
        <w:t>Программы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возврата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части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сто</w:t>
      </w:r>
      <w:r w:rsidRPr="00F94F8C">
        <w:rPr>
          <w:sz w:val="28"/>
          <w:szCs w:val="28"/>
        </w:rPr>
        <w:t>и</w:t>
      </w:r>
      <w:r w:rsidR="00EB59CE" w:rsidRPr="00F94F8C">
        <w:rPr>
          <w:sz w:val="28"/>
          <w:szCs w:val="28"/>
        </w:rPr>
        <w:t>мости</w:t>
      </w:r>
      <w:r w:rsidR="00F94F8C" w:rsidRPr="00F94F8C">
        <w:rPr>
          <w:sz w:val="28"/>
          <w:szCs w:val="28"/>
        </w:rPr>
        <w:t xml:space="preserve"> </w:t>
      </w:r>
      <w:r w:rsidR="00EB59CE" w:rsidRPr="00F94F8C">
        <w:rPr>
          <w:sz w:val="28"/>
          <w:szCs w:val="28"/>
        </w:rPr>
        <w:t>путе</w:t>
      </w:r>
      <w:r w:rsidRPr="00F94F8C">
        <w:rPr>
          <w:sz w:val="28"/>
          <w:szCs w:val="28"/>
        </w:rPr>
        <w:t>вок</w:t>
      </w:r>
      <w:proofErr w:type="gramEnd"/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детские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лагеря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для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держателей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карт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платежной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системы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МИР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(</w:t>
      </w:r>
      <w:proofErr w:type="spellStart"/>
      <w:r w:rsidRPr="00F94F8C">
        <w:rPr>
          <w:sz w:val="28"/>
          <w:szCs w:val="28"/>
        </w:rPr>
        <w:t>Кешбэк</w:t>
      </w:r>
      <w:proofErr w:type="spellEnd"/>
      <w:r w:rsidRPr="00F94F8C">
        <w:rPr>
          <w:sz w:val="28"/>
          <w:szCs w:val="28"/>
        </w:rPr>
        <w:t>)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–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работник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дополнительно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представляет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документ,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подтве</w:t>
      </w:r>
      <w:r w:rsidRPr="00F94F8C">
        <w:rPr>
          <w:sz w:val="28"/>
          <w:szCs w:val="28"/>
        </w:rPr>
        <w:t>р</w:t>
      </w:r>
      <w:r w:rsidRPr="00F94F8C">
        <w:rPr>
          <w:sz w:val="28"/>
          <w:szCs w:val="28"/>
        </w:rPr>
        <w:t>ждающий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факт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зачисления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лицевой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счет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средств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(</w:t>
      </w:r>
      <w:proofErr w:type="spellStart"/>
      <w:r w:rsidRPr="00F94F8C">
        <w:rPr>
          <w:sz w:val="28"/>
          <w:szCs w:val="28"/>
        </w:rPr>
        <w:t>Кешбэк</w:t>
      </w:r>
      <w:proofErr w:type="spellEnd"/>
      <w:r w:rsidRPr="00F94F8C">
        <w:rPr>
          <w:sz w:val="28"/>
          <w:szCs w:val="28"/>
        </w:rPr>
        <w:t>).</w:t>
      </w:r>
      <w:r w:rsidR="00F94F8C" w:rsidRPr="00F94F8C">
        <w:rPr>
          <w:sz w:val="28"/>
          <w:szCs w:val="28"/>
        </w:rPr>
        <w:t xml:space="preserve"> </w:t>
      </w:r>
    </w:p>
    <w:p w:rsidR="007839D8" w:rsidRPr="00F94F8C" w:rsidRDefault="007839D8" w:rsidP="007839D8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Компенсация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осуществляется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путем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перечисления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средств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лицевые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счета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граждан.</w:t>
      </w:r>
    </w:p>
    <w:p w:rsidR="00207D61" w:rsidRPr="00F94F8C" w:rsidRDefault="004C78FC" w:rsidP="00A32B80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2.2.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Работодатели,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которые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приобрели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для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детей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работников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полную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стоимость</w:t>
      </w:r>
      <w:r w:rsidR="00F94F8C" w:rsidRPr="00F94F8C">
        <w:rPr>
          <w:sz w:val="28"/>
          <w:szCs w:val="28"/>
        </w:rPr>
        <w:t xml:space="preserve"> </w:t>
      </w:r>
      <w:proofErr w:type="gramStart"/>
      <w:r w:rsidR="00207D61" w:rsidRPr="00F94F8C">
        <w:rPr>
          <w:sz w:val="28"/>
          <w:szCs w:val="28"/>
        </w:rPr>
        <w:t>у</w:t>
      </w:r>
      <w:proofErr w:type="gramEnd"/>
      <w:r w:rsidR="00F94F8C" w:rsidRPr="00F94F8C">
        <w:rPr>
          <w:sz w:val="28"/>
          <w:szCs w:val="28"/>
        </w:rPr>
        <w:t xml:space="preserve"> </w:t>
      </w:r>
      <w:proofErr w:type="gramStart"/>
      <w:r w:rsidR="00207D61" w:rsidRPr="00F94F8C">
        <w:rPr>
          <w:sz w:val="28"/>
          <w:szCs w:val="28"/>
        </w:rPr>
        <w:t>ДОЛ</w:t>
      </w:r>
      <w:proofErr w:type="gramEnd"/>
      <w:r w:rsidR="00207D61" w:rsidRPr="00F94F8C">
        <w:rPr>
          <w:sz w:val="28"/>
          <w:szCs w:val="28"/>
        </w:rPr>
        <w:t>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самостоятельно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реализующего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или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у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иной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организации,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реализующей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ДОЛ,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обращаются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У</w:t>
      </w:r>
      <w:r w:rsidR="00207D61" w:rsidRPr="00F94F8C">
        <w:rPr>
          <w:sz w:val="28"/>
          <w:szCs w:val="28"/>
        </w:rPr>
        <w:t>полном</w:t>
      </w:r>
      <w:r w:rsidR="00207D61" w:rsidRPr="00F94F8C">
        <w:rPr>
          <w:sz w:val="28"/>
          <w:szCs w:val="28"/>
        </w:rPr>
        <w:t>о</w:t>
      </w:r>
      <w:r w:rsidR="00207D61" w:rsidRPr="00F94F8C">
        <w:rPr>
          <w:sz w:val="28"/>
          <w:szCs w:val="28"/>
        </w:rPr>
        <w:t>ченный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орган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получением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компенсации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заявкой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форме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согласно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</w:t>
      </w:r>
      <w:r w:rsidR="00207D61" w:rsidRPr="00F94F8C">
        <w:rPr>
          <w:sz w:val="28"/>
          <w:szCs w:val="28"/>
        </w:rPr>
        <w:t>и</w:t>
      </w:r>
      <w:r w:rsidR="00207D61" w:rsidRPr="00F94F8C">
        <w:rPr>
          <w:sz w:val="28"/>
          <w:szCs w:val="28"/>
        </w:rPr>
        <w:t>ложению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№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2</w:t>
      </w:r>
      <w:r w:rsidR="00F94F8C" w:rsidRPr="00F94F8C">
        <w:rPr>
          <w:sz w:val="28"/>
          <w:szCs w:val="28"/>
        </w:rPr>
        <w:t xml:space="preserve"> </w:t>
      </w:r>
      <w:r w:rsidR="00EB59CE" w:rsidRPr="00F94F8C">
        <w:rPr>
          <w:sz w:val="28"/>
          <w:szCs w:val="28"/>
        </w:rPr>
        <w:t>к</w:t>
      </w:r>
      <w:r w:rsidR="00F94F8C" w:rsidRPr="00F94F8C">
        <w:rPr>
          <w:sz w:val="28"/>
          <w:szCs w:val="28"/>
        </w:rPr>
        <w:t xml:space="preserve"> </w:t>
      </w:r>
      <w:r w:rsidR="00EB59CE" w:rsidRPr="00F94F8C">
        <w:rPr>
          <w:sz w:val="28"/>
          <w:szCs w:val="28"/>
        </w:rPr>
        <w:t>настоящему</w:t>
      </w:r>
      <w:r w:rsidR="00F94F8C" w:rsidRPr="00F94F8C">
        <w:rPr>
          <w:sz w:val="28"/>
          <w:szCs w:val="28"/>
        </w:rPr>
        <w:t xml:space="preserve"> </w:t>
      </w:r>
      <w:r w:rsidR="00EB59CE" w:rsidRPr="00F94F8C">
        <w:rPr>
          <w:sz w:val="28"/>
          <w:szCs w:val="28"/>
        </w:rPr>
        <w:t>Порядку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представляют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следующие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документы:</w:t>
      </w:r>
    </w:p>
    <w:p w:rsidR="007839D8" w:rsidRPr="00F94F8C" w:rsidRDefault="007839D8" w:rsidP="007839D8">
      <w:pPr>
        <w:pStyle w:val="Default"/>
        <w:ind w:firstLine="709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копии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договоров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приобретение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путевок;</w:t>
      </w:r>
      <w:r w:rsidR="00F94F8C" w:rsidRPr="00F94F8C">
        <w:rPr>
          <w:sz w:val="28"/>
          <w:szCs w:val="28"/>
        </w:rPr>
        <w:t xml:space="preserve"> </w:t>
      </w:r>
    </w:p>
    <w:p w:rsidR="007839D8" w:rsidRPr="00F94F8C" w:rsidRDefault="007839D8" w:rsidP="007839D8">
      <w:pPr>
        <w:pStyle w:val="Default"/>
        <w:ind w:firstLine="709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копии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платежных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поручений,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подтверждающих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оплату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путевок,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</w:t>
      </w:r>
      <w:r w:rsidRPr="00F94F8C">
        <w:rPr>
          <w:sz w:val="28"/>
          <w:szCs w:val="28"/>
        </w:rPr>
        <w:t>т</w:t>
      </w:r>
      <w:r w:rsidRPr="00F94F8C">
        <w:rPr>
          <w:sz w:val="28"/>
          <w:szCs w:val="28"/>
        </w:rPr>
        <w:t>меткой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банка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или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иной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кредитной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организации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об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исполнении;</w:t>
      </w:r>
      <w:r w:rsidR="00F94F8C" w:rsidRPr="00F94F8C">
        <w:rPr>
          <w:sz w:val="28"/>
          <w:szCs w:val="28"/>
        </w:rPr>
        <w:t xml:space="preserve"> </w:t>
      </w:r>
    </w:p>
    <w:p w:rsidR="007839D8" w:rsidRPr="00F94F8C" w:rsidRDefault="007839D8" w:rsidP="007839D8">
      <w:pPr>
        <w:pStyle w:val="Default"/>
        <w:ind w:firstLine="709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реестры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детей,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для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которых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были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приобретены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путевки;</w:t>
      </w:r>
      <w:r w:rsidR="00F94F8C" w:rsidRPr="00F94F8C">
        <w:rPr>
          <w:sz w:val="28"/>
          <w:szCs w:val="28"/>
        </w:rPr>
        <w:t xml:space="preserve"> </w:t>
      </w:r>
    </w:p>
    <w:p w:rsidR="007839D8" w:rsidRPr="00F94F8C" w:rsidRDefault="007839D8" w:rsidP="007839D8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заверенные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копии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отрывных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талонов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путевкам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(с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указанием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фам</w:t>
      </w:r>
      <w:r w:rsidRPr="00F94F8C">
        <w:rPr>
          <w:sz w:val="28"/>
          <w:szCs w:val="28"/>
        </w:rPr>
        <w:t>и</w:t>
      </w:r>
      <w:r w:rsidRPr="00F94F8C">
        <w:rPr>
          <w:sz w:val="28"/>
          <w:szCs w:val="28"/>
        </w:rPr>
        <w:t>лии,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имени,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отчества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ребенка,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срока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пребывания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ДОЛ).</w:t>
      </w:r>
      <w:r w:rsidR="00F94F8C" w:rsidRPr="00F94F8C">
        <w:rPr>
          <w:sz w:val="28"/>
          <w:szCs w:val="28"/>
        </w:rPr>
        <w:t xml:space="preserve"> </w:t>
      </w:r>
    </w:p>
    <w:p w:rsidR="00266FC6" w:rsidRPr="00F94F8C" w:rsidRDefault="00266FC6" w:rsidP="007839D8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2.3.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Заявления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от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граждан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заявки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от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работодателей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пакетом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док</w:t>
      </w:r>
      <w:r w:rsidR="00207D61" w:rsidRPr="00F94F8C">
        <w:rPr>
          <w:sz w:val="28"/>
          <w:szCs w:val="28"/>
        </w:rPr>
        <w:t>у</w:t>
      </w:r>
      <w:r w:rsidR="00207D61" w:rsidRPr="00F94F8C">
        <w:rPr>
          <w:sz w:val="28"/>
          <w:szCs w:val="28"/>
        </w:rPr>
        <w:t>ментов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выплату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компенсации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предоставляются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У</w:t>
      </w:r>
      <w:r w:rsidR="00207D61" w:rsidRPr="00F94F8C">
        <w:rPr>
          <w:sz w:val="28"/>
          <w:szCs w:val="28"/>
        </w:rPr>
        <w:t>полномоченный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орган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не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позднее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10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сентября.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Несоблюдение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сроков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предоставления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документов,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также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предоставление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недостоверных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сведений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служат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основаниями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для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</w:t>
      </w:r>
      <w:r w:rsidR="00207D61" w:rsidRPr="00F94F8C">
        <w:rPr>
          <w:sz w:val="28"/>
          <w:szCs w:val="28"/>
        </w:rPr>
        <w:t>т</w:t>
      </w:r>
      <w:r w:rsidR="00207D61" w:rsidRPr="00F94F8C">
        <w:rPr>
          <w:sz w:val="28"/>
          <w:szCs w:val="28"/>
        </w:rPr>
        <w:t>каза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выплате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компенсации.</w:t>
      </w:r>
    </w:p>
    <w:p w:rsidR="00207D61" w:rsidRPr="00F94F8C" w:rsidRDefault="00266FC6" w:rsidP="00A32B80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2.4.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Уполномоченный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орган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после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проверки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представленных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докуме</w:t>
      </w:r>
      <w:r w:rsidR="00207D61" w:rsidRPr="00F94F8C">
        <w:rPr>
          <w:sz w:val="28"/>
          <w:szCs w:val="28"/>
        </w:rPr>
        <w:t>н</w:t>
      </w:r>
      <w:r w:rsidR="00207D61" w:rsidRPr="00F94F8C">
        <w:rPr>
          <w:sz w:val="28"/>
          <w:szCs w:val="28"/>
        </w:rPr>
        <w:t>тов,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готовит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муниципальный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правовой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акт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выплате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компенсации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</w:t>
      </w:r>
      <w:r w:rsidR="00207D61" w:rsidRPr="00F94F8C">
        <w:rPr>
          <w:sz w:val="28"/>
          <w:szCs w:val="28"/>
        </w:rPr>
        <w:t>в</w:t>
      </w:r>
      <w:r w:rsidR="00207D61" w:rsidRPr="00F94F8C">
        <w:rPr>
          <w:sz w:val="28"/>
          <w:szCs w:val="28"/>
        </w:rPr>
        <w:t>ки,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приобретенные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полной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стоимости.</w:t>
      </w:r>
    </w:p>
    <w:p w:rsidR="00207D61" w:rsidRPr="00F94F8C" w:rsidRDefault="00207D61" w:rsidP="00A32B80">
      <w:pPr>
        <w:ind w:firstLine="709"/>
        <w:jc w:val="both"/>
        <w:rPr>
          <w:sz w:val="28"/>
          <w:szCs w:val="28"/>
        </w:rPr>
      </w:pPr>
    </w:p>
    <w:p w:rsidR="00A42168" w:rsidRPr="00F94F8C" w:rsidRDefault="00266FC6" w:rsidP="00A42168">
      <w:pPr>
        <w:jc w:val="center"/>
        <w:rPr>
          <w:sz w:val="28"/>
          <w:szCs w:val="28"/>
        </w:rPr>
      </w:pPr>
      <w:r w:rsidRPr="00F94F8C">
        <w:rPr>
          <w:sz w:val="28"/>
          <w:szCs w:val="28"/>
        </w:rPr>
        <w:t>3.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Приобретение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путевок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стоимости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вычетом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размера</w:t>
      </w:r>
      <w:r w:rsidR="00F94F8C" w:rsidRPr="00F94F8C">
        <w:rPr>
          <w:sz w:val="28"/>
          <w:szCs w:val="28"/>
        </w:rPr>
        <w:t xml:space="preserve"> </w:t>
      </w:r>
    </w:p>
    <w:p w:rsidR="00A42168" w:rsidRPr="00F94F8C" w:rsidRDefault="00207D61" w:rsidP="00A42168">
      <w:pPr>
        <w:jc w:val="center"/>
        <w:rPr>
          <w:sz w:val="28"/>
          <w:szCs w:val="28"/>
        </w:rPr>
      </w:pPr>
      <w:r w:rsidRPr="00F94F8C">
        <w:rPr>
          <w:sz w:val="28"/>
          <w:szCs w:val="28"/>
        </w:rPr>
        <w:t>компенсации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последующей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выплатой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компенсации</w:t>
      </w:r>
      <w:r w:rsidR="00F94F8C" w:rsidRPr="00F94F8C">
        <w:rPr>
          <w:sz w:val="28"/>
          <w:szCs w:val="28"/>
        </w:rPr>
        <w:t xml:space="preserve"> </w:t>
      </w:r>
    </w:p>
    <w:p w:rsidR="00207D61" w:rsidRPr="00F94F8C" w:rsidRDefault="00207D61" w:rsidP="00A42168">
      <w:pPr>
        <w:jc w:val="center"/>
        <w:rPr>
          <w:sz w:val="28"/>
          <w:szCs w:val="28"/>
        </w:rPr>
      </w:pPr>
      <w:r w:rsidRPr="00F94F8C">
        <w:rPr>
          <w:sz w:val="28"/>
          <w:szCs w:val="28"/>
        </w:rPr>
        <w:t>детскому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оздоровительному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лагерю</w:t>
      </w:r>
    </w:p>
    <w:p w:rsidR="00207D61" w:rsidRPr="00F94F8C" w:rsidRDefault="00207D61" w:rsidP="00A32B80">
      <w:pPr>
        <w:ind w:firstLine="709"/>
        <w:jc w:val="both"/>
        <w:rPr>
          <w:sz w:val="28"/>
          <w:szCs w:val="28"/>
        </w:rPr>
      </w:pPr>
    </w:p>
    <w:p w:rsidR="00207D61" w:rsidRPr="00F94F8C" w:rsidRDefault="00266FC6" w:rsidP="00A32B80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3.</w:t>
      </w:r>
      <w:r w:rsidR="00207D61" w:rsidRPr="00F94F8C">
        <w:rPr>
          <w:sz w:val="28"/>
          <w:szCs w:val="28"/>
        </w:rPr>
        <w:t>1.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Уполномоченный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орган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заключает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договор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ДОЛ,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самостоятельно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реализующим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или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иной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орга</w:t>
      </w:r>
      <w:r w:rsidR="002253C0" w:rsidRPr="00F94F8C">
        <w:rPr>
          <w:sz w:val="28"/>
          <w:szCs w:val="28"/>
        </w:rPr>
        <w:t>низацией,</w:t>
      </w:r>
      <w:r w:rsidR="00F94F8C" w:rsidRPr="00F94F8C">
        <w:rPr>
          <w:sz w:val="28"/>
          <w:szCs w:val="28"/>
        </w:rPr>
        <w:t xml:space="preserve"> </w:t>
      </w:r>
      <w:r w:rsidR="002253C0" w:rsidRPr="00F94F8C">
        <w:rPr>
          <w:sz w:val="28"/>
          <w:szCs w:val="28"/>
        </w:rPr>
        <w:t>реализующей</w:t>
      </w:r>
      <w:r w:rsidR="00F94F8C" w:rsidRPr="00F94F8C">
        <w:rPr>
          <w:sz w:val="28"/>
          <w:szCs w:val="28"/>
        </w:rPr>
        <w:t xml:space="preserve"> </w:t>
      </w:r>
      <w:r w:rsidR="002253C0" w:rsidRPr="00F94F8C">
        <w:rPr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="002253C0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ДОЛ,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порядке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компенсации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расходов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</w:t>
      </w:r>
      <w:r w:rsidR="002253C0" w:rsidRPr="00F94F8C">
        <w:rPr>
          <w:sz w:val="28"/>
          <w:szCs w:val="28"/>
        </w:rPr>
        <w:t>утевки,</w:t>
      </w:r>
      <w:r w:rsidR="00F94F8C" w:rsidRPr="00F94F8C">
        <w:rPr>
          <w:sz w:val="28"/>
          <w:szCs w:val="28"/>
        </w:rPr>
        <w:t xml:space="preserve"> </w:t>
      </w:r>
      <w:r w:rsidR="002253C0" w:rsidRPr="00F94F8C">
        <w:rPr>
          <w:sz w:val="28"/>
          <w:szCs w:val="28"/>
        </w:rPr>
        <w:t>реализованные</w:t>
      </w:r>
      <w:r w:rsidR="00F94F8C" w:rsidRPr="00F94F8C">
        <w:rPr>
          <w:sz w:val="28"/>
          <w:szCs w:val="28"/>
        </w:rPr>
        <w:t xml:space="preserve"> </w:t>
      </w:r>
      <w:r w:rsidR="002253C0" w:rsidRPr="00F94F8C">
        <w:rPr>
          <w:sz w:val="28"/>
          <w:szCs w:val="28"/>
        </w:rPr>
        <w:t>гражданам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или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работодателям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стоимости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вычетом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размера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компенсации.</w:t>
      </w:r>
    </w:p>
    <w:p w:rsidR="00266FC6" w:rsidRPr="00F94F8C" w:rsidRDefault="00266FC6" w:rsidP="00A32B80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3.</w:t>
      </w:r>
      <w:r w:rsidR="00A32B80" w:rsidRPr="00F94F8C">
        <w:rPr>
          <w:sz w:val="28"/>
          <w:szCs w:val="28"/>
        </w:rPr>
        <w:t>2.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Граждане,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желающие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сам</w:t>
      </w:r>
      <w:r w:rsidR="002253C0" w:rsidRPr="00F94F8C">
        <w:rPr>
          <w:sz w:val="28"/>
          <w:szCs w:val="28"/>
        </w:rPr>
        <w:t>остоятельно</w:t>
      </w:r>
      <w:r w:rsidR="00F94F8C" w:rsidRPr="00F94F8C">
        <w:rPr>
          <w:sz w:val="28"/>
          <w:szCs w:val="28"/>
        </w:rPr>
        <w:t xml:space="preserve"> </w:t>
      </w:r>
      <w:r w:rsidR="002253C0" w:rsidRPr="00F94F8C">
        <w:rPr>
          <w:sz w:val="28"/>
          <w:szCs w:val="28"/>
        </w:rPr>
        <w:t>приобрести</w:t>
      </w:r>
      <w:r w:rsidR="00F94F8C" w:rsidRPr="00F94F8C">
        <w:rPr>
          <w:sz w:val="28"/>
          <w:szCs w:val="28"/>
        </w:rPr>
        <w:t xml:space="preserve"> </w:t>
      </w:r>
      <w:r w:rsidR="002253C0" w:rsidRPr="00F94F8C">
        <w:rPr>
          <w:sz w:val="28"/>
          <w:szCs w:val="28"/>
        </w:rPr>
        <w:t>путевку,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обр</w:t>
      </w:r>
      <w:r w:rsidR="00207D61" w:rsidRPr="00F94F8C">
        <w:rPr>
          <w:sz w:val="28"/>
          <w:szCs w:val="28"/>
        </w:rPr>
        <w:t>а</w:t>
      </w:r>
      <w:r w:rsidR="00207D61" w:rsidRPr="00F94F8C">
        <w:rPr>
          <w:sz w:val="28"/>
          <w:szCs w:val="28"/>
        </w:rPr>
        <w:t>щаются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ДОЛ,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если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он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самостоятельно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реализует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или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иную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орган</w:t>
      </w:r>
      <w:r w:rsidR="00207D61" w:rsidRPr="00F94F8C">
        <w:rPr>
          <w:sz w:val="28"/>
          <w:szCs w:val="28"/>
        </w:rPr>
        <w:t>и</w:t>
      </w:r>
      <w:r w:rsidR="00207D61" w:rsidRPr="00F94F8C">
        <w:rPr>
          <w:sz w:val="28"/>
          <w:szCs w:val="28"/>
        </w:rPr>
        <w:t>зацию,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реализующую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ДОЛ,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заявлением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приобретение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которому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прилагаются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следующие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документы:</w:t>
      </w:r>
    </w:p>
    <w:p w:rsidR="00266FC6" w:rsidRPr="00F94F8C" w:rsidRDefault="00266FC6" w:rsidP="007839D8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справка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места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работы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гражданина,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заверенная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подписью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руковод</w:t>
      </w:r>
      <w:r w:rsidR="00207D61" w:rsidRPr="00F94F8C">
        <w:rPr>
          <w:sz w:val="28"/>
          <w:szCs w:val="28"/>
        </w:rPr>
        <w:t>и</w:t>
      </w:r>
      <w:r w:rsidR="00207D61" w:rsidRPr="00F94F8C">
        <w:rPr>
          <w:sz w:val="28"/>
          <w:szCs w:val="28"/>
        </w:rPr>
        <w:t>теля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организации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печатью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организации;</w:t>
      </w:r>
    </w:p>
    <w:p w:rsidR="00266FC6" w:rsidRPr="00F94F8C" w:rsidRDefault="00266FC6" w:rsidP="007839D8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копия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свидетельства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регистрации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налоговом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органе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качестве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</w:t>
      </w:r>
      <w:r w:rsidR="00207D61" w:rsidRPr="00F94F8C">
        <w:rPr>
          <w:sz w:val="28"/>
          <w:szCs w:val="28"/>
        </w:rPr>
        <w:t>н</w:t>
      </w:r>
      <w:r w:rsidR="00207D61" w:rsidRPr="00F94F8C">
        <w:rPr>
          <w:sz w:val="28"/>
          <w:szCs w:val="28"/>
        </w:rPr>
        <w:t>дивидуального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предпринимателя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(для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физических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лиц,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зарегистрированных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качестве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индивидуальных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предпринимателей);</w:t>
      </w:r>
    </w:p>
    <w:p w:rsidR="007839D8" w:rsidRPr="00F94F8C" w:rsidRDefault="007839D8" w:rsidP="007839D8">
      <w:pPr>
        <w:pStyle w:val="Default"/>
        <w:ind w:firstLine="709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паспорт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работника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или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временное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удостоверение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личности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граждан</w:t>
      </w:r>
      <w:r w:rsidRPr="00F94F8C">
        <w:rPr>
          <w:sz w:val="28"/>
          <w:szCs w:val="28"/>
        </w:rPr>
        <w:t>и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Российской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Федерации,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выдаваемое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период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оформления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паспорта;</w:t>
      </w:r>
      <w:r w:rsidR="00F94F8C" w:rsidRPr="00F94F8C">
        <w:rPr>
          <w:sz w:val="28"/>
          <w:szCs w:val="28"/>
        </w:rPr>
        <w:t xml:space="preserve"> </w:t>
      </w:r>
    </w:p>
    <w:p w:rsidR="007839D8" w:rsidRPr="00F94F8C" w:rsidRDefault="007839D8" w:rsidP="007839D8">
      <w:pPr>
        <w:pStyle w:val="Default"/>
        <w:ind w:firstLine="709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паспорт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ребенка,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достигшего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14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лет;</w:t>
      </w:r>
      <w:r w:rsidR="00F94F8C" w:rsidRPr="00F94F8C">
        <w:rPr>
          <w:sz w:val="28"/>
          <w:szCs w:val="28"/>
        </w:rPr>
        <w:t xml:space="preserve"> </w:t>
      </w:r>
    </w:p>
    <w:p w:rsidR="007839D8" w:rsidRPr="00F94F8C" w:rsidRDefault="007839D8" w:rsidP="007839D8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свидетельство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рождении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ребенка.</w:t>
      </w:r>
    </w:p>
    <w:p w:rsidR="00266FC6" w:rsidRPr="00F94F8C" w:rsidRDefault="00266FC6" w:rsidP="00A32B80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3.</w:t>
      </w:r>
      <w:r w:rsidR="00207D61" w:rsidRPr="00F94F8C">
        <w:rPr>
          <w:sz w:val="28"/>
          <w:szCs w:val="28"/>
        </w:rPr>
        <w:t>3.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Работодатели,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желающие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приобрести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для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детей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работн</w:t>
      </w:r>
      <w:r w:rsidR="00207D61" w:rsidRPr="00F94F8C">
        <w:rPr>
          <w:sz w:val="28"/>
          <w:szCs w:val="28"/>
        </w:rPr>
        <w:t>и</w:t>
      </w:r>
      <w:r w:rsidR="00207D61" w:rsidRPr="00F94F8C">
        <w:rPr>
          <w:sz w:val="28"/>
          <w:szCs w:val="28"/>
        </w:rPr>
        <w:t>ков,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обращаются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ДОЛ,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если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он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самостоятельно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реализует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или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иную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организацию,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реализующую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ДОЛ,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заявкой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согласно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</w:t>
      </w:r>
      <w:r w:rsidR="00207D61" w:rsidRPr="00F94F8C">
        <w:rPr>
          <w:sz w:val="28"/>
          <w:szCs w:val="28"/>
        </w:rPr>
        <w:t>и</w:t>
      </w:r>
      <w:r w:rsidR="00207D61" w:rsidRPr="00F94F8C">
        <w:rPr>
          <w:sz w:val="28"/>
          <w:szCs w:val="28"/>
        </w:rPr>
        <w:t>ложению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№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3</w:t>
      </w:r>
      <w:r w:rsidR="00F94F8C" w:rsidRPr="00F94F8C">
        <w:rPr>
          <w:sz w:val="28"/>
          <w:szCs w:val="28"/>
        </w:rPr>
        <w:t xml:space="preserve"> к настоящему Порядку</w:t>
      </w:r>
      <w:r w:rsidR="00207D61" w:rsidRPr="00F94F8C">
        <w:rPr>
          <w:sz w:val="28"/>
          <w:szCs w:val="28"/>
        </w:rPr>
        <w:t>,</w:t>
      </w:r>
      <w:r w:rsidR="00F94F8C" w:rsidRPr="00F94F8C">
        <w:rPr>
          <w:sz w:val="28"/>
          <w:szCs w:val="28"/>
        </w:rPr>
        <w:t xml:space="preserve"> </w:t>
      </w:r>
      <w:proofErr w:type="gramStart"/>
      <w:r w:rsidR="00207D61" w:rsidRPr="00F94F8C">
        <w:rPr>
          <w:sz w:val="28"/>
          <w:szCs w:val="28"/>
        </w:rPr>
        <w:t>к</w:t>
      </w:r>
      <w:proofErr w:type="gramEnd"/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которой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прилагаются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следующие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</w:t>
      </w:r>
      <w:r w:rsidR="00207D61" w:rsidRPr="00F94F8C">
        <w:rPr>
          <w:sz w:val="28"/>
          <w:szCs w:val="28"/>
        </w:rPr>
        <w:t>о</w:t>
      </w:r>
      <w:r w:rsidR="00207D61" w:rsidRPr="00F94F8C">
        <w:rPr>
          <w:sz w:val="28"/>
          <w:szCs w:val="28"/>
        </w:rPr>
        <w:t>кументы:</w:t>
      </w:r>
    </w:p>
    <w:p w:rsidR="00266FC6" w:rsidRPr="00F94F8C" w:rsidRDefault="00266FC6" w:rsidP="00A32B80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реестр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детей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сотрудников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форме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согласно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приложению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№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4</w:t>
      </w:r>
      <w:r w:rsidR="00F94F8C" w:rsidRPr="00F94F8C">
        <w:rPr>
          <w:sz w:val="28"/>
          <w:szCs w:val="28"/>
        </w:rPr>
        <w:t xml:space="preserve"> к настоящему Порядку</w:t>
      </w:r>
      <w:r w:rsidR="00207D61" w:rsidRPr="00F94F8C">
        <w:rPr>
          <w:sz w:val="28"/>
          <w:szCs w:val="28"/>
        </w:rPr>
        <w:t>;</w:t>
      </w:r>
    </w:p>
    <w:p w:rsidR="00266FC6" w:rsidRPr="00F94F8C" w:rsidRDefault="00266FC6" w:rsidP="00A32B80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копии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заполненных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страниц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паспортов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сотрудников;</w:t>
      </w:r>
    </w:p>
    <w:p w:rsidR="00207D61" w:rsidRPr="00F94F8C" w:rsidRDefault="00266FC6" w:rsidP="00A32B80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копии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свидетельств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рождении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детей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или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копии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заполненных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стр</w:t>
      </w:r>
      <w:r w:rsidR="00207D61" w:rsidRPr="00F94F8C">
        <w:rPr>
          <w:sz w:val="28"/>
          <w:szCs w:val="28"/>
        </w:rPr>
        <w:t>а</w:t>
      </w:r>
      <w:r w:rsidR="00207D61" w:rsidRPr="00F94F8C">
        <w:rPr>
          <w:sz w:val="28"/>
          <w:szCs w:val="28"/>
        </w:rPr>
        <w:t>ниц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паспортов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детей.</w:t>
      </w:r>
    </w:p>
    <w:p w:rsidR="00266FC6" w:rsidRPr="00F94F8C" w:rsidRDefault="00266FC6" w:rsidP="00A32B80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3.4.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ДОЛ,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самостоятельно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реализующий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или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иная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организ</w:t>
      </w:r>
      <w:r w:rsidR="00207D61" w:rsidRPr="00F94F8C">
        <w:rPr>
          <w:sz w:val="28"/>
          <w:szCs w:val="28"/>
        </w:rPr>
        <w:t>а</w:t>
      </w:r>
      <w:r w:rsidR="00207D61" w:rsidRPr="00F94F8C">
        <w:rPr>
          <w:sz w:val="28"/>
          <w:szCs w:val="28"/>
        </w:rPr>
        <w:t>ция,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реализующая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ДОЛ:</w:t>
      </w:r>
    </w:p>
    <w:p w:rsidR="00266FC6" w:rsidRPr="00F94F8C" w:rsidRDefault="00266FC6" w:rsidP="00A32B80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3.4.1.</w:t>
      </w:r>
      <w:r w:rsidR="00F94F8C" w:rsidRPr="00F94F8C">
        <w:rPr>
          <w:sz w:val="28"/>
          <w:szCs w:val="28"/>
        </w:rPr>
        <w:t xml:space="preserve"> </w:t>
      </w:r>
      <w:r w:rsidR="00341D4F" w:rsidRPr="00F94F8C">
        <w:rPr>
          <w:sz w:val="28"/>
          <w:szCs w:val="28"/>
        </w:rPr>
        <w:t>Оформляет</w:t>
      </w:r>
      <w:r w:rsidR="00F94F8C" w:rsidRPr="00F94F8C">
        <w:rPr>
          <w:sz w:val="28"/>
          <w:szCs w:val="28"/>
        </w:rPr>
        <w:t xml:space="preserve"> </w:t>
      </w:r>
      <w:r w:rsidR="00341D4F" w:rsidRPr="00F94F8C">
        <w:rPr>
          <w:sz w:val="28"/>
          <w:szCs w:val="28"/>
        </w:rPr>
        <w:t>необходимые</w:t>
      </w:r>
      <w:r w:rsidR="00F94F8C" w:rsidRPr="00F94F8C">
        <w:rPr>
          <w:sz w:val="28"/>
          <w:szCs w:val="28"/>
        </w:rPr>
        <w:t xml:space="preserve"> </w:t>
      </w:r>
      <w:r w:rsidR="00341D4F" w:rsidRPr="00F94F8C">
        <w:rPr>
          <w:sz w:val="28"/>
          <w:szCs w:val="28"/>
        </w:rPr>
        <w:t>документы</w:t>
      </w:r>
      <w:r w:rsidR="00F94F8C" w:rsidRPr="00F94F8C">
        <w:rPr>
          <w:sz w:val="28"/>
          <w:szCs w:val="28"/>
        </w:rPr>
        <w:t xml:space="preserve"> </w:t>
      </w:r>
      <w:r w:rsidR="00341D4F"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="00341D4F" w:rsidRPr="00F94F8C">
        <w:rPr>
          <w:sz w:val="28"/>
          <w:szCs w:val="28"/>
        </w:rPr>
        <w:t>оплату</w:t>
      </w:r>
      <w:r w:rsidR="00F94F8C" w:rsidRPr="00F94F8C">
        <w:rPr>
          <w:sz w:val="28"/>
          <w:szCs w:val="28"/>
        </w:rPr>
        <w:t xml:space="preserve"> </w:t>
      </w:r>
      <w:r w:rsidR="00341D4F" w:rsidRPr="00F94F8C">
        <w:rPr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="00341D4F"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="00341D4F" w:rsidRPr="00F94F8C">
        <w:rPr>
          <w:sz w:val="28"/>
          <w:szCs w:val="28"/>
        </w:rPr>
        <w:t>сто</w:t>
      </w:r>
      <w:r w:rsidR="00341D4F" w:rsidRPr="00F94F8C">
        <w:rPr>
          <w:sz w:val="28"/>
          <w:szCs w:val="28"/>
        </w:rPr>
        <w:t>и</w:t>
      </w:r>
      <w:r w:rsidR="00341D4F" w:rsidRPr="00F94F8C">
        <w:rPr>
          <w:sz w:val="28"/>
          <w:szCs w:val="28"/>
        </w:rPr>
        <w:t>мости</w:t>
      </w:r>
      <w:r w:rsidR="00F94F8C" w:rsidRPr="00F94F8C">
        <w:rPr>
          <w:sz w:val="28"/>
          <w:szCs w:val="28"/>
        </w:rPr>
        <w:t xml:space="preserve"> </w:t>
      </w:r>
      <w:r w:rsidR="00341D4F"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="00341D4F" w:rsidRPr="00F94F8C">
        <w:rPr>
          <w:sz w:val="28"/>
          <w:szCs w:val="28"/>
        </w:rPr>
        <w:t>вычетом</w:t>
      </w:r>
      <w:r w:rsidR="00F94F8C" w:rsidRPr="00F94F8C">
        <w:rPr>
          <w:sz w:val="28"/>
          <w:szCs w:val="28"/>
        </w:rPr>
        <w:t xml:space="preserve"> </w:t>
      </w:r>
      <w:r w:rsidR="00341D4F" w:rsidRPr="00F94F8C">
        <w:rPr>
          <w:sz w:val="28"/>
          <w:szCs w:val="28"/>
        </w:rPr>
        <w:t>размера</w:t>
      </w:r>
      <w:r w:rsidR="00F94F8C" w:rsidRPr="00F94F8C">
        <w:rPr>
          <w:sz w:val="28"/>
          <w:szCs w:val="28"/>
        </w:rPr>
        <w:t xml:space="preserve"> </w:t>
      </w:r>
      <w:r w:rsidR="00341D4F" w:rsidRPr="00F94F8C">
        <w:rPr>
          <w:sz w:val="28"/>
          <w:szCs w:val="28"/>
        </w:rPr>
        <w:t>компенсации;</w:t>
      </w:r>
    </w:p>
    <w:p w:rsidR="00266FC6" w:rsidRPr="00F94F8C" w:rsidRDefault="00266FC6" w:rsidP="00A32B80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3.4.2.</w:t>
      </w:r>
      <w:r w:rsidR="00F94F8C" w:rsidRPr="00F94F8C">
        <w:rPr>
          <w:sz w:val="28"/>
          <w:szCs w:val="28"/>
        </w:rPr>
        <w:t xml:space="preserve"> </w:t>
      </w:r>
      <w:r w:rsidR="00341D4F" w:rsidRPr="00F94F8C">
        <w:rPr>
          <w:sz w:val="28"/>
          <w:szCs w:val="28"/>
        </w:rPr>
        <w:t>В</w:t>
      </w:r>
      <w:r w:rsidR="00207D61" w:rsidRPr="00F94F8C">
        <w:rPr>
          <w:sz w:val="28"/>
          <w:szCs w:val="28"/>
        </w:rPr>
        <w:t>ыдает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гражданам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или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работодателям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после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произвед</w:t>
      </w:r>
      <w:r w:rsidR="00207D61" w:rsidRPr="00F94F8C">
        <w:rPr>
          <w:sz w:val="28"/>
          <w:szCs w:val="28"/>
        </w:rPr>
        <w:t>е</w:t>
      </w:r>
      <w:r w:rsidR="00207D61" w:rsidRPr="00F94F8C">
        <w:rPr>
          <w:sz w:val="28"/>
          <w:szCs w:val="28"/>
        </w:rPr>
        <w:t>ния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ими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оплаты;</w:t>
      </w:r>
    </w:p>
    <w:p w:rsidR="00207D61" w:rsidRPr="00F94F8C" w:rsidRDefault="00266FC6" w:rsidP="00A32B80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3.4.3.</w:t>
      </w:r>
      <w:r w:rsidR="00F94F8C" w:rsidRPr="00F94F8C">
        <w:rPr>
          <w:sz w:val="28"/>
          <w:szCs w:val="28"/>
        </w:rPr>
        <w:t xml:space="preserve"> </w:t>
      </w:r>
      <w:r w:rsidR="00341D4F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срок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не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позднее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трех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рабочих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дней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окончании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смены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фо</w:t>
      </w:r>
      <w:r w:rsidR="00207D61" w:rsidRPr="00F94F8C">
        <w:rPr>
          <w:sz w:val="28"/>
          <w:szCs w:val="28"/>
        </w:rPr>
        <w:t>р</w:t>
      </w:r>
      <w:r w:rsidR="00207D61" w:rsidRPr="00F94F8C">
        <w:rPr>
          <w:sz w:val="28"/>
          <w:szCs w:val="28"/>
        </w:rPr>
        <w:t>мирует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заявку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У</w:t>
      </w:r>
      <w:r w:rsidR="00207D61" w:rsidRPr="00F94F8C">
        <w:rPr>
          <w:sz w:val="28"/>
          <w:szCs w:val="28"/>
        </w:rPr>
        <w:t>полномоченный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орган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форме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согласно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приложению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№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5</w:t>
      </w:r>
      <w:r w:rsidR="00F94F8C" w:rsidRPr="00F94F8C">
        <w:rPr>
          <w:sz w:val="28"/>
          <w:szCs w:val="28"/>
        </w:rPr>
        <w:t xml:space="preserve"> к настоящему Порядку </w:t>
      </w:r>
      <w:r w:rsidR="00207D61" w:rsidRPr="00F94F8C">
        <w:rPr>
          <w:sz w:val="28"/>
          <w:szCs w:val="28"/>
        </w:rPr>
        <w:t>для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возмещения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компенсируемой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части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путевки.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заявке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прилагаются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следующие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документы:</w:t>
      </w:r>
    </w:p>
    <w:p w:rsidR="00266FC6" w:rsidRPr="00F94F8C" w:rsidRDefault="00266FC6" w:rsidP="00A32B80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заверенные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копии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отрывных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талонов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путевкам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(с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указанием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фам</w:t>
      </w:r>
      <w:r w:rsidR="00207D61" w:rsidRPr="00F94F8C">
        <w:rPr>
          <w:sz w:val="28"/>
          <w:szCs w:val="28"/>
        </w:rPr>
        <w:t>и</w:t>
      </w:r>
      <w:r w:rsidR="00207D61" w:rsidRPr="00F94F8C">
        <w:rPr>
          <w:sz w:val="28"/>
          <w:szCs w:val="28"/>
        </w:rPr>
        <w:t>лии,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имени,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отчества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ребенка,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срока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пребывания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ДОЛ);</w:t>
      </w:r>
    </w:p>
    <w:p w:rsidR="00266FC6" w:rsidRPr="00F94F8C" w:rsidRDefault="00266FC6" w:rsidP="00A32B80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заверенные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копии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платежных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документов,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подтверждающих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оплату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путевки;</w:t>
      </w:r>
    </w:p>
    <w:p w:rsidR="00266FC6" w:rsidRPr="00F94F8C" w:rsidRDefault="00266FC6" w:rsidP="00A32B80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-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реестры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форме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согласно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приложению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№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6</w:t>
      </w:r>
      <w:r w:rsidR="00F94F8C" w:rsidRPr="00F94F8C">
        <w:rPr>
          <w:sz w:val="28"/>
          <w:szCs w:val="28"/>
        </w:rPr>
        <w:t xml:space="preserve"> к настоящему Порядку </w:t>
      </w:r>
      <w:r w:rsidR="00207D61" w:rsidRPr="00F94F8C">
        <w:rPr>
          <w:sz w:val="28"/>
          <w:szCs w:val="28"/>
        </w:rPr>
        <w:t>отдельно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детей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граждан,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работающих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бюджетных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организациях,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</w:t>
      </w:r>
      <w:r w:rsidR="00207D61" w:rsidRPr="00F94F8C">
        <w:rPr>
          <w:sz w:val="28"/>
          <w:szCs w:val="28"/>
        </w:rPr>
        <w:t>е</w:t>
      </w:r>
      <w:r w:rsidR="00207D61" w:rsidRPr="00F94F8C">
        <w:rPr>
          <w:sz w:val="28"/>
          <w:szCs w:val="28"/>
        </w:rPr>
        <w:t>тей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граждан,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работающих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внебюджетных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организациях;</w:t>
      </w:r>
    </w:p>
    <w:p w:rsidR="00207D61" w:rsidRPr="00F94F8C" w:rsidRDefault="00266FC6" w:rsidP="00A32B80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lastRenderedPageBreak/>
        <w:t>-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копии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документов,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подтверждающих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место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работы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граждан,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приобр</w:t>
      </w:r>
      <w:r w:rsidR="00207D61" w:rsidRPr="00F94F8C">
        <w:rPr>
          <w:sz w:val="28"/>
          <w:szCs w:val="28"/>
        </w:rPr>
        <w:t>е</w:t>
      </w:r>
      <w:r w:rsidR="00207D61" w:rsidRPr="00F94F8C">
        <w:rPr>
          <w:sz w:val="28"/>
          <w:szCs w:val="28"/>
        </w:rPr>
        <w:t>тавших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самостоятельно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или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через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работодателя.</w:t>
      </w:r>
    </w:p>
    <w:p w:rsidR="00207D61" w:rsidRPr="00F94F8C" w:rsidRDefault="00266FC6" w:rsidP="00A32B80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3.</w:t>
      </w:r>
      <w:r w:rsidR="00207D61" w:rsidRPr="00F94F8C">
        <w:rPr>
          <w:sz w:val="28"/>
          <w:szCs w:val="28"/>
        </w:rPr>
        <w:t>5.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Уполномоченный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орган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после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проверки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предоставленных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док</w:t>
      </w:r>
      <w:r w:rsidR="00207D61" w:rsidRPr="00F94F8C">
        <w:rPr>
          <w:sz w:val="28"/>
          <w:szCs w:val="28"/>
        </w:rPr>
        <w:t>у</w:t>
      </w:r>
      <w:r w:rsidR="00207D61" w:rsidRPr="00F94F8C">
        <w:rPr>
          <w:sz w:val="28"/>
          <w:szCs w:val="28"/>
        </w:rPr>
        <w:t>ментов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ежемесячно,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15-го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числа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месяца,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следующего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отчетным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пери</w:t>
      </w:r>
      <w:r w:rsidR="00207D61" w:rsidRPr="00F94F8C">
        <w:rPr>
          <w:sz w:val="28"/>
          <w:szCs w:val="28"/>
        </w:rPr>
        <w:t>о</w:t>
      </w:r>
      <w:r w:rsidR="00207D61" w:rsidRPr="00F94F8C">
        <w:rPr>
          <w:sz w:val="28"/>
          <w:szCs w:val="28"/>
        </w:rPr>
        <w:t>дом,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готовит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муниципальный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правовой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акт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выплате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компенсации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</w:t>
      </w:r>
      <w:r w:rsidR="00207D61" w:rsidRPr="00F94F8C">
        <w:rPr>
          <w:sz w:val="28"/>
          <w:szCs w:val="28"/>
        </w:rPr>
        <w:t>в</w:t>
      </w:r>
      <w:r w:rsidR="00207D61" w:rsidRPr="00F94F8C">
        <w:rPr>
          <w:sz w:val="28"/>
          <w:szCs w:val="28"/>
        </w:rPr>
        <w:t>ки,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реализованные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стоимости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вычетом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размера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компенсации.</w:t>
      </w:r>
    </w:p>
    <w:p w:rsidR="00207D61" w:rsidRPr="00F94F8C" w:rsidRDefault="00266FC6" w:rsidP="00A32B80">
      <w:pPr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3.</w:t>
      </w:r>
      <w:r w:rsidR="00207D61" w:rsidRPr="00F94F8C">
        <w:rPr>
          <w:sz w:val="28"/>
          <w:szCs w:val="28"/>
        </w:rPr>
        <w:t>6.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Ответственность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своевременность,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полноту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достоверность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сведений,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предоставляемых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для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возмещения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компенсируемой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части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возлагается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ДОЛ,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самостоятельно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реализующий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или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иную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орг</w:t>
      </w:r>
      <w:r w:rsidR="00207D61" w:rsidRPr="00F94F8C">
        <w:rPr>
          <w:sz w:val="28"/>
          <w:szCs w:val="28"/>
        </w:rPr>
        <w:t>а</w:t>
      </w:r>
      <w:r w:rsidR="00207D61" w:rsidRPr="00F94F8C">
        <w:rPr>
          <w:sz w:val="28"/>
          <w:szCs w:val="28"/>
        </w:rPr>
        <w:t>низацию,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реализующую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путевки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="00207D61" w:rsidRPr="00F94F8C">
        <w:rPr>
          <w:sz w:val="28"/>
          <w:szCs w:val="28"/>
        </w:rPr>
        <w:t>ДОЛ.</w:t>
      </w:r>
    </w:p>
    <w:p w:rsidR="00266FC6" w:rsidRPr="00F94F8C" w:rsidRDefault="00266FC6">
      <w:pPr>
        <w:spacing w:after="200" w:line="276" w:lineRule="auto"/>
        <w:rPr>
          <w:rStyle w:val="FontStyle22"/>
          <w:rFonts w:eastAsiaTheme="minorEastAsia"/>
        </w:rPr>
      </w:pPr>
      <w:r w:rsidRPr="00F94F8C">
        <w:rPr>
          <w:rStyle w:val="FontStyle22"/>
        </w:rPr>
        <w:br w:type="page"/>
      </w:r>
    </w:p>
    <w:p w:rsidR="00266FC6" w:rsidRPr="00F94F8C" w:rsidRDefault="00266FC6" w:rsidP="00D7095F">
      <w:pPr>
        <w:pStyle w:val="Style13"/>
        <w:widowControl/>
        <w:spacing w:line="240" w:lineRule="auto"/>
        <w:ind w:left="6854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lastRenderedPageBreak/>
        <w:t>Приложение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№1</w:t>
      </w:r>
      <w:r w:rsidR="00F94F8C" w:rsidRPr="00F94F8C">
        <w:rPr>
          <w:rStyle w:val="FontStyle22"/>
          <w:sz w:val="28"/>
          <w:szCs w:val="28"/>
        </w:rPr>
        <w:t xml:space="preserve"> </w:t>
      </w:r>
    </w:p>
    <w:p w:rsidR="00266FC6" w:rsidRPr="00F94F8C" w:rsidRDefault="00266FC6" w:rsidP="00D7095F">
      <w:pPr>
        <w:pStyle w:val="Style13"/>
        <w:widowControl/>
        <w:spacing w:line="240" w:lineRule="auto"/>
        <w:ind w:left="6854"/>
        <w:rPr>
          <w:rStyle w:val="FontStyle24"/>
          <w:sz w:val="28"/>
          <w:szCs w:val="28"/>
        </w:rPr>
      </w:pPr>
    </w:p>
    <w:p w:rsidR="00266FC6" w:rsidRPr="00F94F8C" w:rsidRDefault="00266FC6" w:rsidP="00D7095F">
      <w:pPr>
        <w:pStyle w:val="Style19"/>
        <w:widowControl/>
        <w:tabs>
          <w:tab w:val="left" w:leader="underscore" w:pos="3852"/>
        </w:tabs>
        <w:spacing w:line="240" w:lineRule="auto"/>
        <w:ind w:right="7"/>
        <w:rPr>
          <w:rStyle w:val="FontStyle22"/>
          <w:sz w:val="28"/>
          <w:szCs w:val="28"/>
        </w:rPr>
      </w:pPr>
    </w:p>
    <w:p w:rsidR="00207D61" w:rsidRPr="00F94F8C" w:rsidRDefault="00207D61" w:rsidP="00A42168">
      <w:pPr>
        <w:pStyle w:val="Style19"/>
        <w:widowControl/>
        <w:spacing w:line="240" w:lineRule="auto"/>
        <w:ind w:left="4536" w:right="7"/>
        <w:jc w:val="both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В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266FC6" w:rsidRPr="00F94F8C">
        <w:rPr>
          <w:rStyle w:val="FontStyle22"/>
          <w:sz w:val="28"/>
          <w:szCs w:val="28"/>
        </w:rPr>
        <w:t>отдел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266FC6" w:rsidRPr="00F94F8C">
        <w:rPr>
          <w:rStyle w:val="FontStyle22"/>
          <w:sz w:val="28"/>
          <w:szCs w:val="28"/>
        </w:rPr>
        <w:t>по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266FC6" w:rsidRPr="00F94F8C">
        <w:rPr>
          <w:rStyle w:val="FontStyle22"/>
          <w:sz w:val="28"/>
          <w:szCs w:val="28"/>
        </w:rPr>
        <w:t>образованию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266FC6" w:rsidRPr="00F94F8C">
        <w:rPr>
          <w:rStyle w:val="FontStyle22"/>
          <w:sz w:val="28"/>
          <w:szCs w:val="28"/>
        </w:rPr>
        <w:t>администр</w:t>
      </w:r>
      <w:r w:rsidR="00266FC6" w:rsidRPr="00F94F8C">
        <w:rPr>
          <w:rStyle w:val="FontStyle22"/>
          <w:sz w:val="28"/>
          <w:szCs w:val="28"/>
        </w:rPr>
        <w:t>а</w:t>
      </w:r>
      <w:r w:rsidR="00266FC6" w:rsidRPr="00F94F8C">
        <w:rPr>
          <w:rStyle w:val="FontStyle22"/>
          <w:sz w:val="28"/>
          <w:szCs w:val="28"/>
        </w:rPr>
        <w:t>ции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266FC6" w:rsidRPr="00F94F8C">
        <w:rPr>
          <w:rStyle w:val="FontStyle22"/>
          <w:sz w:val="28"/>
          <w:szCs w:val="28"/>
        </w:rPr>
        <w:t>Воробьевского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266FC6" w:rsidRPr="00F94F8C">
        <w:rPr>
          <w:rStyle w:val="FontStyle22"/>
          <w:sz w:val="28"/>
          <w:szCs w:val="28"/>
        </w:rPr>
        <w:t>муниципального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266FC6" w:rsidRPr="00F94F8C">
        <w:rPr>
          <w:rStyle w:val="FontStyle22"/>
          <w:sz w:val="28"/>
          <w:szCs w:val="28"/>
        </w:rPr>
        <w:t>района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266FC6" w:rsidRPr="00F94F8C">
        <w:rPr>
          <w:rStyle w:val="FontStyle22"/>
          <w:sz w:val="28"/>
          <w:szCs w:val="28"/>
        </w:rPr>
        <w:t>Воронежской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266FC6" w:rsidRPr="00F94F8C">
        <w:rPr>
          <w:rStyle w:val="FontStyle22"/>
          <w:sz w:val="28"/>
          <w:szCs w:val="28"/>
        </w:rPr>
        <w:t>области</w:t>
      </w:r>
    </w:p>
    <w:p w:rsidR="00207D61" w:rsidRPr="00F94F8C" w:rsidRDefault="00207D61" w:rsidP="00A42168">
      <w:pPr>
        <w:pStyle w:val="Style19"/>
        <w:widowControl/>
        <w:tabs>
          <w:tab w:val="left" w:leader="underscore" w:pos="9396"/>
        </w:tabs>
        <w:spacing w:line="240" w:lineRule="auto"/>
        <w:ind w:left="4536"/>
        <w:jc w:val="left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от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266FC6" w:rsidRPr="00F94F8C">
        <w:rPr>
          <w:rStyle w:val="FontStyle22"/>
          <w:sz w:val="28"/>
          <w:szCs w:val="28"/>
        </w:rPr>
        <w:t>______________________________</w:t>
      </w:r>
    </w:p>
    <w:p w:rsidR="00207D61" w:rsidRPr="00F94F8C" w:rsidRDefault="00207D61" w:rsidP="00A42168">
      <w:pPr>
        <w:pStyle w:val="Style13"/>
        <w:widowControl/>
        <w:spacing w:line="240" w:lineRule="auto"/>
        <w:ind w:left="4536"/>
        <w:jc w:val="center"/>
        <w:rPr>
          <w:rStyle w:val="FontStyle22"/>
          <w:sz w:val="20"/>
          <w:szCs w:val="20"/>
        </w:rPr>
      </w:pPr>
      <w:r w:rsidRPr="00F94F8C">
        <w:rPr>
          <w:rStyle w:val="FontStyle22"/>
          <w:sz w:val="20"/>
          <w:szCs w:val="20"/>
        </w:rPr>
        <w:t>(Ф.И.О.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родителя)</w:t>
      </w:r>
    </w:p>
    <w:p w:rsidR="00266FC6" w:rsidRPr="00F94F8C" w:rsidRDefault="00266FC6" w:rsidP="00A42168">
      <w:pPr>
        <w:pStyle w:val="Style19"/>
        <w:widowControl/>
        <w:tabs>
          <w:tab w:val="left" w:leader="underscore" w:pos="9410"/>
        </w:tabs>
        <w:spacing w:line="240" w:lineRule="auto"/>
        <w:ind w:left="4536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________________________________</w:t>
      </w:r>
    </w:p>
    <w:p w:rsidR="00266FC6" w:rsidRPr="00F94F8C" w:rsidRDefault="00207D61" w:rsidP="00A42168">
      <w:pPr>
        <w:pStyle w:val="Style19"/>
        <w:widowControl/>
        <w:tabs>
          <w:tab w:val="left" w:leader="underscore" w:pos="9410"/>
        </w:tabs>
        <w:spacing w:line="240" w:lineRule="auto"/>
        <w:ind w:left="4536"/>
        <w:jc w:val="center"/>
        <w:rPr>
          <w:rStyle w:val="FontStyle22"/>
          <w:sz w:val="20"/>
          <w:szCs w:val="20"/>
        </w:rPr>
      </w:pPr>
      <w:r w:rsidRPr="00F94F8C">
        <w:rPr>
          <w:rStyle w:val="FontStyle22"/>
          <w:sz w:val="20"/>
          <w:szCs w:val="20"/>
        </w:rPr>
        <w:t>(паспортные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данные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с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указанием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места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жительства)</w:t>
      </w:r>
    </w:p>
    <w:p w:rsidR="00207D61" w:rsidRPr="00F94F8C" w:rsidRDefault="00207D61" w:rsidP="00A42168">
      <w:pPr>
        <w:pStyle w:val="Style19"/>
        <w:widowControl/>
        <w:tabs>
          <w:tab w:val="left" w:leader="underscore" w:pos="9410"/>
        </w:tabs>
        <w:spacing w:line="240" w:lineRule="auto"/>
        <w:ind w:left="4536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Место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работы</w:t>
      </w:r>
      <w:r w:rsidR="00266FC6" w:rsidRPr="00F94F8C">
        <w:rPr>
          <w:rStyle w:val="FontStyle22"/>
          <w:sz w:val="28"/>
          <w:szCs w:val="28"/>
        </w:rPr>
        <w:t>_____</w:t>
      </w:r>
      <w:r w:rsidR="00A42168" w:rsidRPr="00F94F8C">
        <w:rPr>
          <w:rStyle w:val="FontStyle22"/>
          <w:sz w:val="28"/>
          <w:szCs w:val="28"/>
        </w:rPr>
        <w:t>__</w:t>
      </w:r>
      <w:r w:rsidR="00266FC6" w:rsidRPr="00F94F8C">
        <w:rPr>
          <w:rStyle w:val="FontStyle22"/>
          <w:sz w:val="28"/>
          <w:szCs w:val="28"/>
        </w:rPr>
        <w:t>_______________</w:t>
      </w:r>
    </w:p>
    <w:p w:rsidR="00207D61" w:rsidRPr="00F94F8C" w:rsidRDefault="00207D61" w:rsidP="00A42168">
      <w:pPr>
        <w:pStyle w:val="Style1"/>
        <w:widowControl/>
        <w:spacing w:line="240" w:lineRule="auto"/>
        <w:ind w:left="4820" w:right="2354"/>
        <w:rPr>
          <w:sz w:val="28"/>
          <w:szCs w:val="28"/>
        </w:rPr>
      </w:pPr>
    </w:p>
    <w:p w:rsidR="00207D61" w:rsidRPr="00F94F8C" w:rsidRDefault="00207D61" w:rsidP="00D7095F">
      <w:pPr>
        <w:pStyle w:val="Style1"/>
        <w:widowControl/>
        <w:spacing w:line="240" w:lineRule="auto"/>
        <w:ind w:left="4820" w:right="2354"/>
        <w:rPr>
          <w:sz w:val="28"/>
          <w:szCs w:val="28"/>
        </w:rPr>
      </w:pPr>
    </w:p>
    <w:p w:rsidR="00266FC6" w:rsidRPr="00F94F8C" w:rsidRDefault="00207D61" w:rsidP="00D7095F">
      <w:pPr>
        <w:pStyle w:val="Style1"/>
        <w:widowControl/>
        <w:spacing w:line="240" w:lineRule="auto"/>
        <w:ind w:right="-3"/>
        <w:rPr>
          <w:rStyle w:val="FontStyle25"/>
          <w:sz w:val="28"/>
          <w:szCs w:val="28"/>
        </w:rPr>
      </w:pPr>
      <w:r w:rsidRPr="00F94F8C">
        <w:rPr>
          <w:rStyle w:val="FontStyle25"/>
          <w:sz w:val="28"/>
          <w:szCs w:val="28"/>
        </w:rPr>
        <w:t>Заявление</w:t>
      </w:r>
      <w:r w:rsidR="00F94F8C" w:rsidRPr="00F94F8C">
        <w:rPr>
          <w:rStyle w:val="FontStyle25"/>
          <w:sz w:val="28"/>
          <w:szCs w:val="28"/>
        </w:rPr>
        <w:t xml:space="preserve"> </w:t>
      </w:r>
    </w:p>
    <w:p w:rsidR="00D7095F" w:rsidRPr="00F94F8C" w:rsidRDefault="00207D61" w:rsidP="00D7095F">
      <w:pPr>
        <w:pStyle w:val="Style1"/>
        <w:widowControl/>
        <w:spacing w:line="240" w:lineRule="auto"/>
        <w:ind w:right="-3"/>
        <w:rPr>
          <w:rStyle w:val="FontStyle25"/>
          <w:sz w:val="28"/>
          <w:szCs w:val="28"/>
        </w:rPr>
      </w:pPr>
      <w:r w:rsidRPr="00F94F8C">
        <w:rPr>
          <w:rStyle w:val="FontStyle25"/>
          <w:sz w:val="28"/>
          <w:szCs w:val="28"/>
        </w:rPr>
        <w:t>о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выплате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компенсации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за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путевку,</w:t>
      </w:r>
      <w:r w:rsidR="00F94F8C" w:rsidRPr="00F94F8C">
        <w:rPr>
          <w:rStyle w:val="FontStyle25"/>
          <w:sz w:val="28"/>
          <w:szCs w:val="28"/>
        </w:rPr>
        <w:t xml:space="preserve"> </w:t>
      </w:r>
    </w:p>
    <w:p w:rsidR="00207D61" w:rsidRPr="00F94F8C" w:rsidRDefault="00207D61" w:rsidP="00D7095F">
      <w:pPr>
        <w:pStyle w:val="Style1"/>
        <w:widowControl/>
        <w:spacing w:line="240" w:lineRule="auto"/>
        <w:ind w:right="-3"/>
        <w:rPr>
          <w:rStyle w:val="FontStyle25"/>
          <w:b w:val="0"/>
          <w:sz w:val="28"/>
          <w:szCs w:val="28"/>
        </w:rPr>
      </w:pPr>
      <w:proofErr w:type="gramStart"/>
      <w:r w:rsidRPr="00F94F8C">
        <w:rPr>
          <w:rStyle w:val="FontStyle25"/>
          <w:sz w:val="28"/>
          <w:szCs w:val="28"/>
        </w:rPr>
        <w:t>приобретенную</w:t>
      </w:r>
      <w:proofErr w:type="gramEnd"/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по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полной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стоимости</w:t>
      </w:r>
    </w:p>
    <w:p w:rsidR="00207D61" w:rsidRPr="00F94F8C" w:rsidRDefault="00207D61" w:rsidP="00D7095F">
      <w:pPr>
        <w:pStyle w:val="Style19"/>
        <w:widowControl/>
        <w:spacing w:line="240" w:lineRule="auto"/>
        <w:ind w:right="14"/>
        <w:rPr>
          <w:sz w:val="28"/>
          <w:szCs w:val="28"/>
        </w:rPr>
      </w:pPr>
    </w:p>
    <w:p w:rsidR="00D7095F" w:rsidRPr="00F94F8C" w:rsidRDefault="00D7095F" w:rsidP="00D7095F">
      <w:pPr>
        <w:pStyle w:val="Style19"/>
        <w:widowControl/>
        <w:spacing w:line="240" w:lineRule="auto"/>
        <w:ind w:right="14"/>
        <w:jc w:val="left"/>
        <w:rPr>
          <w:sz w:val="28"/>
          <w:szCs w:val="28"/>
        </w:rPr>
      </w:pPr>
    </w:p>
    <w:p w:rsidR="003E66F3" w:rsidRPr="00F94F8C" w:rsidRDefault="00207D61" w:rsidP="00A42168">
      <w:pPr>
        <w:pStyle w:val="Style19"/>
        <w:widowControl/>
        <w:spacing w:line="240" w:lineRule="auto"/>
        <w:ind w:right="14" w:firstLine="708"/>
        <w:jc w:val="both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Прошу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выплатить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мне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компенсацию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за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путевк</w:t>
      </w:r>
      <w:proofErr w:type="gramStart"/>
      <w:r w:rsidRPr="00F94F8C">
        <w:rPr>
          <w:rStyle w:val="FontStyle22"/>
          <w:sz w:val="28"/>
          <w:szCs w:val="28"/>
        </w:rPr>
        <w:t>у(</w:t>
      </w:r>
      <w:proofErr w:type="gramEnd"/>
      <w:r w:rsidRPr="00F94F8C">
        <w:rPr>
          <w:rStyle w:val="FontStyle22"/>
          <w:sz w:val="28"/>
          <w:szCs w:val="28"/>
        </w:rPr>
        <w:t>и)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в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детский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оздоров</w:t>
      </w:r>
      <w:r w:rsidRPr="00F94F8C">
        <w:rPr>
          <w:rStyle w:val="FontStyle22"/>
          <w:sz w:val="28"/>
          <w:szCs w:val="28"/>
        </w:rPr>
        <w:t>и</w:t>
      </w:r>
      <w:r w:rsidRPr="00F94F8C">
        <w:rPr>
          <w:rStyle w:val="FontStyle22"/>
          <w:sz w:val="28"/>
          <w:szCs w:val="28"/>
        </w:rPr>
        <w:t>тельный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лагерь</w:t>
      </w:r>
      <w:r w:rsidR="00F94F8C" w:rsidRPr="00F94F8C">
        <w:rPr>
          <w:rStyle w:val="FontStyle22"/>
          <w:sz w:val="28"/>
          <w:szCs w:val="28"/>
        </w:rPr>
        <w:t xml:space="preserve"> «</w:t>
      </w:r>
      <w:r w:rsidR="00D7095F" w:rsidRPr="00F94F8C">
        <w:rPr>
          <w:rStyle w:val="FontStyle22"/>
          <w:sz w:val="28"/>
          <w:szCs w:val="28"/>
        </w:rPr>
        <w:t>_______</w:t>
      </w:r>
      <w:r w:rsidR="003E66F3" w:rsidRPr="00F94F8C">
        <w:rPr>
          <w:rStyle w:val="FontStyle22"/>
          <w:sz w:val="28"/>
          <w:szCs w:val="28"/>
        </w:rPr>
        <w:t>_____________________________________</w:t>
      </w:r>
      <w:r w:rsidR="00D7095F" w:rsidRPr="00F94F8C">
        <w:rPr>
          <w:rStyle w:val="FontStyle22"/>
          <w:sz w:val="28"/>
          <w:szCs w:val="28"/>
        </w:rPr>
        <w:t>__</w:t>
      </w:r>
      <w:r w:rsidR="00F94F8C" w:rsidRPr="00F94F8C">
        <w:rPr>
          <w:rStyle w:val="FontStyle22"/>
          <w:sz w:val="28"/>
          <w:szCs w:val="28"/>
        </w:rPr>
        <w:t>»</w:t>
      </w:r>
      <w:r w:rsidRPr="00F94F8C">
        <w:rPr>
          <w:rStyle w:val="FontStyle22"/>
          <w:sz w:val="28"/>
          <w:szCs w:val="28"/>
        </w:rPr>
        <w:t>,</w:t>
      </w:r>
    </w:p>
    <w:p w:rsidR="003E66F3" w:rsidRPr="00F94F8C" w:rsidRDefault="003E66F3" w:rsidP="003E66F3">
      <w:pPr>
        <w:pStyle w:val="Style19"/>
        <w:widowControl/>
        <w:spacing w:line="240" w:lineRule="auto"/>
        <w:ind w:right="14" w:firstLine="708"/>
        <w:jc w:val="center"/>
        <w:rPr>
          <w:rStyle w:val="FontStyle22"/>
          <w:sz w:val="20"/>
          <w:szCs w:val="20"/>
        </w:rPr>
      </w:pPr>
      <w:r w:rsidRPr="00F94F8C">
        <w:rPr>
          <w:rStyle w:val="FontStyle22"/>
          <w:sz w:val="20"/>
          <w:szCs w:val="20"/>
        </w:rPr>
        <w:t>(полное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наименование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ДОЛ)</w:t>
      </w:r>
    </w:p>
    <w:p w:rsidR="00D7095F" w:rsidRPr="00F94F8C" w:rsidRDefault="00207D61" w:rsidP="003E66F3">
      <w:pPr>
        <w:pStyle w:val="Style19"/>
        <w:widowControl/>
        <w:spacing w:line="240" w:lineRule="auto"/>
        <w:ind w:right="14"/>
        <w:jc w:val="both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приобретенну</w:t>
      </w:r>
      <w:proofErr w:type="gramStart"/>
      <w:r w:rsidRPr="00F94F8C">
        <w:rPr>
          <w:rStyle w:val="FontStyle22"/>
          <w:sz w:val="28"/>
          <w:szCs w:val="28"/>
        </w:rPr>
        <w:t>ю(</w:t>
      </w:r>
      <w:proofErr w:type="spellStart"/>
      <w:proofErr w:type="gramEnd"/>
      <w:r w:rsidRPr="00F94F8C">
        <w:rPr>
          <w:rStyle w:val="FontStyle22"/>
          <w:sz w:val="28"/>
          <w:szCs w:val="28"/>
        </w:rPr>
        <w:t>ые</w:t>
      </w:r>
      <w:proofErr w:type="spellEnd"/>
      <w:r w:rsidRPr="00F94F8C">
        <w:rPr>
          <w:rStyle w:val="FontStyle22"/>
          <w:sz w:val="28"/>
          <w:szCs w:val="28"/>
        </w:rPr>
        <w:t>)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мною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по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полной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стоимости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по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цене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3E66F3" w:rsidRPr="00F94F8C">
        <w:rPr>
          <w:rStyle w:val="FontStyle22"/>
          <w:sz w:val="28"/>
          <w:szCs w:val="28"/>
          <w:u w:val="single"/>
        </w:rPr>
        <w:tab/>
      </w:r>
      <w:r w:rsidR="003E66F3" w:rsidRPr="00F94F8C">
        <w:rPr>
          <w:rStyle w:val="FontStyle22"/>
          <w:sz w:val="28"/>
          <w:szCs w:val="28"/>
          <w:u w:val="single"/>
        </w:rPr>
        <w:tab/>
      </w:r>
      <w:r w:rsidR="00F94F8C" w:rsidRPr="00F94F8C">
        <w:rPr>
          <w:rStyle w:val="FontStyle22"/>
          <w:sz w:val="28"/>
          <w:szCs w:val="28"/>
          <w:u w:val="single"/>
        </w:rPr>
        <w:t xml:space="preserve">  </w:t>
      </w:r>
      <w:r w:rsidRPr="00F94F8C">
        <w:rPr>
          <w:rStyle w:val="FontStyle22"/>
          <w:sz w:val="28"/>
          <w:szCs w:val="28"/>
          <w:u w:val="single"/>
        </w:rPr>
        <w:t>цифрами</w:t>
      </w:r>
      <w:r w:rsidR="00F94F8C" w:rsidRPr="00F94F8C">
        <w:rPr>
          <w:rStyle w:val="FontStyle22"/>
          <w:sz w:val="28"/>
          <w:szCs w:val="28"/>
          <w:u w:val="single"/>
        </w:rPr>
        <w:t xml:space="preserve"> </w:t>
      </w:r>
      <w:r w:rsidRPr="00F94F8C">
        <w:rPr>
          <w:rStyle w:val="FontStyle22"/>
          <w:sz w:val="28"/>
          <w:szCs w:val="28"/>
          <w:u w:val="single"/>
        </w:rPr>
        <w:t>и</w:t>
      </w:r>
      <w:r w:rsidR="00F94F8C" w:rsidRPr="00F94F8C">
        <w:rPr>
          <w:rStyle w:val="FontStyle22"/>
          <w:sz w:val="28"/>
          <w:szCs w:val="28"/>
          <w:u w:val="single"/>
        </w:rPr>
        <w:t xml:space="preserve"> </w:t>
      </w:r>
      <w:r w:rsidRPr="00F94F8C">
        <w:rPr>
          <w:rStyle w:val="FontStyle22"/>
          <w:sz w:val="28"/>
          <w:szCs w:val="28"/>
          <w:u w:val="single"/>
        </w:rPr>
        <w:t>прописью)</w:t>
      </w:r>
      <w:r w:rsidR="00F94F8C" w:rsidRPr="00F94F8C">
        <w:rPr>
          <w:rStyle w:val="FontStyle22"/>
          <w:sz w:val="28"/>
          <w:szCs w:val="28"/>
          <w:u w:val="single"/>
        </w:rPr>
        <w:t xml:space="preserve"> </w:t>
      </w:r>
      <w:r w:rsidRPr="00F94F8C">
        <w:rPr>
          <w:rStyle w:val="FontStyle22"/>
          <w:sz w:val="28"/>
          <w:szCs w:val="28"/>
          <w:u w:val="single"/>
        </w:rPr>
        <w:t>рублей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каждая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для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моего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ребенка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(моих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детей):</w:t>
      </w:r>
    </w:p>
    <w:p w:rsidR="00207D61" w:rsidRPr="00F94F8C" w:rsidRDefault="00D7095F" w:rsidP="00D7095F">
      <w:pPr>
        <w:pStyle w:val="Style14"/>
        <w:widowControl/>
        <w:tabs>
          <w:tab w:val="left" w:leader="underscore" w:pos="4651"/>
        </w:tabs>
        <w:jc w:val="left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1</w:t>
      </w:r>
      <w:r w:rsidR="00207D61" w:rsidRPr="00F94F8C">
        <w:rPr>
          <w:rStyle w:val="FontStyle22"/>
          <w:sz w:val="28"/>
          <w:szCs w:val="28"/>
        </w:rPr>
        <w:t>)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A42168" w:rsidRPr="00F94F8C">
        <w:rPr>
          <w:rStyle w:val="FontStyle22"/>
          <w:sz w:val="28"/>
          <w:szCs w:val="28"/>
        </w:rPr>
        <w:t>_______________________________</w:t>
      </w:r>
    </w:p>
    <w:p w:rsidR="00207D61" w:rsidRPr="00F94F8C" w:rsidRDefault="00207D61" w:rsidP="00A42168">
      <w:pPr>
        <w:pStyle w:val="Style19"/>
        <w:widowControl/>
        <w:spacing w:line="240" w:lineRule="auto"/>
        <w:ind w:firstLine="709"/>
        <w:jc w:val="left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Ф.И.О.,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год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рождения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ребенка</w:t>
      </w:r>
    </w:p>
    <w:p w:rsidR="00A42168" w:rsidRPr="00F94F8C" w:rsidRDefault="00D7095F" w:rsidP="00A42168">
      <w:pPr>
        <w:pStyle w:val="Style14"/>
        <w:widowControl/>
        <w:tabs>
          <w:tab w:val="left" w:leader="underscore" w:pos="4651"/>
        </w:tabs>
        <w:jc w:val="left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2)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A42168" w:rsidRPr="00F94F8C">
        <w:rPr>
          <w:rStyle w:val="FontStyle22"/>
          <w:sz w:val="28"/>
          <w:szCs w:val="28"/>
        </w:rPr>
        <w:t>_______________________________</w:t>
      </w:r>
    </w:p>
    <w:p w:rsidR="00D7095F" w:rsidRPr="00F94F8C" w:rsidRDefault="00D7095F" w:rsidP="00A42168">
      <w:pPr>
        <w:pStyle w:val="Style14"/>
        <w:widowControl/>
        <w:ind w:firstLine="709"/>
        <w:jc w:val="left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Ф.И.О.,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год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рождения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ребенка</w:t>
      </w:r>
    </w:p>
    <w:p w:rsidR="00207D61" w:rsidRPr="00F94F8C" w:rsidRDefault="00207D61" w:rsidP="00D7095F">
      <w:pPr>
        <w:pStyle w:val="Style15"/>
        <w:widowControl/>
        <w:spacing w:line="240" w:lineRule="auto"/>
        <w:ind w:left="1908" w:right="7222"/>
        <w:jc w:val="both"/>
        <w:rPr>
          <w:sz w:val="28"/>
          <w:szCs w:val="28"/>
        </w:rPr>
      </w:pPr>
    </w:p>
    <w:p w:rsidR="00207D61" w:rsidRPr="00F94F8C" w:rsidRDefault="003E66F3" w:rsidP="003E66F3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Информация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об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участии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Программе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возврата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части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стоимости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путёвок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детские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лагеря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для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держателей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карты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платежной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системы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МИР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получении</w:t>
      </w:r>
      <w:r w:rsidR="00F94F8C" w:rsidRPr="00F94F8C">
        <w:rPr>
          <w:sz w:val="28"/>
          <w:szCs w:val="28"/>
        </w:rPr>
        <w:t xml:space="preserve"> </w:t>
      </w:r>
      <w:proofErr w:type="spellStart"/>
      <w:r w:rsidRPr="00F94F8C">
        <w:rPr>
          <w:sz w:val="28"/>
          <w:szCs w:val="28"/>
        </w:rPr>
        <w:t>Кешбэка</w:t>
      </w:r>
      <w:proofErr w:type="spellEnd"/>
      <w:r w:rsidRPr="00F94F8C">
        <w:rPr>
          <w:sz w:val="28"/>
          <w:szCs w:val="28"/>
        </w:rPr>
        <w:t>: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являюсь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участником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программы/не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являюсь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участником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програ</w:t>
      </w:r>
      <w:r w:rsidRPr="00F94F8C">
        <w:rPr>
          <w:sz w:val="28"/>
          <w:szCs w:val="28"/>
        </w:rPr>
        <w:t>м</w:t>
      </w:r>
      <w:r w:rsidRPr="00F94F8C">
        <w:rPr>
          <w:sz w:val="28"/>
          <w:szCs w:val="28"/>
        </w:rPr>
        <w:t>мы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(</w:t>
      </w:r>
      <w:proofErr w:type="gramStart"/>
      <w:r w:rsidRPr="00F94F8C">
        <w:rPr>
          <w:sz w:val="28"/>
          <w:szCs w:val="28"/>
        </w:rPr>
        <w:t>нужное</w:t>
      </w:r>
      <w:proofErr w:type="gramEnd"/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подчеркнуть).</w:t>
      </w:r>
    </w:p>
    <w:p w:rsidR="003E66F3" w:rsidRPr="00F94F8C" w:rsidRDefault="003E66F3" w:rsidP="00D7095F">
      <w:pPr>
        <w:pStyle w:val="Style15"/>
        <w:widowControl/>
        <w:spacing w:line="240" w:lineRule="auto"/>
        <w:ind w:left="1908" w:right="7222"/>
        <w:jc w:val="both"/>
        <w:rPr>
          <w:sz w:val="28"/>
          <w:szCs w:val="28"/>
        </w:rPr>
      </w:pPr>
    </w:p>
    <w:p w:rsidR="00A42168" w:rsidRPr="00F94F8C" w:rsidRDefault="00207D61" w:rsidP="00A42168">
      <w:pPr>
        <w:pStyle w:val="Style15"/>
        <w:widowControl/>
        <w:spacing w:line="240" w:lineRule="auto"/>
        <w:ind w:left="1908" w:right="-3"/>
        <w:jc w:val="both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Приложения: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1)</w:t>
      </w:r>
    </w:p>
    <w:p w:rsidR="00A42168" w:rsidRPr="00F94F8C" w:rsidRDefault="00207D61" w:rsidP="00A42168">
      <w:pPr>
        <w:pStyle w:val="Style15"/>
        <w:widowControl/>
        <w:spacing w:line="240" w:lineRule="auto"/>
        <w:ind w:left="1908" w:right="-3" w:firstLine="0"/>
        <w:jc w:val="both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2)</w:t>
      </w:r>
      <w:r w:rsidR="00F94F8C" w:rsidRPr="00F94F8C">
        <w:rPr>
          <w:rStyle w:val="FontStyle22"/>
          <w:sz w:val="28"/>
          <w:szCs w:val="28"/>
        </w:rPr>
        <w:t xml:space="preserve"> </w:t>
      </w:r>
    </w:p>
    <w:p w:rsidR="00207D61" w:rsidRPr="00F94F8C" w:rsidRDefault="00207D61" w:rsidP="00A42168">
      <w:pPr>
        <w:pStyle w:val="Style15"/>
        <w:widowControl/>
        <w:spacing w:line="240" w:lineRule="auto"/>
        <w:ind w:left="1908" w:right="-3" w:firstLine="0"/>
        <w:jc w:val="both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3)</w:t>
      </w:r>
    </w:p>
    <w:p w:rsidR="00207D61" w:rsidRPr="00F94F8C" w:rsidRDefault="00207D61" w:rsidP="00A42168">
      <w:pPr>
        <w:pStyle w:val="Style14"/>
        <w:widowControl/>
        <w:ind w:right="-3"/>
        <w:jc w:val="left"/>
        <w:rPr>
          <w:sz w:val="28"/>
          <w:szCs w:val="28"/>
        </w:rPr>
      </w:pPr>
    </w:p>
    <w:p w:rsidR="00A42168" w:rsidRPr="00F94F8C" w:rsidRDefault="00A42168" w:rsidP="00A42168">
      <w:pPr>
        <w:pStyle w:val="Style14"/>
        <w:widowControl/>
        <w:ind w:right="-3"/>
        <w:jc w:val="left"/>
        <w:rPr>
          <w:sz w:val="28"/>
          <w:szCs w:val="28"/>
        </w:rPr>
      </w:pPr>
    </w:p>
    <w:p w:rsidR="00207D61" w:rsidRPr="00F94F8C" w:rsidRDefault="00F94F8C" w:rsidP="00D7095F">
      <w:pPr>
        <w:pStyle w:val="Style14"/>
        <w:widowControl/>
        <w:jc w:val="left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«</w:t>
      </w:r>
      <w:r w:rsidR="00D7095F" w:rsidRPr="00F94F8C">
        <w:rPr>
          <w:rStyle w:val="FontStyle22"/>
          <w:sz w:val="28"/>
          <w:szCs w:val="28"/>
        </w:rPr>
        <w:t>____</w:t>
      </w:r>
      <w:r w:rsidRPr="00F94F8C">
        <w:rPr>
          <w:rStyle w:val="FontStyle22"/>
          <w:sz w:val="28"/>
          <w:szCs w:val="28"/>
        </w:rPr>
        <w:t xml:space="preserve">» </w:t>
      </w:r>
      <w:r w:rsidR="00D7095F" w:rsidRPr="00F94F8C">
        <w:rPr>
          <w:rStyle w:val="FontStyle22"/>
          <w:sz w:val="28"/>
          <w:szCs w:val="28"/>
        </w:rPr>
        <w:t>_______</w:t>
      </w:r>
      <w:r w:rsidR="00207D61" w:rsidRPr="00F94F8C">
        <w:rPr>
          <w:rStyle w:val="FontStyle22"/>
          <w:sz w:val="28"/>
          <w:szCs w:val="28"/>
        </w:rPr>
        <w:t>20</w:t>
      </w:r>
      <w:r w:rsidR="00D7095F" w:rsidRPr="00F94F8C">
        <w:rPr>
          <w:rStyle w:val="FontStyle22"/>
          <w:sz w:val="28"/>
          <w:szCs w:val="28"/>
        </w:rPr>
        <w:t>__г.</w:t>
      </w:r>
      <w:r w:rsidRPr="00F94F8C">
        <w:rPr>
          <w:rStyle w:val="FontStyle22"/>
          <w:sz w:val="28"/>
          <w:szCs w:val="28"/>
        </w:rPr>
        <w:t xml:space="preserve"> </w:t>
      </w:r>
      <w:r w:rsidR="00D7095F" w:rsidRPr="00F94F8C">
        <w:rPr>
          <w:sz w:val="28"/>
          <w:szCs w:val="28"/>
        </w:rPr>
        <w:tab/>
      </w:r>
      <w:r w:rsidR="00D7095F" w:rsidRPr="00F94F8C">
        <w:rPr>
          <w:sz w:val="28"/>
          <w:szCs w:val="28"/>
        </w:rPr>
        <w:tab/>
      </w:r>
      <w:r w:rsidR="00207D61" w:rsidRPr="00F94F8C">
        <w:rPr>
          <w:rStyle w:val="FontStyle22"/>
          <w:sz w:val="28"/>
          <w:szCs w:val="28"/>
        </w:rPr>
        <w:t>Подпись</w:t>
      </w:r>
    </w:p>
    <w:p w:rsidR="00207D61" w:rsidRPr="00F94F8C" w:rsidRDefault="00207D61" w:rsidP="003E66F3">
      <w:pPr>
        <w:spacing w:after="200" w:line="276" w:lineRule="auto"/>
        <w:rPr>
          <w:rStyle w:val="FontStyle22"/>
        </w:rPr>
      </w:pPr>
    </w:p>
    <w:p w:rsidR="003E66F3" w:rsidRPr="00F94F8C" w:rsidRDefault="003E66F3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F94F8C">
        <w:rPr>
          <w:sz w:val="28"/>
          <w:szCs w:val="28"/>
        </w:rPr>
        <w:br w:type="page"/>
      </w:r>
    </w:p>
    <w:p w:rsidR="003E66F3" w:rsidRPr="00F94F8C" w:rsidRDefault="003E66F3" w:rsidP="003E66F3">
      <w:pPr>
        <w:pStyle w:val="Default"/>
        <w:jc w:val="right"/>
        <w:rPr>
          <w:sz w:val="28"/>
          <w:szCs w:val="28"/>
        </w:rPr>
      </w:pPr>
      <w:r w:rsidRPr="00F94F8C">
        <w:rPr>
          <w:sz w:val="28"/>
          <w:szCs w:val="28"/>
        </w:rPr>
        <w:lastRenderedPageBreak/>
        <w:t>ПРИЛОЖЕНИЕ</w:t>
      </w:r>
      <w:r w:rsidR="00F94F8C" w:rsidRPr="00F94F8C">
        <w:rPr>
          <w:sz w:val="28"/>
          <w:szCs w:val="28"/>
        </w:rPr>
        <w:t xml:space="preserve"> </w:t>
      </w:r>
    </w:p>
    <w:p w:rsidR="003E66F3" w:rsidRPr="00F94F8C" w:rsidRDefault="003E66F3" w:rsidP="003E66F3">
      <w:pPr>
        <w:pStyle w:val="Default"/>
        <w:jc w:val="right"/>
        <w:rPr>
          <w:sz w:val="28"/>
          <w:szCs w:val="28"/>
        </w:rPr>
      </w:pPr>
      <w:r w:rsidRPr="00F94F8C">
        <w:rPr>
          <w:sz w:val="28"/>
          <w:szCs w:val="28"/>
        </w:rPr>
        <w:t>к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заявлению</w:t>
      </w:r>
      <w:r w:rsidR="00F94F8C" w:rsidRPr="00F94F8C">
        <w:rPr>
          <w:sz w:val="28"/>
          <w:szCs w:val="28"/>
        </w:rPr>
        <w:t xml:space="preserve"> </w:t>
      </w:r>
    </w:p>
    <w:p w:rsidR="003E66F3" w:rsidRPr="00F94F8C" w:rsidRDefault="003E66F3" w:rsidP="003E66F3">
      <w:pPr>
        <w:pStyle w:val="Default"/>
        <w:jc w:val="right"/>
        <w:rPr>
          <w:i/>
          <w:iCs/>
          <w:sz w:val="28"/>
          <w:szCs w:val="28"/>
        </w:rPr>
      </w:pPr>
    </w:p>
    <w:p w:rsidR="003E66F3" w:rsidRPr="00F94F8C" w:rsidRDefault="003E66F3" w:rsidP="003E66F3">
      <w:pPr>
        <w:pStyle w:val="Default"/>
        <w:jc w:val="right"/>
        <w:rPr>
          <w:i/>
          <w:iCs/>
          <w:sz w:val="28"/>
          <w:szCs w:val="28"/>
        </w:rPr>
      </w:pPr>
      <w:r w:rsidRPr="00F94F8C">
        <w:rPr>
          <w:i/>
          <w:iCs/>
          <w:sz w:val="28"/>
          <w:szCs w:val="28"/>
        </w:rPr>
        <w:t>Образец</w:t>
      </w:r>
      <w:r w:rsidR="00F94F8C" w:rsidRPr="00F94F8C">
        <w:rPr>
          <w:i/>
          <w:iCs/>
          <w:sz w:val="28"/>
          <w:szCs w:val="28"/>
        </w:rPr>
        <w:t xml:space="preserve"> </w:t>
      </w:r>
    </w:p>
    <w:p w:rsidR="003E66F3" w:rsidRPr="00F94F8C" w:rsidRDefault="003E66F3" w:rsidP="003E66F3">
      <w:pPr>
        <w:pStyle w:val="Default"/>
        <w:jc w:val="right"/>
        <w:rPr>
          <w:sz w:val="28"/>
          <w:szCs w:val="28"/>
        </w:rPr>
      </w:pPr>
    </w:p>
    <w:p w:rsidR="003E66F3" w:rsidRPr="00F94F8C" w:rsidRDefault="003E66F3" w:rsidP="003E66F3">
      <w:pPr>
        <w:pStyle w:val="Default"/>
        <w:ind w:firstLine="709"/>
        <w:rPr>
          <w:sz w:val="28"/>
          <w:szCs w:val="28"/>
        </w:rPr>
      </w:pP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соответствии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п.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1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ст.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9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Федерального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закона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27.07.2006г.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№152-ФЗ</w:t>
      </w:r>
      <w:r w:rsidR="00F94F8C" w:rsidRPr="00F94F8C">
        <w:rPr>
          <w:sz w:val="28"/>
          <w:szCs w:val="28"/>
        </w:rPr>
        <w:t xml:space="preserve"> «</w:t>
      </w:r>
      <w:r w:rsidRPr="00F94F8C">
        <w:rPr>
          <w:sz w:val="28"/>
          <w:szCs w:val="28"/>
        </w:rPr>
        <w:t>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персональных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данных</w:t>
      </w:r>
      <w:r w:rsidR="00F94F8C" w:rsidRPr="00F94F8C">
        <w:rPr>
          <w:sz w:val="28"/>
          <w:szCs w:val="28"/>
        </w:rPr>
        <w:t xml:space="preserve">» </w:t>
      </w:r>
      <w:r w:rsidRPr="00F94F8C">
        <w:rPr>
          <w:sz w:val="28"/>
          <w:szCs w:val="28"/>
        </w:rPr>
        <w:t>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даю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свое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согласие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оператору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персональных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данных___________________________________________________________</w:t>
      </w:r>
      <w:r w:rsidR="00F94F8C" w:rsidRPr="00F94F8C">
        <w:rPr>
          <w:sz w:val="28"/>
          <w:szCs w:val="28"/>
        </w:rPr>
        <w:t xml:space="preserve"> </w:t>
      </w:r>
    </w:p>
    <w:p w:rsidR="003E66F3" w:rsidRPr="00F94F8C" w:rsidRDefault="003E66F3" w:rsidP="003E66F3">
      <w:pPr>
        <w:pStyle w:val="Default"/>
        <w:jc w:val="center"/>
        <w:rPr>
          <w:sz w:val="20"/>
          <w:szCs w:val="20"/>
        </w:rPr>
      </w:pPr>
      <w:r w:rsidRPr="00F94F8C">
        <w:rPr>
          <w:sz w:val="20"/>
          <w:szCs w:val="20"/>
        </w:rPr>
        <w:t>(наименование</w:t>
      </w:r>
      <w:r w:rsidR="00F94F8C" w:rsidRPr="00F94F8C">
        <w:rPr>
          <w:sz w:val="20"/>
          <w:szCs w:val="20"/>
        </w:rPr>
        <w:t xml:space="preserve"> </w:t>
      </w:r>
      <w:r w:rsidRPr="00F94F8C">
        <w:rPr>
          <w:sz w:val="20"/>
          <w:szCs w:val="20"/>
        </w:rPr>
        <w:t>организации,</w:t>
      </w:r>
      <w:r w:rsidR="00F94F8C" w:rsidRPr="00F94F8C">
        <w:rPr>
          <w:sz w:val="20"/>
          <w:szCs w:val="20"/>
        </w:rPr>
        <w:t xml:space="preserve"> </w:t>
      </w:r>
      <w:r w:rsidRPr="00F94F8C">
        <w:rPr>
          <w:sz w:val="20"/>
          <w:szCs w:val="20"/>
        </w:rPr>
        <w:t>куда</w:t>
      </w:r>
      <w:r w:rsidR="00F94F8C" w:rsidRPr="00F94F8C">
        <w:rPr>
          <w:sz w:val="20"/>
          <w:szCs w:val="20"/>
        </w:rPr>
        <w:t xml:space="preserve"> </w:t>
      </w:r>
      <w:r w:rsidRPr="00F94F8C">
        <w:rPr>
          <w:sz w:val="20"/>
          <w:szCs w:val="20"/>
        </w:rPr>
        <w:t>подаются</w:t>
      </w:r>
      <w:r w:rsidR="00F94F8C" w:rsidRPr="00F94F8C">
        <w:rPr>
          <w:sz w:val="20"/>
          <w:szCs w:val="20"/>
        </w:rPr>
        <w:t xml:space="preserve"> </w:t>
      </w:r>
      <w:r w:rsidRPr="00F94F8C">
        <w:rPr>
          <w:sz w:val="20"/>
          <w:szCs w:val="20"/>
        </w:rPr>
        <w:t>документы)</w:t>
      </w:r>
    </w:p>
    <w:p w:rsidR="003E66F3" w:rsidRPr="00F94F8C" w:rsidRDefault="003E66F3" w:rsidP="003E66F3">
      <w:pPr>
        <w:pStyle w:val="Default"/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обработку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(включая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полученные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меня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и/или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третьих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лиц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учетом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требований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действующего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законодательства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Российской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Федерации)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моих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персональных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данных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подтверждаю,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что,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давая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такое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согласие,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действую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своей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волей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своем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интересе.</w:t>
      </w:r>
      <w:r w:rsidR="00F94F8C" w:rsidRPr="00F94F8C">
        <w:rPr>
          <w:sz w:val="28"/>
          <w:szCs w:val="28"/>
        </w:rPr>
        <w:t xml:space="preserve"> </w:t>
      </w:r>
    </w:p>
    <w:p w:rsidR="003E66F3" w:rsidRPr="00F94F8C" w:rsidRDefault="003E66F3" w:rsidP="003E66F3">
      <w:pPr>
        <w:pStyle w:val="Default"/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Настоящее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согласие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предоставляется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осуществление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действий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</w:t>
      </w:r>
      <w:r w:rsidRPr="00F94F8C">
        <w:rPr>
          <w:sz w:val="28"/>
          <w:szCs w:val="28"/>
        </w:rPr>
        <w:t>т</w:t>
      </w:r>
      <w:r w:rsidRPr="00F94F8C">
        <w:rPr>
          <w:sz w:val="28"/>
          <w:szCs w:val="28"/>
        </w:rPr>
        <w:t>ношении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любых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персональных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данных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целью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выплаты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мне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компенсации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самостоятельно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приобретенну</w:t>
      </w:r>
      <w:proofErr w:type="gramStart"/>
      <w:r w:rsidRPr="00F94F8C">
        <w:rPr>
          <w:sz w:val="28"/>
          <w:szCs w:val="28"/>
        </w:rPr>
        <w:t>ю(</w:t>
      </w:r>
      <w:proofErr w:type="spellStart"/>
      <w:proofErr w:type="gramEnd"/>
      <w:r w:rsidRPr="00F94F8C">
        <w:rPr>
          <w:sz w:val="28"/>
          <w:szCs w:val="28"/>
        </w:rPr>
        <w:t>ые</w:t>
      </w:r>
      <w:proofErr w:type="spellEnd"/>
      <w:r w:rsidRPr="00F94F8C">
        <w:rPr>
          <w:sz w:val="28"/>
          <w:szCs w:val="28"/>
        </w:rPr>
        <w:t>)за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полную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стоимость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путевку(и)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ДОЛ.</w:t>
      </w:r>
      <w:r w:rsidR="00F94F8C" w:rsidRPr="00F94F8C">
        <w:rPr>
          <w:sz w:val="28"/>
          <w:szCs w:val="28"/>
        </w:rPr>
        <w:t xml:space="preserve"> </w:t>
      </w:r>
    </w:p>
    <w:p w:rsidR="003E66F3" w:rsidRPr="00F94F8C" w:rsidRDefault="003E66F3" w:rsidP="003E66F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F94F8C">
        <w:rPr>
          <w:sz w:val="28"/>
          <w:szCs w:val="28"/>
        </w:rPr>
        <w:t>Защита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прав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свобод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обработке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моих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персональных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данных,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включая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без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ограничения: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сбор,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систематизацию,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накопление,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хранение,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уточнение,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обновление,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изменение,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использование,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обезличивание,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блокир</w:t>
      </w:r>
      <w:r w:rsidRPr="00F94F8C">
        <w:rPr>
          <w:sz w:val="28"/>
          <w:szCs w:val="28"/>
        </w:rPr>
        <w:t>о</w:t>
      </w:r>
      <w:r w:rsidRPr="00F94F8C">
        <w:rPr>
          <w:sz w:val="28"/>
          <w:szCs w:val="28"/>
        </w:rPr>
        <w:t>вание,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уничтожение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осуществляется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учетом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действующего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законодател</w:t>
      </w:r>
      <w:r w:rsidRPr="00F94F8C">
        <w:rPr>
          <w:sz w:val="28"/>
          <w:szCs w:val="28"/>
        </w:rPr>
        <w:t>ь</w:t>
      </w:r>
      <w:r w:rsidRPr="00F94F8C">
        <w:rPr>
          <w:sz w:val="28"/>
          <w:szCs w:val="28"/>
        </w:rPr>
        <w:t>ства.</w:t>
      </w:r>
      <w:r w:rsidR="00F94F8C" w:rsidRPr="00F94F8C">
        <w:rPr>
          <w:sz w:val="28"/>
          <w:szCs w:val="28"/>
        </w:rPr>
        <w:t xml:space="preserve"> </w:t>
      </w:r>
      <w:proofErr w:type="gramEnd"/>
    </w:p>
    <w:p w:rsidR="003E66F3" w:rsidRPr="00F94F8C" w:rsidRDefault="003E66F3" w:rsidP="003E66F3">
      <w:pPr>
        <w:pStyle w:val="Default"/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Настоящее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согласие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дается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истечения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сроков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хранения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соотве</w:t>
      </w:r>
      <w:r w:rsidRPr="00F94F8C">
        <w:rPr>
          <w:sz w:val="28"/>
          <w:szCs w:val="28"/>
        </w:rPr>
        <w:t>т</w:t>
      </w:r>
      <w:r w:rsidRPr="00F94F8C">
        <w:rPr>
          <w:sz w:val="28"/>
          <w:szCs w:val="28"/>
        </w:rPr>
        <w:t>ствующей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информации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или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документов,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содержащих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вышеуказанную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</w:t>
      </w:r>
      <w:r w:rsidRPr="00F94F8C">
        <w:rPr>
          <w:sz w:val="28"/>
          <w:szCs w:val="28"/>
        </w:rPr>
        <w:t>н</w:t>
      </w:r>
      <w:r w:rsidRPr="00F94F8C">
        <w:rPr>
          <w:sz w:val="28"/>
          <w:szCs w:val="28"/>
        </w:rPr>
        <w:t>формацию,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определяемых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соответствии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законодательством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Российской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Федерации.</w:t>
      </w:r>
      <w:r w:rsidR="00F94F8C" w:rsidRPr="00F94F8C">
        <w:rPr>
          <w:sz w:val="28"/>
          <w:szCs w:val="28"/>
        </w:rPr>
        <w:t xml:space="preserve"> </w:t>
      </w:r>
    </w:p>
    <w:p w:rsidR="003E66F3" w:rsidRPr="00F94F8C" w:rsidRDefault="003E66F3" w:rsidP="003E66F3">
      <w:pPr>
        <w:pStyle w:val="Default"/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Настоящее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согласие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является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неотъемлемой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частью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заявления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де</w:t>
      </w:r>
      <w:r w:rsidRPr="00F94F8C">
        <w:rPr>
          <w:sz w:val="28"/>
          <w:szCs w:val="28"/>
        </w:rPr>
        <w:t>й</w:t>
      </w:r>
      <w:r w:rsidRPr="00F94F8C">
        <w:rPr>
          <w:sz w:val="28"/>
          <w:szCs w:val="28"/>
        </w:rPr>
        <w:t>ствует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дня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его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подписания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дня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отзыва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письменной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форме.</w:t>
      </w:r>
      <w:r w:rsidR="00F94F8C" w:rsidRPr="00F94F8C">
        <w:rPr>
          <w:sz w:val="28"/>
          <w:szCs w:val="28"/>
        </w:rPr>
        <w:t xml:space="preserve"> </w:t>
      </w:r>
    </w:p>
    <w:p w:rsidR="003E66F3" w:rsidRPr="00F94F8C" w:rsidRDefault="003E66F3" w:rsidP="003E66F3">
      <w:pPr>
        <w:pStyle w:val="Default"/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Мне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разъяснено,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что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данное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соглашение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может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быть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отозвано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мною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письменной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форме.</w:t>
      </w:r>
      <w:r w:rsidR="00F94F8C" w:rsidRPr="00F94F8C">
        <w:rPr>
          <w:sz w:val="28"/>
          <w:szCs w:val="28"/>
        </w:rPr>
        <w:t xml:space="preserve"> </w:t>
      </w:r>
    </w:p>
    <w:p w:rsidR="003E66F3" w:rsidRPr="00F94F8C" w:rsidRDefault="003E66F3" w:rsidP="003E66F3">
      <w:pPr>
        <w:pStyle w:val="Default"/>
        <w:ind w:firstLine="709"/>
        <w:jc w:val="both"/>
        <w:rPr>
          <w:sz w:val="28"/>
          <w:szCs w:val="28"/>
        </w:rPr>
      </w:pPr>
      <w:r w:rsidRPr="00F94F8C">
        <w:rPr>
          <w:sz w:val="28"/>
          <w:szCs w:val="28"/>
        </w:rPr>
        <w:t>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ознакомле</w:t>
      </w:r>
      <w:proofErr w:type="gramStart"/>
      <w:r w:rsidRPr="00F94F8C">
        <w:rPr>
          <w:sz w:val="28"/>
          <w:szCs w:val="28"/>
        </w:rPr>
        <w:t>н(</w:t>
      </w:r>
      <w:proofErr w:type="gramEnd"/>
      <w:r w:rsidRPr="00F94F8C">
        <w:rPr>
          <w:sz w:val="28"/>
          <w:szCs w:val="28"/>
        </w:rPr>
        <w:t>а)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тем,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что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случае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отзыва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субъектом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персональных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данных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согласия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обработку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персональных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данных,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оператор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вправе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</w:t>
      </w:r>
      <w:r w:rsidRPr="00F94F8C">
        <w:rPr>
          <w:sz w:val="28"/>
          <w:szCs w:val="28"/>
        </w:rPr>
        <w:t>о</w:t>
      </w:r>
      <w:r w:rsidRPr="00F94F8C">
        <w:rPr>
          <w:sz w:val="28"/>
          <w:szCs w:val="28"/>
        </w:rPr>
        <w:t>должить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обработку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персональных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данных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без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согласия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субъекта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персонал</w:t>
      </w:r>
      <w:r w:rsidRPr="00F94F8C">
        <w:rPr>
          <w:sz w:val="28"/>
          <w:szCs w:val="28"/>
        </w:rPr>
        <w:t>ь</w:t>
      </w:r>
      <w:r w:rsidRPr="00F94F8C">
        <w:rPr>
          <w:sz w:val="28"/>
          <w:szCs w:val="28"/>
        </w:rPr>
        <w:t>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данных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наличии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оснований,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предусмотренных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ч.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2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ст.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9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Федерал</w:t>
      </w:r>
      <w:r w:rsidRPr="00F94F8C">
        <w:rPr>
          <w:sz w:val="28"/>
          <w:szCs w:val="28"/>
        </w:rPr>
        <w:t>ь</w:t>
      </w:r>
      <w:r w:rsidRPr="00F94F8C">
        <w:rPr>
          <w:sz w:val="28"/>
          <w:szCs w:val="28"/>
        </w:rPr>
        <w:t>ного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закона</w:t>
      </w:r>
      <w:r w:rsidR="00F94F8C" w:rsidRPr="00F94F8C">
        <w:rPr>
          <w:sz w:val="28"/>
          <w:szCs w:val="28"/>
        </w:rPr>
        <w:t xml:space="preserve"> «</w:t>
      </w:r>
      <w:r w:rsidRPr="00F94F8C">
        <w:rPr>
          <w:sz w:val="28"/>
          <w:szCs w:val="28"/>
        </w:rPr>
        <w:t>О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персональных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данных</w:t>
      </w:r>
      <w:r w:rsidR="00F94F8C" w:rsidRPr="00F94F8C">
        <w:rPr>
          <w:sz w:val="28"/>
          <w:szCs w:val="28"/>
        </w:rPr>
        <w:t xml:space="preserve">» </w:t>
      </w:r>
      <w:r w:rsidRPr="00F94F8C">
        <w:rPr>
          <w:sz w:val="28"/>
          <w:szCs w:val="28"/>
        </w:rPr>
        <w:t>от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27.07.2006г.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№</w:t>
      </w:r>
      <w:r w:rsidR="00F94F8C" w:rsidRPr="00F94F8C">
        <w:rPr>
          <w:sz w:val="28"/>
          <w:szCs w:val="28"/>
        </w:rPr>
        <w:t xml:space="preserve"> </w:t>
      </w:r>
      <w:r w:rsidRPr="00F94F8C">
        <w:rPr>
          <w:sz w:val="28"/>
          <w:szCs w:val="28"/>
        </w:rPr>
        <w:t>152-ФЗ.</w:t>
      </w:r>
      <w:r w:rsidR="00F94F8C" w:rsidRPr="00F94F8C">
        <w:rPr>
          <w:sz w:val="28"/>
          <w:szCs w:val="28"/>
        </w:rPr>
        <w:t xml:space="preserve"> </w:t>
      </w:r>
    </w:p>
    <w:p w:rsidR="003E66F3" w:rsidRPr="00F94F8C" w:rsidRDefault="003E66F3" w:rsidP="003E66F3">
      <w:pPr>
        <w:pStyle w:val="Default"/>
        <w:ind w:firstLine="709"/>
        <w:jc w:val="both"/>
        <w:rPr>
          <w:sz w:val="28"/>
          <w:szCs w:val="28"/>
        </w:rPr>
      </w:pPr>
    </w:p>
    <w:p w:rsidR="003E66F3" w:rsidRPr="00F94F8C" w:rsidRDefault="00F94F8C" w:rsidP="003E66F3">
      <w:pPr>
        <w:pStyle w:val="Default"/>
        <w:rPr>
          <w:sz w:val="28"/>
          <w:szCs w:val="28"/>
        </w:rPr>
      </w:pPr>
      <w:r w:rsidRPr="00F94F8C">
        <w:rPr>
          <w:sz w:val="28"/>
          <w:szCs w:val="28"/>
        </w:rPr>
        <w:t>«</w:t>
      </w:r>
      <w:r w:rsidR="003E66F3" w:rsidRPr="00F94F8C">
        <w:rPr>
          <w:sz w:val="28"/>
          <w:szCs w:val="28"/>
        </w:rPr>
        <w:t>___</w:t>
      </w:r>
      <w:r w:rsidRPr="00F94F8C">
        <w:rPr>
          <w:sz w:val="28"/>
          <w:szCs w:val="28"/>
        </w:rPr>
        <w:t xml:space="preserve">» </w:t>
      </w:r>
      <w:r w:rsidR="003E66F3" w:rsidRPr="00F94F8C">
        <w:rPr>
          <w:sz w:val="28"/>
          <w:szCs w:val="28"/>
        </w:rPr>
        <w:t>__________</w:t>
      </w:r>
      <w:r w:rsidRPr="00F94F8C">
        <w:rPr>
          <w:sz w:val="28"/>
          <w:szCs w:val="28"/>
        </w:rPr>
        <w:t xml:space="preserve"> </w:t>
      </w:r>
      <w:r w:rsidR="003E66F3" w:rsidRPr="00F94F8C">
        <w:rPr>
          <w:sz w:val="28"/>
          <w:szCs w:val="28"/>
        </w:rPr>
        <w:t>202</w:t>
      </w:r>
      <w:r w:rsidRPr="00F94F8C">
        <w:rPr>
          <w:sz w:val="28"/>
          <w:szCs w:val="28"/>
        </w:rPr>
        <w:t xml:space="preserve"> </w:t>
      </w:r>
      <w:r w:rsidR="003E66F3" w:rsidRPr="00F94F8C">
        <w:rPr>
          <w:sz w:val="28"/>
          <w:szCs w:val="28"/>
        </w:rPr>
        <w:t>_</w:t>
      </w:r>
      <w:r w:rsidRPr="00F94F8C">
        <w:rPr>
          <w:sz w:val="28"/>
          <w:szCs w:val="28"/>
        </w:rPr>
        <w:t xml:space="preserve"> </w:t>
      </w:r>
      <w:r w:rsidR="003E66F3" w:rsidRPr="00F94F8C">
        <w:rPr>
          <w:sz w:val="28"/>
          <w:szCs w:val="28"/>
        </w:rPr>
        <w:t>г.</w:t>
      </w:r>
      <w:r w:rsidRPr="00F94F8C">
        <w:rPr>
          <w:sz w:val="28"/>
          <w:szCs w:val="28"/>
        </w:rPr>
        <w:t xml:space="preserve"> </w:t>
      </w:r>
      <w:r w:rsidR="003E66F3" w:rsidRPr="00F94F8C">
        <w:rPr>
          <w:sz w:val="28"/>
          <w:szCs w:val="28"/>
        </w:rPr>
        <w:t>___________________________</w:t>
      </w:r>
      <w:r w:rsidRPr="00F94F8C">
        <w:rPr>
          <w:sz w:val="28"/>
          <w:szCs w:val="28"/>
        </w:rPr>
        <w:t xml:space="preserve"> </w:t>
      </w:r>
    </w:p>
    <w:p w:rsidR="003E66F3" w:rsidRPr="00F94F8C" w:rsidRDefault="003E66F3" w:rsidP="003E66F3">
      <w:pPr>
        <w:spacing w:after="200" w:line="276" w:lineRule="auto"/>
        <w:ind w:left="2836" w:firstLine="709"/>
        <w:rPr>
          <w:rStyle w:val="FontStyle22"/>
        </w:rPr>
      </w:pPr>
      <w:r w:rsidRPr="00F94F8C">
        <w:rPr>
          <w:sz w:val="20"/>
          <w:szCs w:val="20"/>
        </w:rPr>
        <w:t>(подпись</w:t>
      </w:r>
      <w:r w:rsidR="00F94F8C" w:rsidRPr="00F94F8C">
        <w:rPr>
          <w:sz w:val="20"/>
          <w:szCs w:val="20"/>
        </w:rPr>
        <w:t xml:space="preserve"> </w:t>
      </w:r>
      <w:r w:rsidRPr="00F94F8C">
        <w:rPr>
          <w:sz w:val="20"/>
          <w:szCs w:val="20"/>
        </w:rPr>
        <w:t>субъекта</w:t>
      </w:r>
      <w:r w:rsidR="00F94F8C" w:rsidRPr="00F94F8C">
        <w:rPr>
          <w:sz w:val="20"/>
          <w:szCs w:val="20"/>
        </w:rPr>
        <w:t xml:space="preserve"> </w:t>
      </w:r>
      <w:r w:rsidRPr="00F94F8C">
        <w:rPr>
          <w:sz w:val="20"/>
          <w:szCs w:val="20"/>
        </w:rPr>
        <w:t>персональных</w:t>
      </w:r>
      <w:r w:rsidR="00F94F8C" w:rsidRPr="00F94F8C">
        <w:rPr>
          <w:sz w:val="20"/>
          <w:szCs w:val="20"/>
        </w:rPr>
        <w:t xml:space="preserve"> </w:t>
      </w:r>
      <w:r w:rsidRPr="00F94F8C">
        <w:rPr>
          <w:sz w:val="20"/>
          <w:szCs w:val="20"/>
        </w:rPr>
        <w:t>данных)</w:t>
      </w:r>
    </w:p>
    <w:p w:rsidR="003E66F3" w:rsidRPr="00F94F8C" w:rsidRDefault="003E66F3">
      <w:pPr>
        <w:spacing w:after="200" w:line="276" w:lineRule="auto"/>
        <w:rPr>
          <w:rStyle w:val="FontStyle22"/>
          <w:rFonts w:eastAsiaTheme="minorEastAsia"/>
          <w:sz w:val="28"/>
          <w:szCs w:val="28"/>
        </w:rPr>
      </w:pPr>
      <w:r w:rsidRPr="00F94F8C">
        <w:rPr>
          <w:rStyle w:val="FontStyle22"/>
          <w:sz w:val="28"/>
          <w:szCs w:val="28"/>
        </w:rPr>
        <w:br w:type="page"/>
      </w:r>
    </w:p>
    <w:p w:rsidR="00D7095F" w:rsidRPr="00F94F8C" w:rsidRDefault="00D7095F" w:rsidP="003E66F3">
      <w:pPr>
        <w:pStyle w:val="Style13"/>
        <w:widowControl/>
        <w:spacing w:line="240" w:lineRule="auto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lastRenderedPageBreak/>
        <w:t>Приложение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№2</w:t>
      </w:r>
      <w:r w:rsidR="00F94F8C" w:rsidRPr="00F94F8C">
        <w:rPr>
          <w:rStyle w:val="FontStyle22"/>
          <w:sz w:val="28"/>
          <w:szCs w:val="28"/>
        </w:rPr>
        <w:t xml:space="preserve"> </w:t>
      </w:r>
    </w:p>
    <w:p w:rsidR="00D7095F" w:rsidRPr="00F94F8C" w:rsidRDefault="00D7095F" w:rsidP="00D7095F">
      <w:pPr>
        <w:pStyle w:val="Style13"/>
        <w:widowControl/>
        <w:spacing w:line="240" w:lineRule="auto"/>
        <w:ind w:left="6854"/>
        <w:rPr>
          <w:rStyle w:val="FontStyle24"/>
          <w:sz w:val="28"/>
          <w:szCs w:val="28"/>
        </w:rPr>
      </w:pPr>
    </w:p>
    <w:p w:rsidR="00D7095F" w:rsidRPr="00F94F8C" w:rsidRDefault="007839D8" w:rsidP="00D7095F">
      <w:pPr>
        <w:pStyle w:val="Style19"/>
        <w:widowControl/>
        <w:tabs>
          <w:tab w:val="left" w:leader="underscore" w:pos="3852"/>
        </w:tabs>
        <w:spacing w:line="240" w:lineRule="auto"/>
        <w:ind w:right="7"/>
        <w:rPr>
          <w:rStyle w:val="FontStyle22"/>
          <w:sz w:val="28"/>
          <w:szCs w:val="28"/>
        </w:rPr>
      </w:pPr>
      <w:r w:rsidRPr="00F94F8C">
        <w:rPr>
          <w:i/>
          <w:iCs/>
          <w:sz w:val="28"/>
          <w:szCs w:val="28"/>
        </w:rPr>
        <w:t>Образец</w:t>
      </w:r>
    </w:p>
    <w:p w:rsidR="007839D8" w:rsidRPr="00F94F8C" w:rsidRDefault="007839D8" w:rsidP="00D7095F">
      <w:pPr>
        <w:pStyle w:val="Style19"/>
        <w:widowControl/>
        <w:tabs>
          <w:tab w:val="left" w:leader="underscore" w:pos="3852"/>
        </w:tabs>
        <w:spacing w:line="240" w:lineRule="auto"/>
        <w:ind w:right="7"/>
        <w:rPr>
          <w:rStyle w:val="FontStyle22"/>
          <w:sz w:val="28"/>
          <w:szCs w:val="28"/>
        </w:rPr>
      </w:pPr>
    </w:p>
    <w:p w:rsidR="00D7095F" w:rsidRPr="00F94F8C" w:rsidRDefault="00D7095F" w:rsidP="00A42168">
      <w:pPr>
        <w:pStyle w:val="Style19"/>
        <w:widowControl/>
        <w:tabs>
          <w:tab w:val="left" w:leader="underscore" w:pos="3852"/>
        </w:tabs>
        <w:spacing w:line="240" w:lineRule="auto"/>
        <w:ind w:left="4536" w:right="7"/>
        <w:jc w:val="both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В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отдел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по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образованию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администр</w:t>
      </w:r>
      <w:r w:rsidRPr="00F94F8C">
        <w:rPr>
          <w:rStyle w:val="FontStyle22"/>
          <w:sz w:val="28"/>
          <w:szCs w:val="28"/>
        </w:rPr>
        <w:t>а</w:t>
      </w:r>
      <w:r w:rsidRPr="00F94F8C">
        <w:rPr>
          <w:rStyle w:val="FontStyle22"/>
          <w:sz w:val="28"/>
          <w:szCs w:val="28"/>
        </w:rPr>
        <w:t>ции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Воробьевского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муниципального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района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Воронежской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области</w:t>
      </w:r>
    </w:p>
    <w:p w:rsidR="00207D61" w:rsidRPr="00F94F8C" w:rsidRDefault="00207D61" w:rsidP="00A42168">
      <w:pPr>
        <w:pStyle w:val="Style19"/>
        <w:widowControl/>
        <w:tabs>
          <w:tab w:val="left" w:leader="underscore" w:pos="3938"/>
        </w:tabs>
        <w:spacing w:line="240" w:lineRule="auto"/>
        <w:ind w:left="4536"/>
        <w:jc w:val="both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от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D7095F" w:rsidRPr="00F94F8C">
        <w:rPr>
          <w:rStyle w:val="FontStyle22"/>
          <w:sz w:val="28"/>
          <w:szCs w:val="28"/>
        </w:rPr>
        <w:t>________________________________</w:t>
      </w:r>
    </w:p>
    <w:p w:rsidR="00207D61" w:rsidRPr="00F94F8C" w:rsidRDefault="00207D61" w:rsidP="00A42168">
      <w:pPr>
        <w:pStyle w:val="Style19"/>
        <w:widowControl/>
        <w:spacing w:line="240" w:lineRule="auto"/>
        <w:ind w:left="4536"/>
        <w:jc w:val="both"/>
        <w:rPr>
          <w:rStyle w:val="FontStyle22"/>
          <w:sz w:val="20"/>
          <w:szCs w:val="20"/>
        </w:rPr>
      </w:pPr>
      <w:r w:rsidRPr="00F94F8C">
        <w:rPr>
          <w:rStyle w:val="FontStyle22"/>
          <w:sz w:val="20"/>
          <w:szCs w:val="20"/>
        </w:rPr>
        <w:t>(наименование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организации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с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указанием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банковских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реквизитов,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юридического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адреса,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телефона)</w:t>
      </w:r>
    </w:p>
    <w:p w:rsidR="00207D61" w:rsidRPr="00F94F8C" w:rsidRDefault="00207D61" w:rsidP="00D7095F">
      <w:pPr>
        <w:pStyle w:val="Style1"/>
        <w:widowControl/>
        <w:spacing w:line="240" w:lineRule="auto"/>
        <w:ind w:right="58"/>
        <w:rPr>
          <w:sz w:val="20"/>
          <w:szCs w:val="20"/>
        </w:rPr>
      </w:pPr>
    </w:p>
    <w:p w:rsidR="00207D61" w:rsidRPr="00F94F8C" w:rsidRDefault="00207D61" w:rsidP="00D7095F">
      <w:pPr>
        <w:pStyle w:val="Style1"/>
        <w:widowControl/>
        <w:spacing w:line="240" w:lineRule="auto"/>
        <w:ind w:right="58"/>
        <w:rPr>
          <w:sz w:val="28"/>
          <w:szCs w:val="28"/>
        </w:rPr>
      </w:pPr>
    </w:p>
    <w:p w:rsidR="00A42168" w:rsidRPr="00F94F8C" w:rsidRDefault="00A42168" w:rsidP="00D7095F">
      <w:pPr>
        <w:pStyle w:val="Style1"/>
        <w:widowControl/>
        <w:spacing w:line="240" w:lineRule="auto"/>
        <w:ind w:right="58"/>
        <w:rPr>
          <w:sz w:val="28"/>
          <w:szCs w:val="28"/>
        </w:rPr>
      </w:pPr>
    </w:p>
    <w:p w:rsidR="00207D61" w:rsidRPr="00F94F8C" w:rsidRDefault="00207D61" w:rsidP="003E66F3">
      <w:pPr>
        <w:pStyle w:val="Style1"/>
        <w:widowControl/>
        <w:spacing w:line="240" w:lineRule="auto"/>
        <w:ind w:right="58"/>
        <w:rPr>
          <w:rStyle w:val="FontStyle25"/>
          <w:sz w:val="28"/>
          <w:szCs w:val="28"/>
        </w:rPr>
      </w:pPr>
      <w:r w:rsidRPr="00F94F8C">
        <w:rPr>
          <w:rStyle w:val="FontStyle25"/>
          <w:sz w:val="28"/>
          <w:szCs w:val="28"/>
        </w:rPr>
        <w:t>Заявка</w:t>
      </w:r>
    </w:p>
    <w:p w:rsidR="003E66F3" w:rsidRPr="00F94F8C" w:rsidRDefault="00207D61" w:rsidP="003E66F3">
      <w:pPr>
        <w:pStyle w:val="Style12"/>
        <w:widowControl/>
        <w:spacing w:line="240" w:lineRule="auto"/>
        <w:ind w:right="58"/>
        <w:jc w:val="center"/>
        <w:rPr>
          <w:rStyle w:val="FontStyle25"/>
          <w:sz w:val="28"/>
          <w:szCs w:val="28"/>
        </w:rPr>
      </w:pPr>
      <w:r w:rsidRPr="00F94F8C">
        <w:rPr>
          <w:rStyle w:val="FontStyle25"/>
          <w:sz w:val="28"/>
          <w:szCs w:val="28"/>
        </w:rPr>
        <w:t>на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выплату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компенсации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за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путевки,</w:t>
      </w:r>
      <w:r w:rsidR="00F94F8C" w:rsidRPr="00F94F8C">
        <w:rPr>
          <w:rStyle w:val="FontStyle25"/>
          <w:sz w:val="28"/>
          <w:szCs w:val="28"/>
        </w:rPr>
        <w:t xml:space="preserve"> </w:t>
      </w:r>
    </w:p>
    <w:p w:rsidR="00207D61" w:rsidRPr="00F94F8C" w:rsidRDefault="00207D61" w:rsidP="003E66F3">
      <w:pPr>
        <w:pStyle w:val="Style12"/>
        <w:widowControl/>
        <w:spacing w:line="240" w:lineRule="auto"/>
        <w:ind w:right="58"/>
        <w:jc w:val="center"/>
        <w:rPr>
          <w:rStyle w:val="FontStyle25"/>
          <w:sz w:val="28"/>
          <w:szCs w:val="28"/>
        </w:rPr>
      </w:pPr>
      <w:proofErr w:type="gramStart"/>
      <w:r w:rsidRPr="00F94F8C">
        <w:rPr>
          <w:rStyle w:val="FontStyle25"/>
          <w:sz w:val="28"/>
          <w:szCs w:val="28"/>
        </w:rPr>
        <w:t>приобретенные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по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полной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стоимости</w:t>
      </w:r>
      <w:proofErr w:type="gramEnd"/>
    </w:p>
    <w:p w:rsidR="00207D61" w:rsidRPr="00F94F8C" w:rsidRDefault="00207D61" w:rsidP="00D7095F">
      <w:pPr>
        <w:pStyle w:val="Style20"/>
        <w:widowControl/>
        <w:spacing w:line="240" w:lineRule="auto"/>
        <w:ind w:right="7"/>
        <w:rPr>
          <w:sz w:val="28"/>
          <w:szCs w:val="28"/>
        </w:rPr>
      </w:pPr>
    </w:p>
    <w:p w:rsidR="003E66F3" w:rsidRPr="00F94F8C" w:rsidRDefault="00207D61" w:rsidP="00A42168">
      <w:pPr>
        <w:pStyle w:val="Style20"/>
        <w:widowControl/>
        <w:spacing w:line="240" w:lineRule="auto"/>
        <w:ind w:right="7" w:firstLine="709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Прошу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выплатить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компенсацию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за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путевки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в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детский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оздоровительный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лагерь</w:t>
      </w:r>
      <w:r w:rsidR="00F94F8C" w:rsidRPr="00F94F8C">
        <w:rPr>
          <w:rStyle w:val="FontStyle22"/>
          <w:sz w:val="28"/>
          <w:szCs w:val="28"/>
        </w:rPr>
        <w:t xml:space="preserve"> «</w:t>
      </w:r>
      <w:r w:rsidR="00D7095F" w:rsidRPr="00F94F8C">
        <w:rPr>
          <w:rStyle w:val="FontStyle22"/>
          <w:sz w:val="28"/>
          <w:szCs w:val="28"/>
        </w:rPr>
        <w:t>_____</w:t>
      </w:r>
      <w:r w:rsidR="003E66F3" w:rsidRPr="00F94F8C">
        <w:rPr>
          <w:rStyle w:val="FontStyle22"/>
          <w:sz w:val="28"/>
          <w:szCs w:val="28"/>
        </w:rPr>
        <w:t>__________________________________________________</w:t>
      </w:r>
      <w:r w:rsidR="00D7095F" w:rsidRPr="00F94F8C">
        <w:rPr>
          <w:rStyle w:val="FontStyle22"/>
          <w:sz w:val="28"/>
          <w:szCs w:val="28"/>
        </w:rPr>
        <w:t>__</w:t>
      </w:r>
      <w:r w:rsidR="00F94F8C" w:rsidRPr="00F94F8C">
        <w:rPr>
          <w:rStyle w:val="FontStyle22"/>
          <w:sz w:val="28"/>
          <w:szCs w:val="28"/>
        </w:rPr>
        <w:t>»</w:t>
      </w:r>
      <w:r w:rsidRPr="00F94F8C">
        <w:rPr>
          <w:rStyle w:val="FontStyle22"/>
          <w:sz w:val="28"/>
          <w:szCs w:val="28"/>
        </w:rPr>
        <w:t>,</w:t>
      </w:r>
      <w:r w:rsidR="00F94F8C" w:rsidRPr="00F94F8C">
        <w:rPr>
          <w:rStyle w:val="FontStyle22"/>
          <w:sz w:val="28"/>
          <w:szCs w:val="28"/>
        </w:rPr>
        <w:t xml:space="preserve"> </w:t>
      </w:r>
    </w:p>
    <w:p w:rsidR="003E66F3" w:rsidRPr="00F94F8C" w:rsidRDefault="003E66F3" w:rsidP="003E66F3">
      <w:pPr>
        <w:pStyle w:val="Style20"/>
        <w:widowControl/>
        <w:spacing w:line="240" w:lineRule="auto"/>
        <w:ind w:right="7" w:firstLine="0"/>
        <w:jc w:val="center"/>
        <w:rPr>
          <w:rStyle w:val="FontStyle22"/>
          <w:sz w:val="28"/>
          <w:szCs w:val="28"/>
        </w:rPr>
      </w:pPr>
      <w:r w:rsidRPr="00F94F8C">
        <w:rPr>
          <w:sz w:val="20"/>
          <w:szCs w:val="20"/>
        </w:rPr>
        <w:t>(полное</w:t>
      </w:r>
      <w:r w:rsidR="00F94F8C" w:rsidRPr="00F94F8C">
        <w:rPr>
          <w:sz w:val="20"/>
          <w:szCs w:val="20"/>
        </w:rPr>
        <w:t xml:space="preserve"> </w:t>
      </w:r>
      <w:r w:rsidRPr="00F94F8C">
        <w:rPr>
          <w:sz w:val="20"/>
          <w:szCs w:val="20"/>
        </w:rPr>
        <w:t>наименование</w:t>
      </w:r>
      <w:r w:rsidR="00F94F8C" w:rsidRPr="00F94F8C">
        <w:rPr>
          <w:sz w:val="20"/>
          <w:szCs w:val="20"/>
        </w:rPr>
        <w:t xml:space="preserve"> </w:t>
      </w:r>
      <w:r w:rsidRPr="00F94F8C">
        <w:rPr>
          <w:sz w:val="20"/>
          <w:szCs w:val="20"/>
        </w:rPr>
        <w:t>ДОЛ)</w:t>
      </w:r>
    </w:p>
    <w:p w:rsidR="00A42168" w:rsidRPr="00F94F8C" w:rsidRDefault="00207D61" w:rsidP="003E66F3">
      <w:pPr>
        <w:pStyle w:val="Style20"/>
        <w:widowControl/>
        <w:spacing w:line="240" w:lineRule="auto"/>
        <w:ind w:right="7" w:firstLine="0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приобретенные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D7095F" w:rsidRPr="00F94F8C">
        <w:rPr>
          <w:rStyle w:val="FontStyle22"/>
          <w:sz w:val="28"/>
          <w:szCs w:val="28"/>
        </w:rPr>
        <w:t>_________________________</w:t>
      </w:r>
      <w:r w:rsidR="003E66F3" w:rsidRPr="00F94F8C">
        <w:rPr>
          <w:rStyle w:val="FontStyle22"/>
          <w:sz w:val="28"/>
          <w:szCs w:val="28"/>
        </w:rPr>
        <w:t>______________</w:t>
      </w:r>
      <w:r w:rsidR="00D7095F" w:rsidRPr="00F94F8C">
        <w:rPr>
          <w:rStyle w:val="FontStyle22"/>
          <w:sz w:val="28"/>
          <w:szCs w:val="28"/>
        </w:rPr>
        <w:t>____________</w:t>
      </w:r>
      <w:r w:rsidR="00F94F8C" w:rsidRPr="00F94F8C">
        <w:rPr>
          <w:rStyle w:val="FontStyle22"/>
          <w:sz w:val="28"/>
          <w:szCs w:val="28"/>
        </w:rPr>
        <w:t xml:space="preserve"> </w:t>
      </w:r>
    </w:p>
    <w:p w:rsidR="00207D61" w:rsidRPr="00F94F8C" w:rsidRDefault="00207D61" w:rsidP="003E66F3">
      <w:pPr>
        <w:pStyle w:val="Style20"/>
        <w:widowControl/>
        <w:spacing w:line="240" w:lineRule="auto"/>
        <w:ind w:right="7" w:firstLine="0"/>
        <w:jc w:val="center"/>
        <w:rPr>
          <w:rStyle w:val="FontStyle22"/>
          <w:sz w:val="20"/>
          <w:szCs w:val="20"/>
        </w:rPr>
      </w:pPr>
      <w:r w:rsidRPr="00F94F8C">
        <w:rPr>
          <w:rStyle w:val="FontStyle22"/>
          <w:sz w:val="20"/>
          <w:szCs w:val="20"/>
        </w:rPr>
        <w:t>(наименование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организации)</w:t>
      </w:r>
    </w:p>
    <w:p w:rsidR="00207D61" w:rsidRPr="00F94F8C" w:rsidRDefault="00207D61" w:rsidP="00A42168">
      <w:pPr>
        <w:pStyle w:val="Style19"/>
        <w:widowControl/>
        <w:tabs>
          <w:tab w:val="left" w:leader="underscore" w:pos="7978"/>
        </w:tabs>
        <w:spacing w:line="240" w:lineRule="auto"/>
        <w:jc w:val="both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для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детей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сотрудников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по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полной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стоимости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по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цене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D7095F" w:rsidRPr="00F94F8C">
        <w:rPr>
          <w:rStyle w:val="FontStyle22"/>
          <w:sz w:val="28"/>
          <w:szCs w:val="28"/>
        </w:rPr>
        <w:t>______________</w:t>
      </w:r>
      <w:r w:rsidRPr="00F94F8C">
        <w:rPr>
          <w:rStyle w:val="FontStyle22"/>
          <w:sz w:val="28"/>
          <w:szCs w:val="28"/>
          <w:u w:val="single"/>
        </w:rPr>
        <w:t>(цифрами</w:t>
      </w:r>
      <w:r w:rsidR="00F94F8C" w:rsidRPr="00F94F8C">
        <w:rPr>
          <w:rStyle w:val="FontStyle22"/>
          <w:sz w:val="28"/>
          <w:szCs w:val="28"/>
          <w:u w:val="single"/>
        </w:rPr>
        <w:t xml:space="preserve"> </w:t>
      </w:r>
      <w:r w:rsidRPr="00F94F8C">
        <w:rPr>
          <w:rStyle w:val="FontStyle22"/>
          <w:sz w:val="28"/>
          <w:szCs w:val="28"/>
          <w:u w:val="single"/>
        </w:rPr>
        <w:t>и</w:t>
      </w:r>
      <w:r w:rsidR="00F94F8C" w:rsidRPr="00F94F8C">
        <w:rPr>
          <w:rStyle w:val="FontStyle22"/>
          <w:sz w:val="28"/>
          <w:szCs w:val="28"/>
          <w:u w:val="single"/>
        </w:rPr>
        <w:t xml:space="preserve"> </w:t>
      </w:r>
      <w:r w:rsidRPr="00F94F8C">
        <w:rPr>
          <w:rStyle w:val="FontStyle22"/>
          <w:sz w:val="28"/>
          <w:szCs w:val="28"/>
          <w:u w:val="single"/>
        </w:rPr>
        <w:t>прописью)</w:t>
      </w:r>
      <w:r w:rsidR="00F94F8C" w:rsidRPr="00F94F8C">
        <w:rPr>
          <w:rStyle w:val="FontStyle22"/>
          <w:sz w:val="28"/>
          <w:szCs w:val="28"/>
          <w:u w:val="single"/>
        </w:rPr>
        <w:t xml:space="preserve"> </w:t>
      </w:r>
      <w:r w:rsidRPr="00F94F8C">
        <w:rPr>
          <w:rStyle w:val="FontStyle22"/>
          <w:sz w:val="28"/>
          <w:szCs w:val="28"/>
          <w:u w:val="single"/>
        </w:rPr>
        <w:t>рублей</w:t>
      </w:r>
      <w:r w:rsidR="00F94F8C" w:rsidRPr="00F94F8C">
        <w:rPr>
          <w:rStyle w:val="FontStyle22"/>
          <w:sz w:val="28"/>
          <w:szCs w:val="28"/>
          <w:u w:val="single"/>
        </w:rPr>
        <w:t xml:space="preserve"> </w:t>
      </w:r>
      <w:r w:rsidRPr="00F94F8C">
        <w:rPr>
          <w:rStyle w:val="FontStyle22"/>
          <w:sz w:val="28"/>
          <w:szCs w:val="28"/>
        </w:rPr>
        <w:t>каждая.</w:t>
      </w:r>
    </w:p>
    <w:p w:rsidR="00207D61" w:rsidRPr="00F94F8C" w:rsidRDefault="00207D61" w:rsidP="00A42168">
      <w:pPr>
        <w:pStyle w:val="Style19"/>
        <w:widowControl/>
        <w:spacing w:line="240" w:lineRule="auto"/>
        <w:jc w:val="both"/>
        <w:rPr>
          <w:sz w:val="28"/>
          <w:szCs w:val="28"/>
        </w:rPr>
      </w:pPr>
    </w:p>
    <w:p w:rsidR="00207D61" w:rsidRPr="00F94F8C" w:rsidRDefault="00F94F8C" w:rsidP="00A42168">
      <w:pPr>
        <w:pStyle w:val="Style14"/>
        <w:widowControl/>
        <w:rPr>
          <w:sz w:val="28"/>
          <w:szCs w:val="28"/>
        </w:rPr>
      </w:pPr>
      <w:r w:rsidRPr="00F94F8C">
        <w:rPr>
          <w:rStyle w:val="FontStyle22"/>
          <w:sz w:val="28"/>
          <w:szCs w:val="28"/>
        </w:rPr>
        <w:t>«</w:t>
      </w:r>
      <w:r w:rsidR="00D7095F" w:rsidRPr="00F94F8C">
        <w:rPr>
          <w:rStyle w:val="FontStyle22"/>
          <w:sz w:val="28"/>
          <w:szCs w:val="28"/>
        </w:rPr>
        <w:t>____</w:t>
      </w:r>
      <w:r w:rsidRPr="00F94F8C">
        <w:rPr>
          <w:rStyle w:val="FontStyle22"/>
          <w:sz w:val="28"/>
          <w:szCs w:val="28"/>
        </w:rPr>
        <w:t xml:space="preserve">» </w:t>
      </w:r>
      <w:r w:rsidR="00D7095F" w:rsidRPr="00F94F8C">
        <w:rPr>
          <w:rStyle w:val="FontStyle22"/>
          <w:sz w:val="28"/>
          <w:szCs w:val="28"/>
        </w:rPr>
        <w:t>_______20__г.</w:t>
      </w:r>
      <w:r w:rsidRPr="00F94F8C">
        <w:rPr>
          <w:rStyle w:val="FontStyle22"/>
          <w:sz w:val="28"/>
          <w:szCs w:val="28"/>
        </w:rPr>
        <w:t xml:space="preserve"> </w:t>
      </w:r>
      <w:r w:rsidR="00D7095F" w:rsidRPr="00F94F8C">
        <w:rPr>
          <w:sz w:val="28"/>
          <w:szCs w:val="28"/>
        </w:rPr>
        <w:tab/>
      </w:r>
      <w:r w:rsidR="00D7095F" w:rsidRPr="00F94F8C">
        <w:rPr>
          <w:sz w:val="28"/>
          <w:szCs w:val="28"/>
        </w:rPr>
        <w:tab/>
      </w:r>
      <w:r w:rsidR="00D7095F" w:rsidRPr="00F94F8C">
        <w:rPr>
          <w:rStyle w:val="FontStyle22"/>
          <w:sz w:val="28"/>
          <w:szCs w:val="28"/>
        </w:rPr>
        <w:t>Подпись</w:t>
      </w:r>
    </w:p>
    <w:p w:rsidR="00207D61" w:rsidRPr="00F94F8C" w:rsidRDefault="00207D61" w:rsidP="00A42168">
      <w:pPr>
        <w:pStyle w:val="Style19"/>
        <w:widowControl/>
        <w:spacing w:line="240" w:lineRule="auto"/>
        <w:jc w:val="both"/>
        <w:rPr>
          <w:sz w:val="28"/>
          <w:szCs w:val="28"/>
        </w:rPr>
      </w:pPr>
    </w:p>
    <w:p w:rsidR="00207D61" w:rsidRPr="00F94F8C" w:rsidRDefault="00207D61" w:rsidP="00A42168">
      <w:pPr>
        <w:pStyle w:val="Style19"/>
        <w:widowControl/>
        <w:tabs>
          <w:tab w:val="left" w:leader="underscore" w:pos="5047"/>
        </w:tabs>
        <w:spacing w:line="240" w:lineRule="auto"/>
        <w:jc w:val="both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Руководитель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организации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D7095F" w:rsidRPr="00F94F8C">
        <w:rPr>
          <w:rStyle w:val="FontStyle22"/>
          <w:sz w:val="28"/>
          <w:szCs w:val="28"/>
        </w:rPr>
        <w:t>____________________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(расшифровка)</w:t>
      </w:r>
    </w:p>
    <w:p w:rsidR="00207D61" w:rsidRPr="00F94F8C" w:rsidRDefault="00207D61" w:rsidP="00A42168">
      <w:pPr>
        <w:pStyle w:val="Style19"/>
        <w:widowControl/>
        <w:spacing w:line="240" w:lineRule="auto"/>
        <w:ind w:left="3942" w:firstLine="312"/>
        <w:jc w:val="both"/>
        <w:rPr>
          <w:rStyle w:val="FontStyle22"/>
          <w:sz w:val="20"/>
          <w:szCs w:val="20"/>
        </w:rPr>
      </w:pPr>
      <w:r w:rsidRPr="00F94F8C">
        <w:rPr>
          <w:rStyle w:val="FontStyle22"/>
          <w:sz w:val="20"/>
          <w:szCs w:val="20"/>
        </w:rPr>
        <w:t>(подпись)</w:t>
      </w:r>
    </w:p>
    <w:p w:rsidR="00207D61" w:rsidRPr="00F94F8C" w:rsidRDefault="00D7095F" w:rsidP="00D7095F">
      <w:pPr>
        <w:pStyle w:val="Style19"/>
        <w:widowControl/>
        <w:spacing w:line="240" w:lineRule="auto"/>
        <w:ind w:right="36"/>
        <w:jc w:val="left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М.П.</w:t>
      </w:r>
    </w:p>
    <w:p w:rsidR="003E66F3" w:rsidRPr="00F94F8C" w:rsidRDefault="003E66F3">
      <w:pPr>
        <w:spacing w:after="200" w:line="276" w:lineRule="auto"/>
        <w:rPr>
          <w:rStyle w:val="FontStyle22"/>
          <w:rFonts w:eastAsiaTheme="minorEastAsia"/>
          <w:sz w:val="28"/>
          <w:szCs w:val="28"/>
        </w:rPr>
      </w:pPr>
      <w:r w:rsidRPr="00F94F8C">
        <w:rPr>
          <w:rStyle w:val="FontStyle22"/>
          <w:sz w:val="28"/>
          <w:szCs w:val="28"/>
        </w:rPr>
        <w:br w:type="page"/>
      </w:r>
    </w:p>
    <w:p w:rsidR="00D7095F" w:rsidRPr="00F94F8C" w:rsidRDefault="00D7095F" w:rsidP="00A42168">
      <w:pPr>
        <w:pStyle w:val="Style13"/>
        <w:widowControl/>
        <w:spacing w:line="240" w:lineRule="auto"/>
        <w:ind w:left="4536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lastRenderedPageBreak/>
        <w:t>Приложение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№3</w:t>
      </w:r>
      <w:r w:rsidR="00F94F8C" w:rsidRPr="00F94F8C">
        <w:rPr>
          <w:rStyle w:val="FontStyle22"/>
          <w:sz w:val="28"/>
          <w:szCs w:val="28"/>
        </w:rPr>
        <w:t xml:space="preserve"> </w:t>
      </w:r>
    </w:p>
    <w:p w:rsidR="00D7095F" w:rsidRPr="00F94F8C" w:rsidRDefault="00D7095F" w:rsidP="00A42168">
      <w:pPr>
        <w:pStyle w:val="Style13"/>
        <w:widowControl/>
        <w:spacing w:line="240" w:lineRule="auto"/>
        <w:ind w:left="4536"/>
        <w:rPr>
          <w:rStyle w:val="FontStyle24"/>
          <w:sz w:val="28"/>
          <w:szCs w:val="28"/>
        </w:rPr>
      </w:pPr>
    </w:p>
    <w:p w:rsidR="00D7095F" w:rsidRPr="00F94F8C" w:rsidRDefault="007839D8" w:rsidP="00A42168">
      <w:pPr>
        <w:pStyle w:val="Style19"/>
        <w:widowControl/>
        <w:tabs>
          <w:tab w:val="left" w:leader="underscore" w:pos="3852"/>
        </w:tabs>
        <w:spacing w:line="240" w:lineRule="auto"/>
        <w:ind w:left="4536" w:right="7"/>
        <w:rPr>
          <w:rStyle w:val="FontStyle22"/>
          <w:sz w:val="28"/>
          <w:szCs w:val="28"/>
        </w:rPr>
      </w:pPr>
      <w:r w:rsidRPr="00F94F8C">
        <w:rPr>
          <w:i/>
          <w:iCs/>
          <w:sz w:val="28"/>
          <w:szCs w:val="28"/>
        </w:rPr>
        <w:t>Образец</w:t>
      </w:r>
    </w:p>
    <w:p w:rsidR="00D7095F" w:rsidRPr="00F94F8C" w:rsidRDefault="00D7095F" w:rsidP="00A42168">
      <w:pPr>
        <w:pStyle w:val="Style19"/>
        <w:widowControl/>
        <w:spacing w:line="240" w:lineRule="auto"/>
        <w:ind w:left="4536" w:right="122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В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______</w:t>
      </w:r>
      <w:r w:rsidR="00A42168" w:rsidRPr="00F94F8C">
        <w:rPr>
          <w:rStyle w:val="FontStyle22"/>
          <w:sz w:val="28"/>
          <w:szCs w:val="28"/>
        </w:rPr>
        <w:t>__</w:t>
      </w:r>
      <w:r w:rsidRPr="00F94F8C">
        <w:rPr>
          <w:rStyle w:val="FontStyle22"/>
          <w:sz w:val="28"/>
          <w:szCs w:val="28"/>
        </w:rPr>
        <w:t>_______________________</w:t>
      </w:r>
    </w:p>
    <w:p w:rsidR="00D7095F" w:rsidRPr="00F94F8C" w:rsidRDefault="00D7095F" w:rsidP="00A42168">
      <w:pPr>
        <w:pStyle w:val="Style10"/>
        <w:widowControl/>
        <w:spacing w:line="240" w:lineRule="auto"/>
        <w:ind w:left="4536" w:firstLine="0"/>
        <w:jc w:val="right"/>
        <w:rPr>
          <w:rStyle w:val="FontStyle22"/>
          <w:sz w:val="20"/>
          <w:szCs w:val="20"/>
        </w:rPr>
      </w:pPr>
      <w:r w:rsidRPr="00F94F8C">
        <w:rPr>
          <w:rStyle w:val="FontStyle22"/>
          <w:sz w:val="20"/>
          <w:szCs w:val="20"/>
        </w:rPr>
        <w:t>(наименование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организации,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реализующей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путевки)</w:t>
      </w:r>
    </w:p>
    <w:p w:rsidR="00A42168" w:rsidRPr="00F94F8C" w:rsidRDefault="00A42168" w:rsidP="00A42168">
      <w:pPr>
        <w:pStyle w:val="Style19"/>
        <w:widowControl/>
        <w:tabs>
          <w:tab w:val="left" w:leader="underscore" w:pos="3938"/>
        </w:tabs>
        <w:spacing w:line="240" w:lineRule="auto"/>
        <w:ind w:left="4536"/>
        <w:rPr>
          <w:rStyle w:val="FontStyle22"/>
          <w:sz w:val="28"/>
          <w:szCs w:val="28"/>
        </w:rPr>
      </w:pPr>
    </w:p>
    <w:p w:rsidR="00D7095F" w:rsidRPr="00F94F8C" w:rsidRDefault="00D7095F" w:rsidP="00A42168">
      <w:pPr>
        <w:pStyle w:val="Style19"/>
        <w:widowControl/>
        <w:tabs>
          <w:tab w:val="left" w:leader="underscore" w:pos="3938"/>
        </w:tabs>
        <w:spacing w:line="240" w:lineRule="auto"/>
        <w:ind w:left="4536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от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____</w:t>
      </w:r>
      <w:r w:rsidR="00A42168" w:rsidRPr="00F94F8C">
        <w:rPr>
          <w:rStyle w:val="FontStyle22"/>
          <w:sz w:val="28"/>
          <w:szCs w:val="28"/>
        </w:rPr>
        <w:t>__</w:t>
      </w:r>
      <w:r w:rsidRPr="00F94F8C">
        <w:rPr>
          <w:rStyle w:val="FontStyle22"/>
          <w:sz w:val="28"/>
          <w:szCs w:val="28"/>
        </w:rPr>
        <w:t>__________________________</w:t>
      </w:r>
    </w:p>
    <w:p w:rsidR="00D7095F" w:rsidRPr="00F94F8C" w:rsidRDefault="00D7095F" w:rsidP="00A42168">
      <w:pPr>
        <w:pStyle w:val="Style19"/>
        <w:widowControl/>
        <w:spacing w:line="240" w:lineRule="auto"/>
        <w:ind w:left="4536"/>
        <w:rPr>
          <w:rStyle w:val="FontStyle22"/>
          <w:sz w:val="20"/>
          <w:szCs w:val="20"/>
        </w:rPr>
      </w:pPr>
      <w:r w:rsidRPr="00F94F8C">
        <w:rPr>
          <w:rStyle w:val="FontStyle22"/>
          <w:sz w:val="20"/>
          <w:szCs w:val="20"/>
        </w:rPr>
        <w:t>(наименование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организации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с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указанием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банковских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реквизитов,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юридического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адреса,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телефона)</w:t>
      </w:r>
    </w:p>
    <w:p w:rsidR="00D7095F" w:rsidRPr="00F94F8C" w:rsidRDefault="00D7095F" w:rsidP="00A42168">
      <w:pPr>
        <w:pStyle w:val="Style19"/>
        <w:widowControl/>
        <w:tabs>
          <w:tab w:val="left" w:leader="underscore" w:pos="5328"/>
        </w:tabs>
        <w:spacing w:line="240" w:lineRule="auto"/>
        <w:ind w:left="4536" w:right="122"/>
        <w:rPr>
          <w:rStyle w:val="FontStyle22"/>
          <w:sz w:val="20"/>
          <w:szCs w:val="20"/>
        </w:rPr>
      </w:pPr>
    </w:p>
    <w:p w:rsidR="00D7095F" w:rsidRPr="00F94F8C" w:rsidRDefault="00D7095F" w:rsidP="00D7095F">
      <w:pPr>
        <w:pStyle w:val="Style19"/>
        <w:widowControl/>
        <w:tabs>
          <w:tab w:val="left" w:leader="underscore" w:pos="5328"/>
        </w:tabs>
        <w:spacing w:line="240" w:lineRule="auto"/>
        <w:ind w:right="122"/>
        <w:rPr>
          <w:rStyle w:val="FontStyle22"/>
          <w:sz w:val="28"/>
          <w:szCs w:val="28"/>
        </w:rPr>
      </w:pPr>
    </w:p>
    <w:p w:rsidR="00D7095F" w:rsidRPr="00F94F8C" w:rsidRDefault="00D7095F" w:rsidP="00D7095F">
      <w:pPr>
        <w:pStyle w:val="Style19"/>
        <w:widowControl/>
        <w:tabs>
          <w:tab w:val="left" w:leader="underscore" w:pos="5328"/>
        </w:tabs>
        <w:spacing w:line="240" w:lineRule="auto"/>
        <w:ind w:right="122"/>
        <w:rPr>
          <w:rStyle w:val="FontStyle22"/>
          <w:sz w:val="28"/>
          <w:szCs w:val="28"/>
        </w:rPr>
      </w:pPr>
    </w:p>
    <w:p w:rsidR="00207D61" w:rsidRPr="00F94F8C" w:rsidRDefault="00207D61" w:rsidP="00D7095F">
      <w:pPr>
        <w:pStyle w:val="Style1"/>
        <w:widowControl/>
        <w:spacing w:line="240" w:lineRule="auto"/>
        <w:ind w:right="36"/>
        <w:rPr>
          <w:rStyle w:val="FontStyle25"/>
          <w:sz w:val="28"/>
          <w:szCs w:val="28"/>
        </w:rPr>
      </w:pPr>
      <w:r w:rsidRPr="00F94F8C">
        <w:rPr>
          <w:rStyle w:val="FontStyle25"/>
          <w:sz w:val="28"/>
          <w:szCs w:val="28"/>
        </w:rPr>
        <w:t>Заявка</w:t>
      </w:r>
    </w:p>
    <w:p w:rsidR="00207D61" w:rsidRPr="00F94F8C" w:rsidRDefault="00207D61" w:rsidP="00D7095F">
      <w:pPr>
        <w:pStyle w:val="Style1"/>
        <w:widowControl/>
        <w:spacing w:line="240" w:lineRule="auto"/>
        <w:ind w:right="14"/>
        <w:rPr>
          <w:rStyle w:val="FontStyle25"/>
          <w:sz w:val="28"/>
          <w:szCs w:val="28"/>
        </w:rPr>
      </w:pPr>
      <w:r w:rsidRPr="00F94F8C">
        <w:rPr>
          <w:rStyle w:val="FontStyle25"/>
          <w:sz w:val="28"/>
          <w:szCs w:val="28"/>
        </w:rPr>
        <w:t>на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приобретение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путевок,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реализуемых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по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стоимости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за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вычетом</w:t>
      </w:r>
    </w:p>
    <w:p w:rsidR="00207D61" w:rsidRPr="00F94F8C" w:rsidRDefault="00207D61" w:rsidP="00D7095F">
      <w:pPr>
        <w:pStyle w:val="Style1"/>
        <w:widowControl/>
        <w:spacing w:line="240" w:lineRule="auto"/>
        <w:ind w:right="22"/>
        <w:rPr>
          <w:rStyle w:val="FontStyle25"/>
          <w:sz w:val="28"/>
          <w:szCs w:val="28"/>
        </w:rPr>
      </w:pPr>
      <w:r w:rsidRPr="00F94F8C">
        <w:rPr>
          <w:rStyle w:val="FontStyle25"/>
          <w:sz w:val="28"/>
          <w:szCs w:val="28"/>
        </w:rPr>
        <w:t>размера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компенсации</w:t>
      </w:r>
    </w:p>
    <w:p w:rsidR="00207D61" w:rsidRPr="00F94F8C" w:rsidRDefault="00207D61" w:rsidP="00D7095F">
      <w:pPr>
        <w:pStyle w:val="Style19"/>
        <w:widowControl/>
        <w:spacing w:line="240" w:lineRule="auto"/>
        <w:ind w:left="490"/>
        <w:jc w:val="left"/>
        <w:rPr>
          <w:sz w:val="28"/>
          <w:szCs w:val="28"/>
        </w:rPr>
      </w:pPr>
    </w:p>
    <w:p w:rsidR="003E66F3" w:rsidRPr="00F94F8C" w:rsidRDefault="00207D61" w:rsidP="00A42168">
      <w:pPr>
        <w:pStyle w:val="Style19"/>
        <w:widowControl/>
        <w:tabs>
          <w:tab w:val="left" w:leader="underscore" w:pos="7085"/>
          <w:tab w:val="left" w:pos="7301"/>
        </w:tabs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Прошу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реализовать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путевки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в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количестве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D7095F" w:rsidRPr="00F94F8C">
        <w:rPr>
          <w:rStyle w:val="FontStyle22"/>
          <w:sz w:val="28"/>
          <w:szCs w:val="28"/>
        </w:rPr>
        <w:t>____________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штук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в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детский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3E66F3" w:rsidRPr="00F94F8C">
        <w:rPr>
          <w:rStyle w:val="FontStyle22"/>
          <w:sz w:val="28"/>
          <w:szCs w:val="28"/>
        </w:rPr>
        <w:t>оздоровительный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3E66F3" w:rsidRPr="00F94F8C">
        <w:rPr>
          <w:rStyle w:val="FontStyle22"/>
          <w:sz w:val="28"/>
          <w:szCs w:val="28"/>
        </w:rPr>
        <w:t>лагерь</w:t>
      </w:r>
      <w:r w:rsidR="00F94F8C" w:rsidRPr="00F94F8C">
        <w:rPr>
          <w:rStyle w:val="FontStyle22"/>
          <w:sz w:val="28"/>
          <w:szCs w:val="28"/>
        </w:rPr>
        <w:t xml:space="preserve">  </w:t>
      </w:r>
      <w:r w:rsidR="00D7095F" w:rsidRPr="00F94F8C">
        <w:rPr>
          <w:rStyle w:val="FontStyle22"/>
          <w:sz w:val="28"/>
          <w:szCs w:val="28"/>
        </w:rPr>
        <w:t>_</w:t>
      </w:r>
      <w:r w:rsidR="003E66F3" w:rsidRPr="00F94F8C">
        <w:rPr>
          <w:rStyle w:val="FontStyle22"/>
          <w:sz w:val="28"/>
          <w:szCs w:val="28"/>
        </w:rPr>
        <w:t>_____________________</w:t>
      </w:r>
      <w:r w:rsidR="00D7095F" w:rsidRPr="00F94F8C">
        <w:rPr>
          <w:rStyle w:val="FontStyle22"/>
          <w:sz w:val="28"/>
          <w:szCs w:val="28"/>
        </w:rPr>
        <w:t>___</w:t>
      </w:r>
      <w:r w:rsidR="003E66F3" w:rsidRPr="00F94F8C">
        <w:rPr>
          <w:rStyle w:val="FontStyle22"/>
          <w:sz w:val="28"/>
          <w:szCs w:val="28"/>
        </w:rPr>
        <w:t>_____</w:t>
      </w:r>
      <w:r w:rsidR="00D7095F" w:rsidRPr="00F94F8C">
        <w:rPr>
          <w:rStyle w:val="FontStyle22"/>
          <w:sz w:val="28"/>
          <w:szCs w:val="28"/>
        </w:rPr>
        <w:t>_________</w:t>
      </w:r>
      <w:r w:rsidRPr="00F94F8C">
        <w:rPr>
          <w:rStyle w:val="FontStyle22"/>
          <w:sz w:val="28"/>
          <w:szCs w:val="28"/>
        </w:rPr>
        <w:t>,</w:t>
      </w:r>
    </w:p>
    <w:p w:rsidR="003E66F3" w:rsidRPr="00F94F8C" w:rsidRDefault="003E66F3" w:rsidP="003E66F3">
      <w:pPr>
        <w:pStyle w:val="Style19"/>
        <w:widowControl/>
        <w:tabs>
          <w:tab w:val="left" w:leader="underscore" w:pos="7085"/>
          <w:tab w:val="left" w:pos="7301"/>
        </w:tabs>
        <w:spacing w:line="240" w:lineRule="auto"/>
        <w:ind w:firstLine="709"/>
        <w:jc w:val="center"/>
        <w:rPr>
          <w:sz w:val="20"/>
          <w:szCs w:val="20"/>
        </w:rPr>
      </w:pPr>
      <w:r w:rsidRPr="00F94F8C">
        <w:rPr>
          <w:sz w:val="20"/>
          <w:szCs w:val="20"/>
        </w:rPr>
        <w:t>(полное</w:t>
      </w:r>
      <w:r w:rsidR="00F94F8C" w:rsidRPr="00F94F8C">
        <w:rPr>
          <w:sz w:val="20"/>
          <w:szCs w:val="20"/>
        </w:rPr>
        <w:t xml:space="preserve"> </w:t>
      </w:r>
      <w:r w:rsidRPr="00F94F8C">
        <w:rPr>
          <w:sz w:val="20"/>
          <w:szCs w:val="20"/>
        </w:rPr>
        <w:t>наименование</w:t>
      </w:r>
      <w:r w:rsidR="00F94F8C" w:rsidRPr="00F94F8C">
        <w:rPr>
          <w:sz w:val="20"/>
          <w:szCs w:val="20"/>
        </w:rPr>
        <w:t xml:space="preserve"> </w:t>
      </w:r>
      <w:r w:rsidRPr="00F94F8C">
        <w:rPr>
          <w:sz w:val="20"/>
          <w:szCs w:val="20"/>
        </w:rPr>
        <w:t>ДОЛ)</w:t>
      </w:r>
    </w:p>
    <w:p w:rsidR="00A42168" w:rsidRPr="00F94F8C" w:rsidRDefault="00207D61" w:rsidP="003E66F3">
      <w:pPr>
        <w:pStyle w:val="Style19"/>
        <w:widowControl/>
        <w:tabs>
          <w:tab w:val="left" w:leader="underscore" w:pos="7085"/>
          <w:tab w:val="left" w:pos="7301"/>
        </w:tabs>
        <w:spacing w:line="240" w:lineRule="auto"/>
        <w:jc w:val="both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подлежащие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частичной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оплате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за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счет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средств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субсидий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из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областного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бю</w:t>
      </w:r>
      <w:r w:rsidRPr="00F94F8C">
        <w:rPr>
          <w:rStyle w:val="FontStyle22"/>
          <w:sz w:val="28"/>
          <w:szCs w:val="28"/>
        </w:rPr>
        <w:t>д</w:t>
      </w:r>
      <w:r w:rsidRPr="00F94F8C">
        <w:rPr>
          <w:rStyle w:val="FontStyle22"/>
          <w:sz w:val="28"/>
          <w:szCs w:val="28"/>
        </w:rPr>
        <w:t>жета,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для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сотрудников</w:t>
      </w:r>
      <w:r w:rsidR="00F94F8C" w:rsidRPr="00F94F8C">
        <w:rPr>
          <w:rStyle w:val="FontStyle22"/>
          <w:sz w:val="28"/>
          <w:szCs w:val="28"/>
        </w:rPr>
        <w:t xml:space="preserve"> </w:t>
      </w:r>
    </w:p>
    <w:p w:rsidR="00A42168" w:rsidRPr="00F94F8C" w:rsidRDefault="00A42168" w:rsidP="00A42168">
      <w:pPr>
        <w:pStyle w:val="Style19"/>
        <w:widowControl/>
        <w:tabs>
          <w:tab w:val="left" w:leader="underscore" w:pos="7085"/>
          <w:tab w:val="left" w:pos="7301"/>
        </w:tabs>
        <w:spacing w:line="240" w:lineRule="auto"/>
        <w:jc w:val="both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__________________________________________________________________</w:t>
      </w:r>
    </w:p>
    <w:p w:rsidR="00207D61" w:rsidRPr="00F94F8C" w:rsidRDefault="00207D61" w:rsidP="00A42168">
      <w:pPr>
        <w:pStyle w:val="Style19"/>
        <w:widowControl/>
        <w:tabs>
          <w:tab w:val="left" w:leader="underscore" w:pos="7085"/>
          <w:tab w:val="left" w:pos="7301"/>
        </w:tabs>
        <w:spacing w:line="240" w:lineRule="auto"/>
        <w:ind w:firstLine="709"/>
        <w:jc w:val="center"/>
        <w:rPr>
          <w:rStyle w:val="FontStyle22"/>
          <w:sz w:val="20"/>
          <w:szCs w:val="20"/>
        </w:rPr>
      </w:pPr>
      <w:r w:rsidRPr="00F94F8C">
        <w:rPr>
          <w:rStyle w:val="FontStyle22"/>
          <w:sz w:val="20"/>
          <w:szCs w:val="20"/>
        </w:rPr>
        <w:t>(наименование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организации-заявителя)</w:t>
      </w:r>
    </w:p>
    <w:p w:rsidR="00A42168" w:rsidRPr="00F94F8C" w:rsidRDefault="00A42168" w:rsidP="00D7095F">
      <w:pPr>
        <w:pStyle w:val="Style19"/>
        <w:widowControl/>
        <w:spacing w:line="240" w:lineRule="auto"/>
        <w:ind w:firstLine="709"/>
        <w:jc w:val="left"/>
        <w:rPr>
          <w:rStyle w:val="FontStyle22"/>
          <w:sz w:val="28"/>
          <w:szCs w:val="28"/>
        </w:rPr>
      </w:pPr>
    </w:p>
    <w:p w:rsidR="00207D61" w:rsidRPr="00F94F8C" w:rsidRDefault="00207D61" w:rsidP="00D7095F">
      <w:pPr>
        <w:pStyle w:val="Style19"/>
        <w:widowControl/>
        <w:spacing w:line="240" w:lineRule="auto"/>
        <w:ind w:firstLine="709"/>
        <w:jc w:val="left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Реестр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по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установленной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форме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прилагается.</w:t>
      </w:r>
    </w:p>
    <w:p w:rsidR="00207D61" w:rsidRPr="00F94F8C" w:rsidRDefault="00207D61" w:rsidP="00D7095F">
      <w:pPr>
        <w:pStyle w:val="Style19"/>
        <w:widowControl/>
        <w:spacing w:line="240" w:lineRule="auto"/>
        <w:jc w:val="left"/>
        <w:rPr>
          <w:sz w:val="28"/>
          <w:szCs w:val="28"/>
        </w:rPr>
      </w:pPr>
    </w:p>
    <w:p w:rsidR="00207D61" w:rsidRPr="00F94F8C" w:rsidRDefault="00207D61" w:rsidP="00D7095F">
      <w:pPr>
        <w:pStyle w:val="Style19"/>
        <w:widowControl/>
        <w:spacing w:line="240" w:lineRule="auto"/>
        <w:jc w:val="left"/>
        <w:rPr>
          <w:sz w:val="28"/>
          <w:szCs w:val="28"/>
        </w:rPr>
      </w:pPr>
    </w:p>
    <w:p w:rsidR="00207D61" w:rsidRPr="00F94F8C" w:rsidRDefault="00F94F8C" w:rsidP="00D7095F">
      <w:pPr>
        <w:pStyle w:val="Style19"/>
        <w:widowControl/>
        <w:tabs>
          <w:tab w:val="left" w:leader="underscore" w:pos="835"/>
          <w:tab w:val="left" w:leader="underscore" w:pos="2880"/>
          <w:tab w:val="left" w:leader="underscore" w:pos="3650"/>
        </w:tabs>
        <w:spacing w:line="240" w:lineRule="auto"/>
        <w:jc w:val="left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«</w:t>
      </w:r>
      <w:r w:rsidR="00D7095F" w:rsidRPr="00F94F8C">
        <w:rPr>
          <w:rStyle w:val="FontStyle22"/>
          <w:sz w:val="28"/>
          <w:szCs w:val="28"/>
        </w:rPr>
        <w:t>___</w:t>
      </w:r>
      <w:r w:rsidRPr="00F94F8C">
        <w:rPr>
          <w:rStyle w:val="FontStyle22"/>
          <w:sz w:val="28"/>
          <w:szCs w:val="28"/>
        </w:rPr>
        <w:t>»</w:t>
      </w:r>
      <w:r w:rsidR="00D7095F" w:rsidRPr="00F94F8C">
        <w:rPr>
          <w:rStyle w:val="FontStyle22"/>
          <w:sz w:val="28"/>
          <w:szCs w:val="28"/>
        </w:rPr>
        <w:t>______</w:t>
      </w:r>
      <w:r w:rsidR="00207D61" w:rsidRPr="00F94F8C">
        <w:rPr>
          <w:rStyle w:val="FontStyle22"/>
          <w:sz w:val="28"/>
          <w:szCs w:val="28"/>
        </w:rPr>
        <w:t>20</w:t>
      </w:r>
      <w:r w:rsidR="00D7095F" w:rsidRPr="00F94F8C">
        <w:rPr>
          <w:rStyle w:val="FontStyle22"/>
          <w:sz w:val="28"/>
          <w:szCs w:val="28"/>
        </w:rPr>
        <w:t>____</w:t>
      </w:r>
      <w:r w:rsidR="00207D61" w:rsidRPr="00F94F8C">
        <w:rPr>
          <w:rStyle w:val="FontStyle22"/>
          <w:sz w:val="28"/>
          <w:szCs w:val="28"/>
        </w:rPr>
        <w:t>г.</w:t>
      </w:r>
    </w:p>
    <w:p w:rsidR="00207D61" w:rsidRPr="00F94F8C" w:rsidRDefault="00207D61" w:rsidP="00D7095F">
      <w:pPr>
        <w:pStyle w:val="Style19"/>
        <w:widowControl/>
        <w:spacing w:line="240" w:lineRule="auto"/>
        <w:jc w:val="left"/>
        <w:rPr>
          <w:sz w:val="28"/>
          <w:szCs w:val="28"/>
        </w:rPr>
      </w:pPr>
    </w:p>
    <w:p w:rsidR="00207D61" w:rsidRPr="00F94F8C" w:rsidRDefault="00207D61" w:rsidP="00D7095F">
      <w:pPr>
        <w:pStyle w:val="Style19"/>
        <w:widowControl/>
        <w:spacing w:line="240" w:lineRule="auto"/>
        <w:jc w:val="left"/>
        <w:rPr>
          <w:sz w:val="28"/>
          <w:szCs w:val="28"/>
        </w:rPr>
      </w:pPr>
    </w:p>
    <w:p w:rsidR="00207D61" w:rsidRPr="00F94F8C" w:rsidRDefault="00207D61" w:rsidP="00D7095F">
      <w:pPr>
        <w:pStyle w:val="Style19"/>
        <w:widowControl/>
        <w:tabs>
          <w:tab w:val="left" w:leader="underscore" w:pos="5054"/>
        </w:tabs>
        <w:spacing w:line="240" w:lineRule="auto"/>
        <w:jc w:val="left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Руководитель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организации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D7095F" w:rsidRPr="00F94F8C">
        <w:rPr>
          <w:rStyle w:val="FontStyle22"/>
          <w:sz w:val="28"/>
          <w:szCs w:val="28"/>
        </w:rPr>
        <w:t>______________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(расшифровка)</w:t>
      </w:r>
    </w:p>
    <w:p w:rsidR="00207D61" w:rsidRPr="00F94F8C" w:rsidRDefault="00207D61" w:rsidP="00A42168">
      <w:pPr>
        <w:pStyle w:val="Style19"/>
        <w:widowControl/>
        <w:spacing w:line="240" w:lineRule="auto"/>
        <w:ind w:left="3942" w:firstLine="312"/>
        <w:jc w:val="left"/>
        <w:rPr>
          <w:rStyle w:val="FontStyle22"/>
          <w:sz w:val="20"/>
          <w:szCs w:val="20"/>
        </w:rPr>
      </w:pPr>
      <w:r w:rsidRPr="00F94F8C">
        <w:rPr>
          <w:rStyle w:val="FontStyle22"/>
          <w:sz w:val="20"/>
          <w:szCs w:val="20"/>
        </w:rPr>
        <w:t>(подпись)</w:t>
      </w:r>
    </w:p>
    <w:p w:rsidR="00207D61" w:rsidRPr="00F94F8C" w:rsidRDefault="00207D61" w:rsidP="00D7095F">
      <w:pPr>
        <w:pStyle w:val="Style19"/>
        <w:widowControl/>
        <w:spacing w:line="240" w:lineRule="auto"/>
        <w:ind w:right="36"/>
        <w:jc w:val="center"/>
        <w:rPr>
          <w:sz w:val="28"/>
          <w:szCs w:val="28"/>
        </w:rPr>
      </w:pPr>
    </w:p>
    <w:p w:rsidR="00207D61" w:rsidRPr="00F94F8C" w:rsidRDefault="00D7095F" w:rsidP="00D7095F">
      <w:pPr>
        <w:pStyle w:val="Style19"/>
        <w:widowControl/>
        <w:spacing w:line="240" w:lineRule="auto"/>
        <w:ind w:right="36"/>
        <w:jc w:val="left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М.П.</w:t>
      </w:r>
    </w:p>
    <w:p w:rsidR="003E66F3" w:rsidRPr="00F94F8C" w:rsidRDefault="003E66F3">
      <w:pPr>
        <w:spacing w:after="200" w:line="276" w:lineRule="auto"/>
        <w:rPr>
          <w:rStyle w:val="FontStyle25"/>
          <w:rFonts w:eastAsiaTheme="minorEastAsia"/>
          <w:sz w:val="28"/>
          <w:szCs w:val="28"/>
        </w:rPr>
      </w:pPr>
      <w:r w:rsidRPr="00F94F8C">
        <w:rPr>
          <w:rStyle w:val="FontStyle25"/>
          <w:sz w:val="28"/>
          <w:szCs w:val="28"/>
        </w:rPr>
        <w:br w:type="page"/>
      </w:r>
    </w:p>
    <w:p w:rsidR="00D7095F" w:rsidRPr="00F94F8C" w:rsidRDefault="00D7095F" w:rsidP="00D7095F">
      <w:pPr>
        <w:pStyle w:val="Style1"/>
        <w:widowControl/>
        <w:tabs>
          <w:tab w:val="left" w:leader="underscore" w:pos="5479"/>
        </w:tabs>
        <w:spacing w:line="240" w:lineRule="auto"/>
        <w:rPr>
          <w:rStyle w:val="FontStyle25"/>
          <w:sz w:val="28"/>
          <w:szCs w:val="28"/>
        </w:rPr>
      </w:pPr>
    </w:p>
    <w:p w:rsidR="00D7095F" w:rsidRPr="00F94F8C" w:rsidRDefault="00D7095F" w:rsidP="00D7095F">
      <w:pPr>
        <w:pStyle w:val="Style1"/>
        <w:widowControl/>
        <w:tabs>
          <w:tab w:val="left" w:leader="underscore" w:pos="5479"/>
        </w:tabs>
        <w:spacing w:line="240" w:lineRule="auto"/>
        <w:jc w:val="right"/>
        <w:rPr>
          <w:rStyle w:val="FontStyle25"/>
          <w:b w:val="0"/>
          <w:sz w:val="28"/>
          <w:szCs w:val="28"/>
        </w:rPr>
      </w:pPr>
      <w:r w:rsidRPr="00F94F8C">
        <w:rPr>
          <w:rStyle w:val="FontStyle25"/>
          <w:b w:val="0"/>
          <w:sz w:val="28"/>
          <w:szCs w:val="28"/>
        </w:rPr>
        <w:t>Приложение</w:t>
      </w:r>
      <w:r w:rsidR="00F94F8C" w:rsidRPr="00F94F8C">
        <w:rPr>
          <w:rStyle w:val="FontStyle25"/>
          <w:b w:val="0"/>
          <w:sz w:val="28"/>
          <w:szCs w:val="28"/>
        </w:rPr>
        <w:t xml:space="preserve"> </w:t>
      </w:r>
      <w:r w:rsidRPr="00F94F8C">
        <w:rPr>
          <w:rStyle w:val="FontStyle25"/>
          <w:b w:val="0"/>
          <w:sz w:val="28"/>
          <w:szCs w:val="28"/>
        </w:rPr>
        <w:t>4.</w:t>
      </w:r>
      <w:r w:rsidR="00F94F8C" w:rsidRPr="00F94F8C">
        <w:rPr>
          <w:rStyle w:val="FontStyle25"/>
          <w:b w:val="0"/>
          <w:sz w:val="28"/>
          <w:szCs w:val="28"/>
        </w:rPr>
        <w:t xml:space="preserve"> </w:t>
      </w:r>
    </w:p>
    <w:p w:rsidR="00A42168" w:rsidRPr="00F94F8C" w:rsidRDefault="00A42168" w:rsidP="00D7095F">
      <w:pPr>
        <w:pStyle w:val="Style1"/>
        <w:widowControl/>
        <w:tabs>
          <w:tab w:val="left" w:leader="underscore" w:pos="5479"/>
        </w:tabs>
        <w:spacing w:line="240" w:lineRule="auto"/>
        <w:jc w:val="right"/>
        <w:rPr>
          <w:rStyle w:val="FontStyle25"/>
          <w:b w:val="0"/>
          <w:sz w:val="28"/>
          <w:szCs w:val="28"/>
        </w:rPr>
      </w:pPr>
    </w:p>
    <w:p w:rsidR="007839D8" w:rsidRPr="00F94F8C" w:rsidRDefault="007839D8" w:rsidP="00D7095F">
      <w:pPr>
        <w:pStyle w:val="Style1"/>
        <w:widowControl/>
        <w:tabs>
          <w:tab w:val="left" w:leader="underscore" w:pos="5479"/>
        </w:tabs>
        <w:spacing w:line="240" w:lineRule="auto"/>
        <w:jc w:val="right"/>
        <w:rPr>
          <w:rStyle w:val="FontStyle25"/>
          <w:b w:val="0"/>
          <w:sz w:val="28"/>
          <w:szCs w:val="28"/>
        </w:rPr>
      </w:pPr>
      <w:r w:rsidRPr="00F94F8C">
        <w:rPr>
          <w:i/>
          <w:iCs/>
          <w:sz w:val="28"/>
          <w:szCs w:val="28"/>
        </w:rPr>
        <w:t>Образец</w:t>
      </w:r>
    </w:p>
    <w:p w:rsidR="007839D8" w:rsidRPr="00F94F8C" w:rsidRDefault="007839D8" w:rsidP="00D7095F">
      <w:pPr>
        <w:pStyle w:val="Style1"/>
        <w:widowControl/>
        <w:tabs>
          <w:tab w:val="left" w:leader="underscore" w:pos="5479"/>
        </w:tabs>
        <w:spacing w:line="240" w:lineRule="auto"/>
        <w:jc w:val="right"/>
        <w:rPr>
          <w:rStyle w:val="FontStyle25"/>
          <w:b w:val="0"/>
          <w:sz w:val="28"/>
          <w:szCs w:val="28"/>
        </w:rPr>
      </w:pPr>
    </w:p>
    <w:p w:rsidR="00A42168" w:rsidRPr="00F94F8C" w:rsidRDefault="00207D61" w:rsidP="00A32B80">
      <w:pPr>
        <w:pStyle w:val="Style1"/>
        <w:widowControl/>
        <w:tabs>
          <w:tab w:val="left" w:leader="underscore" w:pos="5479"/>
        </w:tabs>
        <w:spacing w:line="240" w:lineRule="auto"/>
        <w:rPr>
          <w:rStyle w:val="FontStyle25"/>
          <w:sz w:val="28"/>
          <w:szCs w:val="28"/>
        </w:rPr>
      </w:pPr>
      <w:r w:rsidRPr="00F94F8C">
        <w:rPr>
          <w:rStyle w:val="FontStyle25"/>
          <w:sz w:val="28"/>
          <w:szCs w:val="28"/>
        </w:rPr>
        <w:t>Реестр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детей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сотрудников</w:t>
      </w:r>
    </w:p>
    <w:p w:rsidR="00207D61" w:rsidRPr="00F94F8C" w:rsidRDefault="00A42168" w:rsidP="00A32B80">
      <w:pPr>
        <w:pStyle w:val="Style1"/>
        <w:widowControl/>
        <w:tabs>
          <w:tab w:val="left" w:leader="underscore" w:pos="5479"/>
        </w:tabs>
        <w:spacing w:line="240" w:lineRule="auto"/>
        <w:rPr>
          <w:rStyle w:val="FontStyle25"/>
          <w:sz w:val="28"/>
          <w:szCs w:val="28"/>
        </w:rPr>
      </w:pPr>
      <w:r w:rsidRPr="00F94F8C">
        <w:rPr>
          <w:rStyle w:val="FontStyle25"/>
          <w:sz w:val="28"/>
          <w:szCs w:val="28"/>
        </w:rPr>
        <w:t>__________________</w:t>
      </w:r>
      <w:r w:rsidR="00D7095F" w:rsidRPr="00F94F8C">
        <w:rPr>
          <w:rStyle w:val="FontStyle25"/>
          <w:sz w:val="28"/>
          <w:szCs w:val="28"/>
        </w:rPr>
        <w:t>___________________________________</w:t>
      </w:r>
    </w:p>
    <w:p w:rsidR="00A32B80" w:rsidRPr="00F94F8C" w:rsidRDefault="00207D61" w:rsidP="00A42168">
      <w:pPr>
        <w:pStyle w:val="Style17"/>
        <w:widowControl/>
        <w:spacing w:line="240" w:lineRule="auto"/>
        <w:ind w:firstLine="0"/>
        <w:jc w:val="center"/>
        <w:rPr>
          <w:rStyle w:val="FontStyle22"/>
          <w:sz w:val="20"/>
          <w:szCs w:val="20"/>
        </w:rPr>
      </w:pPr>
      <w:r w:rsidRPr="00F94F8C">
        <w:rPr>
          <w:rStyle w:val="FontStyle22"/>
          <w:sz w:val="20"/>
          <w:szCs w:val="20"/>
        </w:rPr>
        <w:t>(полное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наименование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организации)</w:t>
      </w:r>
    </w:p>
    <w:p w:rsidR="00207D61" w:rsidRPr="00F94F8C" w:rsidRDefault="00207D61" w:rsidP="00A32B80">
      <w:pPr>
        <w:pStyle w:val="Style17"/>
        <w:widowControl/>
        <w:spacing w:line="240" w:lineRule="auto"/>
        <w:ind w:firstLine="0"/>
        <w:jc w:val="center"/>
        <w:rPr>
          <w:rStyle w:val="FontStyle25"/>
          <w:sz w:val="28"/>
          <w:szCs w:val="28"/>
        </w:rPr>
      </w:pPr>
      <w:r w:rsidRPr="00F94F8C">
        <w:rPr>
          <w:rStyle w:val="FontStyle25"/>
          <w:sz w:val="28"/>
          <w:szCs w:val="28"/>
        </w:rPr>
        <w:t>для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приобретения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путевок,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реализуемых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по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стоимости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за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вычетом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ра</w:t>
      </w:r>
      <w:r w:rsidRPr="00F94F8C">
        <w:rPr>
          <w:rStyle w:val="FontStyle25"/>
          <w:sz w:val="28"/>
          <w:szCs w:val="28"/>
        </w:rPr>
        <w:t>з</w:t>
      </w:r>
      <w:r w:rsidRPr="00F94F8C">
        <w:rPr>
          <w:rStyle w:val="FontStyle25"/>
          <w:sz w:val="28"/>
          <w:szCs w:val="28"/>
        </w:rPr>
        <w:t>мера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компенсации</w:t>
      </w:r>
    </w:p>
    <w:p w:rsidR="00207D61" w:rsidRPr="00F94F8C" w:rsidRDefault="00207D61" w:rsidP="00D7095F">
      <w:pPr>
        <w:rPr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"/>
        <w:gridCol w:w="1821"/>
        <w:gridCol w:w="1843"/>
        <w:gridCol w:w="2410"/>
        <w:gridCol w:w="2912"/>
      </w:tblGrid>
      <w:tr w:rsidR="00207D61" w:rsidRPr="00F94F8C" w:rsidTr="0042180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A32B80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F94F8C">
              <w:rPr>
                <w:rStyle w:val="FontStyle22"/>
                <w:sz w:val="24"/>
                <w:szCs w:val="24"/>
              </w:rPr>
              <w:t>№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proofErr w:type="gramStart"/>
            <w:r w:rsidRPr="00F94F8C">
              <w:rPr>
                <w:rStyle w:val="FontStyle22"/>
                <w:sz w:val="24"/>
                <w:szCs w:val="24"/>
              </w:rPr>
              <w:t>п</w:t>
            </w:r>
            <w:proofErr w:type="gramEnd"/>
            <w:r w:rsidRPr="00F94F8C">
              <w:rPr>
                <w:rStyle w:val="FontStyle22"/>
                <w:sz w:val="24"/>
                <w:szCs w:val="24"/>
              </w:rPr>
              <w:t>/п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A32B80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F94F8C">
              <w:rPr>
                <w:rStyle w:val="FontStyle22"/>
                <w:sz w:val="24"/>
                <w:szCs w:val="24"/>
              </w:rPr>
              <w:t>Ф.И.О.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A32B80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F94F8C">
              <w:rPr>
                <w:rStyle w:val="FontStyle22"/>
                <w:sz w:val="24"/>
                <w:szCs w:val="24"/>
              </w:rPr>
              <w:t>Дата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рождения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ребенка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A32B80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F94F8C">
              <w:rPr>
                <w:rStyle w:val="FontStyle22"/>
                <w:sz w:val="24"/>
                <w:szCs w:val="24"/>
              </w:rPr>
              <w:t>Ф.И.О.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родителя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A32B80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F94F8C">
              <w:rPr>
                <w:rStyle w:val="FontStyle22"/>
                <w:sz w:val="24"/>
                <w:szCs w:val="24"/>
              </w:rPr>
              <w:t>Домашний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адрес</w:t>
            </w:r>
          </w:p>
        </w:tc>
      </w:tr>
      <w:tr w:rsidR="00207D61" w:rsidRPr="00F94F8C" w:rsidTr="0042180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A32B80">
            <w:pPr>
              <w:pStyle w:val="Style8"/>
              <w:widowControl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A32B80">
            <w:pPr>
              <w:pStyle w:val="Style8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A32B80">
            <w:pPr>
              <w:pStyle w:val="Style8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A32B80">
            <w:pPr>
              <w:pStyle w:val="Style8"/>
              <w:widowControl/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A32B80">
            <w:pPr>
              <w:pStyle w:val="Style8"/>
              <w:widowControl/>
            </w:pPr>
          </w:p>
        </w:tc>
      </w:tr>
      <w:tr w:rsidR="00207D61" w:rsidRPr="00F94F8C" w:rsidTr="0042180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A32B80">
            <w:pPr>
              <w:pStyle w:val="Style8"/>
              <w:widowControl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A32B80">
            <w:pPr>
              <w:pStyle w:val="Style8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A32B80">
            <w:pPr>
              <w:pStyle w:val="Style8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A32B80">
            <w:pPr>
              <w:pStyle w:val="Style8"/>
              <w:widowControl/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A32B80">
            <w:pPr>
              <w:pStyle w:val="Style8"/>
              <w:widowControl/>
            </w:pPr>
          </w:p>
        </w:tc>
      </w:tr>
      <w:tr w:rsidR="00207D61" w:rsidRPr="00F94F8C" w:rsidTr="0042180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A32B80">
            <w:pPr>
              <w:pStyle w:val="Style8"/>
              <w:widowControl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A32B80">
            <w:pPr>
              <w:pStyle w:val="Style8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A32B80">
            <w:pPr>
              <w:pStyle w:val="Style8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A32B80">
            <w:pPr>
              <w:pStyle w:val="Style8"/>
              <w:widowControl/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A32B80">
            <w:pPr>
              <w:pStyle w:val="Style8"/>
              <w:widowControl/>
            </w:pPr>
          </w:p>
        </w:tc>
      </w:tr>
    </w:tbl>
    <w:p w:rsidR="00207D61" w:rsidRPr="00F94F8C" w:rsidRDefault="00207D61" w:rsidP="00D7095F">
      <w:pPr>
        <w:pStyle w:val="Style19"/>
        <w:widowControl/>
        <w:spacing w:line="240" w:lineRule="auto"/>
        <w:jc w:val="both"/>
        <w:rPr>
          <w:sz w:val="28"/>
          <w:szCs w:val="28"/>
        </w:rPr>
      </w:pPr>
    </w:p>
    <w:p w:rsidR="00207D61" w:rsidRPr="00F94F8C" w:rsidRDefault="00207D61" w:rsidP="00D7095F">
      <w:pPr>
        <w:pStyle w:val="Style19"/>
        <w:widowControl/>
        <w:spacing w:line="240" w:lineRule="auto"/>
        <w:jc w:val="both"/>
        <w:rPr>
          <w:sz w:val="28"/>
          <w:szCs w:val="28"/>
        </w:rPr>
      </w:pPr>
    </w:p>
    <w:p w:rsidR="00207D61" w:rsidRPr="00F94F8C" w:rsidRDefault="00207D61" w:rsidP="00D7095F">
      <w:pPr>
        <w:pStyle w:val="Style19"/>
        <w:widowControl/>
        <w:spacing w:line="240" w:lineRule="auto"/>
        <w:jc w:val="both"/>
        <w:rPr>
          <w:sz w:val="28"/>
          <w:szCs w:val="28"/>
        </w:rPr>
      </w:pPr>
    </w:p>
    <w:p w:rsidR="00207D61" w:rsidRPr="00F94F8C" w:rsidRDefault="00207D61" w:rsidP="00D7095F">
      <w:pPr>
        <w:pStyle w:val="Style19"/>
        <w:widowControl/>
        <w:tabs>
          <w:tab w:val="left" w:leader="underscore" w:pos="7171"/>
        </w:tabs>
        <w:spacing w:line="240" w:lineRule="auto"/>
        <w:jc w:val="both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Руководитель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организации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A32B80" w:rsidRPr="00F94F8C">
        <w:rPr>
          <w:rStyle w:val="FontStyle22"/>
          <w:sz w:val="28"/>
          <w:szCs w:val="28"/>
        </w:rPr>
        <w:t>_________________________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(расшифровка)</w:t>
      </w:r>
    </w:p>
    <w:p w:rsidR="00207D61" w:rsidRPr="00F94F8C" w:rsidRDefault="00207D61" w:rsidP="00D7095F">
      <w:pPr>
        <w:pStyle w:val="Style19"/>
        <w:widowControl/>
        <w:spacing w:line="240" w:lineRule="auto"/>
        <w:ind w:left="4270"/>
        <w:jc w:val="left"/>
        <w:rPr>
          <w:rStyle w:val="FontStyle22"/>
          <w:sz w:val="20"/>
          <w:szCs w:val="20"/>
        </w:rPr>
      </w:pPr>
      <w:r w:rsidRPr="00F94F8C">
        <w:rPr>
          <w:rStyle w:val="FontStyle22"/>
          <w:sz w:val="20"/>
          <w:szCs w:val="20"/>
        </w:rPr>
        <w:t>(подпись)</w:t>
      </w:r>
    </w:p>
    <w:p w:rsidR="00207D61" w:rsidRPr="00F94F8C" w:rsidRDefault="00A32B80" w:rsidP="00D7095F">
      <w:pPr>
        <w:pStyle w:val="Style19"/>
        <w:widowControl/>
        <w:tabs>
          <w:tab w:val="left" w:leader="underscore" w:pos="6005"/>
        </w:tabs>
        <w:spacing w:line="240" w:lineRule="auto"/>
        <w:jc w:val="left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Главный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бухгалтер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_________________________________</w:t>
      </w:r>
      <w:r w:rsidR="00207D61" w:rsidRPr="00F94F8C">
        <w:rPr>
          <w:rStyle w:val="FontStyle22"/>
          <w:sz w:val="28"/>
          <w:szCs w:val="28"/>
        </w:rPr>
        <w:t>(расшифровка)</w:t>
      </w:r>
    </w:p>
    <w:p w:rsidR="00207D61" w:rsidRPr="00F94F8C" w:rsidRDefault="00A32B80" w:rsidP="00D7095F">
      <w:pPr>
        <w:pStyle w:val="Style19"/>
        <w:widowControl/>
        <w:spacing w:line="240" w:lineRule="auto"/>
        <w:jc w:val="left"/>
        <w:rPr>
          <w:rStyle w:val="FontStyle22"/>
          <w:sz w:val="20"/>
          <w:szCs w:val="20"/>
        </w:rPr>
      </w:pPr>
      <w:r w:rsidRPr="00F94F8C">
        <w:rPr>
          <w:rStyle w:val="FontStyle22"/>
          <w:sz w:val="20"/>
          <w:szCs w:val="20"/>
        </w:rPr>
        <w:tab/>
      </w:r>
      <w:r w:rsidRPr="00F94F8C">
        <w:rPr>
          <w:rStyle w:val="FontStyle22"/>
          <w:sz w:val="20"/>
          <w:szCs w:val="20"/>
        </w:rPr>
        <w:tab/>
      </w:r>
      <w:r w:rsidRPr="00F94F8C">
        <w:rPr>
          <w:rStyle w:val="FontStyle22"/>
          <w:sz w:val="20"/>
          <w:szCs w:val="20"/>
        </w:rPr>
        <w:tab/>
      </w:r>
      <w:r w:rsidRPr="00F94F8C">
        <w:rPr>
          <w:rStyle w:val="FontStyle22"/>
          <w:sz w:val="20"/>
          <w:szCs w:val="20"/>
        </w:rPr>
        <w:tab/>
      </w:r>
      <w:r w:rsidRPr="00F94F8C">
        <w:rPr>
          <w:rStyle w:val="FontStyle22"/>
          <w:sz w:val="20"/>
          <w:szCs w:val="20"/>
        </w:rPr>
        <w:tab/>
      </w:r>
      <w:r w:rsidRPr="00F94F8C">
        <w:rPr>
          <w:rStyle w:val="FontStyle22"/>
          <w:sz w:val="20"/>
          <w:szCs w:val="20"/>
        </w:rPr>
        <w:tab/>
      </w:r>
      <w:r w:rsidR="00207D61" w:rsidRPr="00F94F8C">
        <w:rPr>
          <w:rStyle w:val="FontStyle22"/>
          <w:sz w:val="20"/>
          <w:szCs w:val="20"/>
        </w:rPr>
        <w:t>(подпись)</w:t>
      </w:r>
    </w:p>
    <w:p w:rsidR="00207D61" w:rsidRPr="00F94F8C" w:rsidRDefault="00A32B80" w:rsidP="00D7095F">
      <w:pPr>
        <w:pStyle w:val="Style16"/>
        <w:widowControl/>
        <w:rPr>
          <w:sz w:val="28"/>
          <w:szCs w:val="28"/>
        </w:rPr>
      </w:pPr>
      <w:r w:rsidRPr="00F94F8C">
        <w:rPr>
          <w:rStyle w:val="FontStyle22"/>
          <w:sz w:val="28"/>
          <w:szCs w:val="28"/>
        </w:rPr>
        <w:t>М.П.</w:t>
      </w:r>
    </w:p>
    <w:p w:rsidR="00207D61" w:rsidRPr="00F94F8C" w:rsidRDefault="00207D61" w:rsidP="00D7095F">
      <w:pPr>
        <w:pStyle w:val="Style16"/>
        <w:widowControl/>
        <w:rPr>
          <w:sz w:val="28"/>
          <w:szCs w:val="28"/>
        </w:rPr>
      </w:pPr>
    </w:p>
    <w:p w:rsidR="00207D61" w:rsidRPr="00F94F8C" w:rsidRDefault="00207D61" w:rsidP="00D7095F">
      <w:pPr>
        <w:pStyle w:val="Style16"/>
        <w:widowControl/>
        <w:rPr>
          <w:sz w:val="28"/>
          <w:szCs w:val="28"/>
        </w:rPr>
      </w:pPr>
    </w:p>
    <w:p w:rsidR="00207D61" w:rsidRPr="00F94F8C" w:rsidRDefault="00207D61" w:rsidP="00D7095F">
      <w:pPr>
        <w:pStyle w:val="Style16"/>
        <w:widowControl/>
        <w:rPr>
          <w:sz w:val="28"/>
          <w:szCs w:val="28"/>
        </w:rPr>
      </w:pPr>
    </w:p>
    <w:p w:rsidR="00207D61" w:rsidRPr="00F94F8C" w:rsidRDefault="00207D61" w:rsidP="00D7095F">
      <w:pPr>
        <w:pStyle w:val="Style16"/>
        <w:widowControl/>
        <w:tabs>
          <w:tab w:val="left" w:leader="underscore" w:pos="2808"/>
        </w:tabs>
        <w:rPr>
          <w:rStyle w:val="FontStyle28"/>
          <w:b w:val="0"/>
          <w:sz w:val="20"/>
          <w:szCs w:val="20"/>
        </w:rPr>
      </w:pPr>
      <w:r w:rsidRPr="00F94F8C">
        <w:rPr>
          <w:rStyle w:val="FontStyle28"/>
          <w:b w:val="0"/>
          <w:sz w:val="20"/>
          <w:szCs w:val="20"/>
        </w:rPr>
        <w:t>Исполнитель:</w:t>
      </w:r>
      <w:r w:rsidR="00A32B80" w:rsidRPr="00F94F8C">
        <w:rPr>
          <w:rStyle w:val="FontStyle28"/>
          <w:b w:val="0"/>
          <w:sz w:val="20"/>
          <w:szCs w:val="20"/>
        </w:rPr>
        <w:t>____________</w:t>
      </w:r>
    </w:p>
    <w:p w:rsidR="00207D61" w:rsidRPr="00F94F8C" w:rsidRDefault="00207D61" w:rsidP="00D7095F">
      <w:pPr>
        <w:pStyle w:val="Style16"/>
        <w:widowControl/>
        <w:tabs>
          <w:tab w:val="left" w:leader="underscore" w:pos="2844"/>
        </w:tabs>
        <w:rPr>
          <w:rStyle w:val="FontStyle28"/>
          <w:b w:val="0"/>
          <w:sz w:val="20"/>
          <w:szCs w:val="20"/>
        </w:rPr>
      </w:pPr>
      <w:r w:rsidRPr="00F94F8C">
        <w:rPr>
          <w:rStyle w:val="FontStyle28"/>
          <w:b w:val="0"/>
          <w:sz w:val="20"/>
          <w:szCs w:val="20"/>
        </w:rPr>
        <w:t>Телефон:</w:t>
      </w:r>
      <w:r w:rsidR="00A32B80" w:rsidRPr="00F94F8C">
        <w:rPr>
          <w:rStyle w:val="FontStyle28"/>
          <w:b w:val="0"/>
          <w:sz w:val="20"/>
          <w:szCs w:val="20"/>
        </w:rPr>
        <w:t>_________________</w:t>
      </w:r>
    </w:p>
    <w:p w:rsidR="007839D8" w:rsidRPr="00F94F8C" w:rsidRDefault="007839D8" w:rsidP="00D7095F">
      <w:pPr>
        <w:pStyle w:val="Style16"/>
        <w:widowControl/>
        <w:tabs>
          <w:tab w:val="left" w:leader="underscore" w:pos="2844"/>
        </w:tabs>
        <w:rPr>
          <w:rStyle w:val="FontStyle28"/>
          <w:b w:val="0"/>
          <w:sz w:val="20"/>
          <w:szCs w:val="20"/>
        </w:rPr>
      </w:pPr>
    </w:p>
    <w:p w:rsidR="007839D8" w:rsidRPr="00F94F8C" w:rsidRDefault="007839D8">
      <w:pPr>
        <w:spacing w:after="200" w:line="276" w:lineRule="auto"/>
        <w:rPr>
          <w:rStyle w:val="FontStyle22"/>
          <w:rFonts w:eastAsiaTheme="minorEastAsia"/>
          <w:sz w:val="28"/>
          <w:szCs w:val="28"/>
        </w:rPr>
      </w:pPr>
      <w:r w:rsidRPr="00F94F8C">
        <w:rPr>
          <w:rStyle w:val="FontStyle22"/>
          <w:sz w:val="28"/>
          <w:szCs w:val="28"/>
        </w:rPr>
        <w:br w:type="page"/>
      </w:r>
    </w:p>
    <w:p w:rsidR="00A32B80" w:rsidRPr="00F94F8C" w:rsidRDefault="00A32B80" w:rsidP="0042180C">
      <w:pPr>
        <w:pStyle w:val="Style19"/>
        <w:widowControl/>
        <w:spacing w:line="240" w:lineRule="auto"/>
        <w:ind w:left="4536" w:right="7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lastRenderedPageBreak/>
        <w:t>Приложение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5</w:t>
      </w:r>
      <w:r w:rsidR="00F94F8C" w:rsidRPr="00F94F8C">
        <w:rPr>
          <w:rStyle w:val="FontStyle22"/>
          <w:sz w:val="28"/>
          <w:szCs w:val="28"/>
        </w:rPr>
        <w:t xml:space="preserve"> </w:t>
      </w:r>
    </w:p>
    <w:p w:rsidR="00A32B80" w:rsidRPr="00F94F8C" w:rsidRDefault="00A32B80" w:rsidP="0042180C">
      <w:pPr>
        <w:pStyle w:val="Style19"/>
        <w:widowControl/>
        <w:spacing w:line="240" w:lineRule="auto"/>
        <w:ind w:left="4536" w:right="7"/>
        <w:rPr>
          <w:rStyle w:val="FontStyle22"/>
          <w:sz w:val="28"/>
          <w:szCs w:val="28"/>
        </w:rPr>
      </w:pPr>
    </w:p>
    <w:p w:rsidR="007839D8" w:rsidRPr="00F94F8C" w:rsidRDefault="007839D8" w:rsidP="0042180C">
      <w:pPr>
        <w:pStyle w:val="Style19"/>
        <w:widowControl/>
        <w:spacing w:line="240" w:lineRule="auto"/>
        <w:ind w:left="4536" w:right="7"/>
        <w:rPr>
          <w:rStyle w:val="FontStyle22"/>
          <w:sz w:val="28"/>
          <w:szCs w:val="28"/>
        </w:rPr>
      </w:pPr>
      <w:r w:rsidRPr="00F94F8C">
        <w:rPr>
          <w:i/>
          <w:iCs/>
          <w:sz w:val="28"/>
          <w:szCs w:val="28"/>
        </w:rPr>
        <w:t>Образец</w:t>
      </w:r>
    </w:p>
    <w:p w:rsidR="007839D8" w:rsidRPr="00F94F8C" w:rsidRDefault="007839D8" w:rsidP="0042180C">
      <w:pPr>
        <w:pStyle w:val="Style19"/>
        <w:widowControl/>
        <w:spacing w:line="240" w:lineRule="auto"/>
        <w:ind w:left="4536" w:right="7"/>
        <w:rPr>
          <w:rStyle w:val="FontStyle22"/>
          <w:sz w:val="28"/>
          <w:szCs w:val="28"/>
        </w:rPr>
      </w:pPr>
    </w:p>
    <w:p w:rsidR="00A32B80" w:rsidRPr="00F94F8C" w:rsidRDefault="00A32B80" w:rsidP="0042180C">
      <w:pPr>
        <w:pStyle w:val="Style19"/>
        <w:widowControl/>
        <w:spacing w:line="240" w:lineRule="auto"/>
        <w:ind w:left="4536" w:right="7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В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отдел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по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образованию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администр</w:t>
      </w:r>
      <w:r w:rsidRPr="00F94F8C">
        <w:rPr>
          <w:rStyle w:val="FontStyle22"/>
          <w:sz w:val="28"/>
          <w:szCs w:val="28"/>
        </w:rPr>
        <w:t>а</w:t>
      </w:r>
      <w:r w:rsidRPr="00F94F8C">
        <w:rPr>
          <w:rStyle w:val="FontStyle22"/>
          <w:sz w:val="28"/>
          <w:szCs w:val="28"/>
        </w:rPr>
        <w:t>ции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Воробьевского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муниципального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района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Воронежской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области</w:t>
      </w:r>
    </w:p>
    <w:p w:rsidR="0042180C" w:rsidRPr="00F94F8C" w:rsidRDefault="0042180C" w:rsidP="0042180C">
      <w:pPr>
        <w:pStyle w:val="Style19"/>
        <w:widowControl/>
        <w:spacing w:line="240" w:lineRule="auto"/>
        <w:ind w:left="4536" w:right="7"/>
        <w:rPr>
          <w:rStyle w:val="FontStyle22"/>
          <w:sz w:val="28"/>
          <w:szCs w:val="28"/>
        </w:rPr>
      </w:pPr>
    </w:p>
    <w:p w:rsidR="00207D61" w:rsidRPr="00F94F8C" w:rsidRDefault="00207D61" w:rsidP="0042180C">
      <w:pPr>
        <w:pStyle w:val="Style19"/>
        <w:widowControl/>
        <w:spacing w:line="240" w:lineRule="auto"/>
        <w:ind w:left="4536" w:right="7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от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A32B80" w:rsidRPr="00F94F8C">
        <w:rPr>
          <w:rStyle w:val="FontStyle22"/>
          <w:sz w:val="28"/>
          <w:szCs w:val="28"/>
        </w:rPr>
        <w:t>_______________________________</w:t>
      </w:r>
    </w:p>
    <w:p w:rsidR="00207D61" w:rsidRPr="00F94F8C" w:rsidRDefault="00207D61" w:rsidP="0042180C">
      <w:pPr>
        <w:pStyle w:val="Style19"/>
        <w:widowControl/>
        <w:spacing w:line="240" w:lineRule="auto"/>
        <w:ind w:left="4536"/>
        <w:rPr>
          <w:rStyle w:val="FontStyle22"/>
          <w:sz w:val="20"/>
          <w:szCs w:val="20"/>
        </w:rPr>
      </w:pPr>
      <w:r w:rsidRPr="00F94F8C">
        <w:rPr>
          <w:rStyle w:val="FontStyle22"/>
          <w:sz w:val="20"/>
          <w:szCs w:val="20"/>
        </w:rPr>
        <w:t>(наименование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организации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с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указанием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банковских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реквизитов,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юридического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адреса,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телефона)</w:t>
      </w:r>
    </w:p>
    <w:p w:rsidR="00207D61" w:rsidRPr="00F94F8C" w:rsidRDefault="00207D61" w:rsidP="00D7095F">
      <w:pPr>
        <w:pStyle w:val="Style1"/>
        <w:widowControl/>
        <w:spacing w:line="240" w:lineRule="auto"/>
        <w:ind w:right="43"/>
        <w:rPr>
          <w:sz w:val="28"/>
          <w:szCs w:val="28"/>
        </w:rPr>
      </w:pPr>
    </w:p>
    <w:p w:rsidR="0042180C" w:rsidRPr="00F94F8C" w:rsidRDefault="0042180C" w:rsidP="00D7095F">
      <w:pPr>
        <w:pStyle w:val="Style1"/>
        <w:widowControl/>
        <w:spacing w:line="240" w:lineRule="auto"/>
        <w:ind w:right="43"/>
        <w:rPr>
          <w:sz w:val="28"/>
          <w:szCs w:val="28"/>
        </w:rPr>
      </w:pPr>
    </w:p>
    <w:p w:rsidR="00207D61" w:rsidRPr="00F94F8C" w:rsidRDefault="00207D61" w:rsidP="00D7095F">
      <w:pPr>
        <w:pStyle w:val="Style1"/>
        <w:widowControl/>
        <w:spacing w:line="240" w:lineRule="auto"/>
        <w:ind w:right="43"/>
        <w:rPr>
          <w:rStyle w:val="FontStyle25"/>
          <w:sz w:val="28"/>
          <w:szCs w:val="28"/>
        </w:rPr>
      </w:pPr>
      <w:r w:rsidRPr="00F94F8C">
        <w:rPr>
          <w:rStyle w:val="FontStyle25"/>
          <w:sz w:val="28"/>
          <w:szCs w:val="28"/>
        </w:rPr>
        <w:t>Заявка</w:t>
      </w:r>
    </w:p>
    <w:p w:rsidR="002253C0" w:rsidRPr="00F94F8C" w:rsidRDefault="00207D61" w:rsidP="00D7095F">
      <w:pPr>
        <w:pStyle w:val="Style1"/>
        <w:widowControl/>
        <w:spacing w:line="240" w:lineRule="auto"/>
        <w:ind w:left="648"/>
        <w:rPr>
          <w:rStyle w:val="FontStyle25"/>
          <w:sz w:val="28"/>
          <w:szCs w:val="28"/>
        </w:rPr>
      </w:pPr>
      <w:r w:rsidRPr="00F94F8C">
        <w:rPr>
          <w:rStyle w:val="FontStyle25"/>
          <w:sz w:val="28"/>
          <w:szCs w:val="28"/>
        </w:rPr>
        <w:t>о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выплате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компенсации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за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путевки,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реализованные</w:t>
      </w:r>
      <w:r w:rsidR="00F94F8C" w:rsidRPr="00F94F8C">
        <w:rPr>
          <w:rStyle w:val="FontStyle25"/>
          <w:sz w:val="28"/>
          <w:szCs w:val="28"/>
        </w:rPr>
        <w:t xml:space="preserve"> </w:t>
      </w:r>
    </w:p>
    <w:p w:rsidR="00207D61" w:rsidRPr="00F94F8C" w:rsidRDefault="00207D61" w:rsidP="00D7095F">
      <w:pPr>
        <w:pStyle w:val="Style1"/>
        <w:widowControl/>
        <w:spacing w:line="240" w:lineRule="auto"/>
        <w:ind w:left="648"/>
        <w:rPr>
          <w:rStyle w:val="FontStyle25"/>
          <w:sz w:val="28"/>
          <w:szCs w:val="28"/>
        </w:rPr>
      </w:pPr>
      <w:r w:rsidRPr="00F94F8C">
        <w:rPr>
          <w:rStyle w:val="FontStyle25"/>
          <w:sz w:val="28"/>
          <w:szCs w:val="28"/>
        </w:rPr>
        <w:t>по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стоимости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за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вычетом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размера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компенсации</w:t>
      </w:r>
    </w:p>
    <w:p w:rsidR="00207D61" w:rsidRPr="00F94F8C" w:rsidRDefault="00207D61" w:rsidP="00D7095F">
      <w:pPr>
        <w:pStyle w:val="Style19"/>
        <w:widowControl/>
        <w:spacing w:line="240" w:lineRule="auto"/>
        <w:ind w:right="14"/>
        <w:rPr>
          <w:sz w:val="28"/>
          <w:szCs w:val="28"/>
        </w:rPr>
      </w:pPr>
    </w:p>
    <w:p w:rsidR="007839D8" w:rsidRPr="00F94F8C" w:rsidRDefault="00207D61" w:rsidP="0042180C">
      <w:pPr>
        <w:pStyle w:val="Style19"/>
        <w:widowControl/>
        <w:spacing w:line="240" w:lineRule="auto"/>
        <w:ind w:right="14" w:firstLine="626"/>
        <w:jc w:val="both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Прошу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выплатить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компенсацию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в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размере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A32B80" w:rsidRPr="00F94F8C">
        <w:rPr>
          <w:rStyle w:val="FontStyle22"/>
          <w:sz w:val="28"/>
          <w:szCs w:val="28"/>
        </w:rPr>
        <w:t>_______</w:t>
      </w:r>
      <w:r w:rsidR="0042180C" w:rsidRPr="00F94F8C">
        <w:rPr>
          <w:rStyle w:val="FontStyle22"/>
          <w:sz w:val="28"/>
          <w:szCs w:val="28"/>
        </w:rPr>
        <w:t>__</w:t>
      </w:r>
      <w:r w:rsidR="00A32B80" w:rsidRPr="00F94F8C">
        <w:rPr>
          <w:rStyle w:val="FontStyle22"/>
          <w:sz w:val="28"/>
          <w:szCs w:val="28"/>
        </w:rPr>
        <w:t>___________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  <w:u w:val="single"/>
        </w:rPr>
        <w:t>(цифрами</w:t>
      </w:r>
      <w:r w:rsidR="00F94F8C" w:rsidRPr="00F94F8C">
        <w:rPr>
          <w:rStyle w:val="FontStyle22"/>
          <w:sz w:val="28"/>
          <w:szCs w:val="28"/>
          <w:u w:val="single"/>
        </w:rPr>
        <w:t xml:space="preserve"> </w:t>
      </w:r>
      <w:r w:rsidRPr="00F94F8C">
        <w:rPr>
          <w:rStyle w:val="FontStyle22"/>
          <w:sz w:val="28"/>
          <w:szCs w:val="28"/>
          <w:u w:val="single"/>
        </w:rPr>
        <w:t>и</w:t>
      </w:r>
      <w:r w:rsidR="00F94F8C" w:rsidRPr="00F94F8C">
        <w:rPr>
          <w:rStyle w:val="FontStyle22"/>
          <w:sz w:val="28"/>
          <w:szCs w:val="28"/>
          <w:u w:val="single"/>
        </w:rPr>
        <w:t xml:space="preserve"> </w:t>
      </w:r>
      <w:r w:rsidRPr="00F94F8C">
        <w:rPr>
          <w:rStyle w:val="FontStyle22"/>
          <w:sz w:val="28"/>
          <w:szCs w:val="28"/>
          <w:u w:val="single"/>
        </w:rPr>
        <w:t>прописью)</w:t>
      </w:r>
      <w:r w:rsidR="00F94F8C" w:rsidRPr="00F94F8C">
        <w:rPr>
          <w:rStyle w:val="FontStyle22"/>
          <w:sz w:val="28"/>
          <w:szCs w:val="28"/>
          <w:u w:val="single"/>
        </w:rPr>
        <w:t xml:space="preserve"> </w:t>
      </w:r>
      <w:r w:rsidRPr="00F94F8C">
        <w:rPr>
          <w:rStyle w:val="FontStyle22"/>
          <w:sz w:val="28"/>
          <w:szCs w:val="28"/>
          <w:u w:val="single"/>
        </w:rPr>
        <w:t>рублей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за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путевки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для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детей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работающих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граждан,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в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количестве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A32B80" w:rsidRPr="00F94F8C">
        <w:rPr>
          <w:rStyle w:val="FontStyle22"/>
          <w:sz w:val="28"/>
          <w:szCs w:val="28"/>
        </w:rPr>
        <w:t>____________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  <w:u w:val="single"/>
        </w:rPr>
        <w:t>(цифрами</w:t>
      </w:r>
      <w:r w:rsidR="00F94F8C" w:rsidRPr="00F94F8C">
        <w:rPr>
          <w:rStyle w:val="FontStyle22"/>
          <w:sz w:val="28"/>
          <w:szCs w:val="28"/>
          <w:u w:val="single"/>
        </w:rPr>
        <w:t xml:space="preserve"> </w:t>
      </w:r>
      <w:r w:rsidRPr="00F94F8C">
        <w:rPr>
          <w:rStyle w:val="FontStyle22"/>
          <w:sz w:val="28"/>
          <w:szCs w:val="28"/>
          <w:u w:val="single"/>
        </w:rPr>
        <w:t>и</w:t>
      </w:r>
      <w:r w:rsidR="00F94F8C" w:rsidRPr="00F94F8C">
        <w:rPr>
          <w:rStyle w:val="FontStyle22"/>
          <w:sz w:val="28"/>
          <w:szCs w:val="28"/>
          <w:u w:val="single"/>
        </w:rPr>
        <w:t xml:space="preserve"> </w:t>
      </w:r>
      <w:r w:rsidRPr="00F94F8C">
        <w:rPr>
          <w:rStyle w:val="FontStyle22"/>
          <w:sz w:val="28"/>
          <w:szCs w:val="28"/>
          <w:u w:val="single"/>
        </w:rPr>
        <w:t>прописью)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штук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в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детский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оздоров</w:t>
      </w:r>
      <w:r w:rsidRPr="00F94F8C">
        <w:rPr>
          <w:rStyle w:val="FontStyle22"/>
          <w:sz w:val="28"/>
          <w:szCs w:val="28"/>
        </w:rPr>
        <w:t>и</w:t>
      </w:r>
      <w:r w:rsidRPr="00F94F8C">
        <w:rPr>
          <w:rStyle w:val="FontStyle22"/>
          <w:sz w:val="28"/>
          <w:szCs w:val="28"/>
        </w:rPr>
        <w:t>тельный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ла</w:t>
      </w:r>
      <w:r w:rsidR="007839D8" w:rsidRPr="00F94F8C">
        <w:rPr>
          <w:rStyle w:val="FontStyle22"/>
          <w:sz w:val="28"/>
          <w:szCs w:val="28"/>
        </w:rPr>
        <w:t>герь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7839D8" w:rsidRPr="00F94F8C">
        <w:rPr>
          <w:rStyle w:val="FontStyle22"/>
          <w:sz w:val="28"/>
          <w:szCs w:val="28"/>
        </w:rPr>
        <w:t>______________________________________</w:t>
      </w:r>
      <w:r w:rsidR="00A32B80" w:rsidRPr="00F94F8C">
        <w:rPr>
          <w:rStyle w:val="FontStyle22"/>
          <w:sz w:val="28"/>
          <w:szCs w:val="28"/>
        </w:rPr>
        <w:t>____________</w:t>
      </w:r>
      <w:r w:rsidRPr="00F94F8C">
        <w:rPr>
          <w:rStyle w:val="FontStyle22"/>
          <w:sz w:val="28"/>
          <w:szCs w:val="28"/>
        </w:rPr>
        <w:t>,</w:t>
      </w:r>
    </w:p>
    <w:p w:rsidR="007839D8" w:rsidRPr="00F94F8C" w:rsidRDefault="007839D8" w:rsidP="007839D8">
      <w:pPr>
        <w:pStyle w:val="Style19"/>
        <w:widowControl/>
        <w:spacing w:line="240" w:lineRule="auto"/>
        <w:ind w:right="14"/>
        <w:jc w:val="center"/>
        <w:rPr>
          <w:rStyle w:val="FontStyle22"/>
          <w:sz w:val="28"/>
          <w:szCs w:val="28"/>
        </w:rPr>
      </w:pPr>
      <w:r w:rsidRPr="00F94F8C">
        <w:rPr>
          <w:sz w:val="20"/>
          <w:szCs w:val="20"/>
        </w:rPr>
        <w:t>(полное</w:t>
      </w:r>
      <w:r w:rsidR="00F94F8C" w:rsidRPr="00F94F8C">
        <w:rPr>
          <w:sz w:val="20"/>
          <w:szCs w:val="20"/>
        </w:rPr>
        <w:t xml:space="preserve"> </w:t>
      </w:r>
      <w:r w:rsidRPr="00F94F8C">
        <w:rPr>
          <w:sz w:val="20"/>
          <w:szCs w:val="20"/>
        </w:rPr>
        <w:t>наименование</w:t>
      </w:r>
      <w:r w:rsidR="00F94F8C" w:rsidRPr="00F94F8C">
        <w:rPr>
          <w:sz w:val="20"/>
          <w:szCs w:val="20"/>
        </w:rPr>
        <w:t xml:space="preserve"> </w:t>
      </w:r>
      <w:r w:rsidRPr="00F94F8C">
        <w:rPr>
          <w:sz w:val="20"/>
          <w:szCs w:val="20"/>
        </w:rPr>
        <w:t>ДОЛ)</w:t>
      </w:r>
    </w:p>
    <w:p w:rsidR="00207D61" w:rsidRPr="00F94F8C" w:rsidRDefault="00F94F8C" w:rsidP="007839D8">
      <w:pPr>
        <w:pStyle w:val="Style19"/>
        <w:widowControl/>
        <w:spacing w:line="240" w:lineRule="auto"/>
        <w:ind w:right="14"/>
        <w:jc w:val="both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 xml:space="preserve"> </w:t>
      </w:r>
      <w:r w:rsidR="00207D61" w:rsidRPr="00F94F8C">
        <w:rPr>
          <w:rStyle w:val="FontStyle22"/>
          <w:sz w:val="28"/>
          <w:szCs w:val="28"/>
        </w:rPr>
        <w:t>подлежащие</w:t>
      </w:r>
      <w:r w:rsidRPr="00F94F8C">
        <w:rPr>
          <w:rStyle w:val="FontStyle22"/>
          <w:sz w:val="28"/>
          <w:szCs w:val="28"/>
        </w:rPr>
        <w:t xml:space="preserve"> </w:t>
      </w:r>
      <w:r w:rsidR="00207D61" w:rsidRPr="00F94F8C">
        <w:rPr>
          <w:rStyle w:val="FontStyle22"/>
          <w:sz w:val="28"/>
          <w:szCs w:val="28"/>
        </w:rPr>
        <w:t>частичной</w:t>
      </w:r>
      <w:r w:rsidRPr="00F94F8C">
        <w:rPr>
          <w:rStyle w:val="FontStyle22"/>
          <w:sz w:val="28"/>
          <w:szCs w:val="28"/>
        </w:rPr>
        <w:t xml:space="preserve"> </w:t>
      </w:r>
      <w:r w:rsidR="00207D61" w:rsidRPr="00F94F8C">
        <w:rPr>
          <w:rStyle w:val="FontStyle22"/>
          <w:sz w:val="28"/>
          <w:szCs w:val="28"/>
        </w:rPr>
        <w:t>оплате</w:t>
      </w:r>
      <w:r w:rsidRPr="00F94F8C">
        <w:rPr>
          <w:rStyle w:val="FontStyle22"/>
          <w:sz w:val="28"/>
          <w:szCs w:val="28"/>
        </w:rPr>
        <w:t xml:space="preserve"> </w:t>
      </w:r>
      <w:r w:rsidR="00207D61" w:rsidRPr="00F94F8C">
        <w:rPr>
          <w:rStyle w:val="FontStyle22"/>
          <w:sz w:val="28"/>
          <w:szCs w:val="28"/>
        </w:rPr>
        <w:t>за</w:t>
      </w:r>
      <w:r w:rsidRPr="00F94F8C">
        <w:rPr>
          <w:rStyle w:val="FontStyle22"/>
          <w:sz w:val="28"/>
          <w:szCs w:val="28"/>
        </w:rPr>
        <w:t xml:space="preserve"> </w:t>
      </w:r>
      <w:r w:rsidR="00207D61" w:rsidRPr="00F94F8C">
        <w:rPr>
          <w:rStyle w:val="FontStyle22"/>
          <w:sz w:val="28"/>
          <w:szCs w:val="28"/>
        </w:rPr>
        <w:t>счет</w:t>
      </w:r>
      <w:r w:rsidRPr="00F94F8C">
        <w:rPr>
          <w:rStyle w:val="FontStyle22"/>
          <w:sz w:val="28"/>
          <w:szCs w:val="28"/>
        </w:rPr>
        <w:t xml:space="preserve"> </w:t>
      </w:r>
      <w:r w:rsidR="00207D61" w:rsidRPr="00F94F8C">
        <w:rPr>
          <w:rStyle w:val="FontStyle22"/>
          <w:sz w:val="28"/>
          <w:szCs w:val="28"/>
        </w:rPr>
        <w:t>средств</w:t>
      </w:r>
      <w:r w:rsidRPr="00F94F8C">
        <w:rPr>
          <w:rStyle w:val="FontStyle22"/>
          <w:sz w:val="28"/>
          <w:szCs w:val="28"/>
        </w:rPr>
        <w:t xml:space="preserve"> </w:t>
      </w:r>
      <w:r w:rsidR="00207D61" w:rsidRPr="00F94F8C">
        <w:rPr>
          <w:rStyle w:val="FontStyle22"/>
          <w:sz w:val="28"/>
          <w:szCs w:val="28"/>
        </w:rPr>
        <w:t>субсидий</w:t>
      </w:r>
      <w:r w:rsidRPr="00F94F8C">
        <w:rPr>
          <w:rStyle w:val="FontStyle22"/>
          <w:sz w:val="28"/>
          <w:szCs w:val="28"/>
        </w:rPr>
        <w:t xml:space="preserve"> </w:t>
      </w:r>
      <w:r w:rsidR="00207D61" w:rsidRPr="00F94F8C">
        <w:rPr>
          <w:rStyle w:val="FontStyle22"/>
          <w:sz w:val="28"/>
          <w:szCs w:val="28"/>
        </w:rPr>
        <w:t>из</w:t>
      </w:r>
      <w:r w:rsidRPr="00F94F8C">
        <w:rPr>
          <w:rStyle w:val="FontStyle22"/>
          <w:sz w:val="28"/>
          <w:szCs w:val="28"/>
        </w:rPr>
        <w:t xml:space="preserve"> </w:t>
      </w:r>
      <w:r w:rsidR="00207D61" w:rsidRPr="00F94F8C">
        <w:rPr>
          <w:rStyle w:val="FontStyle22"/>
          <w:sz w:val="28"/>
          <w:szCs w:val="28"/>
        </w:rPr>
        <w:t>областного</w:t>
      </w:r>
      <w:r w:rsidRPr="00F94F8C">
        <w:rPr>
          <w:rStyle w:val="FontStyle22"/>
          <w:sz w:val="28"/>
          <w:szCs w:val="28"/>
        </w:rPr>
        <w:t xml:space="preserve"> </w:t>
      </w:r>
      <w:r w:rsidR="00207D61" w:rsidRPr="00F94F8C">
        <w:rPr>
          <w:rStyle w:val="FontStyle22"/>
          <w:sz w:val="28"/>
          <w:szCs w:val="28"/>
        </w:rPr>
        <w:t>бю</w:t>
      </w:r>
      <w:r w:rsidR="00207D61" w:rsidRPr="00F94F8C">
        <w:rPr>
          <w:rStyle w:val="FontStyle22"/>
          <w:sz w:val="28"/>
          <w:szCs w:val="28"/>
        </w:rPr>
        <w:t>д</w:t>
      </w:r>
      <w:r w:rsidR="00207D61" w:rsidRPr="00F94F8C">
        <w:rPr>
          <w:rStyle w:val="FontStyle22"/>
          <w:sz w:val="28"/>
          <w:szCs w:val="28"/>
        </w:rPr>
        <w:t>жета</w:t>
      </w:r>
      <w:r w:rsidRPr="00F94F8C">
        <w:rPr>
          <w:rStyle w:val="FontStyle22"/>
          <w:sz w:val="28"/>
          <w:szCs w:val="28"/>
        </w:rPr>
        <w:t xml:space="preserve"> </w:t>
      </w:r>
      <w:r w:rsidR="00207D61" w:rsidRPr="00F94F8C">
        <w:rPr>
          <w:rStyle w:val="FontStyle22"/>
          <w:sz w:val="28"/>
          <w:szCs w:val="28"/>
        </w:rPr>
        <w:t>и</w:t>
      </w:r>
      <w:r w:rsidRPr="00F94F8C">
        <w:rPr>
          <w:rStyle w:val="FontStyle22"/>
          <w:sz w:val="28"/>
          <w:szCs w:val="28"/>
        </w:rPr>
        <w:t xml:space="preserve"> </w:t>
      </w:r>
      <w:r w:rsidR="00207D61" w:rsidRPr="00F94F8C">
        <w:rPr>
          <w:rStyle w:val="FontStyle22"/>
          <w:sz w:val="28"/>
          <w:szCs w:val="28"/>
        </w:rPr>
        <w:t>реализованные</w:t>
      </w:r>
      <w:r w:rsidRPr="00F94F8C">
        <w:rPr>
          <w:rStyle w:val="FontStyle22"/>
          <w:sz w:val="28"/>
          <w:szCs w:val="28"/>
        </w:rPr>
        <w:t xml:space="preserve"> </w:t>
      </w:r>
      <w:r w:rsidR="00207D61" w:rsidRPr="00F94F8C">
        <w:rPr>
          <w:rStyle w:val="FontStyle22"/>
          <w:sz w:val="28"/>
          <w:szCs w:val="28"/>
        </w:rPr>
        <w:t>по</w:t>
      </w:r>
      <w:r w:rsidRPr="00F94F8C">
        <w:rPr>
          <w:rStyle w:val="FontStyle22"/>
          <w:sz w:val="28"/>
          <w:szCs w:val="28"/>
        </w:rPr>
        <w:t xml:space="preserve"> </w:t>
      </w:r>
      <w:r w:rsidR="00207D61" w:rsidRPr="00F94F8C">
        <w:rPr>
          <w:rStyle w:val="FontStyle22"/>
          <w:sz w:val="28"/>
          <w:szCs w:val="28"/>
        </w:rPr>
        <w:t>стоимости</w:t>
      </w:r>
      <w:r w:rsidRPr="00F94F8C">
        <w:rPr>
          <w:rStyle w:val="FontStyle22"/>
          <w:sz w:val="28"/>
          <w:szCs w:val="28"/>
        </w:rPr>
        <w:t xml:space="preserve"> </w:t>
      </w:r>
      <w:r w:rsidR="00207D61" w:rsidRPr="00F94F8C">
        <w:rPr>
          <w:rStyle w:val="FontStyle22"/>
          <w:sz w:val="28"/>
          <w:szCs w:val="28"/>
        </w:rPr>
        <w:t>за</w:t>
      </w:r>
      <w:r w:rsidRPr="00F94F8C">
        <w:rPr>
          <w:rStyle w:val="FontStyle22"/>
          <w:sz w:val="28"/>
          <w:szCs w:val="28"/>
        </w:rPr>
        <w:t xml:space="preserve"> </w:t>
      </w:r>
      <w:r w:rsidR="00207D61" w:rsidRPr="00F94F8C">
        <w:rPr>
          <w:rStyle w:val="FontStyle22"/>
          <w:sz w:val="28"/>
          <w:szCs w:val="28"/>
        </w:rPr>
        <w:t>вычетом</w:t>
      </w:r>
      <w:r w:rsidRPr="00F94F8C">
        <w:rPr>
          <w:rStyle w:val="FontStyle22"/>
          <w:sz w:val="28"/>
          <w:szCs w:val="28"/>
        </w:rPr>
        <w:t xml:space="preserve"> </w:t>
      </w:r>
      <w:r w:rsidR="00207D61" w:rsidRPr="00F94F8C">
        <w:rPr>
          <w:rStyle w:val="FontStyle22"/>
          <w:sz w:val="28"/>
          <w:szCs w:val="28"/>
        </w:rPr>
        <w:t>размера</w:t>
      </w:r>
      <w:r w:rsidRPr="00F94F8C">
        <w:rPr>
          <w:rStyle w:val="FontStyle22"/>
          <w:sz w:val="28"/>
          <w:szCs w:val="28"/>
        </w:rPr>
        <w:t xml:space="preserve"> </w:t>
      </w:r>
      <w:r w:rsidR="00207D61" w:rsidRPr="00F94F8C">
        <w:rPr>
          <w:rStyle w:val="FontStyle22"/>
          <w:sz w:val="28"/>
          <w:szCs w:val="28"/>
        </w:rPr>
        <w:t>компенсации.</w:t>
      </w:r>
    </w:p>
    <w:p w:rsidR="00207D61" w:rsidRPr="00F94F8C" w:rsidRDefault="00207D61" w:rsidP="00D7095F">
      <w:pPr>
        <w:pStyle w:val="Style19"/>
        <w:widowControl/>
        <w:spacing w:line="240" w:lineRule="auto"/>
        <w:ind w:left="626"/>
        <w:jc w:val="left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Реестр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по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установленной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форме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прилагается.</w:t>
      </w:r>
    </w:p>
    <w:p w:rsidR="00207D61" w:rsidRPr="00F94F8C" w:rsidRDefault="00207D61" w:rsidP="00D7095F">
      <w:pPr>
        <w:pStyle w:val="Style19"/>
        <w:widowControl/>
        <w:spacing w:line="240" w:lineRule="auto"/>
        <w:ind w:right="29"/>
        <w:jc w:val="center"/>
        <w:rPr>
          <w:sz w:val="28"/>
          <w:szCs w:val="28"/>
        </w:rPr>
      </w:pPr>
    </w:p>
    <w:p w:rsidR="00207D61" w:rsidRPr="00F94F8C" w:rsidRDefault="00F94F8C" w:rsidP="00A32B80">
      <w:pPr>
        <w:pStyle w:val="Style19"/>
        <w:widowControl/>
        <w:tabs>
          <w:tab w:val="left" w:leader="underscore" w:pos="842"/>
          <w:tab w:val="left" w:leader="underscore" w:pos="2887"/>
          <w:tab w:val="left" w:leader="underscore" w:pos="3665"/>
        </w:tabs>
        <w:spacing w:line="240" w:lineRule="auto"/>
        <w:ind w:right="29"/>
        <w:jc w:val="left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 xml:space="preserve">« </w:t>
      </w:r>
      <w:r w:rsidR="00A32B80" w:rsidRPr="00F94F8C">
        <w:rPr>
          <w:rStyle w:val="FontStyle22"/>
          <w:sz w:val="28"/>
          <w:szCs w:val="28"/>
        </w:rPr>
        <w:t>_____</w:t>
      </w:r>
      <w:r w:rsidRPr="00F94F8C">
        <w:rPr>
          <w:rStyle w:val="FontStyle22"/>
          <w:sz w:val="28"/>
          <w:szCs w:val="28"/>
        </w:rPr>
        <w:t>»</w:t>
      </w:r>
      <w:r w:rsidR="00A32B80" w:rsidRPr="00F94F8C">
        <w:rPr>
          <w:rStyle w:val="FontStyle22"/>
          <w:sz w:val="28"/>
          <w:szCs w:val="28"/>
        </w:rPr>
        <w:t>_____________</w:t>
      </w:r>
      <w:r w:rsidR="00207D61" w:rsidRPr="00F94F8C">
        <w:rPr>
          <w:rStyle w:val="FontStyle22"/>
          <w:sz w:val="28"/>
          <w:szCs w:val="28"/>
        </w:rPr>
        <w:t>20</w:t>
      </w:r>
      <w:r w:rsidR="00A32B80" w:rsidRPr="00F94F8C">
        <w:rPr>
          <w:rStyle w:val="FontStyle22"/>
          <w:sz w:val="28"/>
          <w:szCs w:val="28"/>
        </w:rPr>
        <w:t>______</w:t>
      </w:r>
      <w:r w:rsidR="00207D61" w:rsidRPr="00F94F8C">
        <w:rPr>
          <w:rStyle w:val="FontStyle22"/>
          <w:sz w:val="28"/>
          <w:szCs w:val="28"/>
        </w:rPr>
        <w:t>г.</w:t>
      </w:r>
    </w:p>
    <w:p w:rsidR="00207D61" w:rsidRPr="00F94F8C" w:rsidRDefault="00207D61" w:rsidP="00D7095F">
      <w:pPr>
        <w:pStyle w:val="Style14"/>
        <w:widowControl/>
        <w:jc w:val="left"/>
        <w:rPr>
          <w:sz w:val="28"/>
          <w:szCs w:val="28"/>
        </w:rPr>
      </w:pPr>
    </w:p>
    <w:p w:rsidR="00207D61" w:rsidRPr="00F94F8C" w:rsidRDefault="00207D61" w:rsidP="00D7095F">
      <w:pPr>
        <w:pStyle w:val="Style14"/>
        <w:widowControl/>
        <w:jc w:val="left"/>
        <w:rPr>
          <w:sz w:val="28"/>
          <w:szCs w:val="28"/>
        </w:rPr>
      </w:pPr>
    </w:p>
    <w:p w:rsidR="00207D61" w:rsidRPr="00F94F8C" w:rsidRDefault="00207D61" w:rsidP="00D7095F">
      <w:pPr>
        <w:pStyle w:val="Style14"/>
        <w:widowControl/>
        <w:jc w:val="left"/>
        <w:rPr>
          <w:sz w:val="28"/>
          <w:szCs w:val="28"/>
        </w:rPr>
      </w:pPr>
    </w:p>
    <w:p w:rsidR="00207D61" w:rsidRPr="00F94F8C" w:rsidRDefault="00207D61" w:rsidP="00D7095F">
      <w:pPr>
        <w:pStyle w:val="Style14"/>
        <w:widowControl/>
        <w:tabs>
          <w:tab w:val="left" w:leader="underscore" w:pos="5069"/>
        </w:tabs>
        <w:jc w:val="left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Руководитель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организации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A32B80" w:rsidRPr="00F94F8C">
        <w:rPr>
          <w:rStyle w:val="FontStyle22"/>
          <w:sz w:val="28"/>
          <w:szCs w:val="28"/>
        </w:rPr>
        <w:t>________________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(расшифровка)</w:t>
      </w:r>
    </w:p>
    <w:p w:rsidR="00207D61" w:rsidRPr="00F94F8C" w:rsidRDefault="00207D61" w:rsidP="0042180C">
      <w:pPr>
        <w:pStyle w:val="Style19"/>
        <w:widowControl/>
        <w:spacing w:line="240" w:lineRule="auto"/>
        <w:ind w:left="3240" w:firstLine="305"/>
        <w:jc w:val="left"/>
        <w:rPr>
          <w:rStyle w:val="FontStyle22"/>
          <w:sz w:val="20"/>
          <w:szCs w:val="20"/>
        </w:rPr>
      </w:pPr>
      <w:r w:rsidRPr="00F94F8C">
        <w:rPr>
          <w:rStyle w:val="FontStyle22"/>
          <w:sz w:val="20"/>
          <w:szCs w:val="20"/>
        </w:rPr>
        <w:t>(подпись)</w:t>
      </w:r>
    </w:p>
    <w:p w:rsidR="00207D61" w:rsidRPr="00F94F8C" w:rsidRDefault="00207D61" w:rsidP="00D7095F">
      <w:pPr>
        <w:pStyle w:val="Style19"/>
        <w:widowControl/>
        <w:spacing w:line="240" w:lineRule="auto"/>
        <w:ind w:right="14"/>
        <w:jc w:val="center"/>
        <w:rPr>
          <w:sz w:val="28"/>
          <w:szCs w:val="28"/>
        </w:rPr>
      </w:pPr>
    </w:p>
    <w:p w:rsidR="00207D61" w:rsidRPr="00F94F8C" w:rsidRDefault="00A32B80" w:rsidP="00A32B80">
      <w:pPr>
        <w:pStyle w:val="Style19"/>
        <w:widowControl/>
        <w:spacing w:line="240" w:lineRule="auto"/>
        <w:ind w:right="14"/>
        <w:jc w:val="left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М.П.</w:t>
      </w:r>
    </w:p>
    <w:p w:rsidR="007839D8" w:rsidRPr="00F94F8C" w:rsidRDefault="007839D8">
      <w:pPr>
        <w:spacing w:after="200" w:line="276" w:lineRule="auto"/>
        <w:rPr>
          <w:rStyle w:val="FontStyle25"/>
          <w:rFonts w:eastAsiaTheme="minorEastAsia"/>
          <w:b w:val="0"/>
          <w:sz w:val="28"/>
          <w:szCs w:val="28"/>
        </w:rPr>
      </w:pPr>
      <w:r w:rsidRPr="00F94F8C">
        <w:rPr>
          <w:rStyle w:val="FontStyle25"/>
          <w:b w:val="0"/>
          <w:sz w:val="28"/>
          <w:szCs w:val="28"/>
        </w:rPr>
        <w:br w:type="page"/>
      </w:r>
    </w:p>
    <w:p w:rsidR="00A32B80" w:rsidRPr="00F94F8C" w:rsidRDefault="00A32B80" w:rsidP="00A32B80">
      <w:pPr>
        <w:pStyle w:val="Style1"/>
        <w:widowControl/>
        <w:spacing w:line="240" w:lineRule="auto"/>
        <w:jc w:val="right"/>
        <w:rPr>
          <w:rStyle w:val="FontStyle25"/>
          <w:b w:val="0"/>
          <w:sz w:val="28"/>
          <w:szCs w:val="28"/>
        </w:rPr>
      </w:pPr>
      <w:r w:rsidRPr="00F94F8C">
        <w:rPr>
          <w:rStyle w:val="FontStyle25"/>
          <w:b w:val="0"/>
          <w:sz w:val="28"/>
          <w:szCs w:val="28"/>
        </w:rPr>
        <w:lastRenderedPageBreak/>
        <w:t>Приложение</w:t>
      </w:r>
      <w:r w:rsidR="00F94F8C" w:rsidRPr="00F94F8C">
        <w:rPr>
          <w:rStyle w:val="FontStyle25"/>
          <w:b w:val="0"/>
          <w:sz w:val="28"/>
          <w:szCs w:val="28"/>
        </w:rPr>
        <w:t xml:space="preserve"> </w:t>
      </w:r>
      <w:r w:rsidRPr="00F94F8C">
        <w:rPr>
          <w:rStyle w:val="FontStyle25"/>
          <w:b w:val="0"/>
          <w:sz w:val="28"/>
          <w:szCs w:val="28"/>
        </w:rPr>
        <w:t>6</w:t>
      </w:r>
    </w:p>
    <w:p w:rsidR="00A32B80" w:rsidRPr="00F94F8C" w:rsidRDefault="00A32B80" w:rsidP="00A32B80">
      <w:pPr>
        <w:pStyle w:val="Style1"/>
        <w:widowControl/>
        <w:spacing w:line="240" w:lineRule="auto"/>
        <w:rPr>
          <w:rStyle w:val="FontStyle25"/>
          <w:sz w:val="28"/>
          <w:szCs w:val="28"/>
        </w:rPr>
      </w:pPr>
    </w:p>
    <w:p w:rsidR="00A32B80" w:rsidRPr="00F94F8C" w:rsidRDefault="007839D8" w:rsidP="007839D8">
      <w:pPr>
        <w:pStyle w:val="Style1"/>
        <w:widowControl/>
        <w:spacing w:line="240" w:lineRule="auto"/>
        <w:jc w:val="right"/>
        <w:rPr>
          <w:rStyle w:val="FontStyle25"/>
          <w:sz w:val="28"/>
          <w:szCs w:val="28"/>
        </w:rPr>
      </w:pPr>
      <w:r w:rsidRPr="00F94F8C">
        <w:rPr>
          <w:i/>
          <w:iCs/>
          <w:sz w:val="28"/>
          <w:szCs w:val="28"/>
        </w:rPr>
        <w:t>Образец</w:t>
      </w:r>
    </w:p>
    <w:p w:rsidR="00207D61" w:rsidRPr="00F94F8C" w:rsidRDefault="00207D61" w:rsidP="00A32B80">
      <w:pPr>
        <w:pStyle w:val="Style1"/>
        <w:widowControl/>
        <w:spacing w:line="240" w:lineRule="auto"/>
        <w:rPr>
          <w:rStyle w:val="FontStyle25"/>
          <w:sz w:val="28"/>
          <w:szCs w:val="28"/>
        </w:rPr>
      </w:pPr>
      <w:r w:rsidRPr="00F94F8C">
        <w:rPr>
          <w:rStyle w:val="FontStyle25"/>
          <w:sz w:val="28"/>
          <w:szCs w:val="28"/>
        </w:rPr>
        <w:t>Реестр</w:t>
      </w:r>
    </w:p>
    <w:p w:rsidR="002253C0" w:rsidRPr="00F94F8C" w:rsidRDefault="00207D61" w:rsidP="00A32B80">
      <w:pPr>
        <w:pStyle w:val="Style9"/>
        <w:widowControl/>
        <w:spacing w:line="240" w:lineRule="auto"/>
        <w:ind w:firstLine="0"/>
        <w:jc w:val="center"/>
        <w:rPr>
          <w:rStyle w:val="FontStyle25"/>
          <w:sz w:val="28"/>
          <w:szCs w:val="28"/>
        </w:rPr>
      </w:pPr>
      <w:r w:rsidRPr="00F94F8C">
        <w:rPr>
          <w:rStyle w:val="FontStyle25"/>
          <w:sz w:val="28"/>
          <w:szCs w:val="28"/>
        </w:rPr>
        <w:t>для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выплаты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компенсации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за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путевки,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реализованные</w:t>
      </w:r>
      <w:r w:rsidR="00F94F8C" w:rsidRPr="00F94F8C">
        <w:rPr>
          <w:rStyle w:val="FontStyle25"/>
          <w:sz w:val="28"/>
          <w:szCs w:val="28"/>
        </w:rPr>
        <w:t xml:space="preserve"> </w:t>
      </w:r>
    </w:p>
    <w:p w:rsidR="00207D61" w:rsidRPr="00F94F8C" w:rsidRDefault="00207D61" w:rsidP="00A32B80">
      <w:pPr>
        <w:pStyle w:val="Style9"/>
        <w:widowControl/>
        <w:spacing w:line="240" w:lineRule="auto"/>
        <w:ind w:firstLine="0"/>
        <w:jc w:val="center"/>
        <w:rPr>
          <w:rStyle w:val="FontStyle25"/>
          <w:sz w:val="28"/>
          <w:szCs w:val="28"/>
        </w:rPr>
      </w:pPr>
      <w:r w:rsidRPr="00F94F8C">
        <w:rPr>
          <w:rStyle w:val="FontStyle25"/>
          <w:sz w:val="28"/>
          <w:szCs w:val="28"/>
        </w:rPr>
        <w:t>по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стоимости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за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вычетом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размера</w:t>
      </w:r>
      <w:r w:rsidR="00F94F8C" w:rsidRPr="00F94F8C">
        <w:rPr>
          <w:rStyle w:val="FontStyle25"/>
          <w:sz w:val="28"/>
          <w:szCs w:val="28"/>
        </w:rPr>
        <w:t xml:space="preserve"> </w:t>
      </w:r>
      <w:r w:rsidRPr="00F94F8C">
        <w:rPr>
          <w:rStyle w:val="FontStyle25"/>
          <w:sz w:val="28"/>
          <w:szCs w:val="28"/>
        </w:rPr>
        <w:t>компенсации</w:t>
      </w:r>
    </w:p>
    <w:p w:rsidR="00207D61" w:rsidRPr="00F94F8C" w:rsidRDefault="00207D61" w:rsidP="00A32B80">
      <w:pPr>
        <w:pStyle w:val="Style19"/>
        <w:widowControl/>
        <w:tabs>
          <w:tab w:val="left" w:leader="underscore" w:pos="11347"/>
        </w:tabs>
        <w:spacing w:line="240" w:lineRule="auto"/>
        <w:jc w:val="left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от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A32B80" w:rsidRPr="00F94F8C">
        <w:rPr>
          <w:rStyle w:val="FontStyle22"/>
          <w:sz w:val="28"/>
          <w:szCs w:val="28"/>
        </w:rPr>
        <w:t>________________________________________________________________</w:t>
      </w:r>
    </w:p>
    <w:p w:rsidR="00207D61" w:rsidRPr="00F94F8C" w:rsidRDefault="00207D61" w:rsidP="00A32B80">
      <w:pPr>
        <w:pStyle w:val="Style19"/>
        <w:widowControl/>
        <w:spacing w:line="240" w:lineRule="auto"/>
        <w:jc w:val="center"/>
        <w:rPr>
          <w:rStyle w:val="FontStyle22"/>
          <w:sz w:val="20"/>
          <w:szCs w:val="20"/>
        </w:rPr>
      </w:pPr>
      <w:r w:rsidRPr="00F94F8C">
        <w:rPr>
          <w:rStyle w:val="FontStyle22"/>
          <w:sz w:val="20"/>
          <w:szCs w:val="20"/>
        </w:rPr>
        <w:t>(полное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наименование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организации,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адрес,</w:t>
      </w:r>
      <w:r w:rsidR="00F94F8C" w:rsidRPr="00F94F8C">
        <w:rPr>
          <w:rStyle w:val="FontStyle22"/>
          <w:sz w:val="20"/>
          <w:szCs w:val="20"/>
        </w:rPr>
        <w:t xml:space="preserve"> </w:t>
      </w:r>
      <w:r w:rsidRPr="00F94F8C">
        <w:rPr>
          <w:rStyle w:val="FontStyle22"/>
          <w:sz w:val="20"/>
          <w:szCs w:val="20"/>
        </w:rPr>
        <w:t>телефон)</w:t>
      </w:r>
    </w:p>
    <w:p w:rsidR="00207D61" w:rsidRPr="00F94F8C" w:rsidRDefault="00207D61" w:rsidP="00D7095F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928"/>
        <w:gridCol w:w="883"/>
        <w:gridCol w:w="1174"/>
        <w:gridCol w:w="807"/>
        <w:gridCol w:w="973"/>
        <w:gridCol w:w="794"/>
        <w:gridCol w:w="1125"/>
        <w:gridCol w:w="1036"/>
        <w:gridCol w:w="1282"/>
      </w:tblGrid>
      <w:tr w:rsidR="00207D61" w:rsidRPr="00F94F8C" w:rsidTr="0042180C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42180C">
            <w:pPr>
              <w:pStyle w:val="Style3"/>
              <w:widowControl/>
              <w:spacing w:line="240" w:lineRule="auto"/>
              <w:ind w:right="43"/>
              <w:rPr>
                <w:rStyle w:val="FontStyle22"/>
                <w:sz w:val="24"/>
                <w:szCs w:val="24"/>
              </w:rPr>
            </w:pPr>
            <w:r w:rsidRPr="00F94F8C">
              <w:rPr>
                <w:rStyle w:val="FontStyle22"/>
                <w:sz w:val="24"/>
                <w:szCs w:val="24"/>
              </w:rPr>
              <w:t>№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proofErr w:type="gramStart"/>
            <w:r w:rsidRPr="00F94F8C">
              <w:rPr>
                <w:rStyle w:val="FontStyle22"/>
                <w:sz w:val="24"/>
                <w:szCs w:val="24"/>
              </w:rPr>
              <w:t>п</w:t>
            </w:r>
            <w:proofErr w:type="gramEnd"/>
            <w:r w:rsidRPr="00F94F8C">
              <w:rPr>
                <w:rStyle w:val="FontStyle22"/>
                <w:sz w:val="24"/>
                <w:szCs w:val="24"/>
              </w:rPr>
              <w:t>/п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42180C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F94F8C">
              <w:rPr>
                <w:rStyle w:val="FontStyle22"/>
                <w:sz w:val="24"/>
                <w:szCs w:val="24"/>
              </w:rPr>
              <w:t>Ф.И.О.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ребенка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42180C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F94F8C">
              <w:rPr>
                <w:rStyle w:val="FontStyle22"/>
                <w:sz w:val="24"/>
                <w:szCs w:val="24"/>
              </w:rPr>
              <w:t>Дата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рожд</w:t>
            </w:r>
            <w:r w:rsidRPr="00F94F8C">
              <w:rPr>
                <w:rStyle w:val="FontStyle22"/>
                <w:sz w:val="24"/>
                <w:szCs w:val="24"/>
              </w:rPr>
              <w:t>е</w:t>
            </w:r>
            <w:r w:rsidRPr="00F94F8C">
              <w:rPr>
                <w:rStyle w:val="FontStyle22"/>
                <w:sz w:val="24"/>
                <w:szCs w:val="24"/>
              </w:rPr>
              <w:t>ния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р</w:t>
            </w:r>
            <w:r w:rsidRPr="00F94F8C">
              <w:rPr>
                <w:rStyle w:val="FontStyle22"/>
                <w:sz w:val="24"/>
                <w:szCs w:val="24"/>
              </w:rPr>
              <w:t>е</w:t>
            </w:r>
            <w:r w:rsidRPr="00F94F8C">
              <w:rPr>
                <w:rStyle w:val="FontStyle22"/>
                <w:sz w:val="24"/>
                <w:szCs w:val="24"/>
              </w:rPr>
              <w:t>бенка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42180C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F94F8C">
              <w:rPr>
                <w:rStyle w:val="FontStyle22"/>
                <w:sz w:val="24"/>
                <w:szCs w:val="24"/>
              </w:rPr>
              <w:t>Ф.И.О.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родителя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42180C">
            <w:pPr>
              <w:pStyle w:val="Style3"/>
              <w:widowControl/>
              <w:spacing w:line="240" w:lineRule="auto"/>
              <w:ind w:right="194"/>
              <w:rPr>
                <w:rStyle w:val="FontStyle22"/>
                <w:sz w:val="24"/>
                <w:szCs w:val="24"/>
              </w:rPr>
            </w:pPr>
            <w:r w:rsidRPr="00F94F8C">
              <w:rPr>
                <w:rStyle w:val="FontStyle22"/>
                <w:sz w:val="24"/>
                <w:szCs w:val="24"/>
              </w:rPr>
              <w:t>М</w:t>
            </w:r>
            <w:r w:rsidRPr="00F94F8C">
              <w:rPr>
                <w:rStyle w:val="FontStyle22"/>
                <w:sz w:val="24"/>
                <w:szCs w:val="24"/>
              </w:rPr>
              <w:t>е</w:t>
            </w:r>
            <w:r w:rsidRPr="00F94F8C">
              <w:rPr>
                <w:rStyle w:val="FontStyle22"/>
                <w:sz w:val="24"/>
                <w:szCs w:val="24"/>
              </w:rPr>
              <w:t>сто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р</w:t>
            </w:r>
            <w:r w:rsidRPr="00F94F8C">
              <w:rPr>
                <w:rStyle w:val="FontStyle22"/>
                <w:sz w:val="24"/>
                <w:szCs w:val="24"/>
              </w:rPr>
              <w:t>а</w:t>
            </w:r>
            <w:r w:rsidRPr="00F94F8C">
              <w:rPr>
                <w:rStyle w:val="FontStyle22"/>
                <w:sz w:val="24"/>
                <w:szCs w:val="24"/>
              </w:rPr>
              <w:t>боты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42180C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F94F8C">
              <w:rPr>
                <w:rStyle w:val="FontStyle22"/>
                <w:sz w:val="24"/>
                <w:szCs w:val="24"/>
              </w:rPr>
              <w:t>Дома</w:t>
            </w:r>
            <w:r w:rsidRPr="00F94F8C">
              <w:rPr>
                <w:rStyle w:val="FontStyle22"/>
                <w:sz w:val="24"/>
                <w:szCs w:val="24"/>
              </w:rPr>
              <w:t>ш</w:t>
            </w:r>
            <w:r w:rsidRPr="00F94F8C">
              <w:rPr>
                <w:rStyle w:val="FontStyle22"/>
                <w:sz w:val="24"/>
                <w:szCs w:val="24"/>
              </w:rPr>
              <w:t>ний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а</w:t>
            </w:r>
            <w:r w:rsidRPr="00F94F8C">
              <w:rPr>
                <w:rStyle w:val="FontStyle22"/>
                <w:sz w:val="24"/>
                <w:szCs w:val="24"/>
              </w:rPr>
              <w:t>д</w:t>
            </w:r>
            <w:r w:rsidRPr="00F94F8C">
              <w:rPr>
                <w:rStyle w:val="FontStyle22"/>
                <w:sz w:val="24"/>
                <w:szCs w:val="24"/>
              </w:rPr>
              <w:t>рес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42180C">
            <w:pPr>
              <w:pStyle w:val="Style3"/>
              <w:widowControl/>
              <w:spacing w:line="240" w:lineRule="auto"/>
              <w:ind w:right="72"/>
              <w:rPr>
                <w:rStyle w:val="FontStyle22"/>
                <w:sz w:val="24"/>
                <w:szCs w:val="24"/>
              </w:rPr>
            </w:pPr>
            <w:r w:rsidRPr="00F94F8C">
              <w:rPr>
                <w:rStyle w:val="FontStyle22"/>
                <w:sz w:val="24"/>
                <w:szCs w:val="24"/>
              </w:rPr>
              <w:t>Н</w:t>
            </w:r>
            <w:r w:rsidRPr="00F94F8C">
              <w:rPr>
                <w:rStyle w:val="FontStyle22"/>
                <w:sz w:val="24"/>
                <w:szCs w:val="24"/>
              </w:rPr>
              <w:t>о</w:t>
            </w:r>
            <w:r w:rsidRPr="00F94F8C">
              <w:rPr>
                <w:rStyle w:val="FontStyle22"/>
                <w:sz w:val="24"/>
                <w:szCs w:val="24"/>
              </w:rPr>
              <w:t>мер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п</w:t>
            </w:r>
            <w:r w:rsidRPr="00F94F8C">
              <w:rPr>
                <w:rStyle w:val="FontStyle22"/>
                <w:sz w:val="24"/>
                <w:szCs w:val="24"/>
              </w:rPr>
              <w:t>у</w:t>
            </w:r>
            <w:r w:rsidRPr="00F94F8C">
              <w:rPr>
                <w:rStyle w:val="FontStyle22"/>
                <w:sz w:val="24"/>
                <w:szCs w:val="24"/>
              </w:rPr>
              <w:t>тевки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7839D8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F94F8C">
              <w:rPr>
                <w:rStyle w:val="FontStyle22"/>
                <w:sz w:val="24"/>
                <w:szCs w:val="24"/>
              </w:rPr>
              <w:t>Срок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пребыв</w:t>
            </w:r>
            <w:r w:rsidRPr="00F94F8C">
              <w:rPr>
                <w:rStyle w:val="FontStyle22"/>
                <w:sz w:val="24"/>
                <w:szCs w:val="24"/>
              </w:rPr>
              <w:t>а</w:t>
            </w:r>
            <w:r w:rsidRPr="00F94F8C">
              <w:rPr>
                <w:rStyle w:val="FontStyle22"/>
                <w:sz w:val="24"/>
                <w:szCs w:val="24"/>
              </w:rPr>
              <w:t>ния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р</w:t>
            </w:r>
            <w:r w:rsidRPr="00F94F8C">
              <w:rPr>
                <w:rStyle w:val="FontStyle22"/>
                <w:sz w:val="24"/>
                <w:szCs w:val="24"/>
              </w:rPr>
              <w:t>е</w:t>
            </w:r>
            <w:r w:rsidRPr="00F94F8C">
              <w:rPr>
                <w:rStyle w:val="FontStyle22"/>
                <w:sz w:val="24"/>
                <w:szCs w:val="24"/>
              </w:rPr>
              <w:t>бенка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в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лагере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proofErr w:type="spellStart"/>
            <w:r w:rsidR="007839D8" w:rsidRPr="00F94F8C">
              <w:rPr>
                <w:rStyle w:val="FontStyle22"/>
                <w:sz w:val="24"/>
                <w:szCs w:val="24"/>
              </w:rPr>
              <w:t>с__по</w:t>
            </w:r>
            <w:proofErr w:type="spellEnd"/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="007839D8" w:rsidRPr="00F94F8C">
              <w:rPr>
                <w:rStyle w:val="FontStyle22"/>
                <w:sz w:val="24"/>
                <w:szCs w:val="24"/>
              </w:rPr>
              <w:t>__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42180C">
            <w:pPr>
              <w:pStyle w:val="Style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F94F8C">
              <w:rPr>
                <w:rStyle w:val="FontStyle22"/>
                <w:sz w:val="24"/>
                <w:szCs w:val="24"/>
              </w:rPr>
              <w:t>Кол-во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дней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преб</w:t>
            </w:r>
            <w:r w:rsidRPr="00F94F8C">
              <w:rPr>
                <w:rStyle w:val="FontStyle22"/>
                <w:sz w:val="24"/>
                <w:szCs w:val="24"/>
              </w:rPr>
              <w:t>ы</w:t>
            </w:r>
            <w:r w:rsidRPr="00F94F8C">
              <w:rPr>
                <w:rStyle w:val="FontStyle22"/>
                <w:sz w:val="24"/>
                <w:szCs w:val="24"/>
              </w:rPr>
              <w:t>вания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ребенка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в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лагере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42180C">
            <w:pPr>
              <w:pStyle w:val="Style3"/>
              <w:widowControl/>
              <w:spacing w:line="240" w:lineRule="auto"/>
              <w:ind w:right="22"/>
              <w:rPr>
                <w:rStyle w:val="FontStyle22"/>
                <w:sz w:val="24"/>
                <w:szCs w:val="24"/>
              </w:rPr>
            </w:pPr>
            <w:r w:rsidRPr="00F94F8C">
              <w:rPr>
                <w:rStyle w:val="FontStyle22"/>
                <w:sz w:val="24"/>
                <w:szCs w:val="24"/>
              </w:rPr>
              <w:t>Размер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ч</w:t>
            </w:r>
            <w:r w:rsidRPr="00F94F8C">
              <w:rPr>
                <w:rStyle w:val="FontStyle22"/>
                <w:sz w:val="24"/>
                <w:szCs w:val="24"/>
              </w:rPr>
              <w:t>а</w:t>
            </w:r>
            <w:r w:rsidRPr="00F94F8C">
              <w:rPr>
                <w:rStyle w:val="FontStyle22"/>
                <w:sz w:val="24"/>
                <w:szCs w:val="24"/>
              </w:rPr>
              <w:t>стичной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компенс</w:t>
            </w:r>
            <w:r w:rsidRPr="00F94F8C">
              <w:rPr>
                <w:rStyle w:val="FontStyle22"/>
                <w:sz w:val="24"/>
                <w:szCs w:val="24"/>
              </w:rPr>
              <w:t>а</w:t>
            </w:r>
            <w:r w:rsidRPr="00F94F8C">
              <w:rPr>
                <w:rStyle w:val="FontStyle22"/>
                <w:sz w:val="24"/>
                <w:szCs w:val="24"/>
              </w:rPr>
              <w:t>ции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за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п</w:t>
            </w:r>
            <w:r w:rsidRPr="00F94F8C">
              <w:rPr>
                <w:rStyle w:val="FontStyle22"/>
                <w:sz w:val="24"/>
                <w:szCs w:val="24"/>
              </w:rPr>
              <w:t>у</w:t>
            </w:r>
            <w:r w:rsidRPr="00F94F8C">
              <w:rPr>
                <w:rStyle w:val="FontStyle22"/>
                <w:sz w:val="24"/>
                <w:szCs w:val="24"/>
              </w:rPr>
              <w:t>тевку,</w:t>
            </w:r>
            <w:r w:rsidR="00F94F8C" w:rsidRPr="00F94F8C">
              <w:rPr>
                <w:rStyle w:val="FontStyle22"/>
                <w:sz w:val="24"/>
                <w:szCs w:val="24"/>
              </w:rPr>
              <w:t xml:space="preserve"> </w:t>
            </w:r>
            <w:r w:rsidRPr="00F94F8C">
              <w:rPr>
                <w:rStyle w:val="FontStyle22"/>
                <w:sz w:val="24"/>
                <w:szCs w:val="24"/>
              </w:rPr>
              <w:t>ру</w:t>
            </w:r>
            <w:r w:rsidRPr="00F94F8C">
              <w:rPr>
                <w:rStyle w:val="FontStyle22"/>
                <w:sz w:val="24"/>
                <w:szCs w:val="24"/>
              </w:rPr>
              <w:t>б</w:t>
            </w:r>
            <w:r w:rsidRPr="00F94F8C">
              <w:rPr>
                <w:rStyle w:val="FontStyle22"/>
                <w:sz w:val="24"/>
                <w:szCs w:val="24"/>
              </w:rPr>
              <w:t>лей</w:t>
            </w:r>
          </w:p>
        </w:tc>
      </w:tr>
      <w:tr w:rsidR="00207D61" w:rsidRPr="00F94F8C" w:rsidTr="0042180C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</w:tr>
      <w:tr w:rsidR="00207D61" w:rsidRPr="00F94F8C" w:rsidTr="0042180C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</w:tr>
      <w:tr w:rsidR="00207D61" w:rsidRPr="00F94F8C" w:rsidTr="0042180C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1" w:rsidRPr="00F94F8C" w:rsidRDefault="00207D61" w:rsidP="00D7095F">
            <w:pPr>
              <w:pStyle w:val="Style8"/>
              <w:widowControl/>
            </w:pPr>
          </w:p>
        </w:tc>
      </w:tr>
    </w:tbl>
    <w:p w:rsidR="00207D61" w:rsidRPr="00F94F8C" w:rsidRDefault="00207D61" w:rsidP="00D7095F">
      <w:pPr>
        <w:pStyle w:val="Style19"/>
        <w:widowControl/>
        <w:spacing w:line="240" w:lineRule="auto"/>
        <w:jc w:val="left"/>
        <w:rPr>
          <w:sz w:val="28"/>
          <w:szCs w:val="28"/>
        </w:rPr>
      </w:pPr>
    </w:p>
    <w:p w:rsidR="00207D61" w:rsidRPr="00F94F8C" w:rsidRDefault="00207D61" w:rsidP="00D7095F">
      <w:pPr>
        <w:pStyle w:val="Style19"/>
        <w:widowControl/>
        <w:spacing w:line="240" w:lineRule="auto"/>
        <w:jc w:val="left"/>
        <w:rPr>
          <w:sz w:val="28"/>
          <w:szCs w:val="28"/>
        </w:rPr>
      </w:pPr>
    </w:p>
    <w:p w:rsidR="00207D61" w:rsidRPr="00F94F8C" w:rsidRDefault="00207D61" w:rsidP="00D7095F">
      <w:pPr>
        <w:pStyle w:val="Style19"/>
        <w:widowControl/>
        <w:tabs>
          <w:tab w:val="left" w:leader="underscore" w:pos="7200"/>
        </w:tabs>
        <w:spacing w:line="240" w:lineRule="auto"/>
        <w:jc w:val="left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Руководитель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организации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A32B80" w:rsidRPr="00F94F8C">
        <w:rPr>
          <w:rStyle w:val="FontStyle22"/>
          <w:sz w:val="28"/>
          <w:szCs w:val="28"/>
        </w:rPr>
        <w:t>___________________________</w:t>
      </w:r>
      <w:r w:rsidRPr="00F94F8C">
        <w:rPr>
          <w:rStyle w:val="FontStyle22"/>
          <w:sz w:val="28"/>
          <w:szCs w:val="28"/>
        </w:rPr>
        <w:t>(расшифровка)</w:t>
      </w:r>
    </w:p>
    <w:p w:rsidR="00207D61" w:rsidRPr="00F94F8C" w:rsidRDefault="00207D61" w:rsidP="00D7095F">
      <w:pPr>
        <w:pStyle w:val="Style19"/>
        <w:widowControl/>
        <w:spacing w:line="240" w:lineRule="auto"/>
        <w:ind w:left="4673"/>
        <w:jc w:val="left"/>
        <w:rPr>
          <w:rStyle w:val="FontStyle22"/>
          <w:sz w:val="20"/>
          <w:szCs w:val="20"/>
        </w:rPr>
      </w:pPr>
      <w:r w:rsidRPr="00F94F8C">
        <w:rPr>
          <w:rStyle w:val="FontStyle22"/>
          <w:sz w:val="20"/>
          <w:szCs w:val="20"/>
        </w:rPr>
        <w:t>(подпись)</w:t>
      </w:r>
    </w:p>
    <w:p w:rsidR="00207D61" w:rsidRPr="00F94F8C" w:rsidRDefault="00207D61" w:rsidP="00D7095F">
      <w:pPr>
        <w:pStyle w:val="Style19"/>
        <w:widowControl/>
        <w:tabs>
          <w:tab w:val="left" w:leader="underscore" w:pos="7502"/>
        </w:tabs>
        <w:spacing w:line="240" w:lineRule="auto"/>
        <w:jc w:val="both"/>
        <w:rPr>
          <w:rStyle w:val="FontStyle22"/>
          <w:sz w:val="28"/>
          <w:szCs w:val="28"/>
        </w:rPr>
      </w:pPr>
      <w:r w:rsidRPr="00F94F8C">
        <w:rPr>
          <w:rStyle w:val="FontStyle22"/>
          <w:sz w:val="28"/>
          <w:szCs w:val="28"/>
        </w:rPr>
        <w:t>Главный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бухгалтер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Pr="00F94F8C">
        <w:rPr>
          <w:rStyle w:val="FontStyle22"/>
          <w:sz w:val="28"/>
          <w:szCs w:val="28"/>
        </w:rPr>
        <w:t>организации</w:t>
      </w:r>
      <w:r w:rsidR="00F94F8C" w:rsidRPr="00F94F8C">
        <w:rPr>
          <w:rStyle w:val="FontStyle22"/>
          <w:sz w:val="28"/>
          <w:szCs w:val="28"/>
        </w:rPr>
        <w:t xml:space="preserve"> </w:t>
      </w:r>
      <w:r w:rsidR="00A32B80" w:rsidRPr="00F94F8C">
        <w:rPr>
          <w:rStyle w:val="FontStyle22"/>
          <w:sz w:val="28"/>
          <w:szCs w:val="28"/>
        </w:rPr>
        <w:t>______________________</w:t>
      </w:r>
      <w:r w:rsidRPr="00F94F8C">
        <w:rPr>
          <w:rStyle w:val="FontStyle22"/>
          <w:sz w:val="28"/>
          <w:szCs w:val="28"/>
        </w:rPr>
        <w:t>(расшифровка)</w:t>
      </w:r>
    </w:p>
    <w:p w:rsidR="00207D61" w:rsidRPr="00F94F8C" w:rsidRDefault="00207D61" w:rsidP="00D7095F">
      <w:pPr>
        <w:pStyle w:val="Style19"/>
        <w:widowControl/>
        <w:spacing w:line="240" w:lineRule="auto"/>
        <w:ind w:left="4673"/>
        <w:jc w:val="left"/>
        <w:rPr>
          <w:rStyle w:val="FontStyle22"/>
          <w:sz w:val="20"/>
          <w:szCs w:val="20"/>
        </w:rPr>
      </w:pPr>
      <w:r w:rsidRPr="00F94F8C">
        <w:rPr>
          <w:rStyle w:val="FontStyle22"/>
          <w:sz w:val="20"/>
          <w:szCs w:val="20"/>
        </w:rPr>
        <w:t>(подпись)</w:t>
      </w:r>
    </w:p>
    <w:p w:rsidR="00207D61" w:rsidRPr="00F94F8C" w:rsidRDefault="00A32B80" w:rsidP="00D7095F">
      <w:pPr>
        <w:pStyle w:val="Style6"/>
        <w:widowControl/>
        <w:rPr>
          <w:sz w:val="28"/>
          <w:szCs w:val="28"/>
        </w:rPr>
      </w:pPr>
      <w:r w:rsidRPr="00F94F8C">
        <w:rPr>
          <w:sz w:val="28"/>
          <w:szCs w:val="28"/>
        </w:rPr>
        <w:t>М.П.</w:t>
      </w:r>
    </w:p>
    <w:p w:rsidR="00A32B80" w:rsidRPr="00F94F8C" w:rsidRDefault="00A32B80" w:rsidP="00D7095F">
      <w:pPr>
        <w:pStyle w:val="Style6"/>
        <w:widowControl/>
        <w:rPr>
          <w:sz w:val="28"/>
          <w:szCs w:val="28"/>
        </w:rPr>
      </w:pPr>
    </w:p>
    <w:p w:rsidR="00207D61" w:rsidRPr="00F94F8C" w:rsidRDefault="00A32B80" w:rsidP="00D7095F">
      <w:pPr>
        <w:pStyle w:val="Style16"/>
        <w:widowControl/>
        <w:tabs>
          <w:tab w:val="left" w:leader="underscore" w:pos="1829"/>
        </w:tabs>
        <w:rPr>
          <w:rStyle w:val="FontStyle28"/>
          <w:b w:val="0"/>
          <w:sz w:val="20"/>
          <w:szCs w:val="20"/>
        </w:rPr>
      </w:pPr>
      <w:r w:rsidRPr="00F94F8C">
        <w:rPr>
          <w:rStyle w:val="FontStyle28"/>
          <w:b w:val="0"/>
          <w:sz w:val="20"/>
          <w:szCs w:val="20"/>
        </w:rPr>
        <w:t>Исполнитель:_______</w:t>
      </w:r>
    </w:p>
    <w:p w:rsidR="00522828" w:rsidRPr="0042180C" w:rsidRDefault="00A32B80" w:rsidP="00A32B80">
      <w:pPr>
        <w:pStyle w:val="Style16"/>
        <w:widowControl/>
        <w:tabs>
          <w:tab w:val="left" w:leader="underscore" w:pos="1843"/>
        </w:tabs>
        <w:rPr>
          <w:bCs/>
          <w:color w:val="000000"/>
          <w:sz w:val="20"/>
          <w:szCs w:val="20"/>
        </w:rPr>
      </w:pPr>
      <w:r w:rsidRPr="00F94F8C">
        <w:rPr>
          <w:rStyle w:val="FontStyle28"/>
          <w:b w:val="0"/>
          <w:sz w:val="20"/>
          <w:szCs w:val="20"/>
        </w:rPr>
        <w:t>Телефон:___________</w:t>
      </w:r>
    </w:p>
    <w:sectPr w:rsidR="00522828" w:rsidRPr="0042180C" w:rsidSect="00207D61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8C" w:rsidRDefault="00F94F8C">
      <w:r>
        <w:separator/>
      </w:r>
    </w:p>
  </w:endnote>
  <w:endnote w:type="continuationSeparator" w:id="0">
    <w:p w:rsidR="00F94F8C" w:rsidRDefault="00F9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8C" w:rsidRDefault="00F94F8C">
      <w:r>
        <w:separator/>
      </w:r>
    </w:p>
  </w:footnote>
  <w:footnote w:type="continuationSeparator" w:id="0">
    <w:p w:rsidR="00F94F8C" w:rsidRDefault="00F94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8C" w:rsidRDefault="00F94F8C">
    <w:pPr>
      <w:pStyle w:val="Style13"/>
      <w:widowControl/>
      <w:ind w:left="7344"/>
      <w:rPr>
        <w:rStyle w:val="FontStyle24"/>
      </w:rPr>
    </w:pPr>
    <w:r>
      <w:rPr>
        <w:rStyle w:val="FontStyle22"/>
      </w:rPr>
      <w:t xml:space="preserve">Приложение № </w:t>
    </w: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>
      <w:rPr>
        <w:rStyle w:val="FontStyle22"/>
        <w:noProof/>
      </w:rPr>
      <w:t>10</w:t>
    </w:r>
    <w:r>
      <w:rPr>
        <w:rStyle w:val="FontStyle22"/>
      </w:rPr>
      <w:fldChar w:fldCharType="end"/>
    </w:r>
    <w:r>
      <w:rPr>
        <w:rStyle w:val="FontStyle24"/>
      </w:rPr>
      <w:t>Образец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8C" w:rsidRPr="00A32B80" w:rsidRDefault="00F94F8C" w:rsidP="00A32B80">
    <w:pPr>
      <w:pStyle w:val="a8"/>
      <w:rPr>
        <w:rStyle w:val="FontStyle24"/>
        <w:i w:val="0"/>
        <w:iCs w:val="0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DE1806"/>
    <w:lvl w:ilvl="0">
      <w:numFmt w:val="bullet"/>
      <w:lvlText w:val="*"/>
      <w:lvlJc w:val="left"/>
    </w:lvl>
  </w:abstractNum>
  <w:abstractNum w:abstractNumId="1">
    <w:nsid w:val="0AFF0081"/>
    <w:multiLevelType w:val="singleLevel"/>
    <w:tmpl w:val="10B097C0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1D4B6CFA"/>
    <w:multiLevelType w:val="hybridMultilevel"/>
    <w:tmpl w:val="0376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8217C"/>
    <w:multiLevelType w:val="singleLevel"/>
    <w:tmpl w:val="7A98C0A6"/>
    <w:lvl w:ilvl="0">
      <w:start w:val="1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4">
    <w:nsid w:val="4AB54174"/>
    <w:multiLevelType w:val="singleLevel"/>
    <w:tmpl w:val="898EB85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555034CF"/>
    <w:multiLevelType w:val="singleLevel"/>
    <w:tmpl w:val="66424C00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52288"/>
    <w:multiLevelType w:val="singleLevel"/>
    <w:tmpl w:val="E65A984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737E026B"/>
    <w:multiLevelType w:val="singleLevel"/>
    <w:tmpl w:val="087AA30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2F"/>
    <w:rsid w:val="0000030E"/>
    <w:rsid w:val="0000031E"/>
    <w:rsid w:val="00000C8F"/>
    <w:rsid w:val="00001663"/>
    <w:rsid w:val="00001D95"/>
    <w:rsid w:val="000020BB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0F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87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189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5AA8"/>
    <w:rsid w:val="002060B3"/>
    <w:rsid w:val="00206AF2"/>
    <w:rsid w:val="00206F76"/>
    <w:rsid w:val="00207077"/>
    <w:rsid w:val="00207D61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3C0"/>
    <w:rsid w:val="0022589F"/>
    <w:rsid w:val="00225F80"/>
    <w:rsid w:val="0022689D"/>
    <w:rsid w:val="00226B0B"/>
    <w:rsid w:val="00226D0A"/>
    <w:rsid w:val="00226E54"/>
    <w:rsid w:val="002272C6"/>
    <w:rsid w:val="0023046D"/>
    <w:rsid w:val="00230DC8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AF6"/>
    <w:rsid w:val="00263EBA"/>
    <w:rsid w:val="00264425"/>
    <w:rsid w:val="00264A3A"/>
    <w:rsid w:val="00264B7D"/>
    <w:rsid w:val="00265146"/>
    <w:rsid w:val="002657DE"/>
    <w:rsid w:val="00266FC6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6A7A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471"/>
    <w:rsid w:val="00322540"/>
    <w:rsid w:val="003248F1"/>
    <w:rsid w:val="003249A9"/>
    <w:rsid w:val="003253E4"/>
    <w:rsid w:val="00325CF3"/>
    <w:rsid w:val="00325DF9"/>
    <w:rsid w:val="00326277"/>
    <w:rsid w:val="00326EE5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1D4F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1A8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3DD8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087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6F3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6E91"/>
    <w:rsid w:val="003F7284"/>
    <w:rsid w:val="003F758B"/>
    <w:rsid w:val="003F7993"/>
    <w:rsid w:val="003F7E6F"/>
    <w:rsid w:val="003F7E7E"/>
    <w:rsid w:val="0040024F"/>
    <w:rsid w:val="00400535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80C"/>
    <w:rsid w:val="00421E90"/>
    <w:rsid w:val="0042231B"/>
    <w:rsid w:val="0042265B"/>
    <w:rsid w:val="004227D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021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1D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8FC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9A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828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25C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027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723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3AF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75A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3D4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526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B51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56F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5C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6F0F"/>
    <w:rsid w:val="0076746E"/>
    <w:rsid w:val="007706A7"/>
    <w:rsid w:val="0077094D"/>
    <w:rsid w:val="0077153C"/>
    <w:rsid w:val="007715BF"/>
    <w:rsid w:val="00772CF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39D8"/>
    <w:rsid w:val="0078476E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A643E"/>
    <w:rsid w:val="007A792F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777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00E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2076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29A3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455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094F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8F7B2A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AAC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03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2B80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16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CC5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6262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342"/>
    <w:rsid w:val="00B414D5"/>
    <w:rsid w:val="00B42536"/>
    <w:rsid w:val="00B4306A"/>
    <w:rsid w:val="00B43691"/>
    <w:rsid w:val="00B43B2A"/>
    <w:rsid w:val="00B43C07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38F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2B43"/>
    <w:rsid w:val="00BC3135"/>
    <w:rsid w:val="00BC3A96"/>
    <w:rsid w:val="00BC3E5B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54D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24CC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6C45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74A"/>
    <w:rsid w:val="00C82A43"/>
    <w:rsid w:val="00C8400B"/>
    <w:rsid w:val="00C84C48"/>
    <w:rsid w:val="00C851B9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892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095F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C88"/>
    <w:rsid w:val="00D94D73"/>
    <w:rsid w:val="00D95E60"/>
    <w:rsid w:val="00D96119"/>
    <w:rsid w:val="00D9648F"/>
    <w:rsid w:val="00D964BA"/>
    <w:rsid w:val="00D96566"/>
    <w:rsid w:val="00D967C4"/>
    <w:rsid w:val="00DA092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314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2F85"/>
    <w:rsid w:val="00E444EB"/>
    <w:rsid w:val="00E456BD"/>
    <w:rsid w:val="00E45D44"/>
    <w:rsid w:val="00E464C9"/>
    <w:rsid w:val="00E46553"/>
    <w:rsid w:val="00E46DC7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5854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59CE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6DC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4B70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4F8C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079F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271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9CF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9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92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9C7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71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7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7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C7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">
    <w:name w:val="2Название"/>
    <w:basedOn w:val="a"/>
    <w:link w:val="20"/>
    <w:uiPriority w:val="99"/>
    <w:rsid w:val="007C2777"/>
    <w:pPr>
      <w:jc w:val="center"/>
    </w:pPr>
    <w:rPr>
      <w:rFonts w:ascii="Arial" w:eastAsia="Calibri" w:hAnsi="Arial" w:cs="Arial"/>
      <w:b/>
      <w:bCs/>
      <w:sz w:val="28"/>
      <w:szCs w:val="28"/>
      <w:lang w:eastAsia="ar-SA"/>
    </w:rPr>
  </w:style>
  <w:style w:type="character" w:customStyle="1" w:styleId="20">
    <w:name w:val="2Название Знак"/>
    <w:link w:val="2"/>
    <w:uiPriority w:val="99"/>
    <w:locked/>
    <w:rsid w:val="007C2777"/>
    <w:rPr>
      <w:rFonts w:ascii="Arial" w:eastAsia="Calibri" w:hAnsi="Arial" w:cs="Arial"/>
      <w:b/>
      <w:bCs/>
      <w:sz w:val="28"/>
      <w:szCs w:val="28"/>
      <w:lang w:eastAsia="ar-SA"/>
    </w:rPr>
  </w:style>
  <w:style w:type="character" w:customStyle="1" w:styleId="FontStyle50">
    <w:name w:val="Font Style50"/>
    <w:basedOn w:val="a0"/>
    <w:uiPriority w:val="99"/>
    <w:rsid w:val="00D4089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207D61"/>
    <w:pPr>
      <w:widowControl w:val="0"/>
      <w:autoSpaceDE w:val="0"/>
      <w:autoSpaceDN w:val="0"/>
      <w:adjustRightInd w:val="0"/>
      <w:spacing w:line="367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07D61"/>
    <w:pPr>
      <w:widowControl w:val="0"/>
      <w:autoSpaceDE w:val="0"/>
      <w:autoSpaceDN w:val="0"/>
      <w:adjustRightInd w:val="0"/>
      <w:spacing w:line="367" w:lineRule="exact"/>
      <w:ind w:firstLine="54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07D61"/>
    <w:pPr>
      <w:widowControl w:val="0"/>
      <w:autoSpaceDE w:val="0"/>
      <w:autoSpaceDN w:val="0"/>
      <w:adjustRightInd w:val="0"/>
      <w:spacing w:line="364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07D61"/>
    <w:pPr>
      <w:widowControl w:val="0"/>
      <w:autoSpaceDE w:val="0"/>
      <w:autoSpaceDN w:val="0"/>
      <w:adjustRightInd w:val="0"/>
      <w:spacing w:line="374" w:lineRule="exact"/>
      <w:ind w:firstLine="54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07D61"/>
    <w:pPr>
      <w:widowControl w:val="0"/>
      <w:autoSpaceDE w:val="0"/>
      <w:autoSpaceDN w:val="0"/>
      <w:adjustRightInd w:val="0"/>
      <w:spacing w:line="360" w:lineRule="exact"/>
      <w:ind w:firstLine="965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07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07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07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207D61"/>
    <w:pPr>
      <w:widowControl w:val="0"/>
      <w:autoSpaceDE w:val="0"/>
      <w:autoSpaceDN w:val="0"/>
      <w:adjustRightInd w:val="0"/>
      <w:spacing w:line="324" w:lineRule="exact"/>
      <w:ind w:firstLine="1519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207D61"/>
    <w:pPr>
      <w:widowControl w:val="0"/>
      <w:autoSpaceDE w:val="0"/>
      <w:autoSpaceDN w:val="0"/>
      <w:adjustRightInd w:val="0"/>
      <w:spacing w:line="302" w:lineRule="exact"/>
      <w:ind w:hanging="281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207D61"/>
    <w:pPr>
      <w:widowControl w:val="0"/>
      <w:autoSpaceDE w:val="0"/>
      <w:autoSpaceDN w:val="0"/>
      <w:adjustRightInd w:val="0"/>
      <w:spacing w:line="360" w:lineRule="exact"/>
      <w:ind w:firstLine="446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207D61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207D61"/>
    <w:pPr>
      <w:widowControl w:val="0"/>
      <w:autoSpaceDE w:val="0"/>
      <w:autoSpaceDN w:val="0"/>
      <w:adjustRightInd w:val="0"/>
      <w:spacing w:line="626" w:lineRule="exact"/>
      <w:jc w:val="righ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207D6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207D61"/>
    <w:pPr>
      <w:widowControl w:val="0"/>
      <w:autoSpaceDE w:val="0"/>
      <w:autoSpaceDN w:val="0"/>
      <w:adjustRightInd w:val="0"/>
      <w:spacing w:line="338" w:lineRule="exact"/>
      <w:ind w:hanging="1606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207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207D61"/>
    <w:pPr>
      <w:widowControl w:val="0"/>
      <w:autoSpaceDE w:val="0"/>
      <w:autoSpaceDN w:val="0"/>
      <w:adjustRightInd w:val="0"/>
      <w:spacing w:line="331" w:lineRule="exact"/>
      <w:ind w:firstLine="5904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207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207D61"/>
    <w:pPr>
      <w:widowControl w:val="0"/>
      <w:autoSpaceDE w:val="0"/>
      <w:autoSpaceDN w:val="0"/>
      <w:adjustRightInd w:val="0"/>
      <w:spacing w:line="310" w:lineRule="exact"/>
      <w:jc w:val="right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207D61"/>
    <w:pPr>
      <w:widowControl w:val="0"/>
      <w:autoSpaceDE w:val="0"/>
      <w:autoSpaceDN w:val="0"/>
      <w:adjustRightInd w:val="0"/>
      <w:spacing w:line="468" w:lineRule="exact"/>
      <w:ind w:firstLine="490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207D6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207D61"/>
    <w:rPr>
      <w:rFonts w:ascii="Consolas" w:hAnsi="Consolas" w:cs="Consolas"/>
      <w:smallCaps/>
      <w:color w:val="000000"/>
      <w:spacing w:val="-10"/>
      <w:sz w:val="24"/>
      <w:szCs w:val="24"/>
    </w:rPr>
  </w:style>
  <w:style w:type="character" w:customStyle="1" w:styleId="FontStyle24">
    <w:name w:val="Font Style24"/>
    <w:basedOn w:val="a0"/>
    <w:uiPriority w:val="99"/>
    <w:rsid w:val="00207D61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207D6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207D61"/>
    <w:rPr>
      <w:rFonts w:ascii="Consolas" w:hAnsi="Consolas" w:cs="Consolas"/>
      <w:color w:val="000000"/>
      <w:sz w:val="46"/>
      <w:szCs w:val="46"/>
    </w:rPr>
  </w:style>
  <w:style w:type="character" w:customStyle="1" w:styleId="FontStyle27">
    <w:name w:val="Font Style27"/>
    <w:basedOn w:val="a0"/>
    <w:uiPriority w:val="99"/>
    <w:rsid w:val="00207D61"/>
    <w:rPr>
      <w:rFonts w:ascii="Consolas" w:hAnsi="Consolas" w:cs="Consolas"/>
      <w:b/>
      <w:bCs/>
      <w:color w:val="000000"/>
      <w:spacing w:val="-30"/>
      <w:sz w:val="30"/>
      <w:szCs w:val="30"/>
    </w:rPr>
  </w:style>
  <w:style w:type="character" w:customStyle="1" w:styleId="FontStyle28">
    <w:name w:val="Font Style28"/>
    <w:basedOn w:val="a0"/>
    <w:uiPriority w:val="99"/>
    <w:rsid w:val="00207D61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6F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66F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6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9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92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9C7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71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7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7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C7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">
    <w:name w:val="2Название"/>
    <w:basedOn w:val="a"/>
    <w:link w:val="20"/>
    <w:uiPriority w:val="99"/>
    <w:rsid w:val="007C2777"/>
    <w:pPr>
      <w:jc w:val="center"/>
    </w:pPr>
    <w:rPr>
      <w:rFonts w:ascii="Arial" w:eastAsia="Calibri" w:hAnsi="Arial" w:cs="Arial"/>
      <w:b/>
      <w:bCs/>
      <w:sz w:val="28"/>
      <w:szCs w:val="28"/>
      <w:lang w:eastAsia="ar-SA"/>
    </w:rPr>
  </w:style>
  <w:style w:type="character" w:customStyle="1" w:styleId="20">
    <w:name w:val="2Название Знак"/>
    <w:link w:val="2"/>
    <w:uiPriority w:val="99"/>
    <w:locked/>
    <w:rsid w:val="007C2777"/>
    <w:rPr>
      <w:rFonts w:ascii="Arial" w:eastAsia="Calibri" w:hAnsi="Arial" w:cs="Arial"/>
      <w:b/>
      <w:bCs/>
      <w:sz w:val="28"/>
      <w:szCs w:val="28"/>
      <w:lang w:eastAsia="ar-SA"/>
    </w:rPr>
  </w:style>
  <w:style w:type="character" w:customStyle="1" w:styleId="FontStyle50">
    <w:name w:val="Font Style50"/>
    <w:basedOn w:val="a0"/>
    <w:uiPriority w:val="99"/>
    <w:rsid w:val="00D4089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207D61"/>
    <w:pPr>
      <w:widowControl w:val="0"/>
      <w:autoSpaceDE w:val="0"/>
      <w:autoSpaceDN w:val="0"/>
      <w:adjustRightInd w:val="0"/>
      <w:spacing w:line="367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07D61"/>
    <w:pPr>
      <w:widowControl w:val="0"/>
      <w:autoSpaceDE w:val="0"/>
      <w:autoSpaceDN w:val="0"/>
      <w:adjustRightInd w:val="0"/>
      <w:spacing w:line="367" w:lineRule="exact"/>
      <w:ind w:firstLine="54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07D61"/>
    <w:pPr>
      <w:widowControl w:val="0"/>
      <w:autoSpaceDE w:val="0"/>
      <w:autoSpaceDN w:val="0"/>
      <w:adjustRightInd w:val="0"/>
      <w:spacing w:line="364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07D61"/>
    <w:pPr>
      <w:widowControl w:val="0"/>
      <w:autoSpaceDE w:val="0"/>
      <w:autoSpaceDN w:val="0"/>
      <w:adjustRightInd w:val="0"/>
      <w:spacing w:line="374" w:lineRule="exact"/>
      <w:ind w:firstLine="54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07D61"/>
    <w:pPr>
      <w:widowControl w:val="0"/>
      <w:autoSpaceDE w:val="0"/>
      <w:autoSpaceDN w:val="0"/>
      <w:adjustRightInd w:val="0"/>
      <w:spacing w:line="360" w:lineRule="exact"/>
      <w:ind w:firstLine="965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07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07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07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207D61"/>
    <w:pPr>
      <w:widowControl w:val="0"/>
      <w:autoSpaceDE w:val="0"/>
      <w:autoSpaceDN w:val="0"/>
      <w:adjustRightInd w:val="0"/>
      <w:spacing w:line="324" w:lineRule="exact"/>
      <w:ind w:firstLine="1519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207D61"/>
    <w:pPr>
      <w:widowControl w:val="0"/>
      <w:autoSpaceDE w:val="0"/>
      <w:autoSpaceDN w:val="0"/>
      <w:adjustRightInd w:val="0"/>
      <w:spacing w:line="302" w:lineRule="exact"/>
      <w:ind w:hanging="281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207D61"/>
    <w:pPr>
      <w:widowControl w:val="0"/>
      <w:autoSpaceDE w:val="0"/>
      <w:autoSpaceDN w:val="0"/>
      <w:adjustRightInd w:val="0"/>
      <w:spacing w:line="360" w:lineRule="exact"/>
      <w:ind w:firstLine="446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207D61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207D61"/>
    <w:pPr>
      <w:widowControl w:val="0"/>
      <w:autoSpaceDE w:val="0"/>
      <w:autoSpaceDN w:val="0"/>
      <w:adjustRightInd w:val="0"/>
      <w:spacing w:line="626" w:lineRule="exact"/>
      <w:jc w:val="righ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207D6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207D61"/>
    <w:pPr>
      <w:widowControl w:val="0"/>
      <w:autoSpaceDE w:val="0"/>
      <w:autoSpaceDN w:val="0"/>
      <w:adjustRightInd w:val="0"/>
      <w:spacing w:line="338" w:lineRule="exact"/>
      <w:ind w:hanging="1606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207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207D61"/>
    <w:pPr>
      <w:widowControl w:val="0"/>
      <w:autoSpaceDE w:val="0"/>
      <w:autoSpaceDN w:val="0"/>
      <w:adjustRightInd w:val="0"/>
      <w:spacing w:line="331" w:lineRule="exact"/>
      <w:ind w:firstLine="5904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207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207D61"/>
    <w:pPr>
      <w:widowControl w:val="0"/>
      <w:autoSpaceDE w:val="0"/>
      <w:autoSpaceDN w:val="0"/>
      <w:adjustRightInd w:val="0"/>
      <w:spacing w:line="310" w:lineRule="exact"/>
      <w:jc w:val="right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207D61"/>
    <w:pPr>
      <w:widowControl w:val="0"/>
      <w:autoSpaceDE w:val="0"/>
      <w:autoSpaceDN w:val="0"/>
      <w:adjustRightInd w:val="0"/>
      <w:spacing w:line="468" w:lineRule="exact"/>
      <w:ind w:firstLine="490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207D6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207D61"/>
    <w:rPr>
      <w:rFonts w:ascii="Consolas" w:hAnsi="Consolas" w:cs="Consolas"/>
      <w:smallCaps/>
      <w:color w:val="000000"/>
      <w:spacing w:val="-10"/>
      <w:sz w:val="24"/>
      <w:szCs w:val="24"/>
    </w:rPr>
  </w:style>
  <w:style w:type="character" w:customStyle="1" w:styleId="FontStyle24">
    <w:name w:val="Font Style24"/>
    <w:basedOn w:val="a0"/>
    <w:uiPriority w:val="99"/>
    <w:rsid w:val="00207D61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207D6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207D61"/>
    <w:rPr>
      <w:rFonts w:ascii="Consolas" w:hAnsi="Consolas" w:cs="Consolas"/>
      <w:color w:val="000000"/>
      <w:sz w:val="46"/>
      <w:szCs w:val="46"/>
    </w:rPr>
  </w:style>
  <w:style w:type="character" w:customStyle="1" w:styleId="FontStyle27">
    <w:name w:val="Font Style27"/>
    <w:basedOn w:val="a0"/>
    <w:uiPriority w:val="99"/>
    <w:rsid w:val="00207D61"/>
    <w:rPr>
      <w:rFonts w:ascii="Consolas" w:hAnsi="Consolas" w:cs="Consolas"/>
      <w:b/>
      <w:bCs/>
      <w:color w:val="000000"/>
      <w:spacing w:val="-30"/>
      <w:sz w:val="30"/>
      <w:szCs w:val="30"/>
    </w:rPr>
  </w:style>
  <w:style w:type="character" w:customStyle="1" w:styleId="FontStyle28">
    <w:name w:val="Font Style28"/>
    <w:basedOn w:val="a0"/>
    <w:uiPriority w:val="99"/>
    <w:rsid w:val="00207D61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6F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66F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6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Левищева Ольга Павловна</cp:lastModifiedBy>
  <cp:revision>4</cp:revision>
  <cp:lastPrinted>2021-07-14T05:35:00Z</cp:lastPrinted>
  <dcterms:created xsi:type="dcterms:W3CDTF">2021-07-14T05:15:00Z</dcterms:created>
  <dcterms:modified xsi:type="dcterms:W3CDTF">2021-07-15T10:20:00Z</dcterms:modified>
</cp:coreProperties>
</file>