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06" w:rsidRPr="00866715" w:rsidRDefault="005F1AA4" w:rsidP="00DE5832">
      <w:pPr>
        <w:jc w:val="center"/>
        <w:rPr>
          <w:b/>
          <w:sz w:val="32"/>
          <w:szCs w:val="32"/>
        </w:rPr>
      </w:pPr>
      <w:r w:rsidRPr="00866715">
        <w:rPr>
          <w:rFonts w:ascii="Arial" w:hAnsi="Arial"/>
          <w:b/>
          <w:noProof/>
        </w:rPr>
        <w:drawing>
          <wp:anchor distT="0" distB="0" distL="114300" distR="114300" simplePos="0" relativeHeight="251658752" behindDoc="0" locked="0" layoutInCell="1" allowOverlap="1" wp14:anchorId="261C0D1C" wp14:editId="1D2FB162">
            <wp:simplePos x="0" y="0"/>
            <wp:positionH relativeFrom="column">
              <wp:posOffset>2720975</wp:posOffset>
            </wp:positionH>
            <wp:positionV relativeFrom="paragraph">
              <wp:posOffset>-414020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1A" w:rsidRPr="00866715">
        <w:rPr>
          <w:b/>
          <w:sz w:val="32"/>
          <w:szCs w:val="32"/>
        </w:rPr>
        <w:t xml:space="preserve">АДМИНИСТРАЦИЯ ВОРОБЬЕВСКОГО </w:t>
      </w:r>
    </w:p>
    <w:p w:rsidR="009C011A" w:rsidRPr="00866715" w:rsidRDefault="009C011A" w:rsidP="00DE5832">
      <w:pPr>
        <w:pStyle w:val="ad"/>
        <w:spacing w:line="240" w:lineRule="auto"/>
        <w:rPr>
          <w:rFonts w:ascii="Times New Roman" w:hAnsi="Times New Roman"/>
          <w:sz w:val="32"/>
          <w:szCs w:val="32"/>
        </w:rPr>
      </w:pPr>
      <w:r w:rsidRPr="00866715">
        <w:rPr>
          <w:rFonts w:ascii="Times New Roman" w:hAnsi="Times New Roman"/>
          <w:sz w:val="32"/>
          <w:szCs w:val="32"/>
        </w:rPr>
        <w:t>МУНИЦИПАЛЬНОГО РАЙОНА</w:t>
      </w:r>
      <w:r w:rsidR="006E0406" w:rsidRPr="00866715">
        <w:rPr>
          <w:rFonts w:ascii="Times New Roman" w:hAnsi="Times New Roman"/>
          <w:sz w:val="32"/>
          <w:szCs w:val="32"/>
        </w:rPr>
        <w:t xml:space="preserve"> </w:t>
      </w:r>
      <w:r w:rsidRPr="00866715">
        <w:rPr>
          <w:rFonts w:ascii="Times New Roman" w:hAnsi="Times New Roman"/>
          <w:smallCaps w:val="0"/>
          <w:sz w:val="32"/>
          <w:szCs w:val="32"/>
        </w:rPr>
        <w:t>ВОРОНЕЖСКОЙ ОБЛАСТИ</w:t>
      </w:r>
    </w:p>
    <w:p w:rsidR="009C011A" w:rsidRPr="00866715" w:rsidRDefault="009C011A" w:rsidP="00DE5832">
      <w:pPr>
        <w:jc w:val="center"/>
        <w:rPr>
          <w:rFonts w:ascii="Arial" w:hAnsi="Arial"/>
          <w:b/>
        </w:rPr>
      </w:pPr>
    </w:p>
    <w:p w:rsidR="009C011A" w:rsidRPr="00866715" w:rsidRDefault="009C011A" w:rsidP="00DE5832">
      <w:pPr>
        <w:jc w:val="center"/>
        <w:rPr>
          <w:rFonts w:ascii="Arial" w:hAnsi="Arial"/>
          <w:b/>
          <w:sz w:val="4"/>
          <w:szCs w:val="4"/>
        </w:rPr>
      </w:pPr>
    </w:p>
    <w:p w:rsidR="00CB7466" w:rsidRPr="00866715" w:rsidRDefault="00CB7466" w:rsidP="00DE5832">
      <w:pPr>
        <w:jc w:val="center"/>
        <w:outlineLvl w:val="0"/>
        <w:rPr>
          <w:b/>
          <w:sz w:val="32"/>
        </w:rPr>
      </w:pPr>
      <w:r w:rsidRPr="00866715">
        <w:rPr>
          <w:b/>
          <w:sz w:val="36"/>
          <w:szCs w:val="36"/>
        </w:rPr>
        <w:t>П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О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С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Т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А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Н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О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В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Л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Е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Н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И</w:t>
      </w:r>
      <w:r w:rsidR="006E0406" w:rsidRPr="00866715">
        <w:rPr>
          <w:b/>
          <w:sz w:val="36"/>
          <w:szCs w:val="36"/>
        </w:rPr>
        <w:t xml:space="preserve"> </w:t>
      </w:r>
      <w:r w:rsidRPr="00866715">
        <w:rPr>
          <w:b/>
          <w:sz w:val="36"/>
          <w:szCs w:val="36"/>
        </w:rPr>
        <w:t>Е</w:t>
      </w:r>
      <w:r w:rsidR="006E0406" w:rsidRPr="00866715">
        <w:rPr>
          <w:b/>
          <w:sz w:val="36"/>
          <w:szCs w:val="36"/>
        </w:rPr>
        <w:t xml:space="preserve"> </w:t>
      </w:r>
    </w:p>
    <w:p w:rsidR="00EA556D" w:rsidRPr="00866715" w:rsidRDefault="00EA556D">
      <w:pPr>
        <w:spacing w:line="288" w:lineRule="auto"/>
        <w:jc w:val="center"/>
        <w:rPr>
          <w:b/>
          <w:sz w:val="32"/>
        </w:rPr>
      </w:pPr>
    </w:p>
    <w:p w:rsidR="00EA556D" w:rsidRPr="00866715" w:rsidRDefault="00EA556D">
      <w:pPr>
        <w:spacing w:line="288" w:lineRule="auto"/>
        <w:jc w:val="both"/>
        <w:rPr>
          <w:u w:val="single"/>
        </w:rPr>
      </w:pPr>
      <w:r w:rsidRPr="00866715">
        <w:rPr>
          <w:u w:val="single"/>
        </w:rPr>
        <w:t>от</w:t>
      </w:r>
      <w:r w:rsidR="00E5552F">
        <w:rPr>
          <w:u w:val="single"/>
        </w:rPr>
        <w:t xml:space="preserve"> 0</w:t>
      </w:r>
      <w:r w:rsidR="002E38F3">
        <w:rPr>
          <w:u w:val="single"/>
          <w:lang w:val="en-US"/>
        </w:rPr>
        <w:t>1</w:t>
      </w:r>
      <w:bookmarkStart w:id="0" w:name="_GoBack"/>
      <w:bookmarkEnd w:id="0"/>
      <w:r w:rsidRPr="00866715">
        <w:rPr>
          <w:u w:val="single"/>
        </w:rPr>
        <w:t xml:space="preserve"> </w:t>
      </w:r>
      <w:r w:rsidR="006E0406" w:rsidRPr="00866715">
        <w:rPr>
          <w:u w:val="single"/>
        </w:rPr>
        <w:t xml:space="preserve">   </w:t>
      </w:r>
      <w:r w:rsidR="000530F6" w:rsidRPr="00866715">
        <w:rPr>
          <w:u w:val="single"/>
        </w:rPr>
        <w:t xml:space="preserve">июня </w:t>
      </w:r>
      <w:r w:rsidR="006E0406" w:rsidRPr="00866715">
        <w:rPr>
          <w:u w:val="single"/>
        </w:rPr>
        <w:t xml:space="preserve"> 202</w:t>
      </w:r>
      <w:r w:rsidR="00D255A0" w:rsidRPr="00866715">
        <w:rPr>
          <w:u w:val="single"/>
        </w:rPr>
        <w:t>1</w:t>
      </w:r>
      <w:r w:rsidR="006E0406" w:rsidRPr="00866715">
        <w:rPr>
          <w:u w:val="single"/>
        </w:rPr>
        <w:t xml:space="preserve"> г.</w:t>
      </w:r>
      <w:r w:rsidRPr="00866715">
        <w:rPr>
          <w:u w:val="single"/>
        </w:rPr>
        <w:t xml:space="preserve">    №</w:t>
      </w:r>
      <w:r w:rsidR="000530F6" w:rsidRPr="00866715">
        <w:rPr>
          <w:u w:val="single"/>
        </w:rPr>
        <w:t xml:space="preserve">  </w:t>
      </w:r>
      <w:r w:rsidRPr="00866715">
        <w:rPr>
          <w:u w:val="single"/>
        </w:rPr>
        <w:t xml:space="preserve"> </w:t>
      </w:r>
      <w:r w:rsidR="003B4B29" w:rsidRPr="00866715">
        <w:rPr>
          <w:u w:val="single"/>
        </w:rPr>
        <w:t>654</w:t>
      </w:r>
      <w:r w:rsidRPr="00866715">
        <w:rPr>
          <w:u w:val="single"/>
        </w:rPr>
        <w:t xml:space="preserve">       </w:t>
      </w:r>
      <w:r w:rsidRPr="00866715">
        <w:rPr>
          <w:u w:val="single"/>
        </w:rPr>
        <w:tab/>
        <w:t xml:space="preserve">  </w:t>
      </w:r>
    </w:p>
    <w:p w:rsidR="00EA556D" w:rsidRPr="00866715" w:rsidRDefault="00EA556D">
      <w:pPr>
        <w:spacing w:line="288" w:lineRule="auto"/>
        <w:jc w:val="both"/>
        <w:rPr>
          <w:sz w:val="20"/>
        </w:rPr>
      </w:pPr>
      <w:r w:rsidRPr="00866715">
        <w:rPr>
          <w:sz w:val="20"/>
        </w:rPr>
        <w:t xml:space="preserve">  </w:t>
      </w:r>
      <w:r w:rsidRPr="00866715">
        <w:rPr>
          <w:sz w:val="20"/>
        </w:rPr>
        <w:tab/>
        <w:t xml:space="preserve">            с. Воробьевка</w:t>
      </w:r>
    </w:p>
    <w:p w:rsidR="00EA556D" w:rsidRPr="00866715" w:rsidRDefault="00EA556D">
      <w:pPr>
        <w:jc w:val="both"/>
        <w:rPr>
          <w:sz w:val="20"/>
          <w:szCs w:val="20"/>
        </w:rPr>
      </w:pPr>
    </w:p>
    <w:p w:rsidR="00EA556D" w:rsidRPr="00866715" w:rsidRDefault="00C9763C" w:rsidP="006E0406">
      <w:pPr>
        <w:ind w:right="4534"/>
        <w:jc w:val="both"/>
        <w:rPr>
          <w:b/>
        </w:rPr>
      </w:pPr>
      <w:r w:rsidRPr="00866715">
        <w:rPr>
          <w:b/>
        </w:rPr>
        <w:t xml:space="preserve">Об </w:t>
      </w:r>
      <w:r w:rsidR="000530F6" w:rsidRPr="00866715">
        <w:rPr>
          <w:b/>
        </w:rPr>
        <w:t>утверждении административного регламента по предоставлению мун</w:t>
      </w:r>
      <w:r w:rsidR="000530F6" w:rsidRPr="00866715">
        <w:rPr>
          <w:b/>
        </w:rPr>
        <w:t>и</w:t>
      </w:r>
      <w:r w:rsidR="000530F6" w:rsidRPr="00866715">
        <w:rPr>
          <w:b/>
        </w:rPr>
        <w:t xml:space="preserve">ципальной услуги </w:t>
      </w:r>
      <w:r w:rsidR="00866715">
        <w:rPr>
          <w:b/>
        </w:rPr>
        <w:t>«</w:t>
      </w:r>
      <w:r w:rsidR="000530F6" w:rsidRPr="00866715">
        <w:rPr>
          <w:b/>
        </w:rPr>
        <w:t>Прием заявлений, постановка на учет и зачисление детей в образовательные учреждения, реал</w:t>
      </w:r>
      <w:r w:rsidR="000530F6" w:rsidRPr="00866715">
        <w:rPr>
          <w:b/>
        </w:rPr>
        <w:t>и</w:t>
      </w:r>
      <w:r w:rsidR="000530F6" w:rsidRPr="00866715">
        <w:rPr>
          <w:b/>
        </w:rPr>
        <w:t>зующие основную общеобразовател</w:t>
      </w:r>
      <w:r w:rsidR="000530F6" w:rsidRPr="00866715">
        <w:rPr>
          <w:b/>
        </w:rPr>
        <w:t>ь</w:t>
      </w:r>
      <w:r w:rsidR="000530F6" w:rsidRPr="00866715">
        <w:rPr>
          <w:b/>
        </w:rPr>
        <w:t>ную программу дошкольного образов</w:t>
      </w:r>
      <w:r w:rsidR="000530F6" w:rsidRPr="00866715">
        <w:rPr>
          <w:b/>
        </w:rPr>
        <w:t>а</w:t>
      </w:r>
      <w:r w:rsidR="000530F6" w:rsidRPr="00866715">
        <w:rPr>
          <w:b/>
        </w:rPr>
        <w:t>ния</w:t>
      </w:r>
      <w:r w:rsidR="00DE5832" w:rsidRPr="00866715">
        <w:rPr>
          <w:b/>
        </w:rPr>
        <w:t xml:space="preserve"> </w:t>
      </w:r>
      <w:r w:rsidR="000530F6" w:rsidRPr="00866715">
        <w:rPr>
          <w:b/>
        </w:rPr>
        <w:t>(детские сады)</w:t>
      </w:r>
      <w:r w:rsidR="00866715">
        <w:rPr>
          <w:b/>
        </w:rPr>
        <w:t>»</w:t>
      </w:r>
      <w:r w:rsidR="000530F6" w:rsidRPr="00866715">
        <w:rPr>
          <w:b/>
        </w:rPr>
        <w:t xml:space="preserve"> </w:t>
      </w:r>
    </w:p>
    <w:p w:rsidR="00EA556D" w:rsidRPr="00866715" w:rsidRDefault="00EA556D"/>
    <w:p w:rsidR="00DE5832" w:rsidRPr="00866715" w:rsidRDefault="00DE5832"/>
    <w:p w:rsidR="00CB7466" w:rsidRPr="00866715" w:rsidRDefault="004165A6" w:rsidP="0086671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71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 № 131 – ФЗ </w:t>
      </w:r>
      <w:r w:rsidR="00866715">
        <w:rPr>
          <w:rFonts w:ascii="Times New Roman" w:hAnsi="Times New Roman"/>
          <w:color w:val="000000"/>
          <w:sz w:val="28"/>
          <w:szCs w:val="28"/>
        </w:rPr>
        <w:t>«</w:t>
      </w:r>
      <w:r w:rsidRPr="0086671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</w:t>
      </w:r>
      <w:r w:rsidRPr="00866715">
        <w:rPr>
          <w:rFonts w:ascii="Times New Roman" w:hAnsi="Times New Roman"/>
          <w:color w:val="000000"/>
          <w:sz w:val="28"/>
          <w:szCs w:val="28"/>
        </w:rPr>
        <w:t>е</w:t>
      </w:r>
      <w:r w:rsidRPr="00866715">
        <w:rPr>
          <w:rFonts w:ascii="Times New Roman" w:hAnsi="Times New Roman"/>
          <w:color w:val="000000"/>
          <w:sz w:val="28"/>
          <w:szCs w:val="28"/>
        </w:rPr>
        <w:t>рации</w:t>
      </w:r>
      <w:r w:rsidR="00866715">
        <w:rPr>
          <w:rFonts w:ascii="Times New Roman" w:hAnsi="Times New Roman"/>
          <w:color w:val="000000"/>
          <w:sz w:val="28"/>
          <w:szCs w:val="28"/>
        </w:rPr>
        <w:t>»</w:t>
      </w:r>
      <w:r w:rsidRPr="00866715">
        <w:rPr>
          <w:rFonts w:ascii="Times New Roman" w:hAnsi="Times New Roman"/>
          <w:color w:val="000000"/>
          <w:sz w:val="28"/>
          <w:szCs w:val="28"/>
        </w:rPr>
        <w:t xml:space="preserve">, от 27.07.2010 № 210–ФЗ </w:t>
      </w:r>
      <w:r w:rsidR="00866715">
        <w:rPr>
          <w:rFonts w:ascii="Times New Roman" w:hAnsi="Times New Roman"/>
          <w:color w:val="000000"/>
          <w:sz w:val="28"/>
          <w:szCs w:val="28"/>
        </w:rPr>
        <w:t>«</w:t>
      </w:r>
      <w:r w:rsidRPr="00866715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</w:t>
      </w:r>
      <w:r w:rsidRPr="00866715">
        <w:rPr>
          <w:rFonts w:ascii="Times New Roman" w:hAnsi="Times New Roman"/>
          <w:color w:val="000000"/>
          <w:sz w:val="28"/>
          <w:szCs w:val="28"/>
        </w:rPr>
        <w:t>р</w:t>
      </w:r>
      <w:r w:rsidRPr="00866715">
        <w:rPr>
          <w:rFonts w:ascii="Times New Roman" w:hAnsi="Times New Roman"/>
          <w:color w:val="000000"/>
          <w:sz w:val="28"/>
          <w:szCs w:val="28"/>
        </w:rPr>
        <w:t>ственных и муниципальных услуг</w:t>
      </w:r>
      <w:r w:rsidR="00866715">
        <w:rPr>
          <w:rFonts w:ascii="Times New Roman" w:hAnsi="Times New Roman"/>
          <w:color w:val="000000"/>
          <w:sz w:val="28"/>
          <w:szCs w:val="28"/>
        </w:rPr>
        <w:t>»</w:t>
      </w:r>
      <w:r w:rsidRPr="00866715">
        <w:rPr>
          <w:rFonts w:ascii="Times New Roman" w:hAnsi="Times New Roman"/>
          <w:color w:val="000000"/>
          <w:sz w:val="28"/>
          <w:szCs w:val="28"/>
        </w:rPr>
        <w:t xml:space="preserve">, от 29.12.2012 № 273–ФЗ </w:t>
      </w:r>
      <w:r w:rsidR="00866715">
        <w:rPr>
          <w:rFonts w:ascii="Times New Roman" w:hAnsi="Times New Roman"/>
          <w:color w:val="000000"/>
          <w:sz w:val="28"/>
          <w:szCs w:val="28"/>
        </w:rPr>
        <w:t>«</w:t>
      </w:r>
      <w:r w:rsidRPr="00866715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="00866715">
        <w:rPr>
          <w:rFonts w:ascii="Times New Roman" w:hAnsi="Times New Roman"/>
          <w:color w:val="000000"/>
          <w:sz w:val="28"/>
          <w:szCs w:val="28"/>
        </w:rPr>
        <w:t>»</w:t>
      </w:r>
      <w:r w:rsidRPr="00866715">
        <w:rPr>
          <w:rFonts w:ascii="Times New Roman" w:hAnsi="Times New Roman"/>
          <w:color w:val="000000"/>
          <w:sz w:val="28"/>
          <w:szCs w:val="28"/>
        </w:rPr>
        <w:t>,</w:t>
      </w:r>
      <w:r w:rsidR="00830348">
        <w:rPr>
          <w:rFonts w:ascii="Times New Roman" w:hAnsi="Times New Roman"/>
          <w:color w:val="000000"/>
          <w:sz w:val="28"/>
          <w:szCs w:val="28"/>
        </w:rPr>
        <w:t xml:space="preserve"> администрация Воробьевского муниципального рай</w:t>
      </w:r>
      <w:r w:rsidR="00830348">
        <w:rPr>
          <w:rFonts w:ascii="Times New Roman" w:hAnsi="Times New Roman"/>
          <w:color w:val="000000"/>
          <w:sz w:val="28"/>
          <w:szCs w:val="28"/>
        </w:rPr>
        <w:t>о</w:t>
      </w:r>
      <w:r w:rsidR="00830348">
        <w:rPr>
          <w:rFonts w:ascii="Times New Roman" w:hAnsi="Times New Roman"/>
          <w:color w:val="000000"/>
          <w:sz w:val="28"/>
          <w:szCs w:val="28"/>
        </w:rPr>
        <w:t>на</w:t>
      </w:r>
      <w:r w:rsidR="00097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C3B" w:rsidRPr="00866715">
        <w:rPr>
          <w:rFonts w:ascii="Times New Roman" w:hAnsi="Times New Roman"/>
          <w:b/>
          <w:sz w:val="28"/>
          <w:szCs w:val="28"/>
        </w:rPr>
        <w:t>п о с т а н о в л я е т</w:t>
      </w:r>
      <w:r w:rsidR="00CB7466" w:rsidRPr="00866715">
        <w:rPr>
          <w:rFonts w:ascii="Times New Roman" w:hAnsi="Times New Roman"/>
          <w:sz w:val="28"/>
          <w:szCs w:val="28"/>
        </w:rPr>
        <w:t>:</w:t>
      </w:r>
    </w:p>
    <w:p w:rsidR="001A478E" w:rsidRPr="00830348" w:rsidRDefault="00EA556D" w:rsidP="0083034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715">
        <w:rPr>
          <w:rFonts w:ascii="Times New Roman" w:hAnsi="Times New Roman"/>
          <w:sz w:val="28"/>
          <w:szCs w:val="28"/>
        </w:rPr>
        <w:t xml:space="preserve">1. </w:t>
      </w:r>
      <w:r w:rsidR="001A478E" w:rsidRPr="00866715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E5832" w:rsidRPr="00866715">
        <w:rPr>
          <w:rFonts w:ascii="Times New Roman" w:hAnsi="Times New Roman"/>
          <w:color w:val="000000"/>
          <w:sz w:val="28"/>
          <w:szCs w:val="28"/>
        </w:rPr>
        <w:t xml:space="preserve">прилагаемый </w:t>
      </w:r>
      <w:r w:rsidR="001A478E" w:rsidRPr="0086671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администрации 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>Воробьевского</w:t>
      </w:r>
      <w:r w:rsidR="00097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>муниципального района Воронежской области по предоставл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>е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 xml:space="preserve">нию муниципальной услуги </w:t>
      </w:r>
      <w:r w:rsidR="00866715" w:rsidRPr="00830348">
        <w:rPr>
          <w:rFonts w:ascii="Times New Roman" w:hAnsi="Times New Roman"/>
          <w:color w:val="000000"/>
          <w:sz w:val="28"/>
          <w:szCs w:val="28"/>
        </w:rPr>
        <w:t>«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>Прием заявлений, постановка на учет и зачисл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>е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>ние детей в образовательные учреждения, реализующие основную общеобраз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>о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>вательную программу дошкольного образования (детские сады)</w:t>
      </w:r>
      <w:r w:rsidR="00866715" w:rsidRPr="00830348">
        <w:rPr>
          <w:rFonts w:ascii="Times New Roman" w:hAnsi="Times New Roman"/>
          <w:color w:val="000000"/>
          <w:sz w:val="28"/>
          <w:szCs w:val="28"/>
        </w:rPr>
        <w:t>»</w:t>
      </w:r>
      <w:r w:rsidR="001A478E" w:rsidRPr="00830348">
        <w:rPr>
          <w:rFonts w:ascii="Times New Roman" w:hAnsi="Times New Roman"/>
          <w:color w:val="000000"/>
          <w:sz w:val="28"/>
          <w:szCs w:val="28"/>
        </w:rPr>
        <w:t>.</w:t>
      </w:r>
    </w:p>
    <w:p w:rsidR="00830348" w:rsidRPr="00830348" w:rsidRDefault="00830348" w:rsidP="00830348">
      <w:pPr>
        <w:pStyle w:val="31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>. Признать утратившим</w:t>
      </w:r>
      <w:r w:rsidRPr="00830348">
        <w:rPr>
          <w:rFonts w:eastAsia="Calibri"/>
          <w:color w:val="000000"/>
          <w:sz w:val="28"/>
          <w:szCs w:val="28"/>
          <w:lang w:eastAsia="en-US"/>
        </w:rPr>
        <w:t>и силу постановления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1946E2" w:rsidRPr="00830348">
        <w:rPr>
          <w:rFonts w:eastAsia="Calibri"/>
          <w:color w:val="000000"/>
          <w:sz w:val="28"/>
          <w:szCs w:val="28"/>
          <w:lang w:eastAsia="en-US"/>
        </w:rPr>
        <w:t>Воробье</w:t>
      </w:r>
      <w:r w:rsidR="001946E2" w:rsidRPr="00830348">
        <w:rPr>
          <w:rFonts w:eastAsia="Calibri"/>
          <w:color w:val="000000"/>
          <w:sz w:val="28"/>
          <w:szCs w:val="28"/>
          <w:lang w:eastAsia="en-US"/>
        </w:rPr>
        <w:t>в</w:t>
      </w:r>
      <w:r w:rsidR="001946E2" w:rsidRPr="00830348">
        <w:rPr>
          <w:rFonts w:eastAsia="Calibri"/>
          <w:color w:val="000000"/>
          <w:sz w:val="28"/>
          <w:szCs w:val="28"/>
          <w:lang w:eastAsia="en-US"/>
        </w:rPr>
        <w:t xml:space="preserve">ского 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Воронежской области </w:t>
      </w:r>
    </w:p>
    <w:p w:rsidR="001A478E" w:rsidRPr="00830348" w:rsidRDefault="00830348" w:rsidP="00830348">
      <w:pPr>
        <w:pStyle w:val="31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348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>от 20.11.2017</w:t>
      </w:r>
      <w:r w:rsidR="00DE5832" w:rsidRPr="008303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>г.</w:t>
      </w:r>
      <w:r w:rsidR="000973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>№ 560</w:t>
      </w:r>
      <w:r w:rsidR="000973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66715" w:rsidRPr="00830348">
        <w:rPr>
          <w:rFonts w:eastAsia="Calibri"/>
          <w:color w:val="000000"/>
          <w:sz w:val="28"/>
          <w:szCs w:val="28"/>
          <w:lang w:eastAsia="en-US"/>
        </w:rPr>
        <w:t>«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="00866715" w:rsidRPr="00830348">
        <w:rPr>
          <w:rFonts w:eastAsia="Calibri"/>
          <w:color w:val="000000"/>
          <w:sz w:val="28"/>
          <w:szCs w:val="28"/>
          <w:lang w:eastAsia="en-US"/>
        </w:rPr>
        <w:t>«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>Прием заявлений в муниципал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>ь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>ные образовательные учреждения, реализующие основную общеобразовател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>ь</w:t>
      </w:r>
      <w:r w:rsidR="001A478E" w:rsidRPr="00830348">
        <w:rPr>
          <w:rFonts w:eastAsia="Calibri"/>
          <w:color w:val="000000"/>
          <w:sz w:val="28"/>
          <w:szCs w:val="28"/>
          <w:lang w:eastAsia="en-US"/>
        </w:rPr>
        <w:t>ную программу дошкольного образования (детские сады).</w:t>
      </w:r>
    </w:p>
    <w:p w:rsidR="00830348" w:rsidRPr="00830348" w:rsidRDefault="00830348" w:rsidP="0083034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830348">
        <w:rPr>
          <w:rFonts w:eastAsia="Calibri"/>
          <w:color w:val="000000"/>
          <w:sz w:val="28"/>
          <w:szCs w:val="28"/>
          <w:lang w:eastAsia="en-US"/>
        </w:rPr>
        <w:lastRenderedPageBreak/>
        <w:t>- от 26.06.2019 г. № 333 «</w:t>
      </w:r>
      <w:r w:rsidRPr="00830348">
        <w:rPr>
          <w:sz w:val="28"/>
          <w:szCs w:val="28"/>
        </w:rPr>
        <w:t>О внесении изменений в постановление админ</w:t>
      </w:r>
      <w:r w:rsidRPr="00830348">
        <w:rPr>
          <w:sz w:val="28"/>
          <w:szCs w:val="28"/>
        </w:rPr>
        <w:t>и</w:t>
      </w:r>
      <w:r w:rsidRPr="00830348">
        <w:rPr>
          <w:sz w:val="28"/>
          <w:szCs w:val="28"/>
        </w:rPr>
        <w:t>страции Воробьевского муниципального района</w:t>
      </w:r>
      <w:r w:rsidR="00097317">
        <w:rPr>
          <w:sz w:val="28"/>
          <w:szCs w:val="28"/>
        </w:rPr>
        <w:t xml:space="preserve"> </w:t>
      </w:r>
      <w:r w:rsidRPr="00830348">
        <w:rPr>
          <w:sz w:val="28"/>
          <w:szCs w:val="28"/>
        </w:rPr>
        <w:t>от 20.11.2017 № 560 «Об утверждении административного регламента администрации Воробьевского муниципального района по предоставлению муниципальной услуги</w:t>
      </w:r>
      <w:r w:rsidRPr="00830348">
        <w:rPr>
          <w:rFonts w:eastAsia="Lucida Sans Unicode"/>
          <w:sz w:val="28"/>
          <w:szCs w:val="28"/>
          <w:lang w:eastAsia="ar-SA"/>
        </w:rPr>
        <w:t xml:space="preserve"> </w:t>
      </w:r>
      <w:r w:rsidRPr="00830348">
        <w:rPr>
          <w:sz w:val="28"/>
          <w:szCs w:val="28"/>
        </w:rPr>
        <w:t>«Прием з</w:t>
      </w:r>
      <w:r w:rsidRPr="00830348">
        <w:rPr>
          <w:sz w:val="28"/>
          <w:szCs w:val="28"/>
        </w:rPr>
        <w:t>а</w:t>
      </w:r>
      <w:r w:rsidRPr="00830348">
        <w:rPr>
          <w:sz w:val="28"/>
          <w:szCs w:val="28"/>
        </w:rPr>
        <w:t>явлений, постановка на учет и зачисление детей в образовательные учреждения, реализующие основную общеобразовательную программу дошкольного обр</w:t>
      </w:r>
      <w:r w:rsidRPr="00830348">
        <w:rPr>
          <w:sz w:val="28"/>
          <w:szCs w:val="28"/>
        </w:rPr>
        <w:t>а</w:t>
      </w:r>
      <w:r w:rsidRPr="00830348">
        <w:rPr>
          <w:sz w:val="28"/>
          <w:szCs w:val="28"/>
        </w:rPr>
        <w:t>зования (детские сады)»</w:t>
      </w:r>
    </w:p>
    <w:p w:rsidR="00830348" w:rsidRPr="00830348" w:rsidRDefault="00830348" w:rsidP="00830348">
      <w:pPr>
        <w:spacing w:line="360" w:lineRule="auto"/>
        <w:ind w:firstLine="709"/>
      </w:pPr>
      <w:r w:rsidRPr="00830348">
        <w:t>- от</w:t>
      </w:r>
      <w:r w:rsidR="00097317">
        <w:t xml:space="preserve"> </w:t>
      </w:r>
      <w:r w:rsidRPr="00830348">
        <w:t>22.11.2019 года</w:t>
      </w:r>
      <w:r w:rsidR="00097317">
        <w:t xml:space="preserve"> </w:t>
      </w:r>
      <w:r w:rsidRPr="00830348">
        <w:t>№</w:t>
      </w:r>
      <w:r w:rsidR="00097317">
        <w:t xml:space="preserve"> </w:t>
      </w:r>
      <w:r w:rsidRPr="00830348">
        <w:t>680</w:t>
      </w:r>
      <w:r w:rsidRPr="00830348">
        <w:tab/>
        <w:t>«О внесении изменений в постановление администрации Воробьевского муниципального района от 20.11.2017 № 560 «Об утверждении административного регламента администрации Воробьевск</w:t>
      </w:r>
      <w:r w:rsidRPr="00830348">
        <w:t>о</w:t>
      </w:r>
      <w:r w:rsidRPr="00830348">
        <w:t>го муниципального района по предоставлению муниципальной услуги</w:t>
      </w:r>
      <w:r w:rsidRPr="00830348">
        <w:rPr>
          <w:rFonts w:eastAsia="Lucida Sans Unicode"/>
          <w:lang w:eastAsia="ar-SA"/>
        </w:rPr>
        <w:t xml:space="preserve"> </w:t>
      </w:r>
      <w:r w:rsidRPr="00830348">
        <w:t>«Прием заявлений, постановка на учет и зачисление детей в образовательные учрежд</w:t>
      </w:r>
      <w:r w:rsidRPr="00830348">
        <w:t>е</w:t>
      </w:r>
      <w:r w:rsidRPr="00830348">
        <w:t>ния, реализующие основную общеобразовательную программу дошкольного образования (детские сады)»</w:t>
      </w:r>
    </w:p>
    <w:p w:rsidR="00830348" w:rsidRPr="00830348" w:rsidRDefault="00830348" w:rsidP="00830348">
      <w:pPr>
        <w:pStyle w:val="31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830348">
        <w:rPr>
          <w:rFonts w:eastAsia="Calibri"/>
          <w:color w:val="000000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EA556D" w:rsidRPr="00830348" w:rsidRDefault="00830348" w:rsidP="00830348">
      <w:pPr>
        <w:spacing w:line="360" w:lineRule="auto"/>
        <w:ind w:firstLine="709"/>
        <w:jc w:val="both"/>
      </w:pPr>
      <w:r>
        <w:t>4</w:t>
      </w:r>
      <w:r w:rsidR="00EA556D" w:rsidRPr="00830348">
        <w:t xml:space="preserve">. Контроль за выполнением настоящего </w:t>
      </w:r>
      <w:r w:rsidR="002A21AF" w:rsidRPr="00830348">
        <w:t>постановления</w:t>
      </w:r>
      <w:r w:rsidRPr="00830348">
        <w:t xml:space="preserve"> оставляю за с</w:t>
      </w:r>
      <w:r w:rsidRPr="00830348">
        <w:t>о</w:t>
      </w:r>
      <w:r w:rsidRPr="00830348">
        <w:t>бой</w:t>
      </w:r>
      <w:r w:rsidR="00C9763C" w:rsidRPr="00830348">
        <w:t>.</w:t>
      </w:r>
    </w:p>
    <w:p w:rsidR="006E0406" w:rsidRPr="00866715" w:rsidRDefault="006E0406">
      <w:pPr>
        <w:jc w:val="both"/>
      </w:pPr>
    </w:p>
    <w:p w:rsidR="006E0406" w:rsidRPr="00866715" w:rsidRDefault="006E0406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0"/>
        <w:gridCol w:w="2409"/>
        <w:gridCol w:w="2375"/>
      </w:tblGrid>
      <w:tr w:rsidR="00830348" w:rsidRPr="00343659" w:rsidTr="00830348">
        <w:tc>
          <w:tcPr>
            <w:tcW w:w="5070" w:type="dxa"/>
            <w:hideMark/>
          </w:tcPr>
          <w:p w:rsidR="00830348" w:rsidRDefault="00830348" w:rsidP="00830348">
            <w:pPr>
              <w:jc w:val="both"/>
            </w:pPr>
            <w:r w:rsidRPr="004A03CF">
              <w:t>Исполняющий обязанности</w:t>
            </w:r>
            <w:r>
              <w:t xml:space="preserve"> </w:t>
            </w:r>
            <w:r w:rsidRPr="004A03CF">
              <w:t xml:space="preserve">главы </w:t>
            </w:r>
          </w:p>
          <w:p w:rsidR="00830348" w:rsidRPr="00343659" w:rsidRDefault="00830348" w:rsidP="00830348">
            <w:pPr>
              <w:jc w:val="both"/>
              <w:rPr>
                <w:rFonts w:cs="Arial"/>
                <w:lang w:eastAsia="en-US"/>
              </w:rPr>
            </w:pPr>
            <w:r>
              <w:t xml:space="preserve">Воробьевского </w:t>
            </w:r>
            <w:r w:rsidRPr="004A03CF">
              <w:t>муниципального района</w:t>
            </w:r>
          </w:p>
        </w:tc>
        <w:tc>
          <w:tcPr>
            <w:tcW w:w="2409" w:type="dxa"/>
          </w:tcPr>
          <w:p w:rsidR="00830348" w:rsidRPr="00343659" w:rsidRDefault="00830348" w:rsidP="00830348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2375" w:type="dxa"/>
            <w:hideMark/>
          </w:tcPr>
          <w:p w:rsidR="00830348" w:rsidRDefault="00830348" w:rsidP="00830348">
            <w:pPr>
              <w:tabs>
                <w:tab w:val="left" w:pos="4480"/>
              </w:tabs>
              <w:autoSpaceDE w:val="0"/>
              <w:autoSpaceDN w:val="0"/>
              <w:adjustRightInd w:val="0"/>
              <w:jc w:val="both"/>
            </w:pPr>
          </w:p>
          <w:p w:rsidR="00830348" w:rsidRPr="00343659" w:rsidRDefault="00830348" w:rsidP="00830348">
            <w:pPr>
              <w:tabs>
                <w:tab w:val="left" w:pos="4480"/>
              </w:tabs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 w:rsidRPr="004A03CF">
              <w:t xml:space="preserve">С.А. </w:t>
            </w:r>
            <w:proofErr w:type="spellStart"/>
            <w:r w:rsidRPr="004A03CF">
              <w:t>Письяуков</w:t>
            </w:r>
            <w:proofErr w:type="spellEnd"/>
          </w:p>
        </w:tc>
      </w:tr>
    </w:tbl>
    <w:p w:rsidR="005316F1" w:rsidRPr="00866715" w:rsidRDefault="005316F1">
      <w:pPr>
        <w:jc w:val="both"/>
      </w:pPr>
    </w:p>
    <w:p w:rsidR="00097317" w:rsidRDefault="00DE5832">
      <w:r w:rsidRPr="00866715">
        <w:br w:type="page"/>
      </w:r>
    </w:p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В.Г.Камышанов</w:t>
      </w:r>
      <w:proofErr w:type="spellEnd"/>
    </w:p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/>
    <w:p w:rsidR="00097317" w:rsidRDefault="000973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A5AD7" w:rsidRPr="00830348" w:rsidRDefault="00DE5832" w:rsidP="00830348">
      <w:pPr>
        <w:pStyle w:val="af"/>
        <w:ind w:left="5245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lastRenderedPageBreak/>
        <w:t>УТВЕРЖДЕН</w:t>
      </w:r>
      <w:r w:rsidR="00AA5AD7" w:rsidRPr="00830348">
        <w:rPr>
          <w:rFonts w:ascii="Times New Roman" w:hAnsi="Times New Roman"/>
          <w:sz w:val="28"/>
          <w:szCs w:val="28"/>
        </w:rPr>
        <w:t xml:space="preserve"> </w:t>
      </w:r>
    </w:p>
    <w:p w:rsidR="00AA5AD7" w:rsidRPr="00830348" w:rsidRDefault="00DE5832" w:rsidP="00830348">
      <w:pPr>
        <w:pStyle w:val="af"/>
        <w:ind w:left="5245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постановлением</w:t>
      </w:r>
      <w:r w:rsidR="00AA5AD7" w:rsidRPr="00830348">
        <w:rPr>
          <w:rFonts w:ascii="Times New Roman" w:hAnsi="Times New Roman"/>
          <w:sz w:val="28"/>
          <w:szCs w:val="28"/>
        </w:rPr>
        <w:t xml:space="preserve"> администрации </w:t>
      </w:r>
      <w:r w:rsidRPr="00830348">
        <w:rPr>
          <w:rFonts w:ascii="Times New Roman" w:hAnsi="Times New Roman"/>
          <w:sz w:val="28"/>
          <w:szCs w:val="28"/>
        </w:rPr>
        <w:t>Воробьевского</w:t>
      </w:r>
      <w:r w:rsidR="00AA5AD7" w:rsidRPr="0083034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A5AD7" w:rsidRPr="00830348" w:rsidRDefault="00AA5AD7" w:rsidP="00830348">
      <w:pPr>
        <w:pStyle w:val="af"/>
        <w:ind w:left="5245"/>
        <w:jc w:val="both"/>
        <w:rPr>
          <w:rFonts w:ascii="Times New Roman" w:eastAsia="Lucida Sans Unicode" w:hAnsi="Times New Roman"/>
          <w:kern w:val="3"/>
          <w:sz w:val="28"/>
          <w:szCs w:val="28"/>
          <w:lang w:bidi="en-US"/>
        </w:rPr>
      </w:pPr>
      <w:r w:rsidRPr="00830348">
        <w:rPr>
          <w:rFonts w:ascii="Times New Roman" w:hAnsi="Times New Roman"/>
          <w:sz w:val="28"/>
          <w:szCs w:val="28"/>
        </w:rPr>
        <w:t>от</w:t>
      </w:r>
      <w:r w:rsidR="00097317">
        <w:rPr>
          <w:rFonts w:ascii="Times New Roman" w:hAnsi="Times New Roman"/>
          <w:sz w:val="28"/>
          <w:szCs w:val="28"/>
        </w:rPr>
        <w:t xml:space="preserve"> </w:t>
      </w:r>
      <w:r w:rsidR="001F1A7E" w:rsidRPr="00830348">
        <w:rPr>
          <w:rFonts w:ascii="Times New Roman" w:hAnsi="Times New Roman"/>
          <w:sz w:val="28"/>
          <w:szCs w:val="28"/>
        </w:rPr>
        <w:t>01.06.</w:t>
      </w:r>
      <w:r w:rsidRPr="00830348">
        <w:rPr>
          <w:rFonts w:ascii="Times New Roman" w:hAnsi="Times New Roman"/>
          <w:sz w:val="28"/>
          <w:szCs w:val="28"/>
        </w:rPr>
        <w:t xml:space="preserve"> 20</w:t>
      </w:r>
      <w:r w:rsidR="0014313C" w:rsidRPr="00830348">
        <w:rPr>
          <w:rFonts w:ascii="Times New Roman" w:hAnsi="Times New Roman"/>
          <w:sz w:val="28"/>
          <w:szCs w:val="28"/>
        </w:rPr>
        <w:t>21</w:t>
      </w:r>
      <w:r w:rsidRPr="00830348">
        <w:rPr>
          <w:rFonts w:ascii="Times New Roman" w:hAnsi="Times New Roman"/>
          <w:sz w:val="28"/>
          <w:szCs w:val="28"/>
        </w:rPr>
        <w:t xml:space="preserve"> г. № </w:t>
      </w:r>
      <w:r w:rsidR="001F1A7E" w:rsidRPr="00830348">
        <w:rPr>
          <w:rFonts w:ascii="Times New Roman" w:hAnsi="Times New Roman"/>
          <w:sz w:val="28"/>
          <w:szCs w:val="28"/>
        </w:rPr>
        <w:t>654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AD7" w:rsidRPr="00830348" w:rsidRDefault="00DE5832" w:rsidP="00830348">
      <w:pPr>
        <w:pStyle w:val="ad"/>
        <w:spacing w:line="240" w:lineRule="auto"/>
        <w:rPr>
          <w:rFonts w:ascii="Times New Roman" w:hAnsi="Times New Roman"/>
        </w:rPr>
      </w:pPr>
      <w:r w:rsidRPr="00830348">
        <w:rPr>
          <w:rFonts w:ascii="Times New Roman" w:hAnsi="Times New Roman"/>
        </w:rPr>
        <w:t>АДМИНИСТРАТИВНЫЙ РЕГЛАМЕНТ</w:t>
      </w:r>
    </w:p>
    <w:p w:rsidR="00B309B0" w:rsidRPr="00830348" w:rsidRDefault="00DE5832" w:rsidP="00830348">
      <w:pPr>
        <w:pStyle w:val="ad"/>
        <w:spacing w:line="240" w:lineRule="auto"/>
        <w:rPr>
          <w:rFonts w:ascii="Times New Roman" w:hAnsi="Times New Roman"/>
          <w:lang w:val="ru-RU"/>
        </w:rPr>
      </w:pPr>
      <w:r w:rsidRPr="00830348">
        <w:rPr>
          <w:rFonts w:ascii="Times New Roman" w:hAnsi="Times New Roman"/>
          <w:color w:val="000000"/>
        </w:rPr>
        <w:t>АДМИНИСТРАЦИИ ВОРОБЬЕВСКОГО</w:t>
      </w:r>
      <w:r w:rsidR="00097317">
        <w:rPr>
          <w:rFonts w:ascii="Times New Roman" w:hAnsi="Times New Roman"/>
          <w:color w:val="000000"/>
        </w:rPr>
        <w:t xml:space="preserve"> </w:t>
      </w:r>
      <w:r w:rsidRPr="00830348">
        <w:rPr>
          <w:rFonts w:ascii="Times New Roman" w:hAnsi="Times New Roman"/>
          <w:color w:val="000000"/>
        </w:rPr>
        <w:t>МУНИЦИПАЛЬНОГО РАЙОНА ВОРОНЕЖСКОЙ ОБЛАСТИ ПО</w:t>
      </w:r>
      <w:r w:rsidRPr="00830348">
        <w:rPr>
          <w:rFonts w:ascii="Times New Roman" w:hAnsi="Times New Roman"/>
        </w:rPr>
        <w:t xml:space="preserve"> ПРЕДОСТАВЛЕНИЮ МУНИЦИПАЛЬНОЙ УСЛУГИ </w:t>
      </w:r>
      <w:r w:rsidR="00866715" w:rsidRPr="00830348">
        <w:rPr>
          <w:rFonts w:ascii="Times New Roman" w:hAnsi="Times New Roman"/>
        </w:rPr>
        <w:t>«</w:t>
      </w:r>
      <w:r w:rsidRPr="00830348">
        <w:rPr>
          <w:rFonts w:ascii="Times New Roman" w:hAnsi="Times New Roman"/>
        </w:rPr>
        <w:t>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</w:t>
      </w:r>
      <w:r w:rsidRPr="00830348">
        <w:rPr>
          <w:rFonts w:ascii="Times New Roman" w:hAnsi="Times New Roman"/>
          <w:lang w:val="ru-RU"/>
        </w:rPr>
        <w:t xml:space="preserve"> </w:t>
      </w:r>
      <w:r w:rsidRPr="00830348">
        <w:rPr>
          <w:rFonts w:ascii="Times New Roman" w:hAnsi="Times New Roman"/>
        </w:rPr>
        <w:t>(ДЕТСКИЕ САДЫ)</w:t>
      </w:r>
      <w:r w:rsidR="00866715" w:rsidRPr="00830348">
        <w:rPr>
          <w:rFonts w:ascii="Times New Roman" w:hAnsi="Times New Roman"/>
        </w:rPr>
        <w:t>»</w:t>
      </w:r>
    </w:p>
    <w:p w:rsidR="00B309B0" w:rsidRPr="00830348" w:rsidRDefault="00B309B0" w:rsidP="00830348">
      <w:pPr>
        <w:pStyle w:val="ad"/>
        <w:spacing w:line="240" w:lineRule="auto"/>
        <w:rPr>
          <w:rFonts w:ascii="Times New Roman" w:hAnsi="Times New Roman"/>
          <w:b w:val="0"/>
          <w:lang w:val="ru-RU"/>
        </w:rPr>
      </w:pPr>
    </w:p>
    <w:p w:rsidR="00AA5AD7" w:rsidRPr="00830348" w:rsidRDefault="00AA5AD7" w:rsidP="00830348">
      <w:pPr>
        <w:pStyle w:val="ad"/>
        <w:spacing w:line="240" w:lineRule="auto"/>
        <w:rPr>
          <w:rFonts w:ascii="Times New Roman" w:hAnsi="Times New Roman"/>
        </w:rPr>
      </w:pPr>
      <w:r w:rsidRPr="00830348">
        <w:rPr>
          <w:rFonts w:ascii="Times New Roman" w:hAnsi="Times New Roman"/>
        </w:rPr>
        <w:t>1.ОБЩИЕ ПОЛОЖЕНИЯ</w:t>
      </w:r>
    </w:p>
    <w:p w:rsidR="00AA5AD7" w:rsidRPr="00830348" w:rsidRDefault="00AA5AD7" w:rsidP="00830348">
      <w:pPr>
        <w:rPr>
          <w:b/>
        </w:rPr>
      </w:pPr>
    </w:p>
    <w:p w:rsidR="00AA5AD7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C11BA" w:rsidRPr="00830348" w:rsidRDefault="00CC11BA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1.1.1.</w:t>
      </w:r>
      <w:r w:rsidR="00097317">
        <w:rPr>
          <w:rFonts w:ascii="Times New Roman" w:hAnsi="Times New Roman"/>
          <w:sz w:val="28"/>
          <w:szCs w:val="28"/>
        </w:rPr>
        <w:t xml:space="preserve"> 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Административный регламент администрации Воробьевского м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ниципального района по предо</w:t>
      </w:r>
      <w:r w:rsidR="00833607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ставлению муниципальной услуги </w:t>
      </w:r>
      <w:r w:rsidR="00866715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Прием з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явлений, постановка на учет и зачисление детей в образовательные учрежд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ния, реализующие основную общеобразовательную программу дошколь</w:t>
      </w:r>
      <w:r w:rsidR="00833607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ного образования (детские сады)</w:t>
      </w:r>
      <w:r w:rsidR="00866715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Административный регламент) опред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администрации Воробьевского муниципал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ного района</w:t>
      </w:r>
      <w:r w:rsidR="001F7352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– Администрация), отделом по образованию администр</w:t>
      </w:r>
      <w:r w:rsidR="001F7352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1F7352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ции Воробьевского муниципального района (далее - Отдел),</w:t>
      </w:r>
      <w:r w:rsidR="001F7352" w:rsidRPr="00830348">
        <w:rPr>
          <w:rFonts w:ascii="Times New Roman" w:hAnsi="Times New Roman"/>
          <w:sz w:val="28"/>
          <w:szCs w:val="28"/>
        </w:rPr>
        <w:t xml:space="preserve"> обеспечивающего предоставление муниципальной услуги, 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заявителями, муниципальными д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школьными образовательными </w:t>
      </w:r>
      <w:r w:rsidR="00937C1B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организациями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участвующими в предоставл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нии муниципальной услуги</w:t>
      </w:r>
      <w:r w:rsidR="00833607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</w:t>
      </w:r>
      <w:r w:rsidR="000B65CE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</w:t>
      </w:r>
      <w:r w:rsidR="00937C1B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="00833607"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многофункциональным центром предоставления государственных и муниципальных услуг (далее - МФЦ) при предоставлении муниципальной услуги.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1.1.2.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Предметом регулирования настоящего Административного регл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мента являются отношения, возникающие между заявителями, администрац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ей Воробьевского муниципального района, муниципальными дошкольными образовательными учреждениями, участвующими в предоставлении муниц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пальной услуги, и МФЦ в связи с предоставлением муниципальной услуги по приему заявлений, постановке на учет и зачислению детей в образовательные учреждения, реализующие основную общеобразовательную программу д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830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школьного образования (детские сады).</w:t>
      </w:r>
    </w:p>
    <w:p w:rsidR="00CC11BA" w:rsidRPr="00830348" w:rsidRDefault="00CC11BA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CC11BA" w:rsidRPr="00830348" w:rsidRDefault="00CC11BA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924AA" w:rsidRPr="00830348" w:rsidRDefault="00AA5AD7" w:rsidP="00830348">
      <w:pPr>
        <w:pStyle w:val="af1"/>
        <w:spacing w:before="0" w:beforeAutospacing="0" w:after="0" w:afterAutospacing="0"/>
        <w:ind w:firstLine="708"/>
        <w:jc w:val="both"/>
        <w:rPr>
          <w:rStyle w:val="af7"/>
        </w:rPr>
      </w:pPr>
      <w:r w:rsidRPr="00830348">
        <w:rPr>
          <w:rStyle w:val="af2"/>
          <w:bCs/>
          <w:iCs/>
          <w:color w:val="000000"/>
        </w:rPr>
        <w:lastRenderedPageBreak/>
        <w:t>1.2.1.</w:t>
      </w:r>
      <w:r w:rsidR="00E924AA" w:rsidRPr="00830348">
        <w:rPr>
          <w:rStyle w:val="af2"/>
          <w:bCs/>
          <w:iCs/>
          <w:color w:val="000000"/>
        </w:rPr>
        <w:t xml:space="preserve"> Заявителями являются проживающие на территории </w:t>
      </w:r>
      <w:r w:rsidR="00F26DA5" w:rsidRPr="00830348">
        <w:rPr>
          <w:rStyle w:val="af2"/>
          <w:bCs/>
          <w:iCs/>
          <w:color w:val="000000"/>
        </w:rPr>
        <w:t xml:space="preserve">Воробьевского муниципального района </w:t>
      </w:r>
      <w:r w:rsidR="00E924AA" w:rsidRPr="00830348">
        <w:rPr>
          <w:rStyle w:val="af7"/>
        </w:rPr>
        <w:t xml:space="preserve">физические лица - родители (законные представители) детей в возрасте </w:t>
      </w:r>
      <w:r w:rsidR="00F26DA5" w:rsidRPr="00830348">
        <w:rPr>
          <w:bCs/>
          <w:iCs/>
        </w:rPr>
        <w:t xml:space="preserve">в возрасте от 2 месяцев до 7 лет (включительно) </w:t>
      </w:r>
      <w:r w:rsidR="00E924AA" w:rsidRPr="00830348">
        <w:rPr>
          <w:rStyle w:val="af7"/>
        </w:rPr>
        <w:t>при постано</w:t>
      </w:r>
      <w:r w:rsidR="00E924AA" w:rsidRPr="00830348">
        <w:rPr>
          <w:rStyle w:val="af7"/>
        </w:rPr>
        <w:t>в</w:t>
      </w:r>
      <w:r w:rsidR="00E924AA" w:rsidRPr="00830348">
        <w:rPr>
          <w:rStyle w:val="af7"/>
        </w:rPr>
        <w:t>ке на учет в качестве нуждающихся в определении в образовательные учрежд</w:t>
      </w:r>
      <w:r w:rsidR="00E924AA" w:rsidRPr="00830348">
        <w:rPr>
          <w:rStyle w:val="af7"/>
        </w:rPr>
        <w:t>е</w:t>
      </w:r>
      <w:r w:rsidR="00E924AA" w:rsidRPr="00830348">
        <w:rPr>
          <w:rStyle w:val="af7"/>
        </w:rPr>
        <w:t>ния, реализующие основную общеобразовательную программу дошкольного образования, либо их уполномоченные представители (далее - заявитель).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1.2.2. Отдельные категории заявителей, перечисленные </w:t>
      </w:r>
      <w:r w:rsidRPr="00830348">
        <w:rPr>
          <w:rFonts w:ascii="Times New Roman" w:hAnsi="Times New Roman"/>
          <w:color w:val="000000"/>
          <w:sz w:val="28"/>
          <w:szCs w:val="28"/>
        </w:rPr>
        <w:t>в приложе</w:t>
      </w:r>
      <w:r w:rsidR="00B309B0" w:rsidRPr="00830348">
        <w:rPr>
          <w:rFonts w:ascii="Times New Roman" w:hAnsi="Times New Roman"/>
          <w:color w:val="000000"/>
          <w:sz w:val="28"/>
          <w:szCs w:val="28"/>
        </w:rPr>
        <w:t xml:space="preserve">нии </w:t>
      </w:r>
      <w:r w:rsidR="00833607" w:rsidRPr="0083034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830348">
        <w:rPr>
          <w:rFonts w:ascii="Times New Roman" w:hAnsi="Times New Roman"/>
          <w:color w:val="000000"/>
          <w:sz w:val="28"/>
          <w:szCs w:val="28"/>
        </w:rPr>
        <w:t>1</w:t>
      </w:r>
      <w:r w:rsidR="00833607" w:rsidRPr="00830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607" w:rsidRPr="00830348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830348">
        <w:rPr>
          <w:rFonts w:ascii="Times New Roman" w:hAnsi="Times New Roman"/>
          <w:color w:val="000000"/>
          <w:sz w:val="28"/>
          <w:szCs w:val="28"/>
        </w:rPr>
        <w:t>,</w:t>
      </w:r>
      <w:r w:rsidRPr="00830348">
        <w:rPr>
          <w:rFonts w:ascii="Times New Roman" w:hAnsi="Times New Roman"/>
          <w:sz w:val="28"/>
          <w:szCs w:val="28"/>
        </w:rPr>
        <w:t xml:space="preserve"> имеют право на внеочередное или первоочередное зачисление детей в </w:t>
      </w:r>
      <w:r w:rsidR="00BC70A4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CC11BA" w:rsidRPr="00830348" w:rsidRDefault="00CC11BA" w:rsidP="0083034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C11BA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 xml:space="preserve">1.3. </w:t>
      </w:r>
      <w:r w:rsidR="009C3D41" w:rsidRPr="00830348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</w:t>
      </w:r>
    </w:p>
    <w:p w:rsidR="00AA5AD7" w:rsidRPr="00830348" w:rsidRDefault="009C3D41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CC11BA" w:rsidRPr="00830348" w:rsidRDefault="00CC11BA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F7352" w:rsidRPr="00830348" w:rsidRDefault="00BC70A4" w:rsidP="00830348">
      <w:pPr>
        <w:ind w:firstLine="709"/>
        <w:jc w:val="both"/>
      </w:pPr>
      <w:r w:rsidRPr="00830348">
        <w:t>1.3.</w:t>
      </w:r>
      <w:r w:rsidR="00C0522D" w:rsidRPr="00830348">
        <w:t>1</w:t>
      </w:r>
      <w:r w:rsidRPr="00830348">
        <w:t>. Сведения о месте нахождения, графике (режиме) работы, контак</w:t>
      </w:r>
      <w:r w:rsidRPr="00830348">
        <w:t>т</w:t>
      </w:r>
      <w:r w:rsidRPr="00830348">
        <w:t>ных телефонах (телефонах для справок и консультаций), интернет-адресах, а</w:t>
      </w:r>
      <w:r w:rsidRPr="00830348">
        <w:t>д</w:t>
      </w:r>
      <w:r w:rsidRPr="00830348">
        <w:t xml:space="preserve">ресах электронной почты </w:t>
      </w:r>
      <w:r w:rsidR="001F7352" w:rsidRPr="00830348">
        <w:t>Администрации, Отдела,</w:t>
      </w:r>
      <w:r w:rsidRPr="00830348">
        <w:t xml:space="preserve"> ДОО</w:t>
      </w:r>
      <w:r w:rsidR="00C0522D" w:rsidRPr="00830348">
        <w:t xml:space="preserve"> и</w:t>
      </w:r>
      <w:r w:rsidRPr="00830348">
        <w:t xml:space="preserve"> МФЦ </w:t>
      </w:r>
      <w:r w:rsidR="00B309B0" w:rsidRPr="00830348">
        <w:t xml:space="preserve">приведены в приложении № 2 к настоящему Административному регламенту и </w:t>
      </w:r>
      <w:r w:rsidR="001F7352" w:rsidRPr="00830348">
        <w:t>размещаю</w:t>
      </w:r>
      <w:r w:rsidR="001F7352" w:rsidRPr="00830348">
        <w:t>т</w:t>
      </w:r>
      <w:r w:rsidR="001F7352" w:rsidRPr="00830348">
        <w:t>ся:</w:t>
      </w:r>
    </w:p>
    <w:p w:rsidR="001F7352" w:rsidRPr="00830348" w:rsidRDefault="001F7352" w:rsidP="00830348">
      <w:pPr>
        <w:ind w:firstLine="709"/>
        <w:jc w:val="both"/>
      </w:pPr>
      <w:r w:rsidRPr="00830348">
        <w:t>- на официальном сайте Администрации в сети Интернет (</w:t>
      </w:r>
      <w:proofErr w:type="spellStart"/>
      <w:r w:rsidRPr="00830348">
        <w:t>www</w:t>
      </w:r>
      <w:proofErr w:type="spellEnd"/>
      <w:r w:rsidRPr="00830348">
        <w:t>.</w:t>
      </w:r>
      <w:proofErr w:type="spellStart"/>
      <w:r w:rsidRPr="00830348">
        <w:rPr>
          <w:lang w:val="en-US"/>
        </w:rPr>
        <w:t>vorob</w:t>
      </w:r>
      <w:proofErr w:type="spellEnd"/>
      <w:r w:rsidRPr="00830348">
        <w:t>-</w:t>
      </w:r>
      <w:proofErr w:type="spellStart"/>
      <w:r w:rsidRPr="00830348">
        <w:rPr>
          <w:lang w:val="en-US"/>
        </w:rPr>
        <w:t>rn</w:t>
      </w:r>
      <w:proofErr w:type="spellEnd"/>
      <w:r w:rsidRPr="00830348">
        <w:t xml:space="preserve">y.ru) (далее – официальный сайт Администрации), </w:t>
      </w:r>
    </w:p>
    <w:p w:rsidR="001F7352" w:rsidRPr="00830348" w:rsidRDefault="001F7352" w:rsidP="00830348">
      <w:pPr>
        <w:ind w:firstLine="709"/>
        <w:jc w:val="both"/>
      </w:pPr>
      <w:r w:rsidRPr="00830348">
        <w:t xml:space="preserve">- в информационной системе </w:t>
      </w:r>
      <w:r w:rsidR="00866715" w:rsidRPr="00830348">
        <w:t>«</w:t>
      </w:r>
      <w:r w:rsidRPr="00830348">
        <w:t>Портал Воронежской области в сети И</w:t>
      </w:r>
      <w:r w:rsidRPr="00830348">
        <w:t>н</w:t>
      </w:r>
      <w:r w:rsidRPr="00830348">
        <w:t>тернет</w:t>
      </w:r>
      <w:r w:rsidR="00866715" w:rsidRPr="00830348">
        <w:t>»</w:t>
      </w:r>
      <w:r w:rsidRPr="00830348">
        <w:t xml:space="preserve"> (www.govvrn.ru) (далее - </w:t>
      </w:r>
      <w:r w:rsidR="004372AB" w:rsidRPr="00830348">
        <w:t>П</w:t>
      </w:r>
      <w:r w:rsidRPr="00830348">
        <w:t>ортал Воронежской области);</w:t>
      </w:r>
    </w:p>
    <w:p w:rsidR="00D07E7F" w:rsidRPr="00830348" w:rsidRDefault="001F7352" w:rsidP="0083034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30348">
        <w:t xml:space="preserve">- в федеральной государственной информационной системе </w:t>
      </w:r>
      <w:r w:rsidR="00866715" w:rsidRPr="00830348">
        <w:t>«</w:t>
      </w:r>
      <w:r w:rsidRPr="00830348">
        <w:t>Единый портал государственных и муниципальных услуг (функций)</w:t>
      </w:r>
      <w:r w:rsidR="00866715" w:rsidRPr="00830348">
        <w:t>»</w:t>
      </w:r>
      <w:r w:rsidRPr="00830348">
        <w:t xml:space="preserve"> (www.gosuslugi.ru) (далее - Единый портал</w:t>
      </w:r>
      <w:r w:rsidR="004372AB" w:rsidRPr="00830348">
        <w:t>)</w:t>
      </w:r>
      <w:r w:rsidRPr="00830348">
        <w:t>;</w:t>
      </w:r>
      <w:r w:rsidR="00D07E7F" w:rsidRPr="00830348">
        <w:rPr>
          <w:color w:val="000000" w:themeColor="text1"/>
        </w:rPr>
        <w:t xml:space="preserve"> </w:t>
      </w:r>
    </w:p>
    <w:p w:rsidR="00D07E7F" w:rsidRPr="00830348" w:rsidRDefault="00D07E7F" w:rsidP="0083034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30348">
        <w:rPr>
          <w:color w:val="000000" w:themeColor="text1"/>
        </w:rPr>
        <w:t>- на официальном сайте МФЦ</w:t>
      </w:r>
      <w:r w:rsidR="00097317">
        <w:rPr>
          <w:color w:val="000000" w:themeColor="text1"/>
        </w:rPr>
        <w:t xml:space="preserve"> </w:t>
      </w:r>
      <w:r w:rsidRPr="00830348">
        <w:rPr>
          <w:color w:val="000000" w:themeColor="text1"/>
        </w:rPr>
        <w:t>(mydocuments36.ru).</w:t>
      </w:r>
    </w:p>
    <w:p w:rsidR="00D07E7F" w:rsidRPr="00830348" w:rsidRDefault="001F7352" w:rsidP="00830348">
      <w:pPr>
        <w:ind w:firstLine="709"/>
        <w:jc w:val="both"/>
      </w:pPr>
      <w:r w:rsidRPr="00830348">
        <w:t xml:space="preserve">1.3.2. </w:t>
      </w:r>
      <w:r w:rsidR="00D07E7F" w:rsidRPr="00830348">
        <w:t>Способы получения информации о месте нахождения и графиках работы Администрации, Отдела, ДОО и МФЦ</w:t>
      </w:r>
    </w:p>
    <w:p w:rsidR="00D40E2E" w:rsidRPr="00830348" w:rsidRDefault="00D07E7F" w:rsidP="00830348">
      <w:pPr>
        <w:ind w:firstLine="709"/>
        <w:jc w:val="both"/>
      </w:pPr>
      <w:r w:rsidRPr="00830348">
        <w:t xml:space="preserve">- непосредственно </w:t>
      </w:r>
      <w:r w:rsidR="00D40E2E" w:rsidRPr="00830348">
        <w:t>в Администрации, Отделе, ДОО, МФЦ</w:t>
      </w:r>
    </w:p>
    <w:p w:rsidR="00D07E7F" w:rsidRPr="00830348" w:rsidRDefault="00D07E7F" w:rsidP="00830348">
      <w:pPr>
        <w:ind w:firstLine="709"/>
        <w:jc w:val="both"/>
      </w:pPr>
      <w:r w:rsidRPr="00830348">
        <w:t xml:space="preserve">- с использованием средств телефонной связи; </w:t>
      </w:r>
    </w:p>
    <w:p w:rsidR="00D07E7F" w:rsidRPr="00830348" w:rsidRDefault="00D07E7F" w:rsidP="00830348">
      <w:pPr>
        <w:ind w:firstLine="709"/>
        <w:jc w:val="both"/>
      </w:pPr>
      <w:r w:rsidRPr="00830348">
        <w:t>- с использованием средств почты, средств Интернет;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1.3.3. Консультации предоставляются по следующим вопросам: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получения муниципальной усл</w:t>
      </w:r>
      <w:r w:rsidRPr="00830348">
        <w:rPr>
          <w:rFonts w:ascii="Times New Roman" w:hAnsi="Times New Roman" w:cs="Times New Roman"/>
          <w:sz w:val="28"/>
          <w:szCs w:val="28"/>
        </w:rPr>
        <w:t>у</w:t>
      </w:r>
      <w:r w:rsidRPr="00830348">
        <w:rPr>
          <w:rFonts w:ascii="Times New Roman" w:hAnsi="Times New Roman" w:cs="Times New Roman"/>
          <w:sz w:val="28"/>
          <w:szCs w:val="28"/>
        </w:rPr>
        <w:t>ги;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о времени приема и выдачи документов;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о порядке обжалования действий или бездействия должностных лиц в х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де предоставления муниципальной услуги.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При устном обращении заявителя сотрудник Отдела, осуществляющий прием и консультирование, в пределах своей компетенции дает ответ самосто</w:t>
      </w:r>
      <w:r w:rsidRPr="00830348">
        <w:rPr>
          <w:rFonts w:ascii="Times New Roman" w:hAnsi="Times New Roman" w:cs="Times New Roman"/>
          <w:sz w:val="28"/>
          <w:szCs w:val="28"/>
        </w:rPr>
        <w:t>я</w:t>
      </w:r>
      <w:r w:rsidRPr="00830348">
        <w:rPr>
          <w:rFonts w:ascii="Times New Roman" w:hAnsi="Times New Roman" w:cs="Times New Roman"/>
          <w:sz w:val="28"/>
          <w:szCs w:val="28"/>
        </w:rPr>
        <w:t>тельно.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Если сотрудник Отдела не может дать ответ самостоятельно либо подг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обязан предложить заяв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телю один из вариантов дальнейших действий: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а) изложить суть обращения в письменной форме;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б) назначить другое удобное для посетителя время для консультации.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lastRenderedPageBreak/>
        <w:t>Места для информирования заявителей, получения информации и заполн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ния необходимых документов должны быть оборудованы информационными стендами, на которых размещается визуальная и текстовая информация.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а также на официальном сайте Администрации размещается сл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 xml:space="preserve">держащих нормы, регулирующие деятельность по предоставлению </w:t>
      </w:r>
      <w:r w:rsidR="004372AB" w:rsidRPr="00830348">
        <w:rPr>
          <w:rFonts w:ascii="Times New Roman" w:hAnsi="Times New Roman" w:cs="Times New Roman"/>
          <w:sz w:val="28"/>
          <w:szCs w:val="28"/>
        </w:rPr>
        <w:t>муниц</w:t>
      </w:r>
      <w:r w:rsidR="004372AB" w:rsidRPr="00830348">
        <w:rPr>
          <w:rFonts w:ascii="Times New Roman" w:hAnsi="Times New Roman" w:cs="Times New Roman"/>
          <w:sz w:val="28"/>
          <w:szCs w:val="28"/>
        </w:rPr>
        <w:t>и</w:t>
      </w:r>
      <w:r w:rsidR="004372AB" w:rsidRPr="00830348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извлечения из текста настоящего административного регламента;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4372AB" w:rsidRPr="00830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</w:t>
      </w:r>
      <w:r w:rsidR="00951BC6" w:rsidRPr="00830348">
        <w:rPr>
          <w:rFonts w:ascii="Times New Roman" w:hAnsi="Times New Roman" w:cs="Times New Roman"/>
          <w:sz w:val="28"/>
          <w:szCs w:val="28"/>
        </w:rPr>
        <w:t xml:space="preserve"> м</w:t>
      </w:r>
      <w:r w:rsidR="00951BC6" w:rsidRPr="00830348">
        <w:rPr>
          <w:rFonts w:ascii="Times New Roman" w:hAnsi="Times New Roman" w:cs="Times New Roman"/>
          <w:sz w:val="28"/>
          <w:szCs w:val="28"/>
        </w:rPr>
        <w:t>у</w:t>
      </w:r>
      <w:r w:rsidR="00951BC6" w:rsidRPr="00830348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услуги, и требования к ним;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основания для отказа в предоставлении </w:t>
      </w:r>
      <w:r w:rsidR="00951BC6" w:rsidRPr="00830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номера телефонов, факсов, электронной почты </w:t>
      </w:r>
      <w:r w:rsidR="00951BC6" w:rsidRPr="00830348">
        <w:rPr>
          <w:rFonts w:ascii="Times New Roman" w:hAnsi="Times New Roman" w:cs="Times New Roman"/>
          <w:sz w:val="28"/>
          <w:szCs w:val="28"/>
        </w:rPr>
        <w:t>Администрации, Отдела</w:t>
      </w:r>
      <w:r w:rsidRPr="00830348">
        <w:rPr>
          <w:rFonts w:ascii="Times New Roman" w:hAnsi="Times New Roman" w:cs="Times New Roman"/>
          <w:sz w:val="28"/>
          <w:szCs w:val="28"/>
        </w:rPr>
        <w:t>,</w:t>
      </w:r>
      <w:r w:rsidR="00951BC6" w:rsidRPr="00830348">
        <w:rPr>
          <w:rFonts w:ascii="Times New Roman" w:hAnsi="Times New Roman" w:cs="Times New Roman"/>
          <w:sz w:val="28"/>
          <w:szCs w:val="28"/>
        </w:rPr>
        <w:t xml:space="preserve"> ДОО и МФЦ</w:t>
      </w:r>
      <w:r w:rsidRPr="00830348">
        <w:rPr>
          <w:rFonts w:ascii="Times New Roman" w:hAnsi="Times New Roman" w:cs="Times New Roman"/>
          <w:sz w:val="28"/>
          <w:szCs w:val="28"/>
        </w:rPr>
        <w:t>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951BC6" w:rsidRPr="00830348">
        <w:rPr>
          <w:rFonts w:ascii="Times New Roman" w:hAnsi="Times New Roman" w:cs="Times New Roman"/>
          <w:sz w:val="28"/>
          <w:szCs w:val="28"/>
        </w:rPr>
        <w:t>Администрации, Отдела, ДОО и МФЦ;</w:t>
      </w:r>
      <w:r w:rsidRPr="00830348">
        <w:rPr>
          <w:rFonts w:ascii="Times New Roman" w:hAnsi="Times New Roman" w:cs="Times New Roman"/>
          <w:sz w:val="28"/>
          <w:szCs w:val="28"/>
        </w:rPr>
        <w:t>.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На Едином портале, на </w:t>
      </w:r>
      <w:r w:rsidR="004372AB" w:rsidRPr="00830348">
        <w:rPr>
          <w:rFonts w:ascii="Times New Roman" w:hAnsi="Times New Roman" w:cs="Times New Roman"/>
          <w:sz w:val="28"/>
          <w:szCs w:val="28"/>
        </w:rPr>
        <w:t xml:space="preserve">Портале Воронежской области </w:t>
      </w:r>
      <w:r w:rsidRPr="00830348">
        <w:rPr>
          <w:rFonts w:ascii="Times New Roman" w:hAnsi="Times New Roman" w:cs="Times New Roman"/>
          <w:sz w:val="28"/>
          <w:szCs w:val="28"/>
        </w:rPr>
        <w:t>размещается след</w:t>
      </w:r>
      <w:r w:rsidRPr="00830348">
        <w:rPr>
          <w:rFonts w:ascii="Times New Roman" w:hAnsi="Times New Roman" w:cs="Times New Roman"/>
          <w:sz w:val="28"/>
          <w:szCs w:val="28"/>
        </w:rPr>
        <w:t>у</w:t>
      </w:r>
      <w:r w:rsidRPr="00830348">
        <w:rPr>
          <w:rFonts w:ascii="Times New Roman" w:hAnsi="Times New Roman" w:cs="Times New Roman"/>
          <w:sz w:val="28"/>
          <w:szCs w:val="28"/>
        </w:rPr>
        <w:t>ющая информация: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а) номера телефонов и факсов, графики работы, адреса электронной почты </w:t>
      </w:r>
      <w:r w:rsidR="004372AB" w:rsidRPr="00830348">
        <w:rPr>
          <w:rFonts w:ascii="Times New Roman" w:hAnsi="Times New Roman" w:cs="Times New Roman"/>
          <w:sz w:val="28"/>
          <w:szCs w:val="28"/>
        </w:rPr>
        <w:t>Администрации, Отдела</w:t>
      </w:r>
      <w:r w:rsidRPr="00830348">
        <w:rPr>
          <w:rFonts w:ascii="Times New Roman" w:hAnsi="Times New Roman" w:cs="Times New Roman"/>
          <w:sz w:val="28"/>
          <w:szCs w:val="28"/>
        </w:rPr>
        <w:t>,</w:t>
      </w:r>
      <w:r w:rsidR="004372AB" w:rsidRPr="00830348">
        <w:rPr>
          <w:rFonts w:ascii="Times New Roman" w:hAnsi="Times New Roman" w:cs="Times New Roman"/>
          <w:sz w:val="28"/>
          <w:szCs w:val="28"/>
        </w:rPr>
        <w:t xml:space="preserve"> ДОО</w:t>
      </w:r>
      <w:r w:rsidRPr="00830348">
        <w:rPr>
          <w:rFonts w:ascii="Times New Roman" w:hAnsi="Times New Roman" w:cs="Times New Roman"/>
          <w:sz w:val="28"/>
          <w:szCs w:val="28"/>
        </w:rPr>
        <w:t xml:space="preserve"> предоставляющих </w:t>
      </w:r>
      <w:r w:rsidR="004372AB" w:rsidRPr="0083034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30348">
        <w:rPr>
          <w:rFonts w:ascii="Times New Roman" w:hAnsi="Times New Roman" w:cs="Times New Roman"/>
          <w:sz w:val="28"/>
          <w:szCs w:val="28"/>
        </w:rPr>
        <w:t>услугу;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б) текст утвержденного административного регламента;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в) необходимая оперативная информация о предоставлении </w:t>
      </w:r>
      <w:r w:rsidR="004372AB" w:rsidRPr="00830348">
        <w:rPr>
          <w:rFonts w:ascii="Times New Roman" w:hAnsi="Times New Roman" w:cs="Times New Roman"/>
          <w:sz w:val="28"/>
          <w:szCs w:val="28"/>
        </w:rPr>
        <w:t>муниципал</w:t>
      </w:r>
      <w:r w:rsidR="004372AB" w:rsidRPr="00830348">
        <w:rPr>
          <w:rFonts w:ascii="Times New Roman" w:hAnsi="Times New Roman" w:cs="Times New Roman"/>
          <w:sz w:val="28"/>
          <w:szCs w:val="28"/>
        </w:rPr>
        <w:t>ь</w:t>
      </w:r>
      <w:r w:rsidR="004372AB" w:rsidRPr="00830348">
        <w:rPr>
          <w:rFonts w:ascii="Times New Roman" w:hAnsi="Times New Roman" w:cs="Times New Roman"/>
          <w:sz w:val="28"/>
          <w:szCs w:val="28"/>
        </w:rPr>
        <w:t xml:space="preserve">ной </w:t>
      </w:r>
      <w:r w:rsidRPr="00830348">
        <w:rPr>
          <w:rFonts w:ascii="Times New Roman" w:hAnsi="Times New Roman" w:cs="Times New Roman"/>
          <w:sz w:val="28"/>
          <w:szCs w:val="28"/>
        </w:rPr>
        <w:t>услуги.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Заявители получают необходимую информацию о </w:t>
      </w:r>
      <w:r w:rsidR="004372AB" w:rsidRPr="00830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 w:cs="Times New Roman"/>
          <w:sz w:val="28"/>
          <w:szCs w:val="28"/>
        </w:rPr>
        <w:t xml:space="preserve">услуге посредством регистрации на Едином портале, на </w:t>
      </w:r>
      <w:r w:rsidR="004372AB" w:rsidRPr="00830348">
        <w:rPr>
          <w:rFonts w:ascii="Times New Roman" w:hAnsi="Times New Roman" w:cs="Times New Roman"/>
          <w:sz w:val="28"/>
          <w:szCs w:val="28"/>
        </w:rPr>
        <w:t>Портале Воронежской обл</w:t>
      </w:r>
      <w:r w:rsidR="004372AB" w:rsidRPr="00830348">
        <w:rPr>
          <w:rFonts w:ascii="Times New Roman" w:hAnsi="Times New Roman" w:cs="Times New Roman"/>
          <w:sz w:val="28"/>
          <w:szCs w:val="28"/>
        </w:rPr>
        <w:t>а</w:t>
      </w:r>
      <w:r w:rsidR="004372AB" w:rsidRPr="00830348">
        <w:rPr>
          <w:rFonts w:ascii="Times New Roman" w:hAnsi="Times New Roman" w:cs="Times New Roman"/>
          <w:sz w:val="28"/>
          <w:szCs w:val="28"/>
        </w:rPr>
        <w:t>сти.</w:t>
      </w:r>
    </w:p>
    <w:p w:rsidR="00C54994" w:rsidRPr="00830348" w:rsidRDefault="00C5499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При изменении информации о предоставлении</w:t>
      </w:r>
      <w:r w:rsidR="004372AB" w:rsidRPr="0083034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30348">
        <w:rPr>
          <w:rFonts w:ascii="Times New Roman" w:hAnsi="Times New Roman" w:cs="Times New Roman"/>
          <w:sz w:val="28"/>
          <w:szCs w:val="28"/>
        </w:rPr>
        <w:t xml:space="preserve"> услуги осуществляется ее периодическое обновление.</w:t>
      </w:r>
    </w:p>
    <w:p w:rsidR="006C1468" w:rsidRPr="00830348" w:rsidRDefault="006C1468" w:rsidP="00830348">
      <w:pPr>
        <w:ind w:firstLine="709"/>
        <w:jc w:val="both"/>
      </w:pPr>
      <w:r w:rsidRPr="00830348">
        <w:t>1.3.4. Информация о сроке включения ребенка в списки будущих восп</w:t>
      </w:r>
      <w:r w:rsidRPr="00830348">
        <w:t>и</w:t>
      </w:r>
      <w:r w:rsidRPr="00830348">
        <w:t>танников для зачисления ребенка в учреждение заявителю сообщается при п</w:t>
      </w:r>
      <w:r w:rsidRPr="00830348">
        <w:t>о</w:t>
      </w:r>
      <w:r w:rsidRPr="00830348">
        <w:t>даче документов, необходимых для постановки на учет детей, нуждающихся в определении в ДОО.</w:t>
      </w:r>
    </w:p>
    <w:p w:rsidR="006C1468" w:rsidRPr="00830348" w:rsidRDefault="006C1468" w:rsidP="00830348">
      <w:pPr>
        <w:ind w:firstLine="709"/>
        <w:jc w:val="both"/>
      </w:pPr>
      <w:r w:rsidRPr="00830348">
        <w:t>Информация о сроке зачисления ребенка в ДОО заявителю сообщается при представлении пакета документов, необходимых для зачисления ребенка в ДОО.</w:t>
      </w:r>
    </w:p>
    <w:p w:rsidR="006C1468" w:rsidRPr="00830348" w:rsidRDefault="006C1468" w:rsidP="00830348">
      <w:pPr>
        <w:ind w:firstLine="709"/>
        <w:jc w:val="both"/>
      </w:pPr>
      <w:r w:rsidRPr="00830348">
        <w:t>1.3.5. В любое время с момента приема документов, необходимых для п</w:t>
      </w:r>
      <w:r w:rsidRPr="00830348">
        <w:t>о</w:t>
      </w:r>
      <w:r w:rsidRPr="00830348">
        <w:t>становки на учет детей, нуждающихся в определении в ДОО, заявитель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связи, средств Интернета (в данной части предоставления муниципальной услуги), а также при личном контакте со специалистами.</w:t>
      </w:r>
    </w:p>
    <w:p w:rsidR="006C1468" w:rsidRPr="00830348" w:rsidRDefault="006C1468" w:rsidP="0083034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A5AD7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2.СТАНДАРТ ПРЕДОСТАВЛЕНИЯ МУНИЦИПАЛЬНОЙ УСЛУГИ</w:t>
      </w:r>
    </w:p>
    <w:p w:rsidR="00AA5AD7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CC11BA" w:rsidRPr="00830348" w:rsidRDefault="00CC11BA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2.1.1. Прием заявлений, постановка на учет и зачисление детей в образ</w:t>
      </w:r>
      <w:r w:rsidRPr="00830348">
        <w:rPr>
          <w:rFonts w:ascii="Times New Roman" w:hAnsi="Times New Roman"/>
          <w:sz w:val="28"/>
          <w:szCs w:val="28"/>
        </w:rPr>
        <w:t>о</w:t>
      </w:r>
      <w:r w:rsidRPr="00830348">
        <w:rPr>
          <w:rFonts w:ascii="Times New Roman" w:hAnsi="Times New Roman"/>
          <w:sz w:val="28"/>
          <w:szCs w:val="28"/>
        </w:rPr>
        <w:t>вательные учреждения, реализующие основную образовательную программу дошкольного образования</w:t>
      </w:r>
      <w:r w:rsidR="00DF38DF" w:rsidRPr="00830348">
        <w:rPr>
          <w:rFonts w:ascii="Times New Roman" w:hAnsi="Times New Roman"/>
          <w:sz w:val="28"/>
          <w:szCs w:val="28"/>
        </w:rPr>
        <w:t xml:space="preserve"> (детские сады)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2.2.1.</w:t>
      </w:r>
      <w:r w:rsidRPr="00830348">
        <w:rPr>
          <w:rFonts w:ascii="Times New Roman" w:hAnsi="Times New Roman"/>
          <w:color w:val="000000"/>
          <w:sz w:val="28"/>
          <w:szCs w:val="28"/>
        </w:rPr>
        <w:t xml:space="preserve"> Орган, предоставляющий муниципальную услугу - администрация Воробьевского</w:t>
      </w:r>
      <w:r w:rsidR="00097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348">
        <w:rPr>
          <w:rFonts w:ascii="Times New Roman" w:hAnsi="Times New Roman"/>
          <w:color w:val="000000"/>
          <w:sz w:val="28"/>
          <w:szCs w:val="28"/>
        </w:rPr>
        <w:t>муниципального района Воронежской области.</w:t>
      </w:r>
    </w:p>
    <w:p w:rsidR="00523EEF" w:rsidRPr="00830348" w:rsidRDefault="00AA5AD7" w:rsidP="00830348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</w:rPr>
      </w:pPr>
      <w:r w:rsidRPr="00830348">
        <w:rPr>
          <w:color w:val="000000"/>
        </w:rPr>
        <w:t>Структурным подразделением администрации Воробьевского</w:t>
      </w:r>
      <w:r w:rsidR="00097317">
        <w:rPr>
          <w:color w:val="000000"/>
        </w:rPr>
        <w:t xml:space="preserve"> </w:t>
      </w:r>
      <w:r w:rsidRPr="00830348">
        <w:rPr>
          <w:color w:val="000000"/>
        </w:rPr>
        <w:t>муниц</w:t>
      </w:r>
      <w:r w:rsidRPr="00830348">
        <w:rPr>
          <w:color w:val="000000"/>
        </w:rPr>
        <w:t>и</w:t>
      </w:r>
      <w:r w:rsidRPr="00830348">
        <w:rPr>
          <w:color w:val="000000"/>
        </w:rPr>
        <w:t>пального района Воронежской области, обеспечивающим организацию пред</w:t>
      </w:r>
      <w:r w:rsidRPr="00830348">
        <w:rPr>
          <w:color w:val="000000"/>
        </w:rPr>
        <w:t>о</w:t>
      </w:r>
      <w:r w:rsidRPr="00830348">
        <w:rPr>
          <w:color w:val="000000"/>
        </w:rPr>
        <w:t>ставления муниципальной услуги в части приема заявлений и постановки на учет детей, нуждающихся в определении в образовательные учреждения, ре</w:t>
      </w:r>
      <w:r w:rsidRPr="00830348">
        <w:rPr>
          <w:color w:val="000000"/>
        </w:rPr>
        <w:t>а</w:t>
      </w:r>
      <w:r w:rsidRPr="00830348">
        <w:rPr>
          <w:color w:val="000000"/>
        </w:rPr>
        <w:t>лизующие основную общеобразовательную программу дошкольного образов</w:t>
      </w:r>
      <w:r w:rsidRPr="00830348">
        <w:rPr>
          <w:color w:val="000000"/>
        </w:rPr>
        <w:t>а</w:t>
      </w:r>
      <w:r w:rsidRPr="00830348">
        <w:rPr>
          <w:color w:val="000000"/>
        </w:rPr>
        <w:t>ния (детские сады), является</w:t>
      </w:r>
      <w:r w:rsidRPr="00830348">
        <w:rPr>
          <w:color w:val="FF0000"/>
        </w:rPr>
        <w:t xml:space="preserve"> </w:t>
      </w:r>
      <w:r w:rsidRPr="00830348">
        <w:t>отдел по образованию</w:t>
      </w:r>
      <w:r w:rsidR="00097317">
        <w:t xml:space="preserve"> </w:t>
      </w:r>
      <w:r w:rsidRPr="00830348">
        <w:t>администрации Воробье</w:t>
      </w:r>
      <w:r w:rsidRPr="00830348">
        <w:t>в</w:t>
      </w:r>
      <w:r w:rsidRPr="00830348">
        <w:t>ского</w:t>
      </w:r>
      <w:r w:rsidR="00097317">
        <w:t xml:space="preserve"> </w:t>
      </w:r>
      <w:r w:rsidRPr="00830348">
        <w:t>муниципального района</w:t>
      </w:r>
      <w:r w:rsidRPr="00830348">
        <w:rPr>
          <w:color w:val="000000"/>
        </w:rPr>
        <w:t xml:space="preserve"> в лице комиссии по комплектованию</w:t>
      </w:r>
      <w:r w:rsidR="00097317">
        <w:rPr>
          <w:color w:val="000000"/>
        </w:rPr>
        <w:t xml:space="preserve"> </w:t>
      </w:r>
      <w:r w:rsidRPr="00830348">
        <w:rPr>
          <w:color w:val="000000"/>
        </w:rPr>
        <w:t>образов</w:t>
      </w:r>
      <w:r w:rsidRPr="00830348">
        <w:rPr>
          <w:color w:val="000000"/>
        </w:rPr>
        <w:t>а</w:t>
      </w:r>
      <w:r w:rsidRPr="00830348">
        <w:rPr>
          <w:color w:val="000000"/>
        </w:rPr>
        <w:t>тельных учреждений Воробьевского</w:t>
      </w:r>
      <w:r w:rsidR="00097317">
        <w:rPr>
          <w:color w:val="000000"/>
        </w:rPr>
        <w:t xml:space="preserve"> </w:t>
      </w:r>
      <w:r w:rsidRPr="00830348">
        <w:rPr>
          <w:color w:val="000000"/>
        </w:rPr>
        <w:t>муниципального района, реализующих о</w:t>
      </w:r>
      <w:r w:rsidRPr="00830348">
        <w:rPr>
          <w:color w:val="000000"/>
        </w:rPr>
        <w:t>с</w:t>
      </w:r>
      <w:r w:rsidRPr="00830348">
        <w:rPr>
          <w:color w:val="000000"/>
        </w:rPr>
        <w:t>новную общеобразовательную программу дошкольного образования</w:t>
      </w:r>
      <w:r w:rsidR="00F45438" w:rsidRPr="00830348">
        <w:rPr>
          <w:color w:val="000000"/>
        </w:rPr>
        <w:t>,</w:t>
      </w:r>
      <w:r w:rsidR="00097317">
        <w:rPr>
          <w:color w:val="000000"/>
        </w:rPr>
        <w:t xml:space="preserve"> </w:t>
      </w:r>
      <w:r w:rsidR="00F45438" w:rsidRPr="00830348">
        <w:rPr>
          <w:color w:val="000000"/>
        </w:rPr>
        <w:t>созданной в отделе (далее — К</w:t>
      </w:r>
      <w:r w:rsidRPr="00830348">
        <w:rPr>
          <w:color w:val="000000"/>
        </w:rPr>
        <w:t>омиссия).</w:t>
      </w:r>
      <w:r w:rsidR="00523EEF" w:rsidRPr="00830348">
        <w:rPr>
          <w:color w:val="000000"/>
        </w:rPr>
        <w:t xml:space="preserve"> </w:t>
      </w:r>
    </w:p>
    <w:p w:rsidR="00523EEF" w:rsidRPr="00830348" w:rsidRDefault="00523EEF" w:rsidP="00830348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</w:rPr>
      </w:pPr>
      <w:r w:rsidRPr="00830348">
        <w:rPr>
          <w:color w:val="000000"/>
        </w:rPr>
        <w:t>Предоставление муниципальной услуги в части зачисления детей в обр</w:t>
      </w:r>
      <w:r w:rsidRPr="00830348">
        <w:rPr>
          <w:color w:val="000000"/>
        </w:rPr>
        <w:t>а</w:t>
      </w:r>
      <w:r w:rsidRPr="00830348">
        <w:rPr>
          <w:color w:val="000000"/>
        </w:rPr>
        <w:t>зовательные учреждения, реализующие основную общеобразовательную пр</w:t>
      </w:r>
      <w:r w:rsidRPr="00830348">
        <w:rPr>
          <w:color w:val="000000"/>
        </w:rPr>
        <w:t>о</w:t>
      </w:r>
      <w:r w:rsidRPr="00830348">
        <w:rPr>
          <w:color w:val="000000"/>
        </w:rPr>
        <w:t>грамму дошкольного образования (детские сады), обеспечивают муниципал</w:t>
      </w:r>
      <w:r w:rsidRPr="00830348">
        <w:rPr>
          <w:color w:val="000000"/>
        </w:rPr>
        <w:t>ь</w:t>
      </w:r>
      <w:r w:rsidRPr="00830348">
        <w:rPr>
          <w:color w:val="000000"/>
        </w:rPr>
        <w:t>ные дошкольные образовательные организации Воробьевского</w:t>
      </w:r>
      <w:r w:rsidR="00097317">
        <w:rPr>
          <w:color w:val="000000"/>
        </w:rPr>
        <w:t xml:space="preserve"> </w:t>
      </w:r>
      <w:r w:rsidRPr="00830348">
        <w:rPr>
          <w:color w:val="000000"/>
        </w:rPr>
        <w:t>муниципальн</w:t>
      </w:r>
      <w:r w:rsidRPr="00830348">
        <w:rPr>
          <w:color w:val="000000"/>
        </w:rPr>
        <w:t>о</w:t>
      </w:r>
      <w:r w:rsidRPr="00830348">
        <w:rPr>
          <w:color w:val="000000"/>
        </w:rPr>
        <w:t>го района.</w:t>
      </w:r>
    </w:p>
    <w:p w:rsidR="00523EEF" w:rsidRPr="00830348" w:rsidRDefault="00523EEF" w:rsidP="00830348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</w:rPr>
      </w:pPr>
      <w:r w:rsidRPr="00830348">
        <w:rPr>
          <w:color w:val="000000"/>
        </w:rPr>
        <w:t xml:space="preserve"> За предоставлением муниципальной услуги заявитель также может обр</w:t>
      </w:r>
      <w:r w:rsidRPr="00830348">
        <w:rPr>
          <w:color w:val="000000"/>
        </w:rPr>
        <w:t>а</w:t>
      </w:r>
      <w:r w:rsidRPr="00830348">
        <w:rPr>
          <w:color w:val="000000"/>
        </w:rPr>
        <w:t>титься в МФЦ.</w:t>
      </w:r>
    </w:p>
    <w:p w:rsidR="006C1468" w:rsidRPr="00830348" w:rsidRDefault="006C1468" w:rsidP="00830348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</w:rPr>
      </w:pPr>
      <w:r w:rsidRPr="00830348">
        <w:rPr>
          <w:color w:val="000000"/>
        </w:rPr>
        <w:t xml:space="preserve">2.2.2. </w:t>
      </w:r>
      <w:r w:rsidRPr="00830348">
        <w:t>При предоставлении муниципальной услуги в целях получения д</w:t>
      </w:r>
      <w:r w:rsidRPr="00830348">
        <w:t>о</w:t>
      </w:r>
      <w:r w:rsidRPr="00830348">
        <w:t>кументов, необходимых для постановки на учет детей, нуждающихся в опред</w:t>
      </w:r>
      <w:r w:rsidRPr="00830348">
        <w:t>е</w:t>
      </w:r>
      <w:r w:rsidRPr="00830348">
        <w:t>лении в ДОО, осуществляется межведомственное взаимодействие с органами Министерства внутренних дел Российской Федерации, Министерства обороны Российской Федерации, Министерства Российской Федерации по делам гра</w:t>
      </w:r>
      <w:r w:rsidRPr="00830348">
        <w:t>ж</w:t>
      </w:r>
      <w:r w:rsidRPr="00830348">
        <w:t>данской обороны, чрезвычайным ситуациям и ликвидации последствий ст</w:t>
      </w:r>
      <w:r w:rsidRPr="00830348">
        <w:t>и</w:t>
      </w:r>
      <w:r w:rsidRPr="00830348">
        <w:t>хийных бедствий, Федеральной службой безопасности Российской Федерации, Федеральной службой исполнения наказаний, Федеральной службой охраны Российской Федерации, Федеральной таможенной службой.</w:t>
      </w:r>
    </w:p>
    <w:p w:rsidR="00523EEF" w:rsidRPr="00830348" w:rsidRDefault="00523EEF" w:rsidP="00830348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</w:rPr>
      </w:pPr>
      <w:r w:rsidRPr="00830348">
        <w:rPr>
          <w:color w:val="000000"/>
        </w:rPr>
        <w:t>2.2.3. Контактная информация администрации Воробьевского</w:t>
      </w:r>
      <w:r w:rsidR="00097317">
        <w:rPr>
          <w:color w:val="000000"/>
        </w:rPr>
        <w:t xml:space="preserve"> </w:t>
      </w:r>
      <w:r w:rsidRPr="00830348">
        <w:rPr>
          <w:color w:val="000000"/>
        </w:rPr>
        <w:t>муниц</w:t>
      </w:r>
      <w:r w:rsidRPr="00830348">
        <w:rPr>
          <w:color w:val="000000"/>
        </w:rPr>
        <w:t>и</w:t>
      </w:r>
      <w:r w:rsidRPr="00830348">
        <w:rPr>
          <w:color w:val="000000"/>
        </w:rPr>
        <w:t>пального района Воронежской области, отдела, комиссии, ДОО, МФЦ разм</w:t>
      </w:r>
      <w:r w:rsidRPr="00830348">
        <w:rPr>
          <w:color w:val="000000"/>
        </w:rPr>
        <w:t>е</w:t>
      </w:r>
      <w:r w:rsidRPr="00830348">
        <w:rPr>
          <w:color w:val="000000"/>
        </w:rPr>
        <w:t xml:space="preserve">щена </w:t>
      </w:r>
      <w:r w:rsidRPr="00830348">
        <w:t>в</w:t>
      </w:r>
      <w:r w:rsidR="00B309B0" w:rsidRPr="00830348">
        <w:t xml:space="preserve"> </w:t>
      </w:r>
      <w:r w:rsidRPr="00830348">
        <w:rPr>
          <w:bdr w:val="none" w:sz="0" w:space="0" w:color="auto" w:frame="1"/>
        </w:rPr>
        <w:t>приложении №2</w:t>
      </w:r>
      <w:r w:rsidR="00B309B0" w:rsidRPr="00830348">
        <w:rPr>
          <w:bdr w:val="none" w:sz="0" w:space="0" w:color="auto" w:frame="1"/>
        </w:rPr>
        <w:t xml:space="preserve"> </w:t>
      </w:r>
      <w:r w:rsidRPr="00830348">
        <w:rPr>
          <w:color w:val="000000"/>
        </w:rPr>
        <w:t>к настоящему Административному регламенту.</w:t>
      </w:r>
    </w:p>
    <w:p w:rsidR="00AA5AD7" w:rsidRPr="00830348" w:rsidRDefault="00AA5AD7" w:rsidP="00830348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</w:rPr>
      </w:pPr>
      <w:r w:rsidRPr="00830348">
        <w:rPr>
          <w:color w:val="000000"/>
        </w:rPr>
        <w:t>2.2.</w:t>
      </w:r>
      <w:r w:rsidR="00523EEF" w:rsidRPr="00830348">
        <w:rPr>
          <w:color w:val="000000"/>
        </w:rPr>
        <w:t>4</w:t>
      </w:r>
      <w:r w:rsidRPr="00830348">
        <w:rPr>
          <w:color w:val="000000"/>
        </w:rPr>
        <w:t xml:space="preserve">. </w:t>
      </w:r>
      <w:r w:rsidR="00523EEF" w:rsidRPr="00830348">
        <w:t>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="00523EEF" w:rsidRPr="00830348">
        <w:t>я</w:t>
      </w:r>
      <w:r w:rsidR="00523EEF" w:rsidRPr="00830348">
        <w:t>занных с обращением в иные государственные органы, органы местного сам</w:t>
      </w:r>
      <w:r w:rsidR="00523EEF" w:rsidRPr="00830348">
        <w:t>о</w:t>
      </w:r>
      <w:r w:rsidR="00523EEF" w:rsidRPr="00830348">
        <w:t>управления, организации, за исключением получения услуг, включенных в п</w:t>
      </w:r>
      <w:r w:rsidR="00523EEF" w:rsidRPr="00830348">
        <w:t>е</w:t>
      </w:r>
      <w:r w:rsidR="00523EEF" w:rsidRPr="00830348">
        <w:t>речень услуг, которые являются необходимыми и обязательными для пред</w:t>
      </w:r>
      <w:r w:rsidR="00523EEF" w:rsidRPr="00830348">
        <w:t>о</w:t>
      </w:r>
      <w:r w:rsidR="00523EEF" w:rsidRPr="00830348">
        <w:lastRenderedPageBreak/>
        <w:t>ставления муниципальных услуг, утвержденный решением Совета народных депутатов Воробьевского муниципального района.</w:t>
      </w:r>
    </w:p>
    <w:p w:rsidR="00CC11BA" w:rsidRPr="00830348" w:rsidRDefault="00CC11BA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CC11BA" w:rsidRPr="00830348" w:rsidRDefault="00CC11BA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23EEF" w:rsidRPr="00830348" w:rsidRDefault="00523EEF" w:rsidP="00830348">
      <w:pPr>
        <w:ind w:firstLine="709"/>
        <w:jc w:val="both"/>
      </w:pPr>
      <w:r w:rsidRPr="00830348">
        <w:t>Результатом предоставления муниципальной услуги является:</w:t>
      </w:r>
    </w:p>
    <w:p w:rsidR="00523EEF" w:rsidRPr="00830348" w:rsidRDefault="00523EEF" w:rsidP="00830348">
      <w:pPr>
        <w:ind w:firstLine="709"/>
        <w:jc w:val="both"/>
      </w:pPr>
      <w:r w:rsidRPr="00830348">
        <w:t>- постановка на учет детей, нуждающихся в определении в ДОО, либо мотивированный отказ в постановке на учет детей, нуждающихся в определ</w:t>
      </w:r>
      <w:r w:rsidRPr="00830348">
        <w:t>е</w:t>
      </w:r>
      <w:r w:rsidRPr="00830348">
        <w:t>нии в ДОО;</w:t>
      </w:r>
    </w:p>
    <w:p w:rsidR="00CC11BA" w:rsidRPr="00830348" w:rsidRDefault="00CC11BA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2.4. Сроки предоставления муниципальной услуги</w:t>
      </w:r>
    </w:p>
    <w:p w:rsidR="00CC11BA" w:rsidRPr="00830348" w:rsidRDefault="00CC11BA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F29BE" w:rsidRPr="00830348" w:rsidRDefault="00AA5AD7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2.4.1. </w:t>
      </w:r>
      <w:r w:rsidR="006F29BE" w:rsidRPr="0083034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части приема заявл</w:t>
      </w:r>
      <w:r w:rsidR="006F29BE" w:rsidRPr="00830348">
        <w:rPr>
          <w:rFonts w:ascii="Times New Roman" w:hAnsi="Times New Roman" w:cs="Times New Roman"/>
          <w:sz w:val="28"/>
          <w:szCs w:val="28"/>
        </w:rPr>
        <w:t>е</w:t>
      </w:r>
      <w:r w:rsidR="006F29BE" w:rsidRPr="00830348">
        <w:rPr>
          <w:rFonts w:ascii="Times New Roman" w:hAnsi="Times New Roman" w:cs="Times New Roman"/>
          <w:sz w:val="28"/>
          <w:szCs w:val="28"/>
        </w:rPr>
        <w:t>ний и постановки на учет детей, нуждающихся в определении в ДОО, - в теч</w:t>
      </w:r>
      <w:r w:rsidR="006F29BE" w:rsidRPr="00830348">
        <w:rPr>
          <w:rFonts w:ascii="Times New Roman" w:hAnsi="Times New Roman" w:cs="Times New Roman"/>
          <w:sz w:val="28"/>
          <w:szCs w:val="28"/>
        </w:rPr>
        <w:t>е</w:t>
      </w:r>
      <w:r w:rsidR="006F29BE" w:rsidRPr="00830348">
        <w:rPr>
          <w:rFonts w:ascii="Times New Roman" w:hAnsi="Times New Roman" w:cs="Times New Roman"/>
          <w:sz w:val="28"/>
          <w:szCs w:val="28"/>
        </w:rPr>
        <w:t>ние дня обращения заявителя в комиссию, в МФЦ - в течение трех рабочих дней с момента регистрации заявления в МФЦ.</w:t>
      </w:r>
    </w:p>
    <w:p w:rsidR="006F29BE" w:rsidRPr="00830348" w:rsidRDefault="006F29BE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электро</w:t>
      </w:r>
      <w:r w:rsidRPr="00830348">
        <w:rPr>
          <w:rFonts w:ascii="Times New Roman" w:hAnsi="Times New Roman" w:cs="Times New Roman"/>
          <w:sz w:val="28"/>
          <w:szCs w:val="28"/>
        </w:rPr>
        <w:t>н</w:t>
      </w:r>
      <w:r w:rsidRPr="00830348">
        <w:rPr>
          <w:rFonts w:ascii="Times New Roman" w:hAnsi="Times New Roman" w:cs="Times New Roman"/>
          <w:sz w:val="28"/>
          <w:szCs w:val="28"/>
        </w:rPr>
        <w:t>ной форме в выходные (праздничные) дни регистрация производится на след</w:t>
      </w:r>
      <w:r w:rsidRPr="00830348">
        <w:rPr>
          <w:rFonts w:ascii="Times New Roman" w:hAnsi="Times New Roman" w:cs="Times New Roman"/>
          <w:sz w:val="28"/>
          <w:szCs w:val="28"/>
        </w:rPr>
        <w:t>у</w:t>
      </w:r>
      <w:r w:rsidRPr="00830348">
        <w:rPr>
          <w:rFonts w:ascii="Times New Roman" w:hAnsi="Times New Roman" w:cs="Times New Roman"/>
          <w:sz w:val="28"/>
          <w:szCs w:val="28"/>
        </w:rPr>
        <w:t>ющий рабочий день.</w:t>
      </w:r>
    </w:p>
    <w:p w:rsidR="006F29BE" w:rsidRPr="00830348" w:rsidRDefault="006F29BE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Срок комплектования ДОО впервые поступающими воспитанниками:</w:t>
      </w:r>
    </w:p>
    <w:p w:rsidR="006F29BE" w:rsidRPr="00830348" w:rsidRDefault="006F29BE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во вновь комплектуемые группы - ежегодно с </w:t>
      </w:r>
      <w:r w:rsidR="00C10430" w:rsidRPr="00830348">
        <w:rPr>
          <w:rFonts w:ascii="Times New Roman" w:hAnsi="Times New Roman" w:cs="Times New Roman"/>
          <w:sz w:val="28"/>
          <w:szCs w:val="28"/>
        </w:rPr>
        <w:t>01</w:t>
      </w:r>
      <w:r w:rsidRPr="00830348">
        <w:rPr>
          <w:rFonts w:ascii="Times New Roman" w:hAnsi="Times New Roman" w:cs="Times New Roman"/>
          <w:sz w:val="28"/>
          <w:szCs w:val="28"/>
        </w:rPr>
        <w:t xml:space="preserve"> июня по 31 августа;</w:t>
      </w:r>
    </w:p>
    <w:p w:rsidR="006F29BE" w:rsidRPr="00830348" w:rsidRDefault="006F29BE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в случае доукомплектования ДОО при наличии свободных мест - в те</w:t>
      </w:r>
      <w:r w:rsidR="00C10430" w:rsidRPr="00830348">
        <w:rPr>
          <w:rFonts w:ascii="Times New Roman" w:hAnsi="Times New Roman" w:cs="Times New Roman"/>
          <w:sz w:val="28"/>
          <w:szCs w:val="28"/>
        </w:rPr>
        <w:t>ч</w:t>
      </w:r>
      <w:r w:rsidR="00C10430" w:rsidRPr="00830348">
        <w:rPr>
          <w:rFonts w:ascii="Times New Roman" w:hAnsi="Times New Roman" w:cs="Times New Roman"/>
          <w:sz w:val="28"/>
          <w:szCs w:val="28"/>
        </w:rPr>
        <w:t>е</w:t>
      </w:r>
      <w:r w:rsidR="00C10430" w:rsidRPr="00830348">
        <w:rPr>
          <w:rFonts w:ascii="Times New Roman" w:hAnsi="Times New Roman" w:cs="Times New Roman"/>
          <w:sz w:val="28"/>
          <w:szCs w:val="28"/>
        </w:rPr>
        <w:t>ние календарного года ежемесячно.</w:t>
      </w:r>
    </w:p>
    <w:p w:rsidR="006F29BE" w:rsidRPr="00830348" w:rsidRDefault="006F29BE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Срок исправления опечаток и технических ошибок, допущенных при оформлении документов, не должен превышать трех рабочих дней с момента обнаружения ошибки (опечатки) или получения от любого заинтересованного лица в письменной форме заявления об ошибке (опечатке) в записях.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Прием заявлений о постановке на учет и зачисления детей в муниципал</w:t>
      </w:r>
      <w:r w:rsidRPr="00830348">
        <w:rPr>
          <w:rFonts w:ascii="Times New Roman" w:hAnsi="Times New Roman"/>
          <w:sz w:val="28"/>
          <w:szCs w:val="28"/>
        </w:rPr>
        <w:t>ь</w:t>
      </w:r>
      <w:r w:rsidRPr="00830348">
        <w:rPr>
          <w:rFonts w:ascii="Times New Roman" w:hAnsi="Times New Roman"/>
          <w:sz w:val="28"/>
          <w:szCs w:val="28"/>
        </w:rPr>
        <w:t>ные образовательные учреждения, реализующие основную общеобразовател</w:t>
      </w:r>
      <w:r w:rsidRPr="00830348">
        <w:rPr>
          <w:rFonts w:ascii="Times New Roman" w:hAnsi="Times New Roman"/>
          <w:sz w:val="28"/>
          <w:szCs w:val="28"/>
        </w:rPr>
        <w:t>ь</w:t>
      </w:r>
      <w:r w:rsidRPr="00830348">
        <w:rPr>
          <w:rFonts w:ascii="Times New Roman" w:hAnsi="Times New Roman"/>
          <w:sz w:val="28"/>
          <w:szCs w:val="28"/>
        </w:rPr>
        <w:t>ную программу дошкольного образования, осуществляется круглогодично.</w:t>
      </w:r>
    </w:p>
    <w:p w:rsidR="00CC11BA" w:rsidRPr="00830348" w:rsidRDefault="00CC11BA" w:rsidP="0083034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11BA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 xml:space="preserve">2.5. Правовые основания </w:t>
      </w:r>
    </w:p>
    <w:p w:rsidR="00B309B0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CC11BA" w:rsidRPr="00830348" w:rsidRDefault="00CC11BA" w:rsidP="0083034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2.5.1.</w:t>
      </w:r>
      <w:r w:rsidRPr="00830348"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 </w:t>
      </w:r>
      <w:r w:rsidR="00866715" w:rsidRPr="00830348">
        <w:rPr>
          <w:rFonts w:ascii="Times New Roman" w:hAnsi="Times New Roman"/>
          <w:color w:val="000000"/>
          <w:sz w:val="28"/>
          <w:szCs w:val="28"/>
        </w:rPr>
        <w:t>«</w:t>
      </w:r>
      <w:r w:rsidRPr="00830348">
        <w:rPr>
          <w:rFonts w:ascii="Times New Roman" w:hAnsi="Times New Roman"/>
          <w:color w:val="000000"/>
          <w:sz w:val="28"/>
          <w:szCs w:val="28"/>
        </w:rPr>
        <w:t>Прием заявлений, пост</w:t>
      </w:r>
      <w:r w:rsidRPr="00830348">
        <w:rPr>
          <w:rFonts w:ascii="Times New Roman" w:hAnsi="Times New Roman"/>
          <w:color w:val="000000"/>
          <w:sz w:val="28"/>
          <w:szCs w:val="28"/>
        </w:rPr>
        <w:t>а</w:t>
      </w:r>
      <w:r w:rsidRPr="00830348">
        <w:rPr>
          <w:rFonts w:ascii="Times New Roman" w:hAnsi="Times New Roman"/>
          <w:color w:val="000000"/>
          <w:sz w:val="28"/>
          <w:szCs w:val="28"/>
        </w:rPr>
        <w:t>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866715" w:rsidRPr="00830348">
        <w:rPr>
          <w:rFonts w:ascii="Times New Roman" w:hAnsi="Times New Roman"/>
          <w:color w:val="000000"/>
          <w:sz w:val="28"/>
          <w:szCs w:val="28"/>
        </w:rPr>
        <w:t>»</w:t>
      </w:r>
      <w:r w:rsidRPr="00830348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с:</w:t>
      </w:r>
    </w:p>
    <w:p w:rsidR="00AA5AD7" w:rsidRPr="00830348" w:rsidRDefault="00AA5AD7" w:rsidP="00830348">
      <w:pPr>
        <w:shd w:val="clear" w:color="auto" w:fill="FFFFFF"/>
        <w:ind w:firstLine="709"/>
        <w:jc w:val="both"/>
        <w:textAlignment w:val="baseline"/>
        <w:outlineLvl w:val="1"/>
      </w:pPr>
      <w:r w:rsidRPr="00830348">
        <w:rPr>
          <w:bdr w:val="none" w:sz="0" w:space="0" w:color="auto" w:frame="1"/>
        </w:rPr>
        <w:t>Конституцией</w:t>
      </w:r>
      <w:r w:rsidR="00B309B0" w:rsidRPr="00830348">
        <w:t xml:space="preserve"> </w:t>
      </w:r>
      <w:r w:rsidRPr="00830348">
        <w:t>Российской</w:t>
      </w:r>
      <w:r w:rsidR="00B309B0" w:rsidRPr="00830348">
        <w:t xml:space="preserve"> </w:t>
      </w:r>
      <w:r w:rsidRPr="00830348">
        <w:t>Федерации,</w:t>
      </w:r>
      <w:r w:rsidR="00B309B0" w:rsidRPr="00830348">
        <w:t xml:space="preserve"> </w:t>
      </w:r>
      <w:r w:rsidRPr="00830348">
        <w:t>принятой</w:t>
      </w:r>
      <w:r w:rsidR="00B309B0" w:rsidRPr="00830348">
        <w:t xml:space="preserve"> </w:t>
      </w:r>
      <w:r w:rsidRPr="00830348">
        <w:t>на</w:t>
      </w:r>
      <w:r w:rsidR="00B309B0" w:rsidRPr="00830348">
        <w:t xml:space="preserve"> </w:t>
      </w:r>
      <w:r w:rsidRPr="00830348">
        <w:t>всенародном</w:t>
      </w:r>
      <w:r w:rsidR="00B309B0" w:rsidRPr="00830348">
        <w:t xml:space="preserve"> </w:t>
      </w:r>
      <w:r w:rsidRPr="00830348">
        <w:t>голос</w:t>
      </w:r>
      <w:r w:rsidRPr="00830348">
        <w:t>о</w:t>
      </w:r>
      <w:r w:rsidRPr="00830348">
        <w:t>вании</w:t>
      </w:r>
      <w:r w:rsidR="00B309B0" w:rsidRPr="00830348">
        <w:t xml:space="preserve"> </w:t>
      </w:r>
      <w:r w:rsidRPr="00830348">
        <w:t>12</w:t>
      </w:r>
      <w:r w:rsidR="00B309B0" w:rsidRPr="00830348">
        <w:t xml:space="preserve"> </w:t>
      </w:r>
      <w:r w:rsidRPr="00830348">
        <w:t>декабря</w:t>
      </w:r>
      <w:r w:rsidR="00B309B0" w:rsidRPr="00830348">
        <w:t xml:space="preserve"> </w:t>
      </w:r>
      <w:r w:rsidRPr="00830348">
        <w:t>1993</w:t>
      </w:r>
      <w:r w:rsidR="00B309B0" w:rsidRPr="00830348">
        <w:t xml:space="preserve"> </w:t>
      </w:r>
      <w:r w:rsidRPr="00830348">
        <w:t>года</w:t>
      </w:r>
      <w:r w:rsidR="00B309B0" w:rsidRPr="00830348">
        <w:t xml:space="preserve"> </w:t>
      </w:r>
      <w:r w:rsidRPr="00830348">
        <w:t>;</w:t>
      </w:r>
    </w:p>
    <w:p w:rsidR="00AA5AD7" w:rsidRPr="00830348" w:rsidRDefault="00AA5AD7" w:rsidP="00830348">
      <w:pPr>
        <w:shd w:val="clear" w:color="auto" w:fill="FFFFFF"/>
        <w:ind w:firstLine="709"/>
        <w:jc w:val="both"/>
        <w:textAlignment w:val="baseline"/>
        <w:outlineLvl w:val="1"/>
      </w:pPr>
      <w:r w:rsidRPr="00830348">
        <w:t>Федеральным</w:t>
      </w:r>
      <w:r w:rsidR="00B309B0" w:rsidRPr="00830348">
        <w:t xml:space="preserve"> </w:t>
      </w:r>
      <w:r w:rsidRPr="00830348">
        <w:rPr>
          <w:bdr w:val="none" w:sz="0" w:space="0" w:color="auto" w:frame="1"/>
        </w:rPr>
        <w:t>законом</w:t>
      </w:r>
      <w:r w:rsidR="00B309B0" w:rsidRPr="00830348">
        <w:t xml:space="preserve"> </w:t>
      </w:r>
      <w:r w:rsidRPr="00830348">
        <w:t>от</w:t>
      </w:r>
      <w:r w:rsidR="00B309B0" w:rsidRPr="00830348">
        <w:t xml:space="preserve"> </w:t>
      </w:r>
      <w:r w:rsidRPr="00830348">
        <w:t>29.12.2012</w:t>
      </w:r>
      <w:r w:rsidR="00B309B0" w:rsidRPr="00830348">
        <w:t xml:space="preserve"> </w:t>
      </w:r>
      <w:r w:rsidRPr="00830348">
        <w:t>N</w:t>
      </w:r>
      <w:r w:rsidR="00B309B0" w:rsidRPr="00830348">
        <w:t xml:space="preserve"> </w:t>
      </w:r>
      <w:r w:rsidRPr="00830348">
        <w:t>273-ФЗ</w:t>
      </w:r>
      <w:r w:rsidR="00B309B0" w:rsidRPr="00830348">
        <w:t xml:space="preserve"> </w:t>
      </w:r>
      <w:r w:rsidR="00866715" w:rsidRPr="00830348">
        <w:t>«</w:t>
      </w:r>
      <w:r w:rsidRPr="00830348">
        <w:t>Об</w:t>
      </w:r>
      <w:r w:rsidR="00B309B0" w:rsidRPr="00830348">
        <w:t xml:space="preserve"> </w:t>
      </w:r>
      <w:r w:rsidRPr="00830348">
        <w:t>образовании</w:t>
      </w:r>
      <w:r w:rsidR="00B309B0" w:rsidRPr="00830348">
        <w:t xml:space="preserve"> </w:t>
      </w:r>
      <w:r w:rsidRPr="00830348">
        <w:t>в</w:t>
      </w:r>
      <w:r w:rsidR="00B309B0" w:rsidRPr="00830348">
        <w:t xml:space="preserve"> </w:t>
      </w:r>
      <w:r w:rsidRPr="00830348">
        <w:t>Ро</w:t>
      </w:r>
      <w:r w:rsidRPr="00830348">
        <w:t>с</w:t>
      </w:r>
      <w:r w:rsidRPr="00830348">
        <w:t>сийской</w:t>
      </w:r>
      <w:r w:rsidR="00B309B0" w:rsidRPr="00830348">
        <w:t xml:space="preserve"> </w:t>
      </w:r>
      <w:r w:rsidRPr="00830348">
        <w:t>Федерации</w:t>
      </w:r>
      <w:r w:rsidR="00866715" w:rsidRPr="00830348">
        <w:t>»</w:t>
      </w:r>
      <w:r w:rsidRPr="00830348">
        <w:t>;</w:t>
      </w:r>
    </w:p>
    <w:p w:rsidR="00AA5AD7" w:rsidRPr="00830348" w:rsidRDefault="00AA5AD7" w:rsidP="00830348">
      <w:pPr>
        <w:shd w:val="clear" w:color="auto" w:fill="FFFFFF"/>
        <w:ind w:firstLine="709"/>
        <w:jc w:val="both"/>
        <w:textAlignment w:val="baseline"/>
        <w:outlineLvl w:val="1"/>
      </w:pPr>
      <w:r w:rsidRPr="00830348">
        <w:t>Федеральным</w:t>
      </w:r>
      <w:r w:rsidR="00B309B0" w:rsidRPr="00830348">
        <w:t xml:space="preserve"> </w:t>
      </w:r>
      <w:r w:rsidRPr="00830348">
        <w:rPr>
          <w:bdr w:val="none" w:sz="0" w:space="0" w:color="auto" w:frame="1"/>
        </w:rPr>
        <w:t>законом</w:t>
      </w:r>
      <w:r w:rsidR="00B309B0" w:rsidRPr="00830348">
        <w:t xml:space="preserve"> </w:t>
      </w:r>
      <w:r w:rsidRPr="00830348">
        <w:t>от</w:t>
      </w:r>
      <w:r w:rsidR="00B309B0" w:rsidRPr="00830348">
        <w:t xml:space="preserve"> </w:t>
      </w:r>
      <w:r w:rsidRPr="00830348">
        <w:t>24.07.1998</w:t>
      </w:r>
      <w:r w:rsidR="00B309B0" w:rsidRPr="00830348">
        <w:t xml:space="preserve"> </w:t>
      </w:r>
      <w:r w:rsidRPr="00830348">
        <w:t>N</w:t>
      </w:r>
      <w:r w:rsidR="00B309B0" w:rsidRPr="00830348">
        <w:t xml:space="preserve"> </w:t>
      </w:r>
      <w:r w:rsidRPr="00830348">
        <w:t>124-ФЗ</w:t>
      </w:r>
      <w:r w:rsidR="00B309B0" w:rsidRPr="00830348">
        <w:t xml:space="preserve"> </w:t>
      </w:r>
      <w:r w:rsidR="00866715" w:rsidRPr="00830348">
        <w:t>«</w:t>
      </w:r>
      <w:r w:rsidRPr="00830348">
        <w:t>Об</w:t>
      </w:r>
      <w:r w:rsidR="00B309B0" w:rsidRPr="00830348">
        <w:t xml:space="preserve"> </w:t>
      </w:r>
      <w:r w:rsidRPr="00830348">
        <w:t>основных</w:t>
      </w:r>
      <w:r w:rsidR="00B309B0" w:rsidRPr="00830348">
        <w:t xml:space="preserve"> </w:t>
      </w:r>
      <w:r w:rsidRPr="00830348">
        <w:t>гарантиях</w:t>
      </w:r>
      <w:r w:rsidR="00B309B0" w:rsidRPr="00830348">
        <w:t xml:space="preserve"> </w:t>
      </w:r>
      <w:r w:rsidRPr="00830348">
        <w:t>прав</w:t>
      </w:r>
      <w:r w:rsidR="00B309B0" w:rsidRPr="00830348">
        <w:t xml:space="preserve"> </w:t>
      </w:r>
      <w:r w:rsidRPr="00830348">
        <w:t>ребенка</w:t>
      </w:r>
      <w:r w:rsidR="00B309B0" w:rsidRPr="00830348">
        <w:t xml:space="preserve"> </w:t>
      </w:r>
      <w:r w:rsidRPr="00830348">
        <w:t>в</w:t>
      </w:r>
      <w:r w:rsidR="00B309B0" w:rsidRPr="00830348">
        <w:t xml:space="preserve"> </w:t>
      </w:r>
      <w:r w:rsidRPr="00830348">
        <w:t>Российской</w:t>
      </w:r>
      <w:r w:rsidR="00B309B0" w:rsidRPr="00830348">
        <w:t xml:space="preserve"> </w:t>
      </w:r>
      <w:r w:rsidRPr="00830348">
        <w:t>Федерации</w:t>
      </w:r>
      <w:r w:rsidR="00866715" w:rsidRPr="00830348">
        <w:t>»</w:t>
      </w:r>
      <w:r w:rsidRPr="00830348">
        <w:t>;</w:t>
      </w:r>
    </w:p>
    <w:p w:rsidR="00AA5AD7" w:rsidRPr="00830348" w:rsidRDefault="00AA5AD7" w:rsidP="00830348">
      <w:pPr>
        <w:shd w:val="clear" w:color="auto" w:fill="FFFFFF"/>
        <w:ind w:firstLine="709"/>
        <w:jc w:val="both"/>
        <w:textAlignment w:val="baseline"/>
        <w:outlineLvl w:val="1"/>
      </w:pPr>
      <w:r w:rsidRPr="00830348">
        <w:lastRenderedPageBreak/>
        <w:t>Федеральным</w:t>
      </w:r>
      <w:r w:rsidR="00B309B0" w:rsidRPr="00830348">
        <w:t xml:space="preserve"> </w:t>
      </w:r>
      <w:r w:rsidRPr="00830348">
        <w:rPr>
          <w:bdr w:val="none" w:sz="0" w:space="0" w:color="auto" w:frame="1"/>
        </w:rPr>
        <w:t>законом</w:t>
      </w:r>
      <w:r w:rsidR="00B309B0" w:rsidRPr="00830348">
        <w:t xml:space="preserve"> </w:t>
      </w:r>
      <w:r w:rsidRPr="00830348">
        <w:t>от</w:t>
      </w:r>
      <w:r w:rsidR="00B309B0" w:rsidRPr="00830348">
        <w:t xml:space="preserve"> </w:t>
      </w:r>
      <w:r w:rsidRPr="00830348">
        <w:t>06.10.2003</w:t>
      </w:r>
      <w:r w:rsidR="00B309B0" w:rsidRPr="00830348">
        <w:t xml:space="preserve"> </w:t>
      </w:r>
      <w:r w:rsidRPr="00830348">
        <w:t>N</w:t>
      </w:r>
      <w:r w:rsidR="00B309B0" w:rsidRPr="00830348">
        <w:t xml:space="preserve"> </w:t>
      </w:r>
      <w:r w:rsidRPr="00830348">
        <w:t>131-ФЗ</w:t>
      </w:r>
      <w:r w:rsidR="00B309B0" w:rsidRPr="00830348">
        <w:t xml:space="preserve"> </w:t>
      </w:r>
      <w:r w:rsidR="00866715" w:rsidRPr="00830348">
        <w:t>«</w:t>
      </w:r>
      <w:r w:rsidRPr="00830348">
        <w:t>Об</w:t>
      </w:r>
      <w:r w:rsidR="00B309B0" w:rsidRPr="00830348">
        <w:t xml:space="preserve"> </w:t>
      </w:r>
      <w:r w:rsidRPr="00830348">
        <w:t>общих</w:t>
      </w:r>
      <w:r w:rsidR="00B309B0" w:rsidRPr="00830348">
        <w:t xml:space="preserve"> </w:t>
      </w:r>
      <w:r w:rsidRPr="00830348">
        <w:t>принципах</w:t>
      </w:r>
      <w:r w:rsidR="00B309B0" w:rsidRPr="00830348">
        <w:t xml:space="preserve"> </w:t>
      </w:r>
      <w:r w:rsidRPr="00830348">
        <w:t>о</w:t>
      </w:r>
      <w:r w:rsidRPr="00830348">
        <w:t>р</w:t>
      </w:r>
      <w:r w:rsidRPr="00830348">
        <w:t>ганизации</w:t>
      </w:r>
      <w:r w:rsidR="00B309B0" w:rsidRPr="00830348">
        <w:t xml:space="preserve"> </w:t>
      </w:r>
      <w:r w:rsidRPr="00830348">
        <w:t>местного</w:t>
      </w:r>
      <w:r w:rsidR="00B309B0" w:rsidRPr="00830348">
        <w:t xml:space="preserve"> </w:t>
      </w:r>
      <w:r w:rsidRPr="00830348">
        <w:t>самоуправления</w:t>
      </w:r>
      <w:r w:rsidR="00B309B0" w:rsidRPr="00830348">
        <w:t xml:space="preserve"> </w:t>
      </w:r>
      <w:r w:rsidRPr="00830348">
        <w:t>в</w:t>
      </w:r>
      <w:r w:rsidR="00B309B0" w:rsidRPr="00830348">
        <w:t xml:space="preserve"> </w:t>
      </w:r>
      <w:r w:rsidRPr="00830348">
        <w:t>Российской</w:t>
      </w:r>
      <w:r w:rsidR="00B309B0" w:rsidRPr="00830348">
        <w:t xml:space="preserve"> </w:t>
      </w:r>
      <w:r w:rsidRPr="00830348">
        <w:t>Федерации</w:t>
      </w:r>
      <w:r w:rsidR="00866715" w:rsidRPr="00830348">
        <w:t>»</w:t>
      </w:r>
      <w:r w:rsidRPr="00830348">
        <w:t>;</w:t>
      </w:r>
    </w:p>
    <w:p w:rsidR="00AA5AD7" w:rsidRPr="00830348" w:rsidRDefault="00AA5AD7" w:rsidP="00830348">
      <w:pPr>
        <w:shd w:val="clear" w:color="auto" w:fill="FFFFFF"/>
        <w:ind w:firstLine="709"/>
        <w:jc w:val="both"/>
        <w:textAlignment w:val="baseline"/>
        <w:outlineLvl w:val="1"/>
      </w:pPr>
      <w:r w:rsidRPr="00830348">
        <w:t>Федеральным</w:t>
      </w:r>
      <w:r w:rsidR="00B309B0" w:rsidRPr="00830348">
        <w:t xml:space="preserve"> </w:t>
      </w:r>
      <w:r w:rsidRPr="00830348">
        <w:rPr>
          <w:bdr w:val="none" w:sz="0" w:space="0" w:color="auto" w:frame="1"/>
        </w:rPr>
        <w:t>законом</w:t>
      </w:r>
      <w:r w:rsidR="00B309B0" w:rsidRPr="00830348">
        <w:t xml:space="preserve"> </w:t>
      </w:r>
      <w:r w:rsidRPr="00830348">
        <w:t>от</w:t>
      </w:r>
      <w:r w:rsidR="00B309B0" w:rsidRPr="00830348">
        <w:t xml:space="preserve"> </w:t>
      </w:r>
      <w:r w:rsidRPr="00830348">
        <w:t>27.07.2010</w:t>
      </w:r>
      <w:r w:rsidR="00B309B0" w:rsidRPr="00830348">
        <w:t xml:space="preserve"> </w:t>
      </w:r>
      <w:r w:rsidRPr="00830348">
        <w:t>N</w:t>
      </w:r>
      <w:r w:rsidR="00B309B0" w:rsidRPr="00830348">
        <w:t xml:space="preserve"> </w:t>
      </w:r>
      <w:r w:rsidRPr="00830348">
        <w:t>210-ФЗ</w:t>
      </w:r>
      <w:r w:rsidR="00B309B0" w:rsidRPr="00830348">
        <w:t xml:space="preserve"> </w:t>
      </w:r>
      <w:r w:rsidR="00866715" w:rsidRPr="00830348">
        <w:t>«</w:t>
      </w:r>
      <w:r w:rsidRPr="00830348">
        <w:t>Об</w:t>
      </w:r>
      <w:r w:rsidR="00B309B0" w:rsidRPr="00830348">
        <w:t xml:space="preserve"> </w:t>
      </w:r>
      <w:r w:rsidRPr="00830348">
        <w:t>организации</w:t>
      </w:r>
      <w:r w:rsidR="00B309B0" w:rsidRPr="00830348">
        <w:t xml:space="preserve"> </w:t>
      </w:r>
      <w:r w:rsidRPr="00830348">
        <w:t>пред</w:t>
      </w:r>
      <w:r w:rsidRPr="00830348">
        <w:t>о</w:t>
      </w:r>
      <w:r w:rsidRPr="00830348">
        <w:t>ставления</w:t>
      </w:r>
      <w:r w:rsidR="00B309B0" w:rsidRPr="00830348">
        <w:t xml:space="preserve"> </w:t>
      </w:r>
      <w:r w:rsidRPr="00830348">
        <w:t>государственных</w:t>
      </w:r>
      <w:r w:rsidR="00B309B0" w:rsidRPr="00830348">
        <w:t xml:space="preserve"> </w:t>
      </w:r>
      <w:r w:rsidRPr="00830348">
        <w:t>и</w:t>
      </w:r>
      <w:r w:rsidR="00B309B0" w:rsidRPr="00830348">
        <w:t xml:space="preserve"> </w:t>
      </w:r>
      <w:r w:rsidRPr="00830348">
        <w:t>муниципальных</w:t>
      </w:r>
      <w:r w:rsidR="00B309B0" w:rsidRPr="00830348">
        <w:t xml:space="preserve"> </w:t>
      </w:r>
      <w:r w:rsidRPr="00830348">
        <w:t>услуг</w:t>
      </w:r>
      <w:r w:rsidR="00866715" w:rsidRPr="00830348">
        <w:t>»</w:t>
      </w:r>
      <w:r w:rsidRPr="00830348">
        <w:t>;</w:t>
      </w:r>
    </w:p>
    <w:p w:rsidR="00505D53" w:rsidRPr="00830348" w:rsidRDefault="00505D53" w:rsidP="00830348">
      <w:pPr>
        <w:shd w:val="clear" w:color="auto" w:fill="FFFFFF"/>
        <w:ind w:firstLine="709"/>
        <w:jc w:val="both"/>
        <w:textAlignment w:val="baseline"/>
        <w:outlineLvl w:val="1"/>
      </w:pPr>
      <w:r w:rsidRPr="00830348">
        <w:t xml:space="preserve">Распоряжением Правительства Российской Федерации от 01.11.2016 N 2326-р </w:t>
      </w:r>
      <w:r w:rsidR="00866715" w:rsidRPr="00830348">
        <w:t>«</w:t>
      </w:r>
      <w:r w:rsidRPr="00830348">
        <w:t>Об утверждении перечня документов и сведений, находящихся в ра</w:t>
      </w:r>
      <w:r w:rsidRPr="00830348">
        <w:t>с</w:t>
      </w:r>
      <w:r w:rsidRPr="00830348">
        <w:t>поряжении отдельных федеральных органов исполнительной власти и необх</w:t>
      </w:r>
      <w:r w:rsidRPr="00830348">
        <w:t>о</w:t>
      </w:r>
      <w:r w:rsidRPr="00830348">
        <w:t>димых для предоставления государственных и муниципальных услуг исполн</w:t>
      </w:r>
      <w:r w:rsidRPr="00830348">
        <w:t>и</w:t>
      </w:r>
      <w:r w:rsidRPr="00830348">
        <w:t>тельным органам государственной власти субъектов Российской Федерации и органам местного самоуправления</w:t>
      </w:r>
      <w:r w:rsidR="00866715" w:rsidRPr="00830348">
        <w:t>»</w:t>
      </w:r>
    </w:p>
    <w:p w:rsidR="00505D53" w:rsidRPr="00830348" w:rsidRDefault="00505D53" w:rsidP="00830348">
      <w:pPr>
        <w:autoSpaceDE w:val="0"/>
        <w:autoSpaceDN w:val="0"/>
        <w:adjustRightInd w:val="0"/>
        <w:ind w:firstLine="709"/>
        <w:jc w:val="both"/>
      </w:pPr>
      <w:r w:rsidRPr="00830348">
        <w:t xml:space="preserve">Приказ </w:t>
      </w:r>
      <w:proofErr w:type="spellStart"/>
      <w:r w:rsidRPr="00830348">
        <w:t>Минпросвещения</w:t>
      </w:r>
      <w:proofErr w:type="spellEnd"/>
      <w:r w:rsidRPr="00830348">
        <w:t xml:space="preserve"> России от 31.07.2020 N 373 </w:t>
      </w:r>
      <w:r w:rsidR="00866715" w:rsidRPr="00830348">
        <w:t>«</w:t>
      </w:r>
      <w:r w:rsidRPr="00830348">
        <w:t>Об утверждении Порядка организации и осуществления образовательной деятельности по о</w:t>
      </w:r>
      <w:r w:rsidRPr="00830348">
        <w:t>с</w:t>
      </w:r>
      <w:r w:rsidRPr="00830348">
        <w:t>новным общеобразовательным программам - образовательным программам дошкольного образования</w:t>
      </w:r>
      <w:r w:rsidR="00866715" w:rsidRPr="00830348">
        <w:t>»</w:t>
      </w:r>
    </w:p>
    <w:p w:rsidR="00AA5AD7" w:rsidRPr="00830348" w:rsidRDefault="00AA5AD7" w:rsidP="00830348">
      <w:pPr>
        <w:shd w:val="clear" w:color="auto" w:fill="FFFFFF"/>
        <w:ind w:firstLine="709"/>
        <w:jc w:val="both"/>
        <w:textAlignment w:val="baseline"/>
        <w:outlineLvl w:val="1"/>
      </w:pPr>
      <w:r w:rsidRPr="00830348">
        <w:t>Приказом</w:t>
      </w:r>
      <w:r w:rsidR="00B309B0" w:rsidRPr="00830348">
        <w:t xml:space="preserve"> </w:t>
      </w:r>
      <w:r w:rsidRPr="00830348">
        <w:t>Министерства</w:t>
      </w:r>
      <w:r w:rsidR="00B309B0" w:rsidRPr="00830348">
        <w:t xml:space="preserve"> </w:t>
      </w:r>
      <w:r w:rsidRPr="00830348">
        <w:t>просвещения</w:t>
      </w:r>
      <w:r w:rsidR="00B309B0" w:rsidRPr="00830348">
        <w:t xml:space="preserve"> </w:t>
      </w:r>
      <w:r w:rsidRPr="00830348">
        <w:t>Российской</w:t>
      </w:r>
      <w:r w:rsidR="00B309B0" w:rsidRPr="00830348">
        <w:t xml:space="preserve"> </w:t>
      </w:r>
      <w:r w:rsidRPr="00830348">
        <w:t>Федерации</w:t>
      </w:r>
      <w:r w:rsidR="00B309B0" w:rsidRPr="00830348">
        <w:t xml:space="preserve"> </w:t>
      </w:r>
      <w:r w:rsidRPr="00830348">
        <w:t>от</w:t>
      </w:r>
      <w:r w:rsidR="00B309B0" w:rsidRPr="00830348">
        <w:t xml:space="preserve"> </w:t>
      </w:r>
      <w:r w:rsidRPr="00830348">
        <w:t>15</w:t>
      </w:r>
      <w:r w:rsidR="00B309B0" w:rsidRPr="00830348">
        <w:t xml:space="preserve"> </w:t>
      </w:r>
      <w:r w:rsidRPr="00830348">
        <w:t>мая</w:t>
      </w:r>
      <w:r w:rsidR="00B309B0" w:rsidRPr="00830348">
        <w:t xml:space="preserve"> </w:t>
      </w:r>
      <w:r w:rsidRPr="00830348">
        <w:t>2020</w:t>
      </w:r>
      <w:r w:rsidR="00B309B0" w:rsidRPr="00830348">
        <w:t xml:space="preserve"> </w:t>
      </w:r>
      <w:r w:rsidRPr="00830348">
        <w:t>г.</w:t>
      </w:r>
      <w:r w:rsidR="00B309B0" w:rsidRPr="00830348">
        <w:t xml:space="preserve"> </w:t>
      </w:r>
      <w:r w:rsidRPr="00830348">
        <w:t>N</w:t>
      </w:r>
      <w:r w:rsidR="00B309B0" w:rsidRPr="00830348">
        <w:t xml:space="preserve"> </w:t>
      </w:r>
      <w:r w:rsidRPr="00830348">
        <w:t>236</w:t>
      </w:r>
      <w:r w:rsidR="00B309B0" w:rsidRPr="00830348">
        <w:t xml:space="preserve"> </w:t>
      </w:r>
      <w:r w:rsidR="00866715" w:rsidRPr="00830348">
        <w:t>«</w:t>
      </w:r>
      <w:r w:rsidRPr="00830348">
        <w:t>Об</w:t>
      </w:r>
      <w:r w:rsidR="00B309B0" w:rsidRPr="00830348">
        <w:t xml:space="preserve"> </w:t>
      </w:r>
      <w:r w:rsidRPr="00830348">
        <w:t>утверждении</w:t>
      </w:r>
      <w:r w:rsidR="00B309B0" w:rsidRPr="00830348">
        <w:t xml:space="preserve"> </w:t>
      </w:r>
      <w:r w:rsidRPr="00830348">
        <w:t>Порядка</w:t>
      </w:r>
      <w:r w:rsidR="00B309B0" w:rsidRPr="00830348">
        <w:t xml:space="preserve"> </w:t>
      </w:r>
      <w:r w:rsidRPr="00830348">
        <w:t>приема</w:t>
      </w:r>
      <w:r w:rsidR="00B309B0" w:rsidRPr="00830348">
        <w:t xml:space="preserve"> </w:t>
      </w:r>
      <w:r w:rsidRPr="00830348">
        <w:t>на</w:t>
      </w:r>
      <w:r w:rsidR="00B309B0" w:rsidRPr="00830348">
        <w:t xml:space="preserve"> </w:t>
      </w:r>
      <w:r w:rsidRPr="00830348">
        <w:t>обучение</w:t>
      </w:r>
      <w:r w:rsidR="00B309B0" w:rsidRPr="00830348">
        <w:t xml:space="preserve"> </w:t>
      </w:r>
      <w:r w:rsidRPr="00830348">
        <w:t>по</w:t>
      </w:r>
      <w:r w:rsidR="00B309B0" w:rsidRPr="00830348">
        <w:t xml:space="preserve"> </w:t>
      </w:r>
      <w:r w:rsidRPr="00830348">
        <w:t>образовател</w:t>
      </w:r>
      <w:r w:rsidRPr="00830348">
        <w:t>ь</w:t>
      </w:r>
      <w:r w:rsidRPr="00830348">
        <w:t>ным</w:t>
      </w:r>
      <w:r w:rsidR="00B309B0" w:rsidRPr="00830348">
        <w:t xml:space="preserve"> </w:t>
      </w:r>
      <w:r w:rsidRPr="00830348">
        <w:t>программам</w:t>
      </w:r>
      <w:r w:rsidR="00B309B0" w:rsidRPr="00830348">
        <w:t xml:space="preserve"> </w:t>
      </w:r>
      <w:r w:rsidRPr="00830348">
        <w:t>дошкольного</w:t>
      </w:r>
      <w:r w:rsidR="00B309B0" w:rsidRPr="00830348">
        <w:t xml:space="preserve"> </w:t>
      </w:r>
      <w:r w:rsidRPr="00830348">
        <w:t>образования</w:t>
      </w:r>
      <w:r w:rsidR="00866715" w:rsidRPr="00830348">
        <w:t>»</w:t>
      </w:r>
      <w:r w:rsidRPr="00830348">
        <w:t>.</w:t>
      </w:r>
    </w:p>
    <w:p w:rsidR="00AA5AD7" w:rsidRPr="00830348" w:rsidRDefault="00AA5AD7" w:rsidP="00830348">
      <w:pPr>
        <w:shd w:val="clear" w:color="auto" w:fill="FFFFFF"/>
        <w:ind w:firstLine="709"/>
        <w:jc w:val="both"/>
        <w:textAlignment w:val="baseline"/>
        <w:outlineLvl w:val="1"/>
      </w:pPr>
      <w:r w:rsidRPr="00830348">
        <w:t>Приказом</w:t>
      </w:r>
      <w:r w:rsidR="00B309B0" w:rsidRPr="00830348">
        <w:t xml:space="preserve"> </w:t>
      </w:r>
      <w:r w:rsidRPr="00830348">
        <w:t>Министерства</w:t>
      </w:r>
      <w:r w:rsidR="00B309B0" w:rsidRPr="00830348">
        <w:t xml:space="preserve"> </w:t>
      </w:r>
      <w:r w:rsidRPr="00830348">
        <w:t>образования</w:t>
      </w:r>
      <w:r w:rsidR="00B309B0" w:rsidRPr="00830348">
        <w:t xml:space="preserve"> </w:t>
      </w:r>
      <w:r w:rsidRPr="00830348">
        <w:t>и</w:t>
      </w:r>
      <w:r w:rsidR="00B309B0" w:rsidRPr="00830348">
        <w:t xml:space="preserve"> </w:t>
      </w:r>
      <w:r w:rsidRPr="00830348">
        <w:t>науки</w:t>
      </w:r>
      <w:r w:rsidR="00B309B0" w:rsidRPr="00830348">
        <w:t xml:space="preserve"> </w:t>
      </w:r>
      <w:r w:rsidRPr="00830348">
        <w:t>Российской</w:t>
      </w:r>
      <w:r w:rsidR="00097317">
        <w:t xml:space="preserve"> </w:t>
      </w:r>
      <w:r w:rsidRPr="00830348">
        <w:t>от</w:t>
      </w:r>
      <w:r w:rsidR="00B309B0" w:rsidRPr="00830348">
        <w:t xml:space="preserve"> </w:t>
      </w:r>
      <w:r w:rsidRPr="00830348">
        <w:t>28</w:t>
      </w:r>
      <w:r w:rsidR="00B309B0" w:rsidRPr="00830348">
        <w:t xml:space="preserve"> </w:t>
      </w:r>
      <w:r w:rsidRPr="00830348">
        <w:t>декабря</w:t>
      </w:r>
      <w:r w:rsidR="00B309B0" w:rsidRPr="00830348">
        <w:t xml:space="preserve"> </w:t>
      </w:r>
      <w:r w:rsidRPr="00830348">
        <w:t>2015</w:t>
      </w:r>
      <w:r w:rsidR="00B309B0" w:rsidRPr="00830348">
        <w:t xml:space="preserve"> </w:t>
      </w:r>
      <w:r w:rsidRPr="00830348">
        <w:t>г.</w:t>
      </w:r>
      <w:r w:rsidR="00B309B0" w:rsidRPr="00830348">
        <w:t xml:space="preserve"> </w:t>
      </w:r>
      <w:r w:rsidRPr="00830348">
        <w:t>N</w:t>
      </w:r>
      <w:r w:rsidR="00B309B0" w:rsidRPr="00830348">
        <w:t xml:space="preserve"> </w:t>
      </w:r>
      <w:r w:rsidRPr="00830348">
        <w:t>1527</w:t>
      </w:r>
      <w:r w:rsidR="00B309B0" w:rsidRPr="00830348">
        <w:t xml:space="preserve"> </w:t>
      </w:r>
      <w:r w:rsidR="00866715" w:rsidRPr="00830348">
        <w:t>«</w:t>
      </w:r>
      <w:r w:rsidRPr="00830348">
        <w:t>Об</w:t>
      </w:r>
      <w:r w:rsidR="00097317">
        <w:t xml:space="preserve"> </w:t>
      </w:r>
      <w:r w:rsidRPr="00830348">
        <w:t>осуществления</w:t>
      </w:r>
      <w:r w:rsidR="00B309B0" w:rsidRPr="00830348">
        <w:t xml:space="preserve"> </w:t>
      </w:r>
      <w:r w:rsidRPr="00830348">
        <w:t>Утверждении</w:t>
      </w:r>
      <w:r w:rsidR="00B309B0" w:rsidRPr="00830348">
        <w:t xml:space="preserve"> </w:t>
      </w:r>
      <w:r w:rsidRPr="00830348">
        <w:t>порядка</w:t>
      </w:r>
      <w:r w:rsidR="00B309B0" w:rsidRPr="00830348">
        <w:t xml:space="preserve"> </w:t>
      </w:r>
      <w:r w:rsidRPr="00830348">
        <w:t>и</w:t>
      </w:r>
      <w:r w:rsidR="00B309B0" w:rsidRPr="00830348">
        <w:t xml:space="preserve"> </w:t>
      </w:r>
      <w:r w:rsidRPr="00830348">
        <w:t>условий</w:t>
      </w:r>
      <w:r w:rsidR="00B309B0" w:rsidRPr="00830348">
        <w:t xml:space="preserve"> </w:t>
      </w:r>
      <w:r w:rsidRPr="00830348">
        <w:t>осущест</w:t>
      </w:r>
      <w:r w:rsidRPr="00830348">
        <w:t>в</w:t>
      </w:r>
      <w:r w:rsidRPr="00830348">
        <w:t>ления</w:t>
      </w:r>
      <w:r w:rsidR="00B309B0" w:rsidRPr="00830348">
        <w:t xml:space="preserve"> </w:t>
      </w:r>
      <w:r w:rsidRPr="00830348">
        <w:t>перевода</w:t>
      </w:r>
      <w:r w:rsidR="00B309B0" w:rsidRPr="00830348">
        <w:t xml:space="preserve"> </w:t>
      </w:r>
      <w:r w:rsidRPr="00830348">
        <w:t>обучающихся</w:t>
      </w:r>
      <w:r w:rsidR="00B309B0" w:rsidRPr="00830348">
        <w:t xml:space="preserve"> </w:t>
      </w:r>
      <w:r w:rsidRPr="00830348">
        <w:t>из</w:t>
      </w:r>
      <w:r w:rsidR="00B309B0" w:rsidRPr="00830348">
        <w:t xml:space="preserve"> </w:t>
      </w:r>
      <w:r w:rsidRPr="00830348">
        <w:t>одной</w:t>
      </w:r>
      <w:r w:rsidR="00B309B0" w:rsidRPr="00830348">
        <w:t xml:space="preserve"> </w:t>
      </w:r>
      <w:r w:rsidRPr="00830348">
        <w:t>организации,</w:t>
      </w:r>
      <w:r w:rsidR="00B309B0" w:rsidRPr="00830348">
        <w:t xml:space="preserve"> </w:t>
      </w:r>
      <w:r w:rsidRPr="00830348">
        <w:t>осуществляющей</w:t>
      </w:r>
      <w:r w:rsidR="00B309B0" w:rsidRPr="00830348">
        <w:t xml:space="preserve"> </w:t>
      </w:r>
      <w:r w:rsidRPr="00830348">
        <w:t>образ</w:t>
      </w:r>
      <w:r w:rsidRPr="00830348">
        <w:t>о</w:t>
      </w:r>
      <w:r w:rsidRPr="00830348">
        <w:t>вательную</w:t>
      </w:r>
      <w:r w:rsidR="00B309B0" w:rsidRPr="00830348">
        <w:t xml:space="preserve"> </w:t>
      </w:r>
      <w:r w:rsidRPr="00830348">
        <w:t>деятельность</w:t>
      </w:r>
      <w:r w:rsidR="00B309B0" w:rsidRPr="00830348">
        <w:t xml:space="preserve"> </w:t>
      </w:r>
      <w:r w:rsidRPr="00830348">
        <w:t>по</w:t>
      </w:r>
      <w:r w:rsidR="00B309B0" w:rsidRPr="00830348">
        <w:t xml:space="preserve"> </w:t>
      </w:r>
      <w:r w:rsidRPr="00830348">
        <w:t>образовательным</w:t>
      </w:r>
      <w:r w:rsidR="00B309B0" w:rsidRPr="00830348">
        <w:t xml:space="preserve"> </w:t>
      </w:r>
      <w:r w:rsidRPr="00830348">
        <w:t>программам</w:t>
      </w:r>
      <w:r w:rsidR="00B309B0" w:rsidRPr="00830348">
        <w:t xml:space="preserve"> </w:t>
      </w:r>
      <w:r w:rsidRPr="00830348">
        <w:t>дошкольного</w:t>
      </w:r>
      <w:r w:rsidR="00B309B0" w:rsidRPr="00830348">
        <w:t xml:space="preserve"> </w:t>
      </w:r>
      <w:r w:rsidRPr="00830348">
        <w:t>образ</w:t>
      </w:r>
      <w:r w:rsidRPr="00830348">
        <w:t>о</w:t>
      </w:r>
      <w:r w:rsidRPr="00830348">
        <w:t>вания,</w:t>
      </w:r>
      <w:r w:rsidR="00B309B0" w:rsidRPr="00830348">
        <w:t xml:space="preserve"> </w:t>
      </w:r>
      <w:r w:rsidRPr="00830348">
        <w:t>в</w:t>
      </w:r>
      <w:r w:rsidR="00B309B0" w:rsidRPr="00830348">
        <w:t xml:space="preserve"> </w:t>
      </w:r>
      <w:r w:rsidRPr="00830348">
        <w:t>другие</w:t>
      </w:r>
      <w:r w:rsidR="00B309B0" w:rsidRPr="00830348">
        <w:t xml:space="preserve"> </w:t>
      </w:r>
      <w:r w:rsidRPr="00830348">
        <w:t>организации,</w:t>
      </w:r>
      <w:r w:rsidR="00B309B0" w:rsidRPr="00830348">
        <w:t xml:space="preserve"> </w:t>
      </w:r>
      <w:r w:rsidRPr="00830348">
        <w:t>осуществляющие</w:t>
      </w:r>
      <w:r w:rsidR="00B309B0" w:rsidRPr="00830348">
        <w:t xml:space="preserve"> </w:t>
      </w:r>
      <w:r w:rsidRPr="00830348">
        <w:t>образовательную</w:t>
      </w:r>
      <w:r w:rsidR="00B309B0" w:rsidRPr="00830348">
        <w:t xml:space="preserve"> </w:t>
      </w:r>
      <w:r w:rsidRPr="00830348">
        <w:t>деятельность</w:t>
      </w:r>
      <w:r w:rsidR="00B309B0" w:rsidRPr="00830348">
        <w:t xml:space="preserve"> </w:t>
      </w:r>
      <w:r w:rsidRPr="00830348">
        <w:t>по</w:t>
      </w:r>
      <w:r w:rsidR="00B309B0" w:rsidRPr="00830348">
        <w:t xml:space="preserve"> </w:t>
      </w:r>
      <w:r w:rsidRPr="00830348">
        <w:t>образовательным</w:t>
      </w:r>
      <w:r w:rsidR="00B309B0" w:rsidRPr="00830348">
        <w:t xml:space="preserve"> </w:t>
      </w:r>
      <w:r w:rsidRPr="00830348">
        <w:t>программам</w:t>
      </w:r>
      <w:r w:rsidR="00B309B0" w:rsidRPr="00830348">
        <w:t xml:space="preserve"> </w:t>
      </w:r>
      <w:r w:rsidRPr="00830348">
        <w:t>соответствующих</w:t>
      </w:r>
      <w:r w:rsidR="00B309B0" w:rsidRPr="00830348">
        <w:t xml:space="preserve"> </w:t>
      </w:r>
      <w:r w:rsidRPr="00830348">
        <w:t>уровня</w:t>
      </w:r>
      <w:r w:rsidR="00B309B0" w:rsidRPr="00830348">
        <w:t xml:space="preserve"> </w:t>
      </w:r>
      <w:r w:rsidRPr="00830348">
        <w:t>и</w:t>
      </w:r>
      <w:r w:rsidR="00B309B0" w:rsidRPr="00830348">
        <w:t xml:space="preserve"> </w:t>
      </w:r>
      <w:r w:rsidRPr="00830348">
        <w:t>направленности</w:t>
      </w:r>
      <w:r w:rsidR="00866715" w:rsidRPr="00830348">
        <w:t>»</w:t>
      </w:r>
    </w:p>
    <w:p w:rsidR="00CC11BA" w:rsidRPr="00830348" w:rsidRDefault="00CC11BA" w:rsidP="0083034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30348">
        <w:rPr>
          <w:rFonts w:ascii="Times New Roman" w:hAnsi="Times New Roman" w:cs="Times New Roman"/>
          <w:b w:val="0"/>
          <w:sz w:val="28"/>
          <w:szCs w:val="28"/>
        </w:rPr>
        <w:t>иными нормативными правовыми актами Российской Федерации и Вор</w:t>
      </w:r>
      <w:r w:rsidRPr="0083034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0348">
        <w:rPr>
          <w:rFonts w:ascii="Times New Roman" w:hAnsi="Times New Roman" w:cs="Times New Roman"/>
          <w:b w:val="0"/>
          <w:sz w:val="28"/>
          <w:szCs w:val="28"/>
        </w:rPr>
        <w:t>нежской области, муниципальными правовыми актами, регламентирующими правоотношения в сфере оказания муниципальной услуги.</w:t>
      </w:r>
    </w:p>
    <w:p w:rsidR="00CC11BA" w:rsidRPr="00830348" w:rsidRDefault="00CC11BA" w:rsidP="008303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B463E" w:rsidRPr="00830348" w:rsidRDefault="00CB463E" w:rsidP="008303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</w:t>
      </w:r>
    </w:p>
    <w:p w:rsidR="00CB463E" w:rsidRPr="00830348" w:rsidRDefault="00CB463E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соответствии с законодательными или иными нормативными</w:t>
      </w:r>
    </w:p>
    <w:p w:rsidR="00CB463E" w:rsidRPr="00830348" w:rsidRDefault="00CB463E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CB463E" w:rsidRPr="00830348" w:rsidRDefault="00CB463E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463E" w:rsidRPr="00830348" w:rsidRDefault="00CB463E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</w:t>
      </w:r>
      <w:r w:rsidRPr="00830348">
        <w:rPr>
          <w:rFonts w:ascii="Times New Roman" w:hAnsi="Times New Roman" w:cs="Times New Roman"/>
          <w:sz w:val="28"/>
          <w:szCs w:val="28"/>
        </w:rPr>
        <w:t>т</w:t>
      </w:r>
      <w:r w:rsidRPr="00830348">
        <w:rPr>
          <w:rFonts w:ascii="Times New Roman" w:hAnsi="Times New Roman" w:cs="Times New Roman"/>
          <w:sz w:val="28"/>
          <w:szCs w:val="28"/>
        </w:rPr>
        <w:t>ствии с нормативными правовыми актами для предоставления муниципальной услуги, и услуг, которые являются необходимыми и обязательными для пред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ставления муниципальной услуги, подле</w:t>
      </w:r>
      <w:r w:rsidR="00CC11BA" w:rsidRPr="00830348">
        <w:rPr>
          <w:rFonts w:ascii="Times New Roman" w:hAnsi="Times New Roman" w:cs="Times New Roman"/>
          <w:sz w:val="28"/>
          <w:szCs w:val="28"/>
        </w:rPr>
        <w:t>жащих предоставлению заявителем.</w:t>
      </w:r>
    </w:p>
    <w:p w:rsidR="003D4216" w:rsidRPr="00830348" w:rsidRDefault="003D4216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147249" w:rsidRPr="00830348" w:rsidRDefault="00147249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Заявление для направления в ДОО представляется в Комиссию на бума</w:t>
      </w:r>
      <w:r w:rsidRPr="00830348">
        <w:rPr>
          <w:rFonts w:ascii="Times New Roman" w:hAnsi="Times New Roman" w:cs="Times New Roman"/>
          <w:sz w:val="28"/>
          <w:szCs w:val="28"/>
        </w:rPr>
        <w:t>ж</w:t>
      </w:r>
      <w:r w:rsidRPr="00830348">
        <w:rPr>
          <w:rFonts w:ascii="Times New Roman" w:hAnsi="Times New Roman" w:cs="Times New Roman"/>
          <w:sz w:val="28"/>
          <w:szCs w:val="28"/>
        </w:rPr>
        <w:t>ном носителе и (или) в электронной форме через Единый портал и (или) Портал Воронежской области.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Заявление о приеме представляется в ДОО на бумажном носителе и (или) в электронной форме через Единый портал и (или) Портал Воронежской обл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сти.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(последнее - при наличии) ребенка;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живания) ребенка;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</w:t>
      </w:r>
      <w:r w:rsidRPr="00830348">
        <w:rPr>
          <w:rFonts w:ascii="Times New Roman" w:hAnsi="Times New Roman" w:cs="Times New Roman"/>
          <w:sz w:val="28"/>
          <w:szCs w:val="28"/>
        </w:rPr>
        <w:t>н</w:t>
      </w:r>
      <w:r w:rsidRPr="00830348">
        <w:rPr>
          <w:rFonts w:ascii="Times New Roman" w:hAnsi="Times New Roman" w:cs="Times New Roman"/>
          <w:sz w:val="28"/>
          <w:szCs w:val="28"/>
        </w:rPr>
        <w:t>ных представителей) ребенка;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</w:t>
      </w:r>
      <w:r w:rsidRPr="00830348">
        <w:rPr>
          <w:rFonts w:ascii="Times New Roman" w:hAnsi="Times New Roman" w:cs="Times New Roman"/>
          <w:sz w:val="28"/>
          <w:szCs w:val="28"/>
        </w:rPr>
        <w:t>н</w:t>
      </w:r>
      <w:r w:rsidRPr="00830348">
        <w:rPr>
          <w:rFonts w:ascii="Times New Roman" w:hAnsi="Times New Roman" w:cs="Times New Roman"/>
          <w:sz w:val="28"/>
          <w:szCs w:val="28"/>
        </w:rPr>
        <w:t>дивидуальной программой реабилитации инвалида (при наличии);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 заявлении для направления дополнительно указываются сведения о ДОО, выбранных для приема, и о наличии права на специальные меры по</w:t>
      </w:r>
      <w:r w:rsidRPr="00830348">
        <w:rPr>
          <w:rFonts w:ascii="Times New Roman" w:hAnsi="Times New Roman" w:cs="Times New Roman"/>
          <w:sz w:val="28"/>
          <w:szCs w:val="28"/>
        </w:rPr>
        <w:t>д</w:t>
      </w:r>
      <w:r w:rsidRPr="00830348">
        <w:rPr>
          <w:rFonts w:ascii="Times New Roman" w:hAnsi="Times New Roman" w:cs="Times New Roman"/>
          <w:sz w:val="28"/>
          <w:szCs w:val="28"/>
        </w:rPr>
        <w:t>держки (гарантии) отдельных категорий граждан и их семей (при необходим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сти).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ДОО, выбранной для приема ребенка, дополнительно в заявлении для направления указываются фамилия(-</w:t>
      </w:r>
      <w:proofErr w:type="spellStart"/>
      <w:r w:rsidRPr="00830348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830348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Форма заяв</w:t>
      </w:r>
      <w:r w:rsidR="00097317">
        <w:rPr>
          <w:rFonts w:ascii="Times New Roman" w:hAnsi="Times New Roman" w:cs="Times New Roman"/>
          <w:sz w:val="28"/>
          <w:szCs w:val="28"/>
        </w:rPr>
        <w:t>ления приведена в приложении N 3</w:t>
      </w:r>
      <w:r w:rsidRPr="00830348">
        <w:rPr>
          <w:rFonts w:ascii="Times New Roman" w:hAnsi="Times New Roman" w:cs="Times New Roman"/>
          <w:sz w:val="28"/>
          <w:szCs w:val="28"/>
        </w:rPr>
        <w:t xml:space="preserve"> к настоящему Админ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221953" w:rsidRPr="00830348" w:rsidRDefault="00221953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ля его представитель представляет документ, удостоверяющий личность, и д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кумент, подтверждающий его полномочия на представление интересов заяв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теля.</w:t>
      </w:r>
    </w:p>
    <w:p w:rsidR="000D311B" w:rsidRPr="00830348" w:rsidRDefault="000D311B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Прием в ДОО осуществляется по направлению Отдела посредством и</w:t>
      </w:r>
      <w:r w:rsidRPr="00830348">
        <w:rPr>
          <w:rFonts w:ascii="Times New Roman" w:hAnsi="Times New Roman" w:cs="Times New Roman"/>
          <w:sz w:val="28"/>
          <w:szCs w:val="28"/>
        </w:rPr>
        <w:t>с</w:t>
      </w:r>
      <w:r w:rsidRPr="00830348">
        <w:rPr>
          <w:rFonts w:ascii="Times New Roman" w:hAnsi="Times New Roman" w:cs="Times New Roman"/>
          <w:sz w:val="28"/>
          <w:szCs w:val="28"/>
        </w:rPr>
        <w:t xml:space="preserve">пользования региональных информационных систем, указанных в </w:t>
      </w:r>
      <w:hyperlink r:id="rId10" w:history="1">
        <w:r w:rsidRPr="00830348">
          <w:rPr>
            <w:rFonts w:ascii="Times New Roman" w:hAnsi="Times New Roman" w:cs="Times New Roman"/>
            <w:sz w:val="28"/>
            <w:szCs w:val="28"/>
          </w:rPr>
          <w:t>части 14 ст</w:t>
        </w:r>
        <w:r w:rsidRPr="00830348">
          <w:rPr>
            <w:rFonts w:ascii="Times New Roman" w:hAnsi="Times New Roman" w:cs="Times New Roman"/>
            <w:sz w:val="28"/>
            <w:szCs w:val="28"/>
          </w:rPr>
          <w:t>а</w:t>
        </w:r>
        <w:r w:rsidRPr="00830348">
          <w:rPr>
            <w:rFonts w:ascii="Times New Roman" w:hAnsi="Times New Roman" w:cs="Times New Roman"/>
            <w:sz w:val="28"/>
            <w:szCs w:val="28"/>
          </w:rPr>
          <w:t>тьи 98</w:t>
        </w:r>
      </w:hyperlink>
      <w:r w:rsidRPr="0083034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Pr="00830348">
        <w:rPr>
          <w:rFonts w:ascii="Times New Roman" w:hAnsi="Times New Roman" w:cs="Times New Roman"/>
          <w:sz w:val="28"/>
          <w:szCs w:val="28"/>
        </w:rPr>
        <w:t>Об образовании в Российской Федера</w:t>
      </w:r>
      <w:r w:rsidR="003D4216" w:rsidRPr="00830348">
        <w:rPr>
          <w:rFonts w:ascii="Times New Roman" w:hAnsi="Times New Roman" w:cs="Times New Roman"/>
          <w:sz w:val="28"/>
          <w:szCs w:val="28"/>
        </w:rPr>
        <w:t>ции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  <w:r w:rsidRPr="00830348">
        <w:rPr>
          <w:rFonts w:ascii="Times New Roman" w:hAnsi="Times New Roman" w:cs="Times New Roman"/>
          <w:sz w:val="28"/>
          <w:szCs w:val="28"/>
        </w:rPr>
        <w:t>.</w:t>
      </w:r>
    </w:p>
    <w:p w:rsidR="005432DE" w:rsidRPr="00830348" w:rsidRDefault="003D4216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Документы о приеме подаются в ДОО, в которую получено направление в рамках реализации муниципальной услуги.</w:t>
      </w:r>
    </w:p>
    <w:p w:rsidR="00A876FC" w:rsidRPr="00830348" w:rsidRDefault="00A876FC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Для направления и/или приема в ДОО родители (законные представит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ли) ребенка предъявляют следующие документы</w:t>
      </w:r>
      <w:r w:rsidR="00CC11BA" w:rsidRPr="00830348">
        <w:rPr>
          <w:rFonts w:ascii="Times New Roman" w:hAnsi="Times New Roman" w:cs="Times New Roman"/>
          <w:sz w:val="28"/>
          <w:szCs w:val="28"/>
        </w:rPr>
        <w:t>:</w:t>
      </w:r>
    </w:p>
    <w:p w:rsidR="00DF4052" w:rsidRPr="00830348" w:rsidRDefault="00A876FC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4052" w:rsidRPr="00830348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родителя (законного представит</w:t>
      </w:r>
      <w:r w:rsidR="00DF4052" w:rsidRPr="00830348">
        <w:rPr>
          <w:rFonts w:ascii="Times New Roman" w:hAnsi="Times New Roman" w:cs="Times New Roman"/>
          <w:sz w:val="28"/>
          <w:szCs w:val="28"/>
        </w:rPr>
        <w:t>е</w:t>
      </w:r>
      <w:r w:rsidR="00DF4052" w:rsidRPr="00830348">
        <w:rPr>
          <w:rFonts w:ascii="Times New Roman" w:hAnsi="Times New Roman" w:cs="Times New Roman"/>
          <w:sz w:val="28"/>
          <w:szCs w:val="28"/>
        </w:rPr>
        <w:t>ля) ребенка, либо документ, удостоверяющий личность иностранного гражд</w:t>
      </w:r>
      <w:r w:rsidR="00DF4052" w:rsidRPr="00830348">
        <w:rPr>
          <w:rFonts w:ascii="Times New Roman" w:hAnsi="Times New Roman" w:cs="Times New Roman"/>
          <w:sz w:val="28"/>
          <w:szCs w:val="28"/>
        </w:rPr>
        <w:t>а</w:t>
      </w:r>
      <w:r w:rsidR="00DF4052" w:rsidRPr="00830348">
        <w:rPr>
          <w:rFonts w:ascii="Times New Roman" w:hAnsi="Times New Roman" w:cs="Times New Roman"/>
          <w:sz w:val="28"/>
          <w:szCs w:val="28"/>
        </w:rPr>
        <w:t>нина или лица без гражданства в Российской Федерации в соответствии со ст</w:t>
      </w:r>
      <w:r w:rsidR="00DF4052" w:rsidRPr="00830348">
        <w:rPr>
          <w:rFonts w:ascii="Times New Roman" w:hAnsi="Times New Roman" w:cs="Times New Roman"/>
          <w:sz w:val="28"/>
          <w:szCs w:val="28"/>
        </w:rPr>
        <w:t>а</w:t>
      </w:r>
      <w:r w:rsidR="00DF4052" w:rsidRPr="00830348">
        <w:rPr>
          <w:rFonts w:ascii="Times New Roman" w:hAnsi="Times New Roman" w:cs="Times New Roman"/>
          <w:sz w:val="28"/>
          <w:szCs w:val="28"/>
        </w:rPr>
        <w:t xml:space="preserve">тьей 10 Федерального закона от 25 июля 2002 г. N 115-ФЗ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="00DF4052" w:rsidRPr="00830348">
        <w:rPr>
          <w:rFonts w:ascii="Times New Roman" w:hAnsi="Times New Roman" w:cs="Times New Roman"/>
          <w:sz w:val="28"/>
          <w:szCs w:val="28"/>
        </w:rPr>
        <w:t>О правовом пол</w:t>
      </w:r>
      <w:r w:rsidR="00DF4052" w:rsidRPr="00830348">
        <w:rPr>
          <w:rFonts w:ascii="Times New Roman" w:hAnsi="Times New Roman" w:cs="Times New Roman"/>
          <w:sz w:val="28"/>
          <w:szCs w:val="28"/>
        </w:rPr>
        <w:t>о</w:t>
      </w:r>
      <w:r w:rsidR="00DF4052" w:rsidRPr="00830348">
        <w:rPr>
          <w:rFonts w:ascii="Times New Roman" w:hAnsi="Times New Roman" w:cs="Times New Roman"/>
          <w:sz w:val="28"/>
          <w:szCs w:val="28"/>
        </w:rPr>
        <w:t>жении иностранных граждан в Российской Федерации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 (при необход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мости);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документ, подтверждающий потребность в обучении в группе оздоров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тельной направленности (при необходимости).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5B3699" w:rsidRPr="0083034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</w:t>
      </w:r>
      <w:r w:rsidRPr="00830348">
        <w:rPr>
          <w:rFonts w:ascii="Times New Roman" w:hAnsi="Times New Roman" w:cs="Times New Roman"/>
          <w:sz w:val="28"/>
          <w:szCs w:val="28"/>
        </w:rPr>
        <w:t>дополн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тельно предъявляют документ, подтверждающий наличие права на специал</w:t>
      </w:r>
      <w:r w:rsidRPr="00830348">
        <w:rPr>
          <w:rFonts w:ascii="Times New Roman" w:hAnsi="Times New Roman" w:cs="Times New Roman"/>
          <w:sz w:val="28"/>
          <w:szCs w:val="28"/>
        </w:rPr>
        <w:t>ь</w:t>
      </w:r>
      <w:r w:rsidRPr="00830348">
        <w:rPr>
          <w:rFonts w:ascii="Times New Roman" w:hAnsi="Times New Roman" w:cs="Times New Roman"/>
          <w:sz w:val="28"/>
          <w:szCs w:val="28"/>
        </w:rPr>
        <w:t>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ции ребенка по месту жительства или по месту пребывания на закрепленной территории по собственной инициативе. При отсутствии свидетельства о рег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страции ребенка по месту жительства или по месту пребывания на закрепле</w:t>
      </w:r>
      <w:r w:rsidRPr="00830348">
        <w:rPr>
          <w:rFonts w:ascii="Times New Roman" w:hAnsi="Times New Roman" w:cs="Times New Roman"/>
          <w:sz w:val="28"/>
          <w:szCs w:val="28"/>
        </w:rPr>
        <w:t>н</w:t>
      </w:r>
      <w:r w:rsidRPr="00830348">
        <w:rPr>
          <w:rFonts w:ascii="Times New Roman" w:hAnsi="Times New Roman" w:cs="Times New Roman"/>
          <w:sz w:val="28"/>
          <w:szCs w:val="28"/>
        </w:rPr>
        <w:t>ной территории родитель (законный представитель) ребенка предъявляет док</w:t>
      </w:r>
      <w:r w:rsidRPr="00830348">
        <w:rPr>
          <w:rFonts w:ascii="Times New Roman" w:hAnsi="Times New Roman" w:cs="Times New Roman"/>
          <w:sz w:val="28"/>
          <w:szCs w:val="28"/>
        </w:rPr>
        <w:t>у</w:t>
      </w:r>
      <w:r w:rsidRPr="00830348">
        <w:rPr>
          <w:rFonts w:ascii="Times New Roman" w:hAnsi="Times New Roman" w:cs="Times New Roman"/>
          <w:sz w:val="28"/>
          <w:szCs w:val="28"/>
        </w:rPr>
        <w:t>мент, содержащий сведения о месте пребывания, месте фактического прожив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ния ребенка.</w:t>
      </w:r>
    </w:p>
    <w:p w:rsidR="00DF4052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</w:t>
      </w:r>
      <w:r w:rsidRPr="00830348">
        <w:rPr>
          <w:rFonts w:ascii="Times New Roman" w:hAnsi="Times New Roman" w:cs="Times New Roman"/>
          <w:sz w:val="28"/>
          <w:szCs w:val="28"/>
        </w:rPr>
        <w:t>у</w:t>
      </w:r>
      <w:r w:rsidRPr="00830348">
        <w:rPr>
          <w:rFonts w:ascii="Times New Roman" w:hAnsi="Times New Roman" w:cs="Times New Roman"/>
          <w:sz w:val="28"/>
          <w:szCs w:val="28"/>
        </w:rPr>
        <w:t>мент(-ы), удостоверяющий(е) личность ребенка и подтверждающий(е) зако</w:t>
      </w:r>
      <w:r w:rsidRPr="00830348">
        <w:rPr>
          <w:rFonts w:ascii="Times New Roman" w:hAnsi="Times New Roman" w:cs="Times New Roman"/>
          <w:sz w:val="28"/>
          <w:szCs w:val="28"/>
        </w:rPr>
        <w:t>н</w:t>
      </w:r>
      <w:r w:rsidRPr="00830348">
        <w:rPr>
          <w:rFonts w:ascii="Times New Roman" w:hAnsi="Times New Roman" w:cs="Times New Roman"/>
          <w:sz w:val="28"/>
          <w:szCs w:val="28"/>
        </w:rPr>
        <w:t>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сте с заверенным переводом на русский язык.</w:t>
      </w:r>
    </w:p>
    <w:p w:rsidR="00B315D4" w:rsidRPr="00830348" w:rsidRDefault="00DF4052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</w:t>
      </w:r>
      <w:r w:rsidR="00B315D4" w:rsidRPr="00830348">
        <w:rPr>
          <w:rFonts w:ascii="Times New Roman" w:hAnsi="Times New Roman" w:cs="Times New Roman"/>
          <w:sz w:val="28"/>
          <w:szCs w:val="28"/>
        </w:rPr>
        <w:t xml:space="preserve"> ДОО</w:t>
      </w:r>
      <w:r w:rsidRPr="0083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D4" w:rsidRPr="00830348" w:rsidRDefault="00B315D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</w:t>
      </w:r>
      <w:r w:rsidR="00DF4052" w:rsidRPr="00830348">
        <w:rPr>
          <w:rFonts w:ascii="Times New Roman" w:hAnsi="Times New Roman" w:cs="Times New Roman"/>
          <w:sz w:val="28"/>
          <w:szCs w:val="28"/>
        </w:rPr>
        <w:t>свидетельство о рождении ребенка (для родителей (законных предст</w:t>
      </w:r>
      <w:r w:rsidR="00DF4052" w:rsidRPr="00830348">
        <w:rPr>
          <w:rFonts w:ascii="Times New Roman" w:hAnsi="Times New Roman" w:cs="Times New Roman"/>
          <w:sz w:val="28"/>
          <w:szCs w:val="28"/>
        </w:rPr>
        <w:t>а</w:t>
      </w:r>
      <w:r w:rsidR="00DF4052" w:rsidRPr="00830348">
        <w:rPr>
          <w:rFonts w:ascii="Times New Roman" w:hAnsi="Times New Roman" w:cs="Times New Roman"/>
          <w:sz w:val="28"/>
          <w:szCs w:val="28"/>
        </w:rPr>
        <w:t xml:space="preserve">вителей) ребенка - граждан Российской Федерации), </w:t>
      </w:r>
    </w:p>
    <w:p w:rsidR="00B315D4" w:rsidRPr="00830348" w:rsidRDefault="00B315D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</w:t>
      </w:r>
      <w:r w:rsidR="00DF4052" w:rsidRPr="00830348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</w:t>
      </w:r>
    </w:p>
    <w:p w:rsidR="00DF4052" w:rsidRPr="00830348" w:rsidRDefault="00B315D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</w:t>
      </w:r>
      <w:r w:rsidR="00DF4052" w:rsidRPr="00830348"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5B3699" w:rsidRPr="00830348">
        <w:rPr>
          <w:rFonts w:ascii="Times New Roman" w:hAnsi="Times New Roman" w:cs="Times New Roman"/>
          <w:sz w:val="28"/>
          <w:szCs w:val="28"/>
        </w:rPr>
        <w:t>.</w:t>
      </w:r>
      <w:r w:rsidR="00DF4052" w:rsidRPr="0083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D5" w:rsidRPr="00830348" w:rsidRDefault="00FC15D5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</w:t>
      </w:r>
      <w:r w:rsidRPr="00830348">
        <w:rPr>
          <w:rFonts w:ascii="Times New Roman" w:hAnsi="Times New Roman" w:cs="Times New Roman"/>
          <w:sz w:val="28"/>
          <w:szCs w:val="28"/>
        </w:rPr>
        <w:t>т</w:t>
      </w:r>
      <w:r w:rsidRPr="00830348">
        <w:rPr>
          <w:rFonts w:ascii="Times New Roman" w:hAnsi="Times New Roman" w:cs="Times New Roman"/>
          <w:sz w:val="28"/>
          <w:szCs w:val="28"/>
        </w:rPr>
        <w:t>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</w:t>
      </w:r>
      <w:r w:rsidRPr="00830348">
        <w:rPr>
          <w:rFonts w:ascii="Times New Roman" w:hAnsi="Times New Roman" w:cs="Times New Roman"/>
          <w:sz w:val="28"/>
          <w:szCs w:val="28"/>
        </w:rPr>
        <w:t>с</w:t>
      </w:r>
      <w:r w:rsidRPr="00830348">
        <w:rPr>
          <w:rFonts w:ascii="Times New Roman" w:hAnsi="Times New Roman" w:cs="Times New Roman"/>
          <w:sz w:val="28"/>
          <w:szCs w:val="28"/>
        </w:rPr>
        <w:t>ударственных и муниципальных услуг:</w:t>
      </w:r>
    </w:p>
    <w:p w:rsidR="00F31B4D" w:rsidRPr="00830348" w:rsidRDefault="00F31B4D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Документы, сведения, информация, необходимые для предоставления муниципальной услуги (в части приема заявлений и постановки на учет детей),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F31B4D" w:rsidRPr="00830348" w:rsidRDefault="00F31B4D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lastRenderedPageBreak/>
        <w:t>Документы, сведения, информация, необходимые для предоставления муниципальной услуги (в части зачисления ребенка в ДОО), которые находятся в распоряжении государственных органов, органов местного самоуправления и иных организаций:</w:t>
      </w:r>
    </w:p>
    <w:p w:rsidR="00F31B4D" w:rsidRPr="00830348" w:rsidRDefault="00F31B4D" w:rsidP="00830348">
      <w:pPr>
        <w:ind w:firstLine="709"/>
        <w:jc w:val="both"/>
      </w:pPr>
      <w:r w:rsidRPr="00830348">
        <w:t>- направление комиссии;</w:t>
      </w:r>
    </w:p>
    <w:p w:rsidR="005E6714" w:rsidRPr="00830348" w:rsidRDefault="005E671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самостоятельно.</w:t>
      </w:r>
    </w:p>
    <w:p w:rsidR="005E6714" w:rsidRPr="00830348" w:rsidRDefault="005E671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услуги.</w:t>
      </w:r>
    </w:p>
    <w:p w:rsidR="005E6714" w:rsidRPr="00830348" w:rsidRDefault="005E671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E6714" w:rsidRPr="00830348" w:rsidRDefault="009A35B3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1)</w:t>
      </w:r>
      <w:r w:rsidR="005E6714" w:rsidRPr="0083034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</w:t>
      </w:r>
      <w:r w:rsidR="005E6714" w:rsidRPr="00830348">
        <w:rPr>
          <w:rFonts w:ascii="Times New Roman" w:hAnsi="Times New Roman" w:cs="Times New Roman"/>
          <w:sz w:val="28"/>
          <w:szCs w:val="28"/>
        </w:rPr>
        <w:t>й</w:t>
      </w:r>
      <w:r w:rsidR="005E6714" w:rsidRPr="0083034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="005E6714" w:rsidRPr="00830348">
        <w:rPr>
          <w:rFonts w:ascii="Times New Roman" w:hAnsi="Times New Roman" w:cs="Times New Roman"/>
          <w:sz w:val="28"/>
          <w:szCs w:val="28"/>
        </w:rPr>
        <w:t>в</w:t>
      </w:r>
      <w:r w:rsidR="005E6714" w:rsidRPr="00830348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5E6714" w:rsidRPr="00830348" w:rsidRDefault="009A35B3" w:rsidP="0083034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2)</w:t>
      </w:r>
      <w:r w:rsidR="005E6714" w:rsidRPr="0083034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</w:t>
      </w:r>
      <w:r w:rsidR="005E6714" w:rsidRPr="00830348">
        <w:rPr>
          <w:rFonts w:ascii="Times New Roman" w:hAnsi="Times New Roman" w:cs="Times New Roman"/>
          <w:sz w:val="28"/>
          <w:szCs w:val="28"/>
        </w:rPr>
        <w:t>о</w:t>
      </w:r>
      <w:r w:rsidR="005E6714" w:rsidRPr="00830348">
        <w:rPr>
          <w:rFonts w:ascii="Times New Roman" w:hAnsi="Times New Roman" w:cs="Times New Roman"/>
          <w:sz w:val="28"/>
          <w:szCs w:val="28"/>
        </w:rPr>
        <w:t>ряжении органов, предоставляющих муниципальную услугу, иных госуда</w:t>
      </w:r>
      <w:r w:rsidR="005E6714" w:rsidRPr="00830348">
        <w:rPr>
          <w:rFonts w:ascii="Times New Roman" w:hAnsi="Times New Roman" w:cs="Times New Roman"/>
          <w:sz w:val="28"/>
          <w:szCs w:val="28"/>
        </w:rPr>
        <w:t>р</w:t>
      </w:r>
      <w:r w:rsidR="005E6714" w:rsidRPr="00830348">
        <w:rPr>
          <w:rFonts w:ascii="Times New Roman" w:hAnsi="Times New Roman" w:cs="Times New Roman"/>
          <w:sz w:val="28"/>
          <w:szCs w:val="28"/>
        </w:rPr>
        <w:t xml:space="preserve">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Pr="0083034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</w:t>
      </w:r>
      <w:r w:rsidRPr="00830348">
        <w:rPr>
          <w:rFonts w:ascii="Times New Roman" w:hAnsi="Times New Roman" w:cs="Times New Roman"/>
          <w:sz w:val="28"/>
          <w:szCs w:val="28"/>
        </w:rPr>
        <w:t>р</w:t>
      </w:r>
      <w:r w:rsidRPr="00830348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 и муниц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 xml:space="preserve">пальными правовыми актами, </w:t>
      </w:r>
      <w:r w:rsidR="005E6714" w:rsidRPr="00830348">
        <w:rPr>
          <w:rFonts w:ascii="Times New Roman" w:hAnsi="Times New Roman" w:cs="Times New Roman"/>
          <w:sz w:val="28"/>
          <w:szCs w:val="28"/>
        </w:rPr>
        <w:t xml:space="preserve">за исключением документов, указанных в ч. 6 ст. 7 Федерального закона от 27.07.2010 N 210-ФЗ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="005E6714" w:rsidRPr="00830348">
        <w:rPr>
          <w:rFonts w:ascii="Times New Roman" w:hAnsi="Times New Roman" w:cs="Times New Roman"/>
          <w:sz w:val="28"/>
          <w:szCs w:val="28"/>
        </w:rPr>
        <w:t>Об организации предоставл</w:t>
      </w:r>
      <w:r w:rsidR="005E6714" w:rsidRPr="00830348">
        <w:rPr>
          <w:rFonts w:ascii="Times New Roman" w:hAnsi="Times New Roman" w:cs="Times New Roman"/>
          <w:sz w:val="28"/>
          <w:szCs w:val="28"/>
        </w:rPr>
        <w:t>е</w:t>
      </w:r>
      <w:r w:rsidR="005E6714" w:rsidRPr="00830348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  <w:r w:rsidR="005E6714" w:rsidRPr="00830348">
        <w:rPr>
          <w:rFonts w:ascii="Times New Roman" w:hAnsi="Times New Roman" w:cs="Times New Roman"/>
          <w:sz w:val="28"/>
          <w:szCs w:val="28"/>
        </w:rPr>
        <w:t>;</w:t>
      </w:r>
      <w:r w:rsidRPr="008303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A35B3" w:rsidRPr="00830348" w:rsidRDefault="009A35B3" w:rsidP="00830348">
      <w:pPr>
        <w:autoSpaceDE w:val="0"/>
        <w:autoSpaceDN w:val="0"/>
        <w:adjustRightInd w:val="0"/>
        <w:ind w:firstLine="709"/>
        <w:jc w:val="both"/>
      </w:pPr>
      <w:r w:rsidRPr="00830348">
        <w:t>3)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830348">
        <w:t>р</w:t>
      </w:r>
      <w:r w:rsidRPr="00830348">
        <w:t>ственные органы, органы местного самоуправления, организации, за исключ</w:t>
      </w:r>
      <w:r w:rsidRPr="00830348">
        <w:t>е</w:t>
      </w:r>
      <w:r w:rsidRPr="00830348">
        <w:t>нием получения услуг и получения документов и информации, предоставля</w:t>
      </w:r>
      <w:r w:rsidRPr="00830348">
        <w:t>е</w:t>
      </w:r>
      <w:r w:rsidRPr="00830348">
        <w:t>мых в результате предоставления таких услуг, включенных в перечни услуг, которые являются необходимыми и обязательными для предоставления мун</w:t>
      </w:r>
      <w:r w:rsidRPr="00830348">
        <w:t>и</w:t>
      </w:r>
      <w:r w:rsidRPr="00830348">
        <w:t>ципальных услуг;</w:t>
      </w:r>
    </w:p>
    <w:p w:rsidR="005E6714" w:rsidRPr="00830348" w:rsidRDefault="009A35B3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4)</w:t>
      </w:r>
      <w:r w:rsidR="005E6714" w:rsidRPr="0083034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</w:t>
      </w:r>
      <w:r w:rsidR="005E6714" w:rsidRPr="00830348">
        <w:rPr>
          <w:rFonts w:ascii="Times New Roman" w:hAnsi="Times New Roman" w:cs="Times New Roman"/>
          <w:sz w:val="28"/>
          <w:szCs w:val="28"/>
        </w:rPr>
        <w:t>о</w:t>
      </w:r>
      <w:r w:rsidR="005E6714" w:rsidRPr="00830348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 w:rsidR="005E6714" w:rsidRPr="00830348">
        <w:rPr>
          <w:rFonts w:ascii="Times New Roman" w:hAnsi="Times New Roman" w:cs="Times New Roman"/>
          <w:sz w:val="28"/>
          <w:szCs w:val="28"/>
        </w:rPr>
        <w:t>у</w:t>
      </w:r>
      <w:r w:rsidR="005E6714" w:rsidRPr="00830348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6714" w:rsidRPr="00830348" w:rsidRDefault="009A35B3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а) </w:t>
      </w:r>
      <w:r w:rsidR="005E6714" w:rsidRPr="0083034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="005E6714" w:rsidRPr="00830348">
        <w:rPr>
          <w:rFonts w:ascii="Times New Roman" w:hAnsi="Times New Roman" w:cs="Times New Roman"/>
          <w:sz w:val="28"/>
          <w:szCs w:val="28"/>
        </w:rPr>
        <w:t>е</w:t>
      </w:r>
      <w:r w:rsidR="005E6714" w:rsidRPr="00830348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услуги;</w:t>
      </w:r>
    </w:p>
    <w:p w:rsidR="005E6714" w:rsidRPr="00830348" w:rsidRDefault="009A35B3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б) </w:t>
      </w:r>
      <w:r w:rsidR="005E6714" w:rsidRPr="0083034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="005E6714" w:rsidRPr="00830348">
        <w:rPr>
          <w:rFonts w:ascii="Times New Roman" w:hAnsi="Times New Roman" w:cs="Times New Roman"/>
          <w:sz w:val="28"/>
          <w:szCs w:val="28"/>
        </w:rPr>
        <w:t>а</w:t>
      </w:r>
      <w:r w:rsidR="005E6714" w:rsidRPr="00830348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5E6714" w:rsidRPr="00830348" w:rsidRDefault="009A35B3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в) </w:t>
      </w:r>
      <w:r w:rsidR="005E6714" w:rsidRPr="0083034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</w:t>
      </w:r>
      <w:r w:rsidR="005E6714" w:rsidRPr="00830348">
        <w:rPr>
          <w:rFonts w:ascii="Times New Roman" w:hAnsi="Times New Roman" w:cs="Times New Roman"/>
          <w:sz w:val="28"/>
          <w:szCs w:val="28"/>
        </w:rPr>
        <w:t>о</w:t>
      </w:r>
      <w:r w:rsidR="005E6714" w:rsidRPr="00830348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предоста</w:t>
      </w:r>
      <w:r w:rsidR="005E6714" w:rsidRPr="00830348">
        <w:rPr>
          <w:rFonts w:ascii="Times New Roman" w:hAnsi="Times New Roman" w:cs="Times New Roman"/>
          <w:sz w:val="28"/>
          <w:szCs w:val="28"/>
        </w:rPr>
        <w:t>в</w:t>
      </w:r>
      <w:r w:rsidR="005E6714" w:rsidRPr="00830348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5E6714" w:rsidRPr="00830348" w:rsidRDefault="009A35B3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5E6714" w:rsidRPr="0083034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</w:t>
      </w:r>
      <w:r w:rsidR="005E6714" w:rsidRPr="00830348">
        <w:rPr>
          <w:rFonts w:ascii="Times New Roman" w:hAnsi="Times New Roman" w:cs="Times New Roman"/>
          <w:sz w:val="28"/>
          <w:szCs w:val="28"/>
        </w:rPr>
        <w:t>и</w:t>
      </w:r>
      <w:r w:rsidR="005E6714" w:rsidRPr="00830348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управления, муниципального служащего, работника МФЦ, работника орган</w:t>
      </w:r>
      <w:r w:rsidR="005E6714" w:rsidRPr="00830348">
        <w:rPr>
          <w:rFonts w:ascii="Times New Roman" w:hAnsi="Times New Roman" w:cs="Times New Roman"/>
          <w:sz w:val="28"/>
          <w:szCs w:val="28"/>
        </w:rPr>
        <w:t>и</w:t>
      </w:r>
      <w:r w:rsidR="005E6714" w:rsidRPr="00830348">
        <w:rPr>
          <w:rFonts w:ascii="Times New Roman" w:hAnsi="Times New Roman" w:cs="Times New Roman"/>
          <w:sz w:val="28"/>
          <w:szCs w:val="28"/>
        </w:rPr>
        <w:t xml:space="preserve">зации, предусмотренной частью 1.1 статьи 16 Федерального закона от 27.07.2010 N 210-ФЗ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="005E6714" w:rsidRPr="0083034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</w:t>
      </w:r>
      <w:r w:rsidR="005E6714" w:rsidRPr="00830348">
        <w:rPr>
          <w:rFonts w:ascii="Times New Roman" w:hAnsi="Times New Roman" w:cs="Times New Roman"/>
          <w:sz w:val="28"/>
          <w:szCs w:val="28"/>
        </w:rPr>
        <w:t>у</w:t>
      </w:r>
      <w:r w:rsidR="005E6714" w:rsidRPr="00830348"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  <w:r w:rsidR="005E6714" w:rsidRPr="00830348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</w:t>
      </w:r>
      <w:r w:rsidR="005E6714" w:rsidRPr="00830348">
        <w:rPr>
          <w:rFonts w:ascii="Times New Roman" w:hAnsi="Times New Roman" w:cs="Times New Roman"/>
          <w:sz w:val="28"/>
          <w:szCs w:val="28"/>
        </w:rPr>
        <w:t>б</w:t>
      </w:r>
      <w:r w:rsidR="005E6714" w:rsidRPr="00830348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 докуме</w:t>
      </w:r>
      <w:r w:rsidR="005E6714" w:rsidRPr="00830348">
        <w:rPr>
          <w:rFonts w:ascii="Times New Roman" w:hAnsi="Times New Roman" w:cs="Times New Roman"/>
          <w:sz w:val="28"/>
          <w:szCs w:val="28"/>
        </w:rPr>
        <w:t>н</w:t>
      </w:r>
      <w:r w:rsidR="005E6714" w:rsidRPr="00830348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руковод</w:t>
      </w:r>
      <w:r w:rsidR="005E6714" w:rsidRPr="00830348">
        <w:rPr>
          <w:rFonts w:ascii="Times New Roman" w:hAnsi="Times New Roman" w:cs="Times New Roman"/>
          <w:sz w:val="28"/>
          <w:szCs w:val="28"/>
        </w:rPr>
        <w:t>и</w:t>
      </w:r>
      <w:r w:rsidR="005E6714" w:rsidRPr="00830348">
        <w:rPr>
          <w:rFonts w:ascii="Times New Roman" w:hAnsi="Times New Roman" w:cs="Times New Roman"/>
          <w:sz w:val="28"/>
          <w:szCs w:val="28"/>
        </w:rPr>
        <w:t xml:space="preserve">теля организации, предусмотренной частью 1.1 статьи 16 Федерального закона от 27.07.2010 N 210-ФЗ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="005E6714" w:rsidRPr="0083034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  <w:r w:rsidR="005E6714" w:rsidRPr="00830348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</w:t>
      </w:r>
      <w:r w:rsidRPr="00830348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9A35B3" w:rsidRPr="00830348" w:rsidRDefault="009A35B3" w:rsidP="00830348">
      <w:pPr>
        <w:autoSpaceDE w:val="0"/>
        <w:autoSpaceDN w:val="0"/>
        <w:adjustRightInd w:val="0"/>
        <w:ind w:firstLine="709"/>
        <w:jc w:val="both"/>
      </w:pPr>
      <w:r w:rsidRPr="00830348">
        <w:t>5) предоставления на бумажном носителе документов и информации, электронные образы которых ранее были заверены усиленной квалифицир</w:t>
      </w:r>
      <w:r w:rsidRPr="00830348">
        <w:t>о</w:t>
      </w:r>
      <w:r w:rsidRPr="00830348">
        <w:t>ванной подписью уполномоченного должностного лица многофункциональн</w:t>
      </w:r>
      <w:r w:rsidRPr="00830348">
        <w:t>о</w:t>
      </w:r>
      <w:r w:rsidRPr="00830348">
        <w:t>го центра, за исключением случаев, если нанесение отметок на такие докуме</w:t>
      </w:r>
      <w:r w:rsidRPr="00830348">
        <w:t>н</w:t>
      </w:r>
      <w:r w:rsidRPr="00830348">
        <w:t>ты либо их изъятие является необходимым условием предоставления муниц</w:t>
      </w:r>
      <w:r w:rsidRPr="00830348">
        <w:t>и</w:t>
      </w:r>
      <w:r w:rsidRPr="00830348">
        <w:t>пальной услуги, и иных случаев, установленных федеральными законами</w:t>
      </w:r>
    </w:p>
    <w:p w:rsidR="005E6714" w:rsidRPr="00830348" w:rsidRDefault="005E671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30348">
        <w:rPr>
          <w:rFonts w:ascii="Times New Roman" w:hAnsi="Times New Roman" w:cs="Times New Roman"/>
          <w:sz w:val="28"/>
          <w:szCs w:val="28"/>
        </w:rPr>
        <w:t>н</w:t>
      </w:r>
      <w:r w:rsidRPr="00830348">
        <w:rPr>
          <w:rFonts w:ascii="Times New Roman" w:hAnsi="Times New Roman" w:cs="Times New Roman"/>
          <w:sz w:val="28"/>
          <w:szCs w:val="28"/>
        </w:rPr>
        <w:t>тах, выдаваемых организациями, участвующими в предоставлении муниц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E6714" w:rsidRPr="00830348" w:rsidRDefault="005E671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Получение заявителем услуг, являющихся необходимыми и обязател</w:t>
      </w:r>
      <w:r w:rsidRPr="00830348">
        <w:rPr>
          <w:rFonts w:ascii="Times New Roman" w:hAnsi="Times New Roman" w:cs="Times New Roman"/>
          <w:sz w:val="28"/>
          <w:szCs w:val="28"/>
        </w:rPr>
        <w:t>ь</w:t>
      </w:r>
      <w:r w:rsidRPr="00830348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 не требуется.</w:t>
      </w:r>
    </w:p>
    <w:p w:rsidR="00CB463E" w:rsidRPr="00830348" w:rsidRDefault="00CB463E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714" w:rsidRPr="00830348" w:rsidRDefault="005E6714" w:rsidP="008303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5E6714" w:rsidRPr="00830348" w:rsidRDefault="005E6714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5E6714" w:rsidRPr="00830348" w:rsidRDefault="005E6714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6714" w:rsidRPr="00830348" w:rsidRDefault="005E6714" w:rsidP="00830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Pr="00830348" w:rsidRDefault="005E671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ставления муниципальной услуги, является:</w:t>
      </w:r>
    </w:p>
    <w:p w:rsidR="005E6714" w:rsidRPr="00830348" w:rsidRDefault="005E671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представление заявителем документов, содержащих противоречивые сведения;</w:t>
      </w:r>
    </w:p>
    <w:p w:rsidR="005E6714" w:rsidRPr="00830348" w:rsidRDefault="005E6714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подача заявления лицом, не уполномоченным совершать такого рода действия</w:t>
      </w:r>
      <w:r w:rsidR="00E746EC" w:rsidRPr="00830348">
        <w:rPr>
          <w:rFonts w:ascii="Times New Roman" w:hAnsi="Times New Roman"/>
          <w:sz w:val="28"/>
          <w:szCs w:val="28"/>
        </w:rPr>
        <w:t>.</w:t>
      </w:r>
    </w:p>
    <w:p w:rsidR="005E6714" w:rsidRPr="00830348" w:rsidRDefault="005E6714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714" w:rsidRPr="00830348" w:rsidRDefault="005E6714" w:rsidP="008303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</w:t>
      </w:r>
    </w:p>
    <w:p w:rsidR="005E6714" w:rsidRPr="00830348" w:rsidRDefault="005E6714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5E6714" w:rsidRPr="00830348" w:rsidRDefault="005E6714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E6714" w:rsidRPr="00830348" w:rsidRDefault="005E6714" w:rsidP="00830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Pr="00830348" w:rsidRDefault="005E671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5E6714" w:rsidRPr="00830348" w:rsidRDefault="005E671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непредставление указанных в пункте 2.6.1 настоящего Административн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lastRenderedPageBreak/>
        <w:t>го регламента документов;</w:t>
      </w:r>
    </w:p>
    <w:p w:rsidR="005E6714" w:rsidRPr="00830348" w:rsidRDefault="005E671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несоответствие возраста ребенка возрастным критериям, установленным подразделом 1.2 настоящего Административного регламента.</w:t>
      </w:r>
    </w:p>
    <w:p w:rsidR="00A876FC" w:rsidRPr="00830348" w:rsidRDefault="00A876FC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 приеме в ДОО может быть отказано только по причине отсутствия в ней свободных мест, за исключением случаев, предусмотренных статьей 88 Фед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 xml:space="preserve">рального закона от 29 декабря 2012 г. N 273-ФЗ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Pr="0083034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  <w:r w:rsidRPr="00830348">
        <w:rPr>
          <w:rFonts w:ascii="Times New Roman" w:hAnsi="Times New Roman" w:cs="Times New Roman"/>
          <w:sz w:val="28"/>
          <w:szCs w:val="28"/>
        </w:rPr>
        <w:t>.</w:t>
      </w:r>
    </w:p>
    <w:p w:rsidR="005E6714" w:rsidRPr="00830348" w:rsidRDefault="005E6714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5E6714" w:rsidRPr="00830348" w:rsidRDefault="005E6714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76FC" w:rsidRPr="00830348" w:rsidRDefault="00A876FC" w:rsidP="008303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A876FC" w:rsidRPr="00830348" w:rsidRDefault="00A876FC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 в случаях,</w:t>
      </w:r>
    </w:p>
    <w:p w:rsidR="00A876FC" w:rsidRPr="00830348" w:rsidRDefault="00A876FC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принимаемыми в</w:t>
      </w:r>
    </w:p>
    <w:p w:rsidR="00A876FC" w:rsidRPr="00830348" w:rsidRDefault="00A876FC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</w:t>
      </w:r>
    </w:p>
    <w:p w:rsidR="00A876FC" w:rsidRPr="00830348" w:rsidRDefault="00A876FC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</w:t>
      </w:r>
    </w:p>
    <w:p w:rsidR="00A876FC" w:rsidRPr="00830348" w:rsidRDefault="00A876FC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Воронежской области, нормативными правовыми актами</w:t>
      </w:r>
    </w:p>
    <w:p w:rsidR="00A876FC" w:rsidRPr="00830348" w:rsidRDefault="00A876FC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городского округа город Воронеж</w:t>
      </w:r>
    </w:p>
    <w:p w:rsidR="00A876FC" w:rsidRPr="00830348" w:rsidRDefault="00A876FC" w:rsidP="00830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6FC" w:rsidRPr="00830348" w:rsidRDefault="00A876FC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A876FC" w:rsidRPr="00830348" w:rsidRDefault="00A876FC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76FC" w:rsidRPr="00830348" w:rsidRDefault="00A876FC" w:rsidP="008303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A876FC" w:rsidRPr="00830348" w:rsidRDefault="00A876FC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</w:t>
      </w:r>
    </w:p>
    <w:p w:rsidR="00A876FC" w:rsidRPr="00830348" w:rsidRDefault="00A876FC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</w:t>
      </w:r>
    </w:p>
    <w:p w:rsidR="00A876FC" w:rsidRPr="00830348" w:rsidRDefault="00A876FC" w:rsidP="00830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6FC" w:rsidRPr="00830348" w:rsidRDefault="00A876FC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постано</w:t>
      </w:r>
      <w:r w:rsidRPr="00830348">
        <w:rPr>
          <w:rFonts w:ascii="Times New Roman" w:hAnsi="Times New Roman" w:cs="Times New Roman"/>
          <w:sz w:val="28"/>
          <w:szCs w:val="28"/>
        </w:rPr>
        <w:t>в</w:t>
      </w:r>
      <w:r w:rsidRPr="00830348">
        <w:rPr>
          <w:rFonts w:ascii="Times New Roman" w:hAnsi="Times New Roman" w:cs="Times New Roman"/>
          <w:sz w:val="28"/>
          <w:szCs w:val="28"/>
        </w:rPr>
        <w:t>ке ребенка на учет в качестве нуждающегося в определении в ДОО не должен превышать 15 минут.</w:t>
      </w:r>
    </w:p>
    <w:p w:rsidR="00A876FC" w:rsidRPr="00830348" w:rsidRDefault="00A876FC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ставления муниципальной услуги - выдаче справки (уведомления) о регистр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ции ребенка в соответствующем журнале учета нуждающихся в определении в ДОО и в электронной очереди - не должен превышать 15 минут.</w:t>
      </w:r>
    </w:p>
    <w:p w:rsidR="00A876FC" w:rsidRPr="00830348" w:rsidRDefault="00A876FC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76FC" w:rsidRPr="00830348" w:rsidRDefault="00A876FC" w:rsidP="008303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</w:t>
      </w:r>
    </w:p>
    <w:p w:rsidR="00A876FC" w:rsidRPr="00830348" w:rsidRDefault="00A876FC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A876FC" w:rsidRPr="00830348" w:rsidRDefault="00A876FC" w:rsidP="00830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6FC" w:rsidRPr="00830348" w:rsidRDefault="00A876FC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2.11.1. Прием граждан осуществляется в выделенных для предоставления муниципальных услуг помещениях.</w:t>
      </w:r>
    </w:p>
    <w:p w:rsidR="00A876FC" w:rsidRPr="00830348" w:rsidRDefault="00A876FC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</w:t>
      </w:r>
      <w:r w:rsidR="001D6C57" w:rsidRPr="00830348">
        <w:rPr>
          <w:rFonts w:ascii="Times New Roman" w:hAnsi="Times New Roman" w:cs="Times New Roman"/>
          <w:sz w:val="28"/>
          <w:szCs w:val="28"/>
        </w:rPr>
        <w:t xml:space="preserve"> противопожарным нормам</w:t>
      </w:r>
      <w:r w:rsidRPr="00830348">
        <w:rPr>
          <w:rFonts w:ascii="Times New Roman" w:hAnsi="Times New Roman" w:cs="Times New Roman"/>
          <w:sz w:val="28"/>
          <w:szCs w:val="28"/>
        </w:rPr>
        <w:t>.</w:t>
      </w:r>
    </w:p>
    <w:p w:rsidR="003E5D0F" w:rsidRPr="00830348" w:rsidRDefault="003E5D0F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830348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830348">
        <w:rPr>
          <w:rFonts w:ascii="Times New Roman" w:hAnsi="Times New Roman"/>
          <w:sz w:val="28"/>
          <w:szCs w:val="28"/>
        </w:rPr>
        <w:t>).</w:t>
      </w:r>
    </w:p>
    <w:p w:rsidR="003E5D0F" w:rsidRPr="00830348" w:rsidRDefault="003E5D0F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</w:t>
      </w:r>
      <w:r w:rsidRPr="00830348">
        <w:rPr>
          <w:rFonts w:ascii="Times New Roman" w:hAnsi="Times New Roman"/>
          <w:sz w:val="28"/>
          <w:szCs w:val="28"/>
        </w:rPr>
        <w:t>а</w:t>
      </w:r>
      <w:r w:rsidRPr="00830348">
        <w:rPr>
          <w:rFonts w:ascii="Times New Roman" w:hAnsi="Times New Roman"/>
          <w:sz w:val="28"/>
          <w:szCs w:val="28"/>
        </w:rPr>
        <w:t>явлений и канцелярскими принадлежностями</w:t>
      </w:r>
    </w:p>
    <w:p w:rsidR="003E5D0F" w:rsidRPr="00830348" w:rsidRDefault="003E5D0F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информация, указанная в пункте 1.3.3 настоящего адм</w:t>
      </w:r>
      <w:r w:rsidRPr="00830348">
        <w:rPr>
          <w:rFonts w:ascii="Times New Roman" w:hAnsi="Times New Roman"/>
          <w:sz w:val="28"/>
          <w:szCs w:val="28"/>
        </w:rPr>
        <w:t>и</w:t>
      </w:r>
      <w:r w:rsidRPr="00830348">
        <w:rPr>
          <w:rFonts w:ascii="Times New Roman" w:hAnsi="Times New Roman"/>
          <w:sz w:val="28"/>
          <w:szCs w:val="28"/>
        </w:rPr>
        <w:t>нистративного регламента</w:t>
      </w:r>
    </w:p>
    <w:p w:rsidR="003E5D0F" w:rsidRPr="00830348" w:rsidRDefault="003E5D0F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2.11.2. Вход в здание, в котором предоставляется муниципальная услуга, должен быть оборудован информационной табличкой (вывеской), содержащей информацию</w:t>
      </w:r>
      <w:r w:rsidR="00E746EC" w:rsidRPr="00830348">
        <w:rPr>
          <w:rFonts w:ascii="Times New Roman" w:hAnsi="Times New Roman" w:cs="Times New Roman"/>
          <w:sz w:val="28"/>
          <w:szCs w:val="28"/>
        </w:rPr>
        <w:t xml:space="preserve"> о наименовании</w:t>
      </w:r>
      <w:r w:rsidRPr="00830348">
        <w:rPr>
          <w:rFonts w:ascii="Times New Roman" w:hAnsi="Times New Roman" w:cs="Times New Roman"/>
          <w:sz w:val="28"/>
          <w:szCs w:val="28"/>
        </w:rPr>
        <w:t xml:space="preserve"> органа предоставляющего муниципальную усл</w:t>
      </w:r>
      <w:r w:rsidRPr="00830348">
        <w:rPr>
          <w:rFonts w:ascii="Times New Roman" w:hAnsi="Times New Roman" w:cs="Times New Roman"/>
          <w:sz w:val="28"/>
          <w:szCs w:val="28"/>
        </w:rPr>
        <w:t>у</w:t>
      </w:r>
      <w:r w:rsidR="00E746EC" w:rsidRPr="00830348">
        <w:rPr>
          <w:rFonts w:ascii="Times New Roman" w:hAnsi="Times New Roman" w:cs="Times New Roman"/>
          <w:sz w:val="28"/>
          <w:szCs w:val="28"/>
        </w:rPr>
        <w:t xml:space="preserve">гу и </w:t>
      </w:r>
      <w:r w:rsidRPr="00830348">
        <w:rPr>
          <w:rFonts w:ascii="Times New Roman" w:hAnsi="Times New Roman" w:cs="Times New Roman"/>
          <w:sz w:val="28"/>
          <w:szCs w:val="28"/>
        </w:rPr>
        <w:t>режим</w:t>
      </w:r>
      <w:r w:rsidR="00E746EC"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D6C57" w:rsidRPr="00830348" w:rsidRDefault="001D6C57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2.11.</w:t>
      </w:r>
      <w:r w:rsidR="003E5D0F" w:rsidRPr="00830348">
        <w:rPr>
          <w:rFonts w:ascii="Times New Roman" w:hAnsi="Times New Roman" w:cs="Times New Roman"/>
          <w:sz w:val="28"/>
          <w:szCs w:val="28"/>
        </w:rPr>
        <w:t>3</w:t>
      </w:r>
      <w:r w:rsidRPr="00830348">
        <w:rPr>
          <w:rFonts w:ascii="Times New Roman" w:hAnsi="Times New Roman" w:cs="Times New Roman"/>
          <w:sz w:val="28"/>
          <w:szCs w:val="28"/>
        </w:rPr>
        <w:t>. При возможности около здания организуются парковочные места для автотранспорта, в том числе для лиц с ограниченными возможностями зд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ровья, инвалидов.</w:t>
      </w:r>
    </w:p>
    <w:p w:rsidR="001D6C57" w:rsidRPr="00830348" w:rsidRDefault="001D6C57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A876FC" w:rsidRPr="00830348" w:rsidRDefault="003E5D0F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2.11.4. Требования к обеспечению условий доступности муниципальных услуг для инвалидов.</w:t>
      </w:r>
    </w:p>
    <w:p w:rsidR="008560B8" w:rsidRPr="00830348" w:rsidRDefault="003E5D0F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Орган</w:t>
      </w:r>
      <w:r w:rsidR="008560B8" w:rsidRPr="00830348">
        <w:rPr>
          <w:rFonts w:ascii="Times New Roman" w:hAnsi="Times New Roman" w:cs="Times New Roman"/>
          <w:sz w:val="28"/>
          <w:szCs w:val="28"/>
        </w:rPr>
        <w:t>,</w:t>
      </w:r>
      <w:r w:rsidRPr="00830348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возмо</w:t>
      </w:r>
      <w:r w:rsidRPr="00830348">
        <w:rPr>
          <w:rFonts w:ascii="Times New Roman" w:hAnsi="Times New Roman" w:cs="Times New Roman"/>
          <w:sz w:val="28"/>
          <w:szCs w:val="28"/>
        </w:rPr>
        <w:t>ж</w:t>
      </w:r>
      <w:r w:rsidRPr="00830348">
        <w:rPr>
          <w:rFonts w:ascii="Times New Roman" w:hAnsi="Times New Roman" w:cs="Times New Roman"/>
          <w:sz w:val="28"/>
          <w:szCs w:val="28"/>
        </w:rPr>
        <w:t xml:space="preserve">ность беспрепятственного доступа для пользования </w:t>
      </w:r>
      <w:r w:rsidR="008560B8" w:rsidRPr="00830348">
        <w:rPr>
          <w:rFonts w:ascii="Times New Roman" w:hAnsi="Times New Roman" w:cs="Times New Roman"/>
          <w:sz w:val="28"/>
          <w:szCs w:val="28"/>
        </w:rPr>
        <w:t>муниципальной услугой для инвалидов, оказывают инвалидам помощь в преодолении барьеров, меш</w:t>
      </w:r>
      <w:r w:rsidR="008560B8" w:rsidRPr="00830348">
        <w:rPr>
          <w:rFonts w:ascii="Times New Roman" w:hAnsi="Times New Roman" w:cs="Times New Roman"/>
          <w:sz w:val="28"/>
          <w:szCs w:val="28"/>
        </w:rPr>
        <w:t>а</w:t>
      </w:r>
      <w:r w:rsidR="008560B8" w:rsidRPr="00830348">
        <w:rPr>
          <w:rFonts w:ascii="Times New Roman" w:hAnsi="Times New Roman" w:cs="Times New Roman"/>
          <w:sz w:val="28"/>
          <w:szCs w:val="28"/>
        </w:rPr>
        <w:t xml:space="preserve">ющих в получении ими услуги наравне с другими лицами, в соответствии со статьей 15 Федерального закона от 24.11.1995 N 181-ФЗ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="008560B8" w:rsidRPr="00830348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  <w:r w:rsidR="008560B8" w:rsidRPr="00830348">
        <w:rPr>
          <w:rFonts w:ascii="Times New Roman" w:hAnsi="Times New Roman" w:cs="Times New Roman"/>
          <w:sz w:val="28"/>
          <w:szCs w:val="28"/>
        </w:rPr>
        <w:t>.</w:t>
      </w:r>
    </w:p>
    <w:p w:rsidR="008560B8" w:rsidRPr="00830348" w:rsidRDefault="008560B8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 помещениях, используемых для оказания муниципальной услуги, должны быть созданы условия для беспрепятственного доступа и перемещения инвалидов.</w:t>
      </w:r>
    </w:p>
    <w:p w:rsidR="00A876FC" w:rsidRPr="00830348" w:rsidRDefault="008560B8" w:rsidP="008303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требности инвалида ему обеспечивается доступ к месту предоставления мун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ципальной услуги либо, когда это возможно, ее предоставление по месту ж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 xml:space="preserve">тельства инвалида. </w:t>
      </w:r>
    </w:p>
    <w:p w:rsidR="00A876FC" w:rsidRPr="00830348" w:rsidRDefault="00A876FC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140A" w:rsidRPr="00830348" w:rsidRDefault="00AB140A" w:rsidP="008303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2.12. Показатели доступности и качества</w:t>
      </w:r>
      <w:r w:rsidR="000D6731" w:rsidRPr="00830348">
        <w:rPr>
          <w:rFonts w:ascii="Times New Roman" w:hAnsi="Times New Roman" w:cs="Times New Roman"/>
          <w:sz w:val="28"/>
          <w:szCs w:val="28"/>
        </w:rPr>
        <w:t xml:space="preserve"> </w:t>
      </w:r>
      <w:r w:rsidRPr="0083034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B140A" w:rsidRPr="00830348" w:rsidRDefault="00AB140A" w:rsidP="00830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2.12.1. Показателями доступности муниципальной услуги являются: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оборудование территорий, прилегающих к месторасположению </w:t>
      </w:r>
      <w:r w:rsidR="000D6731" w:rsidRPr="00830348">
        <w:rPr>
          <w:rFonts w:ascii="Times New Roman" w:hAnsi="Times New Roman" w:cs="Times New Roman"/>
          <w:sz w:val="28"/>
          <w:szCs w:val="28"/>
        </w:rPr>
        <w:t>Отдела</w:t>
      </w:r>
      <w:r w:rsidRPr="00830348">
        <w:rPr>
          <w:rFonts w:ascii="Times New Roman" w:hAnsi="Times New Roman" w:cs="Times New Roman"/>
          <w:sz w:val="28"/>
          <w:szCs w:val="28"/>
        </w:rPr>
        <w:t>, комиссий, ДОО местами для парковки автотранспортных средств, в том числе для лиц с ограниченными возможностями здоровья, инвалидов;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оборудование помещений, предназначенных для предоставления мун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ципальной услуги, местами общего пользования;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и мест приема заявителей в </w:t>
      </w:r>
      <w:r w:rsidR="000D6731" w:rsidRPr="00830348">
        <w:rPr>
          <w:rFonts w:ascii="Times New Roman" w:hAnsi="Times New Roman" w:cs="Times New Roman"/>
          <w:sz w:val="28"/>
          <w:szCs w:val="28"/>
        </w:rPr>
        <w:t>Отделе</w:t>
      </w:r>
      <w:r w:rsidRPr="00830348">
        <w:rPr>
          <w:rFonts w:ascii="Times New Roman" w:hAnsi="Times New Roman" w:cs="Times New Roman"/>
          <w:sz w:val="28"/>
          <w:szCs w:val="28"/>
        </w:rPr>
        <w:t>, коми</w:t>
      </w:r>
      <w:r w:rsidRPr="00830348">
        <w:rPr>
          <w:rFonts w:ascii="Times New Roman" w:hAnsi="Times New Roman" w:cs="Times New Roman"/>
          <w:sz w:val="28"/>
          <w:szCs w:val="28"/>
        </w:rPr>
        <w:t>с</w:t>
      </w:r>
      <w:r w:rsidRPr="00830348">
        <w:rPr>
          <w:rFonts w:ascii="Times New Roman" w:hAnsi="Times New Roman" w:cs="Times New Roman"/>
          <w:sz w:val="28"/>
          <w:szCs w:val="28"/>
        </w:rPr>
        <w:t>си</w:t>
      </w:r>
      <w:r w:rsidR="000D6731"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, ДОО стульями, столами (стойками) для возможности оформления док</w:t>
      </w:r>
      <w:r w:rsidRPr="00830348">
        <w:rPr>
          <w:rFonts w:ascii="Times New Roman" w:hAnsi="Times New Roman" w:cs="Times New Roman"/>
          <w:sz w:val="28"/>
          <w:szCs w:val="28"/>
        </w:rPr>
        <w:t>у</w:t>
      </w:r>
      <w:r w:rsidRPr="00830348">
        <w:rPr>
          <w:rFonts w:ascii="Times New Roman" w:hAnsi="Times New Roman" w:cs="Times New Roman"/>
          <w:sz w:val="28"/>
          <w:szCs w:val="28"/>
        </w:rPr>
        <w:t>ментов;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соблюдение графика работы </w:t>
      </w:r>
      <w:r w:rsidR="000D6731" w:rsidRPr="00830348">
        <w:rPr>
          <w:rFonts w:ascii="Times New Roman" w:hAnsi="Times New Roman" w:cs="Times New Roman"/>
          <w:sz w:val="28"/>
          <w:szCs w:val="28"/>
        </w:rPr>
        <w:t>Отдела</w:t>
      </w:r>
      <w:r w:rsidRPr="00830348">
        <w:rPr>
          <w:rFonts w:ascii="Times New Roman" w:hAnsi="Times New Roman" w:cs="Times New Roman"/>
          <w:sz w:val="28"/>
          <w:szCs w:val="28"/>
        </w:rPr>
        <w:t>, комисси</w:t>
      </w:r>
      <w:r w:rsidR="000D6731"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, ДОО;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пальной услуге на Портале Воронежской области, Едином портале, на офиц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альном сайте органа, предоставляющего муниципальную услугу, на информ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ционных стендах в местах нахождения органов, предоставляющих муниц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lastRenderedPageBreak/>
        <w:t>пальную услугу;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через МФЦ;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2.12.2. Показателями качества муниципальной услуги являются: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ваниями настоящего Административного регламента;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B140A" w:rsidRPr="00830348" w:rsidRDefault="00AB140A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удельный вес поступивших в администрацию городского округа город Воронеж жалоб по вопросу предоставления муниципальной услуги в общем количестве заявлений на предоставление муниципальной услуги.</w:t>
      </w:r>
    </w:p>
    <w:p w:rsidR="00A876FC" w:rsidRPr="00830348" w:rsidRDefault="00A876FC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6BF6" w:rsidRPr="00830348" w:rsidRDefault="00F56BF6" w:rsidP="008303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</w:t>
      </w:r>
    </w:p>
    <w:p w:rsidR="00F56BF6" w:rsidRPr="00830348" w:rsidRDefault="00F56BF6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F56BF6" w:rsidRPr="00830348" w:rsidRDefault="00F56BF6" w:rsidP="00830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73692B" w:rsidRPr="00830348" w:rsidRDefault="0073692B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2B" w:rsidRPr="00830348" w:rsidRDefault="00B565AF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2.13.1. </w:t>
      </w:r>
      <w:r w:rsidR="0073692B" w:rsidRPr="00830348">
        <w:rPr>
          <w:rFonts w:ascii="Times New Roman" w:hAnsi="Times New Roman" w:cs="Times New Roman"/>
          <w:sz w:val="28"/>
          <w:szCs w:val="28"/>
        </w:rPr>
        <w:t>Особенности получения муниципальной услуги в МФЦ.</w:t>
      </w:r>
    </w:p>
    <w:p w:rsidR="00EF6D72" w:rsidRPr="00830348" w:rsidRDefault="00EF6D72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 при</w:t>
      </w:r>
      <w:r w:rsidRPr="00830348">
        <w:rPr>
          <w:rFonts w:ascii="Times New Roman" w:hAnsi="Times New Roman"/>
          <w:sz w:val="28"/>
          <w:szCs w:val="28"/>
        </w:rPr>
        <w:t>н</w:t>
      </w:r>
      <w:r w:rsidRPr="00830348">
        <w:rPr>
          <w:rFonts w:ascii="Times New Roman" w:hAnsi="Times New Roman"/>
          <w:sz w:val="28"/>
          <w:szCs w:val="28"/>
        </w:rPr>
        <w:t xml:space="preserve">ципу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Pr="00830348">
        <w:rPr>
          <w:rFonts w:ascii="Times New Roman" w:hAnsi="Times New Roman"/>
          <w:sz w:val="28"/>
          <w:szCs w:val="28"/>
        </w:rPr>
        <w:t>одного окна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Pr="00830348">
        <w:rPr>
          <w:rFonts w:ascii="Times New Roman" w:hAnsi="Times New Roman"/>
          <w:sz w:val="28"/>
          <w:szCs w:val="28"/>
        </w:rPr>
        <w:t xml:space="preserve">. </w:t>
      </w:r>
    </w:p>
    <w:p w:rsidR="00EF6D72" w:rsidRPr="00830348" w:rsidRDefault="00EF6D72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после однокра</w:t>
      </w:r>
      <w:r w:rsidRPr="00830348">
        <w:rPr>
          <w:rFonts w:ascii="Times New Roman" w:hAnsi="Times New Roman"/>
          <w:sz w:val="28"/>
          <w:szCs w:val="28"/>
        </w:rPr>
        <w:t>т</w:t>
      </w:r>
      <w:r w:rsidRPr="00830348">
        <w:rPr>
          <w:rFonts w:ascii="Times New Roman" w:hAnsi="Times New Roman"/>
          <w:sz w:val="28"/>
          <w:szCs w:val="28"/>
        </w:rPr>
        <w:t>ного обращения заявителя с соответствующим запросом в МФЦ по предоста</w:t>
      </w:r>
      <w:r w:rsidRPr="00830348">
        <w:rPr>
          <w:rFonts w:ascii="Times New Roman" w:hAnsi="Times New Roman"/>
          <w:sz w:val="28"/>
          <w:szCs w:val="28"/>
        </w:rPr>
        <w:t>в</w:t>
      </w:r>
      <w:r w:rsidRPr="00830348">
        <w:rPr>
          <w:rFonts w:ascii="Times New Roman" w:hAnsi="Times New Roman"/>
          <w:sz w:val="28"/>
          <w:szCs w:val="28"/>
        </w:rPr>
        <w:t>лению муниципальной услуги.</w:t>
      </w:r>
    </w:p>
    <w:p w:rsidR="00EF6D72" w:rsidRPr="00830348" w:rsidRDefault="00EF6D72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Взаимодействие МФЦ с органом, предоставляющим муниципальную услугу осуществляется без участия заявителя.</w:t>
      </w:r>
    </w:p>
    <w:p w:rsidR="00EF6D72" w:rsidRPr="00830348" w:rsidRDefault="00EF6D72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Для предоставления муниципальной услуги в МФЦ от заявителя требуе</w:t>
      </w:r>
      <w:r w:rsidRPr="00830348">
        <w:rPr>
          <w:rFonts w:ascii="Times New Roman" w:hAnsi="Times New Roman"/>
          <w:sz w:val="28"/>
          <w:szCs w:val="28"/>
        </w:rPr>
        <w:t>т</w:t>
      </w:r>
      <w:r w:rsidRPr="00830348">
        <w:rPr>
          <w:rFonts w:ascii="Times New Roman" w:hAnsi="Times New Roman"/>
          <w:sz w:val="28"/>
          <w:szCs w:val="28"/>
        </w:rPr>
        <w:t>ся только подать заявление с комплектом соответствующих документов.</w:t>
      </w:r>
    </w:p>
    <w:p w:rsidR="0073692B" w:rsidRPr="00830348" w:rsidRDefault="0073692B" w:rsidP="00830348">
      <w:pPr>
        <w:autoSpaceDE w:val="0"/>
        <w:autoSpaceDN w:val="0"/>
        <w:adjustRightInd w:val="0"/>
        <w:ind w:firstLine="709"/>
        <w:jc w:val="both"/>
      </w:pPr>
      <w:r w:rsidRPr="00830348">
        <w:t>Предоставление муниципальной услуги в МФЦ осуществляется в соо</w:t>
      </w:r>
      <w:r w:rsidRPr="00830348">
        <w:t>т</w:t>
      </w:r>
      <w:r w:rsidRPr="00830348">
        <w:t xml:space="preserve">ветствии с соглашением о взаимодействии между МФЦ и </w:t>
      </w:r>
      <w:r w:rsidR="00B83179" w:rsidRPr="00830348">
        <w:t>Администрацией</w:t>
      </w:r>
      <w:r w:rsidRPr="00830348">
        <w:t>.</w:t>
      </w:r>
    </w:p>
    <w:p w:rsidR="0073692B" w:rsidRPr="00830348" w:rsidRDefault="0073692B" w:rsidP="00830348">
      <w:pPr>
        <w:autoSpaceDE w:val="0"/>
        <w:autoSpaceDN w:val="0"/>
        <w:adjustRightInd w:val="0"/>
        <w:ind w:firstLine="709"/>
        <w:jc w:val="both"/>
      </w:pPr>
      <w:r w:rsidRPr="00830348">
        <w:t>Стандарт обслуживани</w:t>
      </w:r>
      <w:r w:rsidR="00EF6D72" w:rsidRPr="00830348">
        <w:t xml:space="preserve">я заявителя при предоставлении муниципальной </w:t>
      </w:r>
      <w:r w:rsidRPr="00830348">
        <w:t>услуги в многофункциональном центре утвержден постановлением правител</w:t>
      </w:r>
      <w:r w:rsidRPr="00830348">
        <w:t>ь</w:t>
      </w:r>
      <w:r w:rsidRPr="00830348">
        <w:t xml:space="preserve">ства Воронежской области от 29.12.2017 N 1099 </w:t>
      </w:r>
      <w:r w:rsidR="00866715" w:rsidRPr="00830348">
        <w:t>«</w:t>
      </w:r>
      <w:r w:rsidRPr="00830348">
        <w:t xml:space="preserve">Об утверждении Стандарта обслуживания заявителей при организации предоставления государственных и муниципальных услуг в автономном учреждении Воронежской области </w:t>
      </w:r>
      <w:r w:rsidR="00866715" w:rsidRPr="00830348">
        <w:t>«</w:t>
      </w:r>
      <w:r w:rsidRPr="00830348">
        <w:t>Мн</w:t>
      </w:r>
      <w:r w:rsidRPr="00830348">
        <w:t>о</w:t>
      </w:r>
      <w:r w:rsidRPr="00830348">
        <w:t>гофункциональный центр предоставления государственных и муниципальных услуг</w:t>
      </w:r>
      <w:r w:rsidR="00866715" w:rsidRPr="00830348">
        <w:t>»</w:t>
      </w:r>
      <w:r w:rsidRPr="00830348">
        <w:t>.</w:t>
      </w:r>
    </w:p>
    <w:p w:rsidR="0073692B" w:rsidRPr="00830348" w:rsidRDefault="0073692B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 МФЦ предусмотрено:</w:t>
      </w:r>
    </w:p>
    <w:p w:rsidR="0073692B" w:rsidRPr="00830348" w:rsidRDefault="0073692B" w:rsidP="00830348">
      <w:pPr>
        <w:autoSpaceDE w:val="0"/>
        <w:autoSpaceDN w:val="0"/>
        <w:adjustRightInd w:val="0"/>
        <w:ind w:firstLine="709"/>
        <w:jc w:val="both"/>
      </w:pPr>
      <w:r w:rsidRPr="00830348">
        <w:t>- возможность подачи заявления о предоставлении муниципальной усл</w:t>
      </w:r>
      <w:r w:rsidRPr="00830348">
        <w:t>у</w:t>
      </w:r>
      <w:r w:rsidRPr="00830348">
        <w:t>ги,</w:t>
      </w:r>
    </w:p>
    <w:p w:rsidR="0073692B" w:rsidRPr="00830348" w:rsidRDefault="0073692B" w:rsidP="00830348">
      <w:pPr>
        <w:autoSpaceDE w:val="0"/>
        <w:autoSpaceDN w:val="0"/>
        <w:adjustRightInd w:val="0"/>
        <w:ind w:firstLine="709"/>
        <w:jc w:val="both"/>
      </w:pPr>
      <w:r w:rsidRPr="00830348">
        <w:t>- возможность получения заявителем результата предоставления муниц</w:t>
      </w:r>
      <w:r w:rsidRPr="00830348">
        <w:t>и</w:t>
      </w:r>
      <w:r w:rsidRPr="00830348">
        <w:t xml:space="preserve">пальной услуги </w:t>
      </w:r>
      <w:r w:rsidR="00EF6D72" w:rsidRPr="00830348">
        <w:t>в части постановки на учет</w:t>
      </w:r>
      <w:r w:rsidRPr="00830348">
        <w:t>.</w:t>
      </w:r>
    </w:p>
    <w:p w:rsidR="0073692B" w:rsidRPr="00830348" w:rsidRDefault="00471B68" w:rsidP="00830348">
      <w:pPr>
        <w:tabs>
          <w:tab w:val="left" w:pos="2250"/>
        </w:tabs>
        <w:autoSpaceDE w:val="0"/>
        <w:autoSpaceDN w:val="0"/>
        <w:adjustRightInd w:val="0"/>
        <w:ind w:firstLine="709"/>
        <w:jc w:val="both"/>
      </w:pPr>
      <w:r w:rsidRPr="00830348">
        <w:tab/>
      </w:r>
    </w:p>
    <w:p w:rsidR="00B83179" w:rsidRPr="00830348" w:rsidRDefault="0073692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2.1</w:t>
      </w:r>
      <w:r w:rsidR="00C048E3" w:rsidRPr="00830348">
        <w:rPr>
          <w:rFonts w:ascii="Times New Roman" w:hAnsi="Times New Roman"/>
          <w:sz w:val="28"/>
          <w:szCs w:val="28"/>
        </w:rPr>
        <w:t>3.2</w:t>
      </w:r>
      <w:r w:rsidRPr="00830348">
        <w:rPr>
          <w:rFonts w:ascii="Times New Roman" w:hAnsi="Times New Roman"/>
          <w:sz w:val="28"/>
          <w:szCs w:val="28"/>
        </w:rPr>
        <w:t xml:space="preserve">. </w:t>
      </w:r>
      <w:r w:rsidR="00B83179" w:rsidRPr="00830348">
        <w:rPr>
          <w:rFonts w:ascii="Times New Roman" w:hAnsi="Times New Roman"/>
          <w:sz w:val="28"/>
          <w:szCs w:val="28"/>
        </w:rPr>
        <w:t xml:space="preserve">В электронной форме муниципальная услуга предоставляется с использованием федеральной государственной информационной системы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="00B83179" w:rsidRPr="00830348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="00B83179" w:rsidRPr="00830348">
        <w:rPr>
          <w:rFonts w:ascii="Times New Roman" w:hAnsi="Times New Roman"/>
          <w:sz w:val="28"/>
          <w:szCs w:val="28"/>
        </w:rPr>
        <w:t>.</w:t>
      </w:r>
    </w:p>
    <w:p w:rsidR="00B83179" w:rsidRPr="00830348" w:rsidRDefault="00B83179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lastRenderedPageBreak/>
        <w:t>Получить муниципальную услугу в электронной форме на Едином порт</w:t>
      </w:r>
      <w:r w:rsidRPr="00830348">
        <w:rPr>
          <w:rFonts w:ascii="Times New Roman" w:hAnsi="Times New Roman"/>
          <w:sz w:val="28"/>
          <w:szCs w:val="28"/>
        </w:rPr>
        <w:t>а</w:t>
      </w:r>
      <w:r w:rsidRPr="00830348">
        <w:rPr>
          <w:rFonts w:ascii="Times New Roman" w:hAnsi="Times New Roman"/>
          <w:sz w:val="28"/>
          <w:szCs w:val="28"/>
        </w:rPr>
        <w:t>ле могут лишь зарегистрированные пользователи. Пройти процедуру регистр</w:t>
      </w:r>
      <w:r w:rsidRPr="00830348">
        <w:rPr>
          <w:rFonts w:ascii="Times New Roman" w:hAnsi="Times New Roman"/>
          <w:sz w:val="28"/>
          <w:szCs w:val="28"/>
        </w:rPr>
        <w:t>а</w:t>
      </w:r>
      <w:r w:rsidRPr="00830348">
        <w:rPr>
          <w:rFonts w:ascii="Times New Roman" w:hAnsi="Times New Roman"/>
          <w:sz w:val="28"/>
          <w:szCs w:val="28"/>
        </w:rPr>
        <w:t>ции можно на Едином портале в личном кабинете.</w:t>
      </w:r>
    </w:p>
    <w:p w:rsidR="00B83179" w:rsidRPr="00830348" w:rsidRDefault="00B83179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Для получения муниципальной услуги в электронном виде необходимо заполнить заявление о предоставлении муниципальной услуги </w:t>
      </w:r>
      <w:r w:rsidR="00EF6D72" w:rsidRPr="00830348">
        <w:rPr>
          <w:rFonts w:ascii="Times New Roman" w:hAnsi="Times New Roman"/>
          <w:sz w:val="28"/>
          <w:szCs w:val="28"/>
        </w:rPr>
        <w:t>на Едином по</w:t>
      </w:r>
      <w:r w:rsidR="00EF6D72" w:rsidRPr="00830348">
        <w:rPr>
          <w:rFonts w:ascii="Times New Roman" w:hAnsi="Times New Roman"/>
          <w:sz w:val="28"/>
          <w:szCs w:val="28"/>
        </w:rPr>
        <w:t>р</w:t>
      </w:r>
      <w:r w:rsidR="00EF6D72" w:rsidRPr="00830348">
        <w:rPr>
          <w:rFonts w:ascii="Times New Roman" w:hAnsi="Times New Roman"/>
          <w:sz w:val="28"/>
          <w:szCs w:val="28"/>
        </w:rPr>
        <w:t xml:space="preserve">тале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Pr="00830348">
        <w:rPr>
          <w:rFonts w:ascii="Times New Roman" w:hAnsi="Times New Roman"/>
          <w:sz w:val="28"/>
          <w:szCs w:val="28"/>
        </w:rPr>
        <w:t>Запись ребенка в детский сад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B83179" w:rsidRPr="00830348" w:rsidRDefault="00B83179" w:rsidP="00830348">
      <w:pPr>
        <w:pStyle w:val="a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Заявление в электронном виде поступит </w:t>
      </w:r>
      <w:r w:rsidRPr="00830348">
        <w:rPr>
          <w:rFonts w:ascii="Times New Roman" w:hAnsi="Times New Roman"/>
          <w:color w:val="000000"/>
          <w:sz w:val="28"/>
          <w:szCs w:val="28"/>
        </w:rPr>
        <w:t>в автоматизированную информ</w:t>
      </w:r>
      <w:r w:rsidRPr="00830348">
        <w:rPr>
          <w:rFonts w:ascii="Times New Roman" w:hAnsi="Times New Roman"/>
          <w:color w:val="000000"/>
          <w:sz w:val="28"/>
          <w:szCs w:val="28"/>
        </w:rPr>
        <w:t>а</w:t>
      </w:r>
      <w:r w:rsidRPr="00830348">
        <w:rPr>
          <w:rFonts w:ascii="Times New Roman" w:hAnsi="Times New Roman"/>
          <w:color w:val="000000"/>
          <w:sz w:val="28"/>
          <w:szCs w:val="28"/>
        </w:rPr>
        <w:t xml:space="preserve">ционную систему </w:t>
      </w:r>
      <w:r w:rsidR="00866715" w:rsidRPr="00830348">
        <w:rPr>
          <w:rFonts w:ascii="Times New Roman" w:hAnsi="Times New Roman"/>
          <w:color w:val="000000"/>
          <w:sz w:val="28"/>
          <w:szCs w:val="28"/>
        </w:rPr>
        <w:t>«</w:t>
      </w:r>
      <w:r w:rsidRPr="00830348">
        <w:rPr>
          <w:rFonts w:ascii="Times New Roman" w:hAnsi="Times New Roman"/>
          <w:color w:val="000000"/>
          <w:sz w:val="28"/>
          <w:szCs w:val="28"/>
        </w:rPr>
        <w:t>Комплектование ДОУ</w:t>
      </w:r>
      <w:r w:rsidR="00866715" w:rsidRPr="00830348">
        <w:rPr>
          <w:rFonts w:ascii="Times New Roman" w:hAnsi="Times New Roman"/>
          <w:color w:val="000000"/>
          <w:sz w:val="28"/>
          <w:szCs w:val="28"/>
        </w:rPr>
        <w:t>»</w:t>
      </w:r>
      <w:r w:rsidRPr="00830348">
        <w:rPr>
          <w:rFonts w:ascii="Times New Roman" w:hAnsi="Times New Roman"/>
          <w:color w:val="000000"/>
          <w:sz w:val="28"/>
          <w:szCs w:val="28"/>
        </w:rPr>
        <w:t>.</w:t>
      </w:r>
      <w:r w:rsidRPr="008303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>Уточнить текущее состояние зая</w:t>
      </w:r>
      <w:r w:rsidRPr="00830348">
        <w:rPr>
          <w:rFonts w:ascii="Times New Roman" w:hAnsi="Times New Roman"/>
          <w:sz w:val="28"/>
          <w:szCs w:val="28"/>
        </w:rPr>
        <w:t>в</w:t>
      </w:r>
      <w:r w:rsidRPr="00830348">
        <w:rPr>
          <w:rFonts w:ascii="Times New Roman" w:hAnsi="Times New Roman"/>
          <w:sz w:val="28"/>
          <w:szCs w:val="28"/>
        </w:rPr>
        <w:t xml:space="preserve">ления можно в разделе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Pr="00830348">
        <w:rPr>
          <w:rFonts w:ascii="Times New Roman" w:hAnsi="Times New Roman"/>
          <w:sz w:val="28"/>
          <w:szCs w:val="28"/>
        </w:rPr>
        <w:t>Мои заявки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2369AC" w:rsidRPr="00830348" w:rsidRDefault="00B83179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EF6D72" w:rsidRPr="00830348">
        <w:rPr>
          <w:rFonts w:ascii="Times New Roman" w:hAnsi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/>
          <w:sz w:val="28"/>
          <w:szCs w:val="28"/>
        </w:rPr>
        <w:t>услуги в электронной форме будет являться поступление сообщения о принятии решения по заявлению, к</w:t>
      </w:r>
      <w:r w:rsidRPr="00830348">
        <w:rPr>
          <w:rFonts w:ascii="Times New Roman" w:hAnsi="Times New Roman"/>
          <w:sz w:val="28"/>
          <w:szCs w:val="28"/>
        </w:rPr>
        <w:t>о</w:t>
      </w:r>
      <w:r w:rsidRPr="00830348">
        <w:rPr>
          <w:rFonts w:ascii="Times New Roman" w:hAnsi="Times New Roman"/>
          <w:sz w:val="28"/>
          <w:szCs w:val="28"/>
        </w:rPr>
        <w:t xml:space="preserve">торое поступит в Личный кабинет в раздел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Pr="00830348">
        <w:rPr>
          <w:rFonts w:ascii="Times New Roman" w:hAnsi="Times New Roman"/>
          <w:sz w:val="28"/>
          <w:szCs w:val="28"/>
        </w:rPr>
        <w:t>Мои заявки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2369AC" w:rsidRPr="00830348" w:rsidRDefault="002369AC" w:rsidP="0083034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A5AD7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</w:t>
      </w:r>
      <w:r w:rsidRPr="00830348">
        <w:rPr>
          <w:rFonts w:ascii="Times New Roman" w:hAnsi="Times New Roman"/>
          <w:b/>
          <w:sz w:val="28"/>
          <w:szCs w:val="28"/>
        </w:rPr>
        <w:t>Д</w:t>
      </w:r>
      <w:r w:rsidRPr="00830348">
        <w:rPr>
          <w:rFonts w:ascii="Times New Roman" w:hAnsi="Times New Roman"/>
          <w:b/>
          <w:sz w:val="28"/>
          <w:szCs w:val="28"/>
        </w:rPr>
        <w:t>МИНИСТРАТИВНЫХ ПРОЦЕДУР, ТРЕБОВАНИЯ К ПОРЯДКУ ИХ ВЫПОЛНЕНИЯ</w:t>
      </w:r>
      <w:r w:rsidRPr="0083034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ТОМ ЧИСЛЕ ОСОБЕННОСТИ ВЫПОЛНЕНИЯ </w:t>
      </w:r>
      <w:r w:rsidRPr="0083034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30348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830348">
        <w:rPr>
          <w:rFonts w:ascii="Times New Roman" w:hAnsi="Times New Roman"/>
          <w:b/>
          <w:color w:val="000000"/>
          <w:sz w:val="28"/>
          <w:szCs w:val="28"/>
        </w:rPr>
        <w:t>МИНИСТРАТИВНЫХ ПРОЦЕДУР В ЭЛЕКТРОННОЙ ФОРМЕ, А ТА</w:t>
      </w:r>
      <w:r w:rsidRPr="00830348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830348">
        <w:rPr>
          <w:rFonts w:ascii="Times New Roman" w:hAnsi="Times New Roman"/>
          <w:b/>
          <w:color w:val="000000"/>
          <w:sz w:val="28"/>
          <w:szCs w:val="28"/>
        </w:rPr>
        <w:t>ЖЕ В МНОГОФУНКЦИОНАЛЬНЫХ ЦЕНТРАХ ПРЕДОСТАВЛЕНИЯ ГОСУДАРСТВЕННЫХ И МУНИЦИПАЛЬНЫХ УСЛУГ</w:t>
      </w:r>
    </w:p>
    <w:p w:rsidR="00EF6D72" w:rsidRPr="00830348" w:rsidRDefault="00EF6D72" w:rsidP="0083034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6D72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 xml:space="preserve">3.1. Описание последовательности действий </w:t>
      </w:r>
    </w:p>
    <w:p w:rsidR="00AA5AD7" w:rsidRPr="00830348" w:rsidRDefault="00AA5AD7" w:rsidP="0083034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EF6D72" w:rsidRPr="00830348" w:rsidRDefault="00EF6D72" w:rsidP="0083034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A5AD7" w:rsidRPr="00830348" w:rsidRDefault="00AA5AD7" w:rsidP="00830348">
      <w:pPr>
        <w:ind w:firstLine="709"/>
        <w:jc w:val="both"/>
      </w:pPr>
      <w:r w:rsidRPr="00830348">
        <w:t>-</w:t>
      </w:r>
      <w:r w:rsidR="009E56E0" w:rsidRPr="00830348">
        <w:t xml:space="preserve"> прием заявления и комплекта документов, регистрация ребенка в жу</w:t>
      </w:r>
      <w:r w:rsidR="009E56E0" w:rsidRPr="00830348">
        <w:t>р</w:t>
      </w:r>
      <w:r w:rsidR="009E56E0" w:rsidRPr="00830348">
        <w:t xml:space="preserve">нале учета детей, нуждающихся в определении в учреждение, внесение данных о ребенке в АИС </w:t>
      </w:r>
      <w:r w:rsidR="00866715" w:rsidRPr="00830348">
        <w:t>«</w:t>
      </w:r>
      <w:r w:rsidR="009E56E0" w:rsidRPr="00830348">
        <w:t>Комплектование</w:t>
      </w:r>
      <w:r w:rsidR="00866715" w:rsidRPr="00830348">
        <w:t>»</w:t>
      </w:r>
      <w:r w:rsidR="009E56E0" w:rsidRPr="00830348">
        <w:t>;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- </w:t>
      </w:r>
      <w:r w:rsidR="007F12B7" w:rsidRPr="00830348">
        <w:rPr>
          <w:rFonts w:ascii="Times New Roman" w:hAnsi="Times New Roman"/>
          <w:sz w:val="28"/>
          <w:szCs w:val="28"/>
        </w:rPr>
        <w:t>к</w:t>
      </w:r>
      <w:r w:rsidRPr="00830348">
        <w:rPr>
          <w:rFonts w:ascii="Times New Roman" w:hAnsi="Times New Roman"/>
          <w:sz w:val="28"/>
          <w:szCs w:val="28"/>
        </w:rPr>
        <w:t xml:space="preserve">омплектование </w:t>
      </w:r>
      <w:r w:rsidR="00EF6D72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на очередной учебный год.</w:t>
      </w:r>
    </w:p>
    <w:p w:rsidR="009E56E0" w:rsidRPr="00830348" w:rsidRDefault="007F12B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д</w:t>
      </w:r>
      <w:r w:rsidR="00AA5AD7" w:rsidRPr="00830348">
        <w:rPr>
          <w:rFonts w:ascii="Times New Roman" w:hAnsi="Times New Roman"/>
          <w:sz w:val="28"/>
          <w:szCs w:val="28"/>
        </w:rPr>
        <w:t xml:space="preserve">оукомплектование </w:t>
      </w:r>
      <w:r w:rsidR="00EF6D72" w:rsidRPr="00830348">
        <w:rPr>
          <w:rFonts w:ascii="Times New Roman" w:hAnsi="Times New Roman"/>
          <w:sz w:val="28"/>
          <w:szCs w:val="28"/>
        </w:rPr>
        <w:t xml:space="preserve">ДОО </w:t>
      </w:r>
      <w:r w:rsidR="00AA5AD7" w:rsidRPr="00830348">
        <w:rPr>
          <w:rFonts w:ascii="Times New Roman" w:hAnsi="Times New Roman"/>
          <w:sz w:val="28"/>
          <w:szCs w:val="28"/>
        </w:rPr>
        <w:t>в текущем учебном году</w:t>
      </w:r>
      <w:r w:rsidR="009E56E0"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AA5AD7" w:rsidP="00830348">
      <w:pPr>
        <w:shd w:val="clear" w:color="auto" w:fill="FFFFFF"/>
        <w:ind w:firstLine="709"/>
        <w:textAlignment w:val="baseline"/>
        <w:outlineLvl w:val="1"/>
        <w:rPr>
          <w:color w:val="000000"/>
        </w:rPr>
      </w:pPr>
      <w:r w:rsidRPr="00830348">
        <w:rPr>
          <w:color w:val="000000"/>
        </w:rPr>
        <w:t>3.1.2. Последовательность действий при предоставлении муниципальной услуги отражена в</w:t>
      </w:r>
      <w:r w:rsidR="007F12B7" w:rsidRPr="00830348">
        <w:rPr>
          <w:color w:val="000000"/>
        </w:rPr>
        <w:t xml:space="preserve"> </w:t>
      </w:r>
      <w:r w:rsidRPr="00830348">
        <w:rPr>
          <w:color w:val="000000"/>
          <w:bdr w:val="none" w:sz="0" w:space="0" w:color="auto" w:frame="1"/>
        </w:rPr>
        <w:t>блок-схеме</w:t>
      </w:r>
      <w:r w:rsidR="007F12B7" w:rsidRPr="00830348">
        <w:rPr>
          <w:color w:val="000000"/>
          <w:bdr w:val="none" w:sz="0" w:space="0" w:color="auto" w:frame="1"/>
        </w:rPr>
        <w:t xml:space="preserve"> </w:t>
      </w:r>
      <w:r w:rsidRPr="00830348">
        <w:rPr>
          <w:color w:val="000000"/>
        </w:rPr>
        <w:t>предоставления муниципальной услуги, прив</w:t>
      </w:r>
      <w:r w:rsidRPr="00830348">
        <w:rPr>
          <w:color w:val="000000"/>
        </w:rPr>
        <w:t>е</w:t>
      </w:r>
      <w:r w:rsidRPr="00830348">
        <w:rPr>
          <w:color w:val="000000"/>
        </w:rPr>
        <w:t>денной в приложении № 4 к настоящему Административному регламенту.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477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 xml:space="preserve">3.2. Прием, </w:t>
      </w:r>
      <w:r w:rsidR="00443477" w:rsidRPr="00830348">
        <w:rPr>
          <w:rFonts w:ascii="Times New Roman" w:hAnsi="Times New Roman"/>
          <w:b/>
          <w:sz w:val="28"/>
          <w:szCs w:val="28"/>
        </w:rPr>
        <w:t xml:space="preserve">заявления и комплекта документов, регистрация ребенка в журнале учета детей, нуждающихся в определении в учреждение, внесение данных о ребенке в АИС </w:t>
      </w:r>
      <w:r w:rsidR="00866715" w:rsidRPr="00830348">
        <w:rPr>
          <w:rFonts w:ascii="Times New Roman" w:hAnsi="Times New Roman"/>
          <w:b/>
          <w:sz w:val="28"/>
          <w:szCs w:val="28"/>
        </w:rPr>
        <w:t>«</w:t>
      </w:r>
      <w:r w:rsidR="00443477" w:rsidRPr="00830348">
        <w:rPr>
          <w:rFonts w:ascii="Times New Roman" w:hAnsi="Times New Roman"/>
          <w:b/>
          <w:sz w:val="28"/>
          <w:szCs w:val="28"/>
        </w:rPr>
        <w:t>Комплектование</w:t>
      </w:r>
      <w:r w:rsidR="00866715" w:rsidRPr="00830348">
        <w:rPr>
          <w:rFonts w:ascii="Times New Roman" w:hAnsi="Times New Roman"/>
          <w:b/>
          <w:sz w:val="28"/>
          <w:szCs w:val="28"/>
        </w:rPr>
        <w:t>»</w:t>
      </w:r>
    </w:p>
    <w:p w:rsidR="00EF6D72" w:rsidRPr="00830348" w:rsidRDefault="00EF6D72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3.2.1. </w:t>
      </w:r>
      <w:r w:rsidR="007F12B7" w:rsidRPr="00830348">
        <w:rPr>
          <w:rFonts w:ascii="Times New Roman" w:hAnsi="Times New Roman"/>
          <w:sz w:val="28"/>
          <w:szCs w:val="28"/>
        </w:rPr>
        <w:t>Административные действия, входящие в состав административной процедуры</w:t>
      </w:r>
      <w:r w:rsidRPr="0083034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3119"/>
        <w:gridCol w:w="3650"/>
      </w:tblGrid>
      <w:tr w:rsidR="007F12B7" w:rsidRPr="00830348" w:rsidTr="001F1A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Максимальный срок</w:t>
            </w:r>
          </w:p>
        </w:tc>
      </w:tr>
      <w:tr w:rsidR="007F12B7" w:rsidRPr="00830348" w:rsidTr="001F1A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Прием и рег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и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страция заявл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Сотрудник, осущест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ляющий прием заявл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ний о постановке на учет и зачислении р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бенка в ДОО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В день обращения с заявл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нием либо в день поступл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ния заявления, направле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н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ного через Единый портал.</w:t>
            </w:r>
          </w:p>
        </w:tc>
      </w:tr>
      <w:tr w:rsidR="007F12B7" w:rsidRPr="00830348" w:rsidTr="001F1A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Рассмотрение з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а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явления и ко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м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плекта докуме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н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Сотрудник, осущест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ляющий прием заявл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ний о постановке на учет и зачислении р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бенка в ДОО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 xml:space="preserve">При очной подаче заявления – в присутствии заявителя; </w:t>
            </w:r>
          </w:p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 xml:space="preserve">при подаче заявления через Единый портал – не позднее 1 рабочего дня, следующего за днем приема заявления через </w:t>
            </w:r>
            <w:r w:rsidR="000D6ABD" w:rsidRPr="00830348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портал.</w:t>
            </w:r>
          </w:p>
        </w:tc>
      </w:tr>
      <w:tr w:rsidR="007F12B7" w:rsidRPr="00830348" w:rsidTr="001F1A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Информирование заявителя о р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зультате рассмо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т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рения заявления (принятом реш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Сотрудник, осущест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ляющий</w:t>
            </w:r>
            <w:r w:rsidR="00097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ний о постановке на учет и зачислении р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бенка в </w:t>
            </w:r>
            <w:r w:rsidR="000D6ABD"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ДОО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При очной подаче заявле</w:t>
            </w:r>
            <w:r w:rsidR="000D6ABD" w:rsidRPr="00830348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 xml:space="preserve">– в присутствии заявителя; </w:t>
            </w:r>
          </w:p>
          <w:p w:rsidR="007F12B7" w:rsidRPr="00830348" w:rsidRDefault="007F12B7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при подаче заявления че</w:t>
            </w:r>
            <w:r w:rsidR="000D6ABD" w:rsidRPr="00830348">
              <w:rPr>
                <w:rFonts w:ascii="Times New Roman" w:hAnsi="Times New Roman"/>
                <w:sz w:val="28"/>
                <w:szCs w:val="28"/>
              </w:rPr>
              <w:t xml:space="preserve">рез Единый портал 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 xml:space="preserve">– не позднее 1 рабочего дня, следующего за днем приема заявления через </w:t>
            </w:r>
            <w:r w:rsidR="000D6ABD" w:rsidRPr="00830348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портал.</w:t>
            </w:r>
          </w:p>
        </w:tc>
      </w:tr>
    </w:tbl>
    <w:p w:rsidR="004934DE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3.2.2. </w:t>
      </w:r>
      <w:r w:rsidR="004934DE" w:rsidRPr="0083034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коми</w:t>
      </w:r>
      <w:r w:rsidR="004934DE" w:rsidRPr="00830348">
        <w:rPr>
          <w:rFonts w:ascii="Times New Roman" w:hAnsi="Times New Roman"/>
          <w:sz w:val="28"/>
          <w:szCs w:val="28"/>
        </w:rPr>
        <w:t>с</w:t>
      </w:r>
      <w:r w:rsidR="004934DE" w:rsidRPr="00830348">
        <w:rPr>
          <w:rFonts w:ascii="Times New Roman" w:hAnsi="Times New Roman"/>
          <w:sz w:val="28"/>
          <w:szCs w:val="28"/>
        </w:rPr>
        <w:t>сию, МФЦ с заявлением либо поступление заявления в адрес комиссии, направленного посредством почтового отправления, с использованием Единого портала и (или) Портала Воронежской области.</w:t>
      </w:r>
    </w:p>
    <w:p w:rsidR="00F31B4D" w:rsidRPr="00830348" w:rsidRDefault="00F31B4D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документы, указанные в п. 2.6.1 настоящего Административного регламента.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Заявление о постановке на учет и зачислении ребенка в ОУ может быть подано:</w:t>
      </w:r>
    </w:p>
    <w:p w:rsidR="00842C5B" w:rsidRPr="00830348" w:rsidRDefault="00842C5B" w:rsidP="00830348">
      <w:pPr>
        <w:pStyle w:val="afff4"/>
        <w:numPr>
          <w:ilvl w:val="0"/>
          <w:numId w:val="0"/>
        </w:numPr>
        <w:spacing w:after="0" w:line="240" w:lineRule="auto"/>
        <w:ind w:firstLine="709"/>
        <w:rPr>
          <w:rFonts w:eastAsia="Calibri"/>
          <w:i w:val="0"/>
          <w:sz w:val="28"/>
          <w:szCs w:val="28"/>
          <w:lang w:eastAsia="en-US"/>
        </w:rPr>
      </w:pPr>
      <w:r w:rsidRPr="00830348">
        <w:rPr>
          <w:rFonts w:eastAsia="Calibri"/>
          <w:i w:val="0"/>
          <w:sz w:val="28"/>
          <w:szCs w:val="28"/>
          <w:lang w:eastAsia="en-US"/>
        </w:rPr>
        <w:t xml:space="preserve">-на текущий учебный год при наличии места в </w:t>
      </w:r>
      <w:r w:rsidRPr="00830348">
        <w:rPr>
          <w:rFonts w:eastAsia="Calibri"/>
          <w:i w:val="0"/>
          <w:sz w:val="28"/>
          <w:szCs w:val="28"/>
          <w:lang w:val="ru-RU" w:eastAsia="en-US"/>
        </w:rPr>
        <w:t>ДОО</w:t>
      </w:r>
      <w:r w:rsidRPr="00830348">
        <w:rPr>
          <w:rFonts w:eastAsia="Calibri"/>
          <w:i w:val="0"/>
          <w:sz w:val="28"/>
          <w:szCs w:val="28"/>
          <w:lang w:eastAsia="en-US"/>
        </w:rPr>
        <w:t xml:space="preserve">. В случае отсутствия мест в основном </w:t>
      </w:r>
      <w:r w:rsidRPr="00830348">
        <w:rPr>
          <w:rFonts w:eastAsia="Calibri"/>
          <w:i w:val="0"/>
          <w:sz w:val="28"/>
          <w:szCs w:val="28"/>
          <w:lang w:val="ru-RU" w:eastAsia="en-US"/>
        </w:rPr>
        <w:t>ДОО</w:t>
      </w:r>
      <w:r w:rsidRPr="00830348">
        <w:rPr>
          <w:rFonts w:eastAsia="Calibri"/>
          <w:i w:val="0"/>
          <w:sz w:val="28"/>
          <w:szCs w:val="28"/>
          <w:lang w:eastAsia="en-US"/>
        </w:rPr>
        <w:t xml:space="preserve">, указанном в заявлении, ребенку предоставляется место в других </w:t>
      </w:r>
      <w:r w:rsidRPr="00830348">
        <w:rPr>
          <w:rFonts w:eastAsia="Calibri"/>
          <w:i w:val="0"/>
          <w:sz w:val="28"/>
          <w:szCs w:val="28"/>
          <w:lang w:val="ru-RU" w:eastAsia="en-US"/>
        </w:rPr>
        <w:t>ДОО</w:t>
      </w:r>
      <w:r w:rsidRPr="00830348">
        <w:rPr>
          <w:rFonts w:eastAsia="Calibri"/>
          <w:i w:val="0"/>
          <w:sz w:val="28"/>
          <w:szCs w:val="28"/>
          <w:lang w:eastAsia="en-US"/>
        </w:rPr>
        <w:t xml:space="preserve">, имеющих свободные места; 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-на любой учебный год, начиная со следующего (с 1 сентября);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родители (законные представители) имеют право внести следующие и</w:t>
      </w:r>
      <w:r w:rsidRPr="00830348">
        <w:rPr>
          <w:rFonts w:ascii="Times New Roman" w:hAnsi="Times New Roman"/>
          <w:sz w:val="28"/>
          <w:szCs w:val="28"/>
        </w:rPr>
        <w:t>з</w:t>
      </w:r>
      <w:r w:rsidRPr="00830348">
        <w:rPr>
          <w:rFonts w:ascii="Times New Roman" w:hAnsi="Times New Roman"/>
          <w:sz w:val="28"/>
          <w:szCs w:val="28"/>
        </w:rPr>
        <w:t xml:space="preserve">менения в заявление с сохранением даты постановки на учет: 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изменить ранее выбранный год поступления ребенка в ДОО;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изменить выбранные ранее ДОО;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при желании сменить ДОО, которое уже посещает ребенок, на другое, расположенное на территории муниципального района;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изменить сведения о льготе;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изменить данные о ребенке (смена фамилии, имени, отчества, адреса).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Родители (законные представители) могут внести изменения в заявление через личный кабинет на Портале или при личном обращении к сотруднику, ответственному за</w:t>
      </w:r>
      <w:r w:rsidR="00097317">
        <w:rPr>
          <w:rFonts w:ascii="Times New Roman" w:hAnsi="Times New Roman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 xml:space="preserve">прием заявлений о постановке на учет и зачислении ребенка в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F31B4D" w:rsidRPr="00830348" w:rsidRDefault="00847267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3.2.3. </w:t>
      </w:r>
      <w:r w:rsidR="00F31B4D" w:rsidRPr="00830348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заявления посредством почтового </w:t>
      </w:r>
      <w:r w:rsidR="00F31B4D" w:rsidRPr="00830348">
        <w:rPr>
          <w:rFonts w:ascii="Times New Roman" w:hAnsi="Times New Roman" w:cs="Times New Roman"/>
          <w:sz w:val="28"/>
          <w:szCs w:val="28"/>
        </w:rPr>
        <w:lastRenderedPageBreak/>
        <w:t>отправления к нему прилагаются копии документов, удостоверенные в уст</w:t>
      </w:r>
      <w:r w:rsidR="00F31B4D" w:rsidRPr="00830348">
        <w:rPr>
          <w:rFonts w:ascii="Times New Roman" w:hAnsi="Times New Roman" w:cs="Times New Roman"/>
          <w:sz w:val="28"/>
          <w:szCs w:val="28"/>
        </w:rPr>
        <w:t>а</w:t>
      </w:r>
      <w:r w:rsidR="00F31B4D" w:rsidRPr="00830348">
        <w:rPr>
          <w:rFonts w:ascii="Times New Roman" w:hAnsi="Times New Roman" w:cs="Times New Roman"/>
          <w:sz w:val="28"/>
          <w:szCs w:val="28"/>
        </w:rPr>
        <w:t>новленном законом порядке; подлинники документов не направляются.</w:t>
      </w:r>
    </w:p>
    <w:p w:rsidR="00F31B4D" w:rsidRPr="00830348" w:rsidRDefault="00F31B4D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п. 2.7 настоящего Админ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стративного регламента, специалист, ответственный за прием документов, р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гистрирует заявление с прилагаемым комплектом документов.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п. 2.7 настоящего Администр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тивного регламента, специалист, ответственный за прием документов, напра</w:t>
      </w:r>
      <w:r w:rsidRPr="00830348">
        <w:rPr>
          <w:rFonts w:ascii="Times New Roman" w:hAnsi="Times New Roman" w:cs="Times New Roman"/>
          <w:sz w:val="28"/>
          <w:szCs w:val="28"/>
        </w:rPr>
        <w:t>в</w:t>
      </w:r>
      <w:r w:rsidRPr="00830348">
        <w:rPr>
          <w:rFonts w:ascii="Times New Roman" w:hAnsi="Times New Roman" w:cs="Times New Roman"/>
          <w:sz w:val="28"/>
          <w:szCs w:val="28"/>
        </w:rPr>
        <w:t>ляет заявителю уведомление об отказе в приеме заявления и документов, нео</w:t>
      </w:r>
      <w:r w:rsidRPr="00830348">
        <w:rPr>
          <w:rFonts w:ascii="Times New Roman" w:hAnsi="Times New Roman" w:cs="Times New Roman"/>
          <w:sz w:val="28"/>
          <w:szCs w:val="28"/>
        </w:rPr>
        <w:t>б</w:t>
      </w:r>
      <w:r w:rsidRPr="00830348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услуги, с указанием причины о</w:t>
      </w:r>
      <w:r w:rsidRPr="00830348">
        <w:rPr>
          <w:rFonts w:ascii="Times New Roman" w:hAnsi="Times New Roman" w:cs="Times New Roman"/>
          <w:sz w:val="28"/>
          <w:szCs w:val="28"/>
        </w:rPr>
        <w:t>т</w:t>
      </w:r>
      <w:r w:rsidRPr="00830348">
        <w:rPr>
          <w:rFonts w:ascii="Times New Roman" w:hAnsi="Times New Roman" w:cs="Times New Roman"/>
          <w:sz w:val="28"/>
          <w:szCs w:val="28"/>
        </w:rPr>
        <w:t>каза, возвращает документы. Срок возврата документов - три рабочих дня с момента регистрации поступившего заявления.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3.2.</w:t>
      </w:r>
      <w:r w:rsidR="00847267" w:rsidRPr="00830348">
        <w:rPr>
          <w:rFonts w:ascii="Times New Roman" w:hAnsi="Times New Roman" w:cs="Times New Roman"/>
          <w:sz w:val="28"/>
          <w:szCs w:val="28"/>
        </w:rPr>
        <w:t>4</w:t>
      </w:r>
      <w:r w:rsidRPr="00830348">
        <w:rPr>
          <w:rFonts w:ascii="Times New Roman" w:hAnsi="Times New Roman" w:cs="Times New Roman"/>
          <w:sz w:val="28"/>
          <w:szCs w:val="28"/>
        </w:rPr>
        <w:t>. При личном обращении заявителя в комиссию либо в МФЦ специ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лист, ответственный за прием документов: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устанавливает личность заявителя, проверяет документ, удостоверя</w:t>
      </w:r>
      <w:r w:rsidRPr="00830348">
        <w:rPr>
          <w:rFonts w:ascii="Times New Roman" w:hAnsi="Times New Roman" w:cs="Times New Roman"/>
          <w:sz w:val="28"/>
          <w:szCs w:val="28"/>
        </w:rPr>
        <w:t>ю</w:t>
      </w:r>
      <w:r w:rsidRPr="00830348">
        <w:rPr>
          <w:rFonts w:ascii="Times New Roman" w:hAnsi="Times New Roman" w:cs="Times New Roman"/>
          <w:sz w:val="28"/>
          <w:szCs w:val="28"/>
        </w:rPr>
        <w:t>щий личность заявителя;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ля гражданина действовать от его имени;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>вать их содержание.</w:t>
      </w:r>
    </w:p>
    <w:p w:rsidR="004934DE" w:rsidRPr="00830348" w:rsidRDefault="001F01C4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3.2.</w:t>
      </w:r>
      <w:r w:rsidR="00847267" w:rsidRPr="00830348">
        <w:rPr>
          <w:rFonts w:ascii="Times New Roman" w:hAnsi="Times New Roman"/>
          <w:sz w:val="28"/>
          <w:szCs w:val="28"/>
        </w:rPr>
        <w:t>5</w:t>
      </w:r>
      <w:r w:rsidR="00DE5002" w:rsidRPr="00830348">
        <w:rPr>
          <w:rFonts w:ascii="Times New Roman" w:hAnsi="Times New Roman"/>
          <w:sz w:val="28"/>
          <w:szCs w:val="28"/>
        </w:rPr>
        <w:t>.</w:t>
      </w:r>
      <w:r w:rsidRPr="00830348">
        <w:rPr>
          <w:rFonts w:ascii="Times New Roman" w:hAnsi="Times New Roman"/>
          <w:sz w:val="28"/>
          <w:szCs w:val="28"/>
        </w:rPr>
        <w:t xml:space="preserve"> При отсутствии оснований, указанных в п. 2.7 настоящего Админ</w:t>
      </w:r>
      <w:r w:rsidRPr="00830348">
        <w:rPr>
          <w:rFonts w:ascii="Times New Roman" w:hAnsi="Times New Roman"/>
          <w:sz w:val="28"/>
          <w:szCs w:val="28"/>
        </w:rPr>
        <w:t>и</w:t>
      </w:r>
      <w:r w:rsidRPr="00830348">
        <w:rPr>
          <w:rFonts w:ascii="Times New Roman" w:hAnsi="Times New Roman"/>
          <w:sz w:val="28"/>
          <w:szCs w:val="28"/>
        </w:rPr>
        <w:t>стративного регламента, специалист, ответственный за прием документов: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3.2.</w:t>
      </w:r>
      <w:r w:rsidR="00847267" w:rsidRPr="00830348">
        <w:rPr>
          <w:rFonts w:ascii="Times New Roman" w:hAnsi="Times New Roman" w:cs="Times New Roman"/>
          <w:sz w:val="28"/>
          <w:szCs w:val="28"/>
        </w:rPr>
        <w:t>5</w:t>
      </w:r>
      <w:r w:rsidRPr="00830348">
        <w:rPr>
          <w:rFonts w:ascii="Times New Roman" w:hAnsi="Times New Roman" w:cs="Times New Roman"/>
          <w:sz w:val="28"/>
          <w:szCs w:val="28"/>
        </w:rPr>
        <w:t>.1. В случае обращения заявителя за предоставлением муниципал</w:t>
      </w:r>
      <w:r w:rsidRPr="00830348">
        <w:rPr>
          <w:rFonts w:ascii="Times New Roman" w:hAnsi="Times New Roman" w:cs="Times New Roman"/>
          <w:sz w:val="28"/>
          <w:szCs w:val="28"/>
        </w:rPr>
        <w:t>ь</w:t>
      </w:r>
      <w:r w:rsidRPr="00830348">
        <w:rPr>
          <w:rFonts w:ascii="Times New Roman" w:hAnsi="Times New Roman" w:cs="Times New Roman"/>
          <w:sz w:val="28"/>
          <w:szCs w:val="28"/>
        </w:rPr>
        <w:t>ной услуги через МФЦ: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передает по акту приема-передачи документации зарегистрированное заявление с прилагаемым комплектом документов в адрес комиссии в течение двух рабочих дней с момента регистрации.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3.2.</w:t>
      </w:r>
      <w:r w:rsidR="00847267" w:rsidRPr="00830348">
        <w:rPr>
          <w:rFonts w:ascii="Times New Roman" w:hAnsi="Times New Roman" w:cs="Times New Roman"/>
          <w:sz w:val="28"/>
          <w:szCs w:val="28"/>
        </w:rPr>
        <w:t>5</w:t>
      </w:r>
      <w:r w:rsidRPr="00830348">
        <w:rPr>
          <w:rFonts w:ascii="Times New Roman" w:hAnsi="Times New Roman" w:cs="Times New Roman"/>
          <w:sz w:val="28"/>
          <w:szCs w:val="28"/>
        </w:rPr>
        <w:t>.2. В случае обращения заявителя в комиссию либо поступления з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явления и документов из МФЦ: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- регистрирует ребенка в журнале учета детей, нуждающихся в определ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 xml:space="preserve">нии в ДОО, и вносит сведения о ребенке в АИС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Pr="00830348">
        <w:rPr>
          <w:rFonts w:ascii="Times New Roman" w:hAnsi="Times New Roman" w:cs="Times New Roman"/>
          <w:sz w:val="28"/>
          <w:szCs w:val="28"/>
        </w:rPr>
        <w:t>Комплектование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  <w:r w:rsidRPr="00830348">
        <w:rPr>
          <w:rFonts w:ascii="Times New Roman" w:hAnsi="Times New Roman" w:cs="Times New Roman"/>
          <w:sz w:val="28"/>
          <w:szCs w:val="28"/>
        </w:rPr>
        <w:t>;</w:t>
      </w:r>
    </w:p>
    <w:p w:rsidR="001F01C4" w:rsidRPr="00830348" w:rsidRDefault="001F01C4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</w:t>
      </w:r>
      <w:r w:rsidR="00C8307E" w:rsidRPr="00830348">
        <w:rPr>
          <w:rFonts w:ascii="Times New Roman" w:hAnsi="Times New Roman" w:cs="Times New Roman"/>
          <w:sz w:val="28"/>
          <w:szCs w:val="28"/>
        </w:rPr>
        <w:t>информирует заявителя</w:t>
      </w:r>
      <w:r w:rsidRPr="00830348">
        <w:rPr>
          <w:rFonts w:ascii="Times New Roman" w:hAnsi="Times New Roman" w:cs="Times New Roman"/>
          <w:sz w:val="28"/>
          <w:szCs w:val="28"/>
        </w:rPr>
        <w:t xml:space="preserve"> о регистрации ребенка в журнале учета детей, нуждающихся в определении в ДОО, и АИС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Pr="00830348">
        <w:rPr>
          <w:rFonts w:ascii="Times New Roman" w:hAnsi="Times New Roman" w:cs="Times New Roman"/>
          <w:sz w:val="28"/>
          <w:szCs w:val="28"/>
        </w:rPr>
        <w:t>Комплектование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  <w:r w:rsidRPr="00830348">
        <w:rPr>
          <w:rFonts w:ascii="Times New Roman" w:hAnsi="Times New Roman" w:cs="Times New Roman"/>
          <w:sz w:val="28"/>
          <w:szCs w:val="28"/>
        </w:rPr>
        <w:t>.</w:t>
      </w:r>
    </w:p>
    <w:p w:rsidR="00C8307E" w:rsidRPr="00830348" w:rsidRDefault="00C8307E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3.2.</w:t>
      </w:r>
      <w:r w:rsidR="00842C5B" w:rsidRPr="00830348">
        <w:rPr>
          <w:rFonts w:ascii="Times New Roman" w:hAnsi="Times New Roman" w:cs="Times New Roman"/>
          <w:sz w:val="28"/>
          <w:szCs w:val="28"/>
        </w:rPr>
        <w:t>6</w:t>
      </w:r>
      <w:r w:rsidRPr="00830348">
        <w:rPr>
          <w:rFonts w:ascii="Times New Roman" w:hAnsi="Times New Roman" w:cs="Times New Roman"/>
          <w:sz w:val="28"/>
          <w:szCs w:val="28"/>
        </w:rPr>
        <w:t>. При наличии оснований, указанных в п. 2.7 настоящего Админ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стративного регламента, специалист, ответственный за прием документов, ув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lastRenderedPageBreak/>
        <w:t>домляет заявителя о наличии препятствий к принятию документов, возвращает документы, объясняет заявителю содержание выявленных недостатков в пре</w:t>
      </w:r>
      <w:r w:rsidRPr="00830348">
        <w:rPr>
          <w:rFonts w:ascii="Times New Roman" w:hAnsi="Times New Roman" w:cs="Times New Roman"/>
          <w:sz w:val="28"/>
          <w:szCs w:val="28"/>
        </w:rPr>
        <w:t>д</w:t>
      </w:r>
      <w:r w:rsidRPr="00830348">
        <w:rPr>
          <w:rFonts w:ascii="Times New Roman" w:hAnsi="Times New Roman" w:cs="Times New Roman"/>
          <w:sz w:val="28"/>
          <w:szCs w:val="28"/>
        </w:rPr>
        <w:t>ставленных документах и предлагает принять меры по их устранению.</w:t>
      </w:r>
    </w:p>
    <w:p w:rsidR="00C8307E" w:rsidRPr="00830348" w:rsidRDefault="00C8307E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3.2.</w:t>
      </w:r>
      <w:r w:rsidR="00842C5B" w:rsidRPr="00830348">
        <w:rPr>
          <w:rFonts w:ascii="Times New Roman" w:hAnsi="Times New Roman" w:cs="Times New Roman"/>
          <w:sz w:val="28"/>
          <w:szCs w:val="28"/>
        </w:rPr>
        <w:t>7</w:t>
      </w:r>
      <w:r w:rsidRPr="00830348">
        <w:rPr>
          <w:rFonts w:ascii="Times New Roman" w:hAnsi="Times New Roman" w:cs="Times New Roman"/>
          <w:sz w:val="28"/>
          <w:szCs w:val="28"/>
        </w:rPr>
        <w:t>. При наличии оснований, указанных в п. 2.8 настоящего Админ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 xml:space="preserve">стративного регламента, специалист, ответственный за предоставление услуги, </w:t>
      </w:r>
      <w:r w:rsidR="00842C5B" w:rsidRPr="00830348">
        <w:rPr>
          <w:rFonts w:ascii="Times New Roman" w:hAnsi="Times New Roman" w:cs="Times New Roman"/>
          <w:sz w:val="28"/>
          <w:szCs w:val="28"/>
        </w:rPr>
        <w:t>уведомляет</w:t>
      </w:r>
      <w:r w:rsidR="00097317">
        <w:rPr>
          <w:rFonts w:ascii="Times New Roman" w:hAnsi="Times New Roman" w:cs="Times New Roman"/>
          <w:sz w:val="28"/>
          <w:szCs w:val="28"/>
        </w:rPr>
        <w:t xml:space="preserve"> </w:t>
      </w:r>
      <w:r w:rsidR="00842C5B" w:rsidRPr="00830348">
        <w:rPr>
          <w:rFonts w:ascii="Times New Roman" w:hAnsi="Times New Roman" w:cs="Times New Roman"/>
          <w:sz w:val="28"/>
          <w:szCs w:val="28"/>
        </w:rPr>
        <w:t>заявителя</w:t>
      </w:r>
      <w:r w:rsidRPr="00830348">
        <w:rPr>
          <w:rFonts w:ascii="Times New Roman" w:hAnsi="Times New Roman" w:cs="Times New Roman"/>
          <w:sz w:val="28"/>
          <w:szCs w:val="28"/>
        </w:rPr>
        <w:t xml:space="preserve"> об отказе в постановке на учет детей, н</w:t>
      </w:r>
      <w:r w:rsidR="00847267" w:rsidRPr="00830348">
        <w:rPr>
          <w:rFonts w:ascii="Times New Roman" w:hAnsi="Times New Roman" w:cs="Times New Roman"/>
          <w:sz w:val="28"/>
          <w:szCs w:val="28"/>
        </w:rPr>
        <w:t>уждающихся в определении в ДОО.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3.2.8</w:t>
      </w:r>
      <w:r w:rsidR="00DE5002" w:rsidRPr="00830348">
        <w:rPr>
          <w:rFonts w:ascii="Times New Roman" w:hAnsi="Times New Roman"/>
          <w:sz w:val="28"/>
          <w:szCs w:val="28"/>
        </w:rPr>
        <w:t>.</w:t>
      </w:r>
      <w:r w:rsidRPr="00830348">
        <w:rPr>
          <w:rFonts w:ascii="Times New Roman" w:hAnsi="Times New Roman"/>
          <w:sz w:val="28"/>
          <w:szCs w:val="28"/>
        </w:rPr>
        <w:t xml:space="preserve"> Информирование о результате исполнения административной пр</w:t>
      </w:r>
      <w:r w:rsidRPr="00830348">
        <w:rPr>
          <w:rFonts w:ascii="Times New Roman" w:hAnsi="Times New Roman"/>
          <w:sz w:val="28"/>
          <w:szCs w:val="28"/>
        </w:rPr>
        <w:t>о</w:t>
      </w:r>
      <w:r w:rsidRPr="00830348">
        <w:rPr>
          <w:rFonts w:ascii="Times New Roman" w:hAnsi="Times New Roman"/>
          <w:sz w:val="28"/>
          <w:szCs w:val="28"/>
        </w:rPr>
        <w:t xml:space="preserve">цедуры осуществляется: 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при очной подаче заявления: лично по месту подачи заявления в прису</w:t>
      </w:r>
      <w:r w:rsidRPr="00830348">
        <w:rPr>
          <w:rFonts w:ascii="Times New Roman" w:hAnsi="Times New Roman"/>
          <w:sz w:val="28"/>
          <w:szCs w:val="28"/>
        </w:rPr>
        <w:t>т</w:t>
      </w:r>
      <w:r w:rsidRPr="00830348">
        <w:rPr>
          <w:rFonts w:ascii="Times New Roman" w:hAnsi="Times New Roman"/>
          <w:sz w:val="28"/>
          <w:szCs w:val="28"/>
        </w:rPr>
        <w:t>ствии заявителя;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при подаче заявления через Единый портал — одним из следующих способов: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с помощью телефонного звонка сотрудника, осуществляющего прием заявлений о постановке на учет и зачислении ребенка в ДОО, на указанный н</w:t>
      </w:r>
      <w:r w:rsidRPr="00830348">
        <w:rPr>
          <w:rFonts w:ascii="Times New Roman" w:hAnsi="Times New Roman"/>
          <w:sz w:val="28"/>
          <w:szCs w:val="28"/>
        </w:rPr>
        <w:t>о</w:t>
      </w:r>
      <w:r w:rsidRPr="00830348">
        <w:rPr>
          <w:rFonts w:ascii="Times New Roman" w:hAnsi="Times New Roman"/>
          <w:sz w:val="28"/>
          <w:szCs w:val="28"/>
        </w:rPr>
        <w:t>мер заявителя;</w:t>
      </w:r>
    </w:p>
    <w:p w:rsidR="00842C5B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- в форме сообщения в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Pr="00830348">
        <w:rPr>
          <w:rFonts w:ascii="Times New Roman" w:hAnsi="Times New Roman"/>
          <w:sz w:val="28"/>
          <w:szCs w:val="28"/>
        </w:rPr>
        <w:t>Личный кабинет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Pr="00830348">
        <w:rPr>
          <w:rFonts w:ascii="Times New Roman" w:hAnsi="Times New Roman"/>
          <w:sz w:val="28"/>
          <w:szCs w:val="28"/>
        </w:rPr>
        <w:t xml:space="preserve"> на Едином портале.</w:t>
      </w:r>
    </w:p>
    <w:p w:rsidR="00847267" w:rsidRPr="00830348" w:rsidRDefault="00847267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3.2.</w:t>
      </w:r>
      <w:r w:rsidR="00842C5B" w:rsidRPr="00830348">
        <w:rPr>
          <w:rFonts w:ascii="Times New Roman" w:hAnsi="Times New Roman" w:cs="Times New Roman"/>
          <w:sz w:val="28"/>
          <w:szCs w:val="28"/>
        </w:rPr>
        <w:t>9</w:t>
      </w:r>
      <w:r w:rsidR="00DE5002" w:rsidRPr="00830348">
        <w:rPr>
          <w:rFonts w:ascii="Times New Roman" w:hAnsi="Times New Roman" w:cs="Times New Roman"/>
          <w:sz w:val="28"/>
          <w:szCs w:val="28"/>
        </w:rPr>
        <w:t xml:space="preserve">. </w:t>
      </w:r>
      <w:r w:rsidRPr="008303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постановка на учет детей, нуждающихся в определении в ДОО, либо мотивированный отказ в постановке на учет детей, нуждающихся в определении в ДОО.</w:t>
      </w:r>
    </w:p>
    <w:p w:rsidR="00847267" w:rsidRPr="00830348" w:rsidRDefault="00842C5B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3.2.10</w:t>
      </w:r>
      <w:r w:rsidR="00847267" w:rsidRPr="00830348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процедуры:</w:t>
      </w:r>
    </w:p>
    <w:p w:rsidR="00847267" w:rsidRPr="00830348" w:rsidRDefault="00847267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при </w:t>
      </w:r>
      <w:r w:rsidR="00842C5B" w:rsidRPr="00830348">
        <w:rPr>
          <w:rFonts w:ascii="Times New Roman" w:hAnsi="Times New Roman" w:cs="Times New Roman"/>
          <w:sz w:val="28"/>
          <w:szCs w:val="28"/>
        </w:rPr>
        <w:t xml:space="preserve">очной подаче заявления </w:t>
      </w:r>
      <w:r w:rsidRPr="00830348">
        <w:rPr>
          <w:rFonts w:ascii="Times New Roman" w:hAnsi="Times New Roman" w:cs="Times New Roman"/>
          <w:sz w:val="28"/>
          <w:szCs w:val="28"/>
        </w:rPr>
        <w:t>в комиссию - в течение дня обращения з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явителя в комиссию;</w:t>
      </w:r>
    </w:p>
    <w:p w:rsidR="00847267" w:rsidRPr="00830348" w:rsidRDefault="00847267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- при </w:t>
      </w:r>
      <w:r w:rsidR="00842C5B" w:rsidRPr="00830348">
        <w:rPr>
          <w:rFonts w:ascii="Times New Roman" w:hAnsi="Times New Roman" w:cs="Times New Roman"/>
          <w:sz w:val="28"/>
          <w:szCs w:val="28"/>
        </w:rPr>
        <w:t>подаче заявления через</w:t>
      </w:r>
      <w:r w:rsidRPr="00830348">
        <w:rPr>
          <w:rFonts w:ascii="Times New Roman" w:hAnsi="Times New Roman" w:cs="Times New Roman"/>
          <w:sz w:val="28"/>
          <w:szCs w:val="28"/>
        </w:rPr>
        <w:t xml:space="preserve"> МФЦ - в течение 3 рабочих дней с момента регистрации заявления в МФЦ;</w:t>
      </w:r>
    </w:p>
    <w:p w:rsidR="001F01C4" w:rsidRPr="00830348" w:rsidRDefault="00842C5B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при подаче заявления через Единый портал – в течение 1 рабочего дня следующего за днем приема заявления через Единый портал.</w:t>
      </w:r>
    </w:p>
    <w:p w:rsidR="004C6054" w:rsidRPr="00830348" w:rsidRDefault="004C6054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3.2.11. Способом фиксации результата административной процедуры я</w:t>
      </w:r>
      <w:r w:rsidRPr="00830348">
        <w:rPr>
          <w:rFonts w:ascii="Times New Roman" w:hAnsi="Times New Roman"/>
          <w:sz w:val="28"/>
          <w:szCs w:val="28"/>
        </w:rPr>
        <w:t>в</w:t>
      </w:r>
      <w:r w:rsidRPr="00830348">
        <w:rPr>
          <w:rFonts w:ascii="Times New Roman" w:hAnsi="Times New Roman"/>
          <w:sz w:val="28"/>
          <w:szCs w:val="28"/>
        </w:rPr>
        <w:t>ляется внесение сотрудником осуществляющим прием заявлений о постановке на учет и зачислении ребенка в ДОО записи в журнал учета детей, нуждающи</w:t>
      </w:r>
      <w:r w:rsidRPr="00830348">
        <w:rPr>
          <w:rFonts w:ascii="Times New Roman" w:hAnsi="Times New Roman"/>
          <w:sz w:val="28"/>
          <w:szCs w:val="28"/>
        </w:rPr>
        <w:t>х</w:t>
      </w:r>
      <w:r w:rsidRPr="00830348">
        <w:rPr>
          <w:rFonts w:ascii="Times New Roman" w:hAnsi="Times New Roman"/>
          <w:sz w:val="28"/>
          <w:szCs w:val="28"/>
        </w:rPr>
        <w:t xml:space="preserve">ся в определении в ДОО и в АИС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Pr="00830348">
        <w:rPr>
          <w:rFonts w:ascii="Times New Roman" w:hAnsi="Times New Roman"/>
          <w:sz w:val="28"/>
          <w:szCs w:val="28"/>
        </w:rPr>
        <w:t>Комплектование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002" w:rsidRPr="00830348" w:rsidRDefault="00AA5AD7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 xml:space="preserve">3.3. Комплектование </w:t>
      </w:r>
      <w:r w:rsidR="00DE5002" w:rsidRPr="00830348">
        <w:rPr>
          <w:rFonts w:ascii="Times New Roman" w:hAnsi="Times New Roman"/>
          <w:b/>
          <w:sz w:val="28"/>
          <w:szCs w:val="28"/>
        </w:rPr>
        <w:t>ДОО</w:t>
      </w:r>
      <w:r w:rsidRPr="00830348">
        <w:rPr>
          <w:rFonts w:ascii="Times New Roman" w:hAnsi="Times New Roman"/>
          <w:b/>
          <w:sz w:val="28"/>
          <w:szCs w:val="28"/>
        </w:rPr>
        <w:t xml:space="preserve"> на очередной учебный год </w:t>
      </w:r>
    </w:p>
    <w:p w:rsidR="00DE5002" w:rsidRPr="00830348" w:rsidRDefault="00DE5002" w:rsidP="0083034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D6ABD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3.3.1. </w:t>
      </w:r>
      <w:r w:rsidR="000D6ABD" w:rsidRPr="00830348">
        <w:rPr>
          <w:rFonts w:ascii="Times New Roman" w:hAnsi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50"/>
        <w:gridCol w:w="3293"/>
        <w:gridCol w:w="2666"/>
      </w:tblGrid>
      <w:tr w:rsidR="000D6ABD" w:rsidRPr="00830348" w:rsidTr="000D6AB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Максимальный срок</w:t>
            </w:r>
          </w:p>
        </w:tc>
      </w:tr>
      <w:tr w:rsidR="000D6ABD" w:rsidRPr="00830348" w:rsidTr="000D6ABD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Сбор информации о в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ы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пуске (освобождении мест в группах) ДОО на очередной учебный год, формирование структ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у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 xml:space="preserve">ры групп;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Сотрудник, осуществл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ющий прием заявлений о постановке на учет и з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числении ребенка в ДОО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До 30 апреля тек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у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щего года</w:t>
            </w:r>
          </w:p>
        </w:tc>
      </w:tr>
      <w:tr w:rsidR="000D6ABD" w:rsidRPr="00830348" w:rsidTr="000D6ABD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 xml:space="preserve"> Зачисление детей в ДОО на очередной уче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б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 xml:space="preserve">ный год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 xml:space="preserve"> Члены Комиссии по комплектованию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Не позднее 30 авг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у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ста текущего года.</w:t>
            </w:r>
          </w:p>
        </w:tc>
      </w:tr>
      <w:tr w:rsidR="000D6ABD" w:rsidRPr="00830348" w:rsidTr="000D6ABD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Информирование заяв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и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телей о принятом реш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Члены Комиссии по комплектованию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В течение 1 рабоч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го дня после прин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я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тия решения о з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а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 xml:space="preserve">числении </w:t>
            </w:r>
          </w:p>
        </w:tc>
      </w:tr>
    </w:tbl>
    <w:p w:rsidR="00DE5002" w:rsidRPr="00830348" w:rsidRDefault="00DE5002" w:rsidP="008303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3.3.2. Основанием для начала административной процедуры является наличие записи в журнале учета детей, нуждающихся в определении в ДОО, и в АИС </w:t>
      </w:r>
      <w:r w:rsidR="00866715" w:rsidRPr="00830348">
        <w:rPr>
          <w:rFonts w:ascii="Times New Roman" w:hAnsi="Times New Roman" w:cs="Times New Roman"/>
          <w:sz w:val="28"/>
          <w:szCs w:val="28"/>
        </w:rPr>
        <w:t>«</w:t>
      </w:r>
      <w:r w:rsidRPr="00830348">
        <w:rPr>
          <w:rFonts w:ascii="Times New Roman" w:hAnsi="Times New Roman" w:cs="Times New Roman"/>
          <w:sz w:val="28"/>
          <w:szCs w:val="28"/>
        </w:rPr>
        <w:t>Комплектование</w:t>
      </w:r>
      <w:r w:rsidR="00866715" w:rsidRPr="00830348">
        <w:rPr>
          <w:rFonts w:ascii="Times New Roman" w:hAnsi="Times New Roman" w:cs="Times New Roman"/>
          <w:sz w:val="28"/>
          <w:szCs w:val="28"/>
        </w:rPr>
        <w:t>»</w:t>
      </w:r>
      <w:r w:rsidRPr="00830348">
        <w:rPr>
          <w:rFonts w:ascii="Times New Roman" w:hAnsi="Times New Roman" w:cs="Times New Roman"/>
          <w:sz w:val="28"/>
          <w:szCs w:val="28"/>
        </w:rPr>
        <w:t>.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</w:t>
      </w:r>
      <w:r w:rsidR="00DE5002" w:rsidRPr="00830348">
        <w:rPr>
          <w:rFonts w:ascii="Times New Roman" w:hAnsi="Times New Roman"/>
          <w:sz w:val="28"/>
          <w:szCs w:val="28"/>
        </w:rPr>
        <w:t>3</w:t>
      </w:r>
      <w:r w:rsidRPr="00830348">
        <w:rPr>
          <w:rFonts w:ascii="Times New Roman" w:hAnsi="Times New Roman"/>
          <w:sz w:val="28"/>
          <w:szCs w:val="28"/>
        </w:rPr>
        <w:t xml:space="preserve">. Комплектование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осуществляется на основании информации о максимально возможном количестве свободных мест в группах. </w:t>
      </w:r>
    </w:p>
    <w:p w:rsidR="00CE2D9C" w:rsidRPr="00830348" w:rsidRDefault="00CE2D9C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Ежегодно в срок до 30 апреля текущего года с</w:t>
      </w:r>
      <w:r w:rsidRPr="00830348">
        <w:rPr>
          <w:rFonts w:ascii="Times New Roman" w:hAnsi="Times New Roman"/>
          <w:color w:val="000000"/>
          <w:sz w:val="28"/>
          <w:szCs w:val="28"/>
        </w:rPr>
        <w:t>отрудник, осуществляющий</w:t>
      </w:r>
      <w:r w:rsidR="00097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348">
        <w:rPr>
          <w:rFonts w:ascii="Times New Roman" w:hAnsi="Times New Roman"/>
          <w:color w:val="000000"/>
          <w:sz w:val="28"/>
          <w:szCs w:val="28"/>
        </w:rPr>
        <w:t>прием заявлений о постановке на учет и зачислении ребенка в ДОО осущест</w:t>
      </w:r>
      <w:r w:rsidRPr="00830348">
        <w:rPr>
          <w:rFonts w:ascii="Times New Roman" w:hAnsi="Times New Roman"/>
          <w:color w:val="000000"/>
          <w:sz w:val="28"/>
          <w:szCs w:val="28"/>
        </w:rPr>
        <w:t>в</w:t>
      </w:r>
      <w:r w:rsidRPr="00830348">
        <w:rPr>
          <w:rFonts w:ascii="Times New Roman" w:hAnsi="Times New Roman"/>
          <w:color w:val="000000"/>
          <w:sz w:val="28"/>
          <w:szCs w:val="28"/>
        </w:rPr>
        <w:t>ляет с</w:t>
      </w:r>
      <w:r w:rsidRPr="00830348">
        <w:rPr>
          <w:rFonts w:ascii="Times New Roman" w:hAnsi="Times New Roman"/>
          <w:sz w:val="28"/>
          <w:szCs w:val="28"/>
        </w:rPr>
        <w:t>бор информации о</w:t>
      </w:r>
      <w:r w:rsidR="00097317">
        <w:rPr>
          <w:rFonts w:ascii="Times New Roman" w:hAnsi="Times New Roman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 xml:space="preserve">выпуске (освобождении мест в группах)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на оч</w:t>
      </w:r>
      <w:r w:rsidRPr="00830348">
        <w:rPr>
          <w:rFonts w:ascii="Times New Roman" w:hAnsi="Times New Roman"/>
          <w:sz w:val="28"/>
          <w:szCs w:val="28"/>
        </w:rPr>
        <w:t>е</w:t>
      </w:r>
      <w:r w:rsidRPr="00830348">
        <w:rPr>
          <w:rFonts w:ascii="Times New Roman" w:hAnsi="Times New Roman"/>
          <w:sz w:val="28"/>
          <w:szCs w:val="28"/>
        </w:rPr>
        <w:t>редной учебный год, формирование структуры групп.</w:t>
      </w:r>
    </w:p>
    <w:p w:rsidR="00D115BD" w:rsidRPr="00830348" w:rsidRDefault="00D115BD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3.3.4</w:t>
      </w:r>
      <w:r w:rsidR="00CE2D9C" w:rsidRPr="00830348">
        <w:rPr>
          <w:rFonts w:ascii="Times New Roman" w:hAnsi="Times New Roman"/>
          <w:sz w:val="28"/>
          <w:szCs w:val="28"/>
        </w:rPr>
        <w:t xml:space="preserve">. Комиссия </w:t>
      </w:r>
      <w:r w:rsidRPr="00830348">
        <w:rPr>
          <w:rFonts w:ascii="Times New Roman" w:hAnsi="Times New Roman"/>
          <w:sz w:val="28"/>
          <w:szCs w:val="28"/>
        </w:rPr>
        <w:t xml:space="preserve">ежегодно, </w:t>
      </w:r>
      <w:r w:rsidR="00CE2D9C" w:rsidRPr="00830348">
        <w:rPr>
          <w:rFonts w:ascii="Times New Roman" w:hAnsi="Times New Roman"/>
          <w:sz w:val="28"/>
          <w:szCs w:val="28"/>
        </w:rPr>
        <w:t>не позднее 30 августа</w:t>
      </w:r>
      <w:r w:rsidRPr="00830348">
        <w:rPr>
          <w:rFonts w:ascii="Times New Roman" w:hAnsi="Times New Roman"/>
          <w:sz w:val="28"/>
          <w:szCs w:val="28"/>
        </w:rPr>
        <w:t>,</w:t>
      </w:r>
      <w:r w:rsidR="00CE2D9C" w:rsidRPr="00830348">
        <w:rPr>
          <w:rFonts w:ascii="Times New Roman" w:hAnsi="Times New Roman"/>
          <w:sz w:val="28"/>
          <w:szCs w:val="28"/>
        </w:rPr>
        <w:t xml:space="preserve"> на основании </w:t>
      </w:r>
      <w:r w:rsidRPr="00830348">
        <w:rPr>
          <w:rFonts w:ascii="Times New Roman" w:hAnsi="Times New Roman"/>
          <w:sz w:val="28"/>
          <w:szCs w:val="28"/>
        </w:rPr>
        <w:t xml:space="preserve">данных журнала учета детей, нуждающихся в определении в ДОО, и в АИС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Pr="00830348">
        <w:rPr>
          <w:rFonts w:ascii="Times New Roman" w:hAnsi="Times New Roman"/>
          <w:sz w:val="28"/>
          <w:szCs w:val="28"/>
        </w:rPr>
        <w:t>Компле</w:t>
      </w:r>
      <w:r w:rsidRPr="00830348">
        <w:rPr>
          <w:rFonts w:ascii="Times New Roman" w:hAnsi="Times New Roman"/>
          <w:sz w:val="28"/>
          <w:szCs w:val="28"/>
        </w:rPr>
        <w:t>к</w:t>
      </w:r>
      <w:r w:rsidRPr="00830348">
        <w:rPr>
          <w:rFonts w:ascii="Times New Roman" w:hAnsi="Times New Roman"/>
          <w:sz w:val="28"/>
          <w:szCs w:val="28"/>
        </w:rPr>
        <w:t>тование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Pr="00830348">
        <w:rPr>
          <w:rFonts w:ascii="Times New Roman" w:hAnsi="Times New Roman"/>
          <w:sz w:val="28"/>
          <w:szCs w:val="28"/>
        </w:rPr>
        <w:t xml:space="preserve"> и сведений ДОО о наличии освободившихся мест оформляет и пер</w:t>
      </w:r>
      <w:r w:rsidRPr="00830348">
        <w:rPr>
          <w:rFonts w:ascii="Times New Roman" w:hAnsi="Times New Roman"/>
          <w:sz w:val="28"/>
          <w:szCs w:val="28"/>
        </w:rPr>
        <w:t>е</w:t>
      </w:r>
      <w:r w:rsidRPr="00830348">
        <w:rPr>
          <w:rFonts w:ascii="Times New Roman" w:hAnsi="Times New Roman"/>
          <w:sz w:val="28"/>
          <w:szCs w:val="28"/>
        </w:rPr>
        <w:t>дают в ДОО направления будущих воспитанников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</w:t>
      </w:r>
      <w:r w:rsidR="00E80BF0" w:rsidRPr="00830348">
        <w:rPr>
          <w:rFonts w:ascii="Times New Roman" w:hAnsi="Times New Roman"/>
          <w:sz w:val="28"/>
          <w:szCs w:val="28"/>
        </w:rPr>
        <w:t>5</w:t>
      </w:r>
      <w:r w:rsidRPr="00830348">
        <w:rPr>
          <w:rFonts w:ascii="Times New Roman" w:hAnsi="Times New Roman"/>
          <w:sz w:val="28"/>
          <w:szCs w:val="28"/>
        </w:rPr>
        <w:t>. К рассмотрению принимаются заявления, отвечающие следующим критериям: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факты, указанные в заявлении, подтверждены;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- желаемая дата поступления в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наступила или наступит 1 сентября текущего года.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</w:t>
      </w:r>
      <w:r w:rsidR="00E80BF0" w:rsidRPr="00830348">
        <w:rPr>
          <w:rFonts w:ascii="Times New Roman" w:hAnsi="Times New Roman"/>
          <w:sz w:val="28"/>
          <w:szCs w:val="28"/>
        </w:rPr>
        <w:t>6</w:t>
      </w:r>
      <w:r w:rsidRPr="00830348">
        <w:rPr>
          <w:rFonts w:ascii="Times New Roman" w:hAnsi="Times New Roman"/>
          <w:sz w:val="28"/>
          <w:szCs w:val="28"/>
        </w:rPr>
        <w:t>. Заявления рассматриваются в следующей последовательности: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1) Заявления граждан, имеющих право на внеочередное зачисление детей в ДОУ (перечень </w:t>
      </w:r>
      <w:r w:rsidR="00DE5002" w:rsidRPr="00830348">
        <w:rPr>
          <w:rFonts w:ascii="Times New Roman" w:hAnsi="Times New Roman"/>
          <w:sz w:val="28"/>
          <w:szCs w:val="28"/>
        </w:rPr>
        <w:t xml:space="preserve">категорий приведен в Приложении № </w:t>
      </w:r>
      <w:r w:rsidRPr="00830348">
        <w:rPr>
          <w:rFonts w:ascii="Times New Roman" w:hAnsi="Times New Roman"/>
          <w:sz w:val="28"/>
          <w:szCs w:val="28"/>
        </w:rPr>
        <w:t>1);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2) Заявления граждан, имеющих право на первоочередное зачисление д</w:t>
      </w:r>
      <w:r w:rsidRPr="00830348">
        <w:rPr>
          <w:rFonts w:ascii="Times New Roman" w:hAnsi="Times New Roman"/>
          <w:sz w:val="28"/>
          <w:szCs w:val="28"/>
        </w:rPr>
        <w:t>е</w:t>
      </w:r>
      <w:r w:rsidRPr="00830348">
        <w:rPr>
          <w:rFonts w:ascii="Times New Roman" w:hAnsi="Times New Roman"/>
          <w:sz w:val="28"/>
          <w:szCs w:val="28"/>
        </w:rPr>
        <w:t xml:space="preserve">тей в ДОУ (перечень </w:t>
      </w:r>
      <w:r w:rsidR="00DE5002" w:rsidRPr="00830348">
        <w:rPr>
          <w:rFonts w:ascii="Times New Roman" w:hAnsi="Times New Roman"/>
          <w:sz w:val="28"/>
          <w:szCs w:val="28"/>
        </w:rPr>
        <w:t xml:space="preserve">категорий приведен в Приложении № </w:t>
      </w:r>
      <w:r w:rsidRPr="00830348">
        <w:rPr>
          <w:rFonts w:ascii="Times New Roman" w:hAnsi="Times New Roman"/>
          <w:sz w:val="28"/>
          <w:szCs w:val="28"/>
        </w:rPr>
        <w:t>1);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3) Заявления в отношении детей лиц, имеющих преимущественное право на зачисление детей в ДО</w:t>
      </w:r>
      <w:r w:rsidR="00DE5002" w:rsidRPr="00830348">
        <w:rPr>
          <w:rFonts w:ascii="Times New Roman" w:hAnsi="Times New Roman"/>
          <w:sz w:val="28"/>
          <w:szCs w:val="28"/>
        </w:rPr>
        <w:t>О</w:t>
      </w:r>
      <w:r w:rsidRPr="00830348">
        <w:rPr>
          <w:rFonts w:ascii="Times New Roman" w:hAnsi="Times New Roman"/>
          <w:sz w:val="28"/>
          <w:szCs w:val="28"/>
        </w:rPr>
        <w:t xml:space="preserve"> (перечень категорий заявителей приведен в Прил</w:t>
      </w:r>
      <w:r w:rsidRPr="00830348">
        <w:rPr>
          <w:rFonts w:ascii="Times New Roman" w:hAnsi="Times New Roman"/>
          <w:sz w:val="28"/>
          <w:szCs w:val="28"/>
        </w:rPr>
        <w:t>о</w:t>
      </w:r>
      <w:r w:rsidR="00DE5002" w:rsidRPr="00830348">
        <w:rPr>
          <w:rFonts w:ascii="Times New Roman" w:hAnsi="Times New Roman"/>
          <w:sz w:val="28"/>
          <w:szCs w:val="28"/>
        </w:rPr>
        <w:t>жении № 1</w:t>
      </w:r>
      <w:r w:rsidRPr="00830348">
        <w:rPr>
          <w:rFonts w:ascii="Times New Roman" w:hAnsi="Times New Roman"/>
          <w:sz w:val="28"/>
          <w:szCs w:val="28"/>
        </w:rPr>
        <w:t>);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4) Заявления граждан, чьи дети поступают в</w:t>
      </w:r>
      <w:r w:rsidR="00DE5002" w:rsidRPr="00830348">
        <w:rPr>
          <w:rFonts w:ascii="Times New Roman" w:hAnsi="Times New Roman"/>
          <w:sz w:val="28"/>
          <w:szCs w:val="28"/>
        </w:rPr>
        <w:t xml:space="preserve"> ДОО</w:t>
      </w:r>
      <w:r w:rsidRPr="00830348">
        <w:rPr>
          <w:rFonts w:ascii="Times New Roman" w:hAnsi="Times New Roman"/>
          <w:sz w:val="28"/>
          <w:szCs w:val="28"/>
        </w:rPr>
        <w:t xml:space="preserve"> на общих основаниях;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5) Заявления о переводе детей из одного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в другое.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</w:t>
      </w:r>
      <w:r w:rsidR="00E80BF0" w:rsidRPr="00830348">
        <w:rPr>
          <w:rFonts w:ascii="Times New Roman" w:hAnsi="Times New Roman"/>
          <w:sz w:val="28"/>
          <w:szCs w:val="28"/>
        </w:rPr>
        <w:t>7</w:t>
      </w:r>
      <w:r w:rsidRPr="00830348">
        <w:rPr>
          <w:rFonts w:ascii="Times New Roman" w:hAnsi="Times New Roman"/>
          <w:sz w:val="28"/>
          <w:szCs w:val="28"/>
        </w:rPr>
        <w:t>. По каждой категории комплектование осуществляется с учетом д</w:t>
      </w:r>
      <w:r w:rsidRPr="00830348">
        <w:rPr>
          <w:rFonts w:ascii="Times New Roman" w:hAnsi="Times New Roman"/>
          <w:sz w:val="28"/>
          <w:szCs w:val="28"/>
        </w:rPr>
        <w:t>а</w:t>
      </w:r>
      <w:r w:rsidRPr="00830348">
        <w:rPr>
          <w:rFonts w:ascii="Times New Roman" w:hAnsi="Times New Roman"/>
          <w:sz w:val="28"/>
          <w:szCs w:val="28"/>
        </w:rPr>
        <w:t xml:space="preserve">ты и времени постановки на учет для зачисления ребенка в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E80BF0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3.3.8</w:t>
      </w:r>
      <w:r w:rsidR="00AA5AD7" w:rsidRPr="00830348">
        <w:rPr>
          <w:rFonts w:ascii="Times New Roman" w:hAnsi="Times New Roman"/>
          <w:sz w:val="28"/>
          <w:szCs w:val="28"/>
        </w:rPr>
        <w:t xml:space="preserve">. Распределение мест в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осуществляется в соответствии с осно</w:t>
      </w:r>
      <w:r w:rsidR="00AA5AD7" w:rsidRPr="00830348">
        <w:rPr>
          <w:rFonts w:ascii="Times New Roman" w:hAnsi="Times New Roman"/>
          <w:sz w:val="28"/>
          <w:szCs w:val="28"/>
        </w:rPr>
        <w:t>в</w:t>
      </w:r>
      <w:r w:rsidR="00AA5AD7" w:rsidRPr="00830348">
        <w:rPr>
          <w:rFonts w:ascii="Times New Roman" w:hAnsi="Times New Roman"/>
          <w:sz w:val="28"/>
          <w:szCs w:val="28"/>
        </w:rPr>
        <w:t xml:space="preserve">ными для заявителя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>, указанными в заявлении, и с учетом возрастной кат</w:t>
      </w:r>
      <w:r w:rsidR="00AA5AD7" w:rsidRPr="00830348">
        <w:rPr>
          <w:rFonts w:ascii="Times New Roman" w:hAnsi="Times New Roman"/>
          <w:sz w:val="28"/>
          <w:szCs w:val="28"/>
        </w:rPr>
        <w:t>е</w:t>
      </w:r>
      <w:r w:rsidR="00AA5AD7" w:rsidRPr="00830348">
        <w:rPr>
          <w:rFonts w:ascii="Times New Roman" w:hAnsi="Times New Roman"/>
          <w:sz w:val="28"/>
          <w:szCs w:val="28"/>
        </w:rPr>
        <w:t xml:space="preserve">гории ребенка. </w:t>
      </w:r>
    </w:p>
    <w:p w:rsidR="00AA5AD7" w:rsidRPr="00830348" w:rsidRDefault="00E80BF0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3.3.9</w:t>
      </w:r>
      <w:r w:rsidR="00AA5AD7" w:rsidRPr="00830348">
        <w:rPr>
          <w:rFonts w:ascii="Times New Roman" w:hAnsi="Times New Roman"/>
          <w:sz w:val="28"/>
          <w:szCs w:val="28"/>
        </w:rPr>
        <w:t xml:space="preserve">. В случае отсутствия мест в основных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ребенку предоставляется место в другом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>, если при подаче заявления о постановке на учет и зачи</w:t>
      </w:r>
      <w:r w:rsidR="00AA5AD7" w:rsidRPr="00830348">
        <w:rPr>
          <w:rFonts w:ascii="Times New Roman" w:hAnsi="Times New Roman"/>
          <w:sz w:val="28"/>
          <w:szCs w:val="28"/>
        </w:rPr>
        <w:t>с</w:t>
      </w:r>
      <w:r w:rsidR="00AA5AD7" w:rsidRPr="00830348">
        <w:rPr>
          <w:rFonts w:ascii="Times New Roman" w:hAnsi="Times New Roman"/>
          <w:sz w:val="28"/>
          <w:szCs w:val="28"/>
        </w:rPr>
        <w:t xml:space="preserve">лении ребенка в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заявитель выразил согласие на предоставление места в других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при отсутствии мест в основных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E80BF0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lastRenderedPageBreak/>
        <w:t>3.3.10</w:t>
      </w:r>
      <w:r w:rsidR="00AA5AD7" w:rsidRPr="00830348">
        <w:rPr>
          <w:rFonts w:ascii="Times New Roman" w:hAnsi="Times New Roman"/>
          <w:sz w:val="28"/>
          <w:szCs w:val="28"/>
        </w:rPr>
        <w:t xml:space="preserve">. В случае отсутствия в возрастной категории ребенка мест во всех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(в основных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, если заявитель не выразил согласия на зачисление в другие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при отсутствии мест в основных) ребенок не зачисляется в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, заявление о постановке ребенка на учет и зачисления в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будет рассматр</w:t>
      </w:r>
      <w:r w:rsidR="00AA5AD7" w:rsidRPr="00830348">
        <w:rPr>
          <w:rFonts w:ascii="Times New Roman" w:hAnsi="Times New Roman"/>
          <w:sz w:val="28"/>
          <w:szCs w:val="28"/>
        </w:rPr>
        <w:t>и</w:t>
      </w:r>
      <w:r w:rsidR="00AA5AD7" w:rsidRPr="00830348">
        <w:rPr>
          <w:rFonts w:ascii="Times New Roman" w:hAnsi="Times New Roman"/>
          <w:sz w:val="28"/>
          <w:szCs w:val="28"/>
        </w:rPr>
        <w:t xml:space="preserve">ваться в ходе последующих процедур доукомплектования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в текущем учебном году и комплектования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на очередной учебный год.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3.3.1</w:t>
      </w:r>
      <w:r w:rsidR="00E80BF0" w:rsidRPr="00830348">
        <w:rPr>
          <w:rFonts w:ascii="Times New Roman" w:hAnsi="Times New Roman"/>
          <w:sz w:val="28"/>
          <w:szCs w:val="28"/>
        </w:rPr>
        <w:t>1</w:t>
      </w:r>
      <w:r w:rsidRPr="00830348">
        <w:rPr>
          <w:rFonts w:ascii="Times New Roman" w:hAnsi="Times New Roman"/>
          <w:sz w:val="28"/>
          <w:szCs w:val="28"/>
        </w:rPr>
        <w:t xml:space="preserve">. Представителю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выдается направление на зачисление, вып</w:t>
      </w:r>
      <w:r w:rsidRPr="00830348">
        <w:rPr>
          <w:rFonts w:ascii="Times New Roman" w:hAnsi="Times New Roman"/>
          <w:sz w:val="28"/>
          <w:szCs w:val="28"/>
        </w:rPr>
        <w:t>и</w:t>
      </w:r>
      <w:r w:rsidRPr="00830348">
        <w:rPr>
          <w:rFonts w:ascii="Times New Roman" w:hAnsi="Times New Roman"/>
          <w:sz w:val="28"/>
          <w:szCs w:val="28"/>
        </w:rPr>
        <w:t xml:space="preserve">санное на каждого ребенка, зачисляемого в соответствующее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. Форма направления приведена в приложении </w:t>
      </w:r>
      <w:r w:rsidR="00DE5002" w:rsidRPr="00830348">
        <w:rPr>
          <w:rFonts w:ascii="Times New Roman" w:hAnsi="Times New Roman"/>
          <w:sz w:val="28"/>
          <w:szCs w:val="28"/>
        </w:rPr>
        <w:t xml:space="preserve">№ </w:t>
      </w:r>
      <w:r w:rsidRPr="00830348">
        <w:rPr>
          <w:rFonts w:ascii="Times New Roman" w:hAnsi="Times New Roman"/>
          <w:sz w:val="28"/>
          <w:szCs w:val="28"/>
        </w:rPr>
        <w:t xml:space="preserve">5. </w:t>
      </w:r>
    </w:p>
    <w:p w:rsidR="00AA5AD7" w:rsidRPr="00830348" w:rsidRDefault="00E80BF0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3.3.12</w:t>
      </w:r>
      <w:r w:rsidR="00AA5AD7" w:rsidRPr="00830348">
        <w:rPr>
          <w:rFonts w:ascii="Times New Roman" w:hAnsi="Times New Roman"/>
          <w:sz w:val="28"/>
          <w:szCs w:val="28"/>
        </w:rPr>
        <w:t xml:space="preserve">. После выдачи направления на зачисление ребенка в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на руки представителю </w:t>
      </w:r>
      <w:r w:rsidR="00DE5002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ребенок снимается с учета для зачисления в </w:t>
      </w:r>
      <w:r w:rsidR="00CE2D9C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E80BF0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3.3.13</w:t>
      </w:r>
      <w:r w:rsidR="00AA5AD7" w:rsidRPr="00830348">
        <w:rPr>
          <w:rFonts w:ascii="Times New Roman" w:hAnsi="Times New Roman"/>
          <w:sz w:val="28"/>
          <w:szCs w:val="28"/>
        </w:rPr>
        <w:t>. Члены комиссии по комплектованию уведомляют заявителей о з</w:t>
      </w:r>
      <w:r w:rsidR="00AA5AD7" w:rsidRPr="00830348">
        <w:rPr>
          <w:rFonts w:ascii="Times New Roman" w:hAnsi="Times New Roman"/>
          <w:sz w:val="28"/>
          <w:szCs w:val="28"/>
        </w:rPr>
        <w:t>а</w:t>
      </w:r>
      <w:r w:rsidR="00AA5AD7" w:rsidRPr="00830348">
        <w:rPr>
          <w:rFonts w:ascii="Times New Roman" w:hAnsi="Times New Roman"/>
          <w:sz w:val="28"/>
          <w:szCs w:val="28"/>
        </w:rPr>
        <w:t xml:space="preserve">числении ребенка в </w:t>
      </w:r>
      <w:r w:rsidR="00CE2D9C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E80BF0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3.3.14</w:t>
      </w:r>
      <w:r w:rsidR="00AA5AD7" w:rsidRPr="00830348">
        <w:rPr>
          <w:rFonts w:ascii="Times New Roman" w:hAnsi="Times New Roman"/>
          <w:sz w:val="28"/>
          <w:szCs w:val="28"/>
        </w:rPr>
        <w:t xml:space="preserve">. Информирование о зачислении ребенка в </w:t>
      </w:r>
      <w:r w:rsidR="00CE2D9C" w:rsidRPr="00830348">
        <w:rPr>
          <w:rFonts w:ascii="Times New Roman" w:hAnsi="Times New Roman"/>
          <w:sz w:val="28"/>
          <w:szCs w:val="28"/>
        </w:rPr>
        <w:t>ДОО</w:t>
      </w:r>
      <w:r w:rsidR="00AA5AD7" w:rsidRPr="00830348">
        <w:rPr>
          <w:rFonts w:ascii="Times New Roman" w:hAnsi="Times New Roman"/>
          <w:sz w:val="28"/>
          <w:szCs w:val="28"/>
        </w:rPr>
        <w:t xml:space="preserve"> осуществляется о</w:t>
      </w:r>
      <w:r w:rsidR="00AA5AD7" w:rsidRPr="00830348">
        <w:rPr>
          <w:rFonts w:ascii="Times New Roman" w:hAnsi="Times New Roman"/>
          <w:sz w:val="28"/>
          <w:szCs w:val="28"/>
        </w:rPr>
        <w:t>д</w:t>
      </w:r>
      <w:r w:rsidR="00AA5AD7" w:rsidRPr="00830348">
        <w:rPr>
          <w:rFonts w:ascii="Times New Roman" w:hAnsi="Times New Roman"/>
          <w:sz w:val="28"/>
          <w:szCs w:val="28"/>
        </w:rPr>
        <w:t>ним из следующих способов: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непосредственно при личном обращении заявителя к сотруднику,</w:t>
      </w:r>
      <w:r w:rsidRPr="008303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>ос</w:t>
      </w:r>
      <w:r w:rsidRPr="00830348">
        <w:rPr>
          <w:rFonts w:ascii="Times New Roman" w:hAnsi="Times New Roman"/>
          <w:sz w:val="28"/>
          <w:szCs w:val="28"/>
        </w:rPr>
        <w:t>у</w:t>
      </w:r>
      <w:r w:rsidRPr="00830348">
        <w:rPr>
          <w:rFonts w:ascii="Times New Roman" w:hAnsi="Times New Roman"/>
          <w:sz w:val="28"/>
          <w:szCs w:val="28"/>
        </w:rPr>
        <w:t>ществляющего прием заявлений</w:t>
      </w:r>
      <w:r w:rsidRPr="00830348">
        <w:rPr>
          <w:rFonts w:ascii="Times New Roman" w:hAnsi="Times New Roman"/>
          <w:color w:val="000000"/>
          <w:sz w:val="28"/>
          <w:szCs w:val="28"/>
        </w:rPr>
        <w:t xml:space="preserve"> о постановке на учет и зачислении ребенка в ОУ</w:t>
      </w:r>
      <w:r w:rsidRPr="00830348">
        <w:rPr>
          <w:rFonts w:ascii="Times New Roman" w:hAnsi="Times New Roman"/>
          <w:sz w:val="28"/>
          <w:szCs w:val="28"/>
        </w:rPr>
        <w:t>;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с помощью телефонного звонка членов комиссии по комплектованию</w:t>
      </w:r>
      <w:r w:rsidRPr="0083034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>на указанный номер заявителя;</w:t>
      </w:r>
    </w:p>
    <w:p w:rsidR="00AA5AD7" w:rsidRPr="00830348" w:rsidRDefault="00AA5AD7" w:rsidP="008303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- в форме сообщения в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Pr="00830348">
        <w:rPr>
          <w:rFonts w:ascii="Times New Roman" w:hAnsi="Times New Roman"/>
          <w:sz w:val="28"/>
          <w:szCs w:val="28"/>
        </w:rPr>
        <w:t>Личный кабинет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Pr="00830348">
        <w:rPr>
          <w:rFonts w:ascii="Times New Roman" w:hAnsi="Times New Roman"/>
          <w:sz w:val="28"/>
          <w:szCs w:val="28"/>
        </w:rPr>
        <w:t xml:space="preserve"> на </w:t>
      </w:r>
      <w:r w:rsidR="000D6ABD" w:rsidRPr="00830348">
        <w:rPr>
          <w:rFonts w:ascii="Times New Roman" w:hAnsi="Times New Roman"/>
          <w:sz w:val="28"/>
          <w:szCs w:val="28"/>
        </w:rPr>
        <w:t xml:space="preserve">Едином </w:t>
      </w:r>
      <w:r w:rsidRPr="00830348">
        <w:rPr>
          <w:rFonts w:ascii="Times New Roman" w:hAnsi="Times New Roman"/>
          <w:sz w:val="28"/>
          <w:szCs w:val="28"/>
        </w:rPr>
        <w:t>Портале.</w:t>
      </w:r>
    </w:p>
    <w:p w:rsidR="005778CA" w:rsidRPr="00830348" w:rsidRDefault="005778CA" w:rsidP="008303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3.3.15. Результатом данной административной процедуры является оформление и передача в ДОО путевок-направлений и направление заявителям уведомлений о передаче путевок-направлений в ДОО.</w:t>
      </w:r>
    </w:p>
    <w:p w:rsidR="00B1252D" w:rsidRPr="00830348" w:rsidRDefault="00827304" w:rsidP="008303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Способом фиксации результата является о</w:t>
      </w:r>
      <w:r w:rsidR="00B1252D" w:rsidRPr="00830348">
        <w:rPr>
          <w:rFonts w:ascii="Times New Roman" w:hAnsi="Times New Roman" w:cs="Times New Roman"/>
          <w:sz w:val="28"/>
          <w:szCs w:val="28"/>
        </w:rPr>
        <w:t xml:space="preserve">формление путевок-направлений в ДОО. </w:t>
      </w:r>
    </w:p>
    <w:p w:rsidR="00827304" w:rsidRPr="00830348" w:rsidRDefault="00B1252D" w:rsidP="008303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3.3.16. Максимальный срок исполнения административной процедуры: ежегодно с 01 июня по 31 августа текущего года.</w:t>
      </w:r>
    </w:p>
    <w:p w:rsidR="009D1CD4" w:rsidRPr="00830348" w:rsidRDefault="005778CA" w:rsidP="00830348">
      <w:pPr>
        <w:shd w:val="clear" w:color="auto" w:fill="FFFFFF"/>
        <w:ind w:firstLine="708"/>
        <w:textAlignment w:val="baseline"/>
        <w:outlineLvl w:val="1"/>
      </w:pPr>
      <w:r w:rsidRPr="00830348">
        <w:t>3.3.1</w:t>
      </w:r>
      <w:r w:rsidR="00B1252D" w:rsidRPr="00830348">
        <w:t>7</w:t>
      </w:r>
      <w:r w:rsidRPr="00830348">
        <w:t>. Зачисление детей в состав воспитанников ДОО осуществляется по результатам комплектования и в соответствии с Приказом Министерства пр</w:t>
      </w:r>
      <w:r w:rsidRPr="00830348">
        <w:t>о</w:t>
      </w:r>
      <w:r w:rsidRPr="00830348">
        <w:t xml:space="preserve">свещения Российской Федерации от 15 мая 2020 г. N 236 </w:t>
      </w:r>
      <w:r w:rsidR="00866715" w:rsidRPr="00830348">
        <w:t>«</w:t>
      </w:r>
      <w:r w:rsidRPr="00830348">
        <w:t>Об утверждении П</w:t>
      </w:r>
      <w:r w:rsidRPr="00830348">
        <w:t>о</w:t>
      </w:r>
      <w:r w:rsidRPr="00830348">
        <w:t>рядка приема на обучение по образовательным программам дошкольного обр</w:t>
      </w:r>
      <w:r w:rsidRPr="00830348">
        <w:t>а</w:t>
      </w:r>
      <w:r w:rsidRPr="00830348">
        <w:t>зования</w:t>
      </w:r>
      <w:r w:rsidR="00866715" w:rsidRPr="00830348">
        <w:t>»</w:t>
      </w:r>
      <w:r w:rsidRPr="00830348">
        <w:t>.</w:t>
      </w:r>
    </w:p>
    <w:p w:rsidR="009D1CD4" w:rsidRPr="00830348" w:rsidRDefault="009D1CD4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 xml:space="preserve">3.4. Доукомплектование </w:t>
      </w:r>
      <w:r w:rsidR="005778CA" w:rsidRPr="00830348">
        <w:rPr>
          <w:rFonts w:ascii="Times New Roman" w:hAnsi="Times New Roman"/>
          <w:b/>
          <w:sz w:val="28"/>
          <w:szCs w:val="28"/>
        </w:rPr>
        <w:t>ДОО</w:t>
      </w:r>
      <w:r w:rsidRPr="00830348">
        <w:rPr>
          <w:rFonts w:ascii="Times New Roman" w:hAnsi="Times New Roman"/>
          <w:b/>
          <w:sz w:val="28"/>
          <w:szCs w:val="28"/>
        </w:rPr>
        <w:t xml:space="preserve"> в текущем учебном году</w:t>
      </w:r>
    </w:p>
    <w:p w:rsidR="00E80BF0" w:rsidRPr="00830348" w:rsidRDefault="00E80BF0" w:rsidP="0083034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6ABD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3.4.1.</w:t>
      </w:r>
      <w:r w:rsidR="000D6ABD" w:rsidRPr="00830348">
        <w:rPr>
          <w:rFonts w:ascii="Times New Roman" w:hAnsi="Times New Roman"/>
          <w:sz w:val="28"/>
          <w:szCs w:val="28"/>
        </w:rPr>
        <w:t xml:space="preserve"> Административные действия, входящие в состав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007"/>
        <w:gridCol w:w="3980"/>
        <w:gridCol w:w="2057"/>
      </w:tblGrid>
      <w:tr w:rsidR="000D6ABD" w:rsidRPr="00830348" w:rsidTr="000D6ABD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D" w:rsidRPr="00830348" w:rsidRDefault="000D6ABD" w:rsidP="0083034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Максимальный срок</w:t>
            </w:r>
          </w:p>
        </w:tc>
      </w:tr>
      <w:tr w:rsidR="000D6ABD" w:rsidRPr="00830348" w:rsidTr="000D6ABD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Сбор информации из ДОО о зачислении, выбытии воспитанн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и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ков и наличии свобо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д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ных мест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Ответственный сотрудник ДОО, сотрудник, осуществл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я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ющий</w:t>
            </w:r>
            <w:r w:rsidR="00097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прием заявлений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0348">
              <w:rPr>
                <w:rFonts w:ascii="Times New Roman" w:hAnsi="Times New Roman"/>
                <w:color w:val="000000"/>
                <w:sz w:val="28"/>
                <w:szCs w:val="28"/>
              </w:rPr>
              <w:t>становке на учет и зачислении ребенка в ОУ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0D6ABD" w:rsidRPr="00830348" w:rsidTr="000D6ABD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Зачисление детей в ДОО на свободные м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 xml:space="preserve"> Члены комиссии по компле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к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тованию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0D6ABD" w:rsidRPr="00830348" w:rsidTr="000D6ABD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Информирование з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а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явителей о принятом решении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Члены комиссии по компле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к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тованию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D" w:rsidRPr="00830348" w:rsidRDefault="000D6ABD" w:rsidP="008303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348">
              <w:rPr>
                <w:rFonts w:ascii="Times New Roman" w:hAnsi="Times New Roman"/>
                <w:sz w:val="28"/>
                <w:szCs w:val="28"/>
              </w:rPr>
              <w:t>В течение 1 рабочего дня после прин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я</w:t>
            </w:r>
            <w:r w:rsidRPr="00830348">
              <w:rPr>
                <w:rFonts w:ascii="Times New Roman" w:hAnsi="Times New Roman"/>
                <w:sz w:val="28"/>
                <w:szCs w:val="28"/>
              </w:rPr>
              <w:t>тия решения о зачислении</w:t>
            </w:r>
          </w:p>
        </w:tc>
      </w:tr>
    </w:tbl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3.4.2. Основанием для начала административной процедуры является: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изменения структуры мест в группах;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наличие</w:t>
      </w:r>
      <w:r w:rsidR="005778CA" w:rsidRPr="00830348">
        <w:rPr>
          <w:rFonts w:ascii="Times New Roman" w:hAnsi="Times New Roman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>(появление) свободных мест;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3.4.3. При наличии (появлении) свободных мест осуществляется доуко</w:t>
      </w:r>
      <w:r w:rsidRPr="00830348">
        <w:rPr>
          <w:rFonts w:ascii="Times New Roman" w:hAnsi="Times New Roman"/>
          <w:sz w:val="28"/>
          <w:szCs w:val="28"/>
        </w:rPr>
        <w:t>м</w:t>
      </w:r>
      <w:r w:rsidRPr="00830348">
        <w:rPr>
          <w:rFonts w:ascii="Times New Roman" w:hAnsi="Times New Roman"/>
          <w:sz w:val="28"/>
          <w:szCs w:val="28"/>
        </w:rPr>
        <w:t xml:space="preserve">плектование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в течение всего учебного года в соответствии с очередностью и требованиями о преимущественном праве зачисления детей отдельных кат</w:t>
      </w:r>
      <w:r w:rsidRPr="00830348">
        <w:rPr>
          <w:rFonts w:ascii="Times New Roman" w:hAnsi="Times New Roman"/>
          <w:sz w:val="28"/>
          <w:szCs w:val="28"/>
        </w:rPr>
        <w:t>е</w:t>
      </w:r>
      <w:r w:rsidRPr="00830348">
        <w:rPr>
          <w:rFonts w:ascii="Times New Roman" w:hAnsi="Times New Roman"/>
          <w:sz w:val="28"/>
          <w:szCs w:val="28"/>
        </w:rPr>
        <w:t>горий граждан.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3.4.4. Доукомплектование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осуществляется на основании информ</w:t>
      </w:r>
      <w:r w:rsidRPr="00830348">
        <w:rPr>
          <w:rFonts w:ascii="Times New Roman" w:hAnsi="Times New Roman"/>
          <w:sz w:val="28"/>
          <w:szCs w:val="28"/>
        </w:rPr>
        <w:t>а</w:t>
      </w:r>
      <w:r w:rsidRPr="00830348">
        <w:rPr>
          <w:rFonts w:ascii="Times New Roman" w:hAnsi="Times New Roman"/>
          <w:sz w:val="28"/>
          <w:szCs w:val="28"/>
        </w:rPr>
        <w:t>ции о фактическом количестве свободных мест в группах в соответствии с ка</w:t>
      </w:r>
      <w:r w:rsidRPr="00830348">
        <w:rPr>
          <w:rFonts w:ascii="Times New Roman" w:hAnsi="Times New Roman"/>
          <w:sz w:val="28"/>
          <w:szCs w:val="28"/>
        </w:rPr>
        <w:t>ж</w:t>
      </w:r>
      <w:r w:rsidRPr="00830348">
        <w:rPr>
          <w:rFonts w:ascii="Times New Roman" w:hAnsi="Times New Roman"/>
          <w:sz w:val="28"/>
          <w:szCs w:val="28"/>
        </w:rPr>
        <w:t xml:space="preserve">дой возрастной категорией детей каждого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3.4.5. Для рассмотрения принимаются заявления, отвечающие следу</w:t>
      </w:r>
      <w:r w:rsidRPr="00830348">
        <w:rPr>
          <w:rFonts w:ascii="Times New Roman" w:hAnsi="Times New Roman"/>
          <w:sz w:val="28"/>
          <w:szCs w:val="28"/>
        </w:rPr>
        <w:t>ю</w:t>
      </w:r>
      <w:r w:rsidRPr="00830348">
        <w:rPr>
          <w:rFonts w:ascii="Times New Roman" w:hAnsi="Times New Roman"/>
          <w:sz w:val="28"/>
          <w:szCs w:val="28"/>
        </w:rPr>
        <w:t>щим критериям: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факты, указанные в заявлении, подтверждены;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- желаемая дата поступления в </w:t>
      </w:r>
      <w:r w:rsidR="005778CA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наступила или наступит 1 сентября текущего года.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3.4.6. Заявления рассматриваются в следующей последовательности: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1) Заявления граждан, имеющих право на внеочередное зачисление детей в ОУ (подробная информация представлена в Приложении </w:t>
      </w:r>
      <w:r w:rsidR="005778CA" w:rsidRPr="00830348">
        <w:rPr>
          <w:rFonts w:ascii="Times New Roman" w:hAnsi="Times New Roman"/>
          <w:sz w:val="28"/>
          <w:szCs w:val="28"/>
        </w:rPr>
        <w:t>№</w:t>
      </w:r>
      <w:r w:rsidRPr="00830348">
        <w:rPr>
          <w:rFonts w:ascii="Times New Roman" w:hAnsi="Times New Roman"/>
          <w:sz w:val="28"/>
          <w:szCs w:val="28"/>
        </w:rPr>
        <w:t>1);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2) Заявления граждан, имеющих право на первоочередное зачисление д</w:t>
      </w:r>
      <w:r w:rsidRPr="00830348">
        <w:rPr>
          <w:rFonts w:ascii="Times New Roman" w:hAnsi="Times New Roman"/>
          <w:sz w:val="28"/>
          <w:szCs w:val="28"/>
        </w:rPr>
        <w:t>е</w:t>
      </w:r>
      <w:r w:rsidRPr="00830348">
        <w:rPr>
          <w:rFonts w:ascii="Times New Roman" w:hAnsi="Times New Roman"/>
          <w:sz w:val="28"/>
          <w:szCs w:val="28"/>
        </w:rPr>
        <w:t xml:space="preserve">тей в ОУ (подробная информация представлена в Приложении </w:t>
      </w:r>
      <w:r w:rsidR="005778CA" w:rsidRPr="00830348">
        <w:rPr>
          <w:rFonts w:ascii="Times New Roman" w:hAnsi="Times New Roman"/>
          <w:sz w:val="28"/>
          <w:szCs w:val="28"/>
        </w:rPr>
        <w:t>№</w:t>
      </w:r>
      <w:r w:rsidRPr="00830348">
        <w:rPr>
          <w:rFonts w:ascii="Times New Roman" w:hAnsi="Times New Roman"/>
          <w:sz w:val="28"/>
          <w:szCs w:val="28"/>
        </w:rPr>
        <w:t>1);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3) Заявления граждан, чьи дети поступают в </w:t>
      </w:r>
      <w:r w:rsidR="005778CA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на общих основаниях;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4) Заявления о переводе дете</w:t>
      </w:r>
      <w:r w:rsidR="005778CA" w:rsidRPr="00830348">
        <w:rPr>
          <w:rFonts w:ascii="Times New Roman" w:hAnsi="Times New Roman"/>
          <w:sz w:val="28"/>
          <w:szCs w:val="28"/>
        </w:rPr>
        <w:t>й из одного ДОО</w:t>
      </w:r>
      <w:r w:rsidRPr="00830348">
        <w:rPr>
          <w:rFonts w:ascii="Times New Roman" w:hAnsi="Times New Roman"/>
          <w:sz w:val="28"/>
          <w:szCs w:val="28"/>
        </w:rPr>
        <w:t xml:space="preserve"> в другое.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3.4.7. По каждой категории комплектование осуществляется с учетом д</w:t>
      </w:r>
      <w:r w:rsidRPr="00830348">
        <w:rPr>
          <w:rFonts w:ascii="Times New Roman" w:hAnsi="Times New Roman"/>
          <w:sz w:val="28"/>
          <w:szCs w:val="28"/>
        </w:rPr>
        <w:t>а</w:t>
      </w:r>
      <w:r w:rsidRPr="00830348">
        <w:rPr>
          <w:rFonts w:ascii="Times New Roman" w:hAnsi="Times New Roman"/>
          <w:sz w:val="28"/>
          <w:szCs w:val="28"/>
        </w:rPr>
        <w:t xml:space="preserve">ты постановки на учет для зачисления ребенка в </w:t>
      </w:r>
      <w:r w:rsidR="005778CA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3.4.8. Распределение мест в </w:t>
      </w:r>
      <w:r w:rsidR="005778CA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осуществляется в соответствии с осно</w:t>
      </w:r>
      <w:r w:rsidRPr="00830348">
        <w:rPr>
          <w:rFonts w:ascii="Times New Roman" w:hAnsi="Times New Roman"/>
          <w:sz w:val="28"/>
          <w:szCs w:val="28"/>
        </w:rPr>
        <w:t>в</w:t>
      </w:r>
      <w:r w:rsidRPr="00830348">
        <w:rPr>
          <w:rFonts w:ascii="Times New Roman" w:hAnsi="Times New Roman"/>
          <w:sz w:val="28"/>
          <w:szCs w:val="28"/>
        </w:rPr>
        <w:t xml:space="preserve">ными для заявителя </w:t>
      </w:r>
      <w:r w:rsidR="005778CA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, указанными в заявлении, и с учетом возрастной кат</w:t>
      </w:r>
      <w:r w:rsidRPr="00830348">
        <w:rPr>
          <w:rFonts w:ascii="Times New Roman" w:hAnsi="Times New Roman"/>
          <w:sz w:val="28"/>
          <w:szCs w:val="28"/>
        </w:rPr>
        <w:t>е</w:t>
      </w:r>
      <w:r w:rsidRPr="00830348">
        <w:rPr>
          <w:rFonts w:ascii="Times New Roman" w:hAnsi="Times New Roman"/>
          <w:sz w:val="28"/>
          <w:szCs w:val="28"/>
        </w:rPr>
        <w:t xml:space="preserve">гории ребенка. В случае отсутствия мест в основных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ребенку предоста</w:t>
      </w:r>
      <w:r w:rsidRPr="00830348">
        <w:rPr>
          <w:rFonts w:ascii="Times New Roman" w:hAnsi="Times New Roman"/>
          <w:sz w:val="28"/>
          <w:szCs w:val="28"/>
        </w:rPr>
        <w:t>в</w:t>
      </w:r>
      <w:r w:rsidRPr="00830348">
        <w:rPr>
          <w:rFonts w:ascii="Times New Roman" w:hAnsi="Times New Roman"/>
          <w:sz w:val="28"/>
          <w:szCs w:val="28"/>
        </w:rPr>
        <w:t xml:space="preserve">ляется место в другом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3.4.9. В случае отсутствия мест в основных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ребенку предоставляется место в другом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, если при подаче заявления о постановке на учет и зачи</w:t>
      </w:r>
      <w:r w:rsidRPr="00830348">
        <w:rPr>
          <w:rFonts w:ascii="Times New Roman" w:hAnsi="Times New Roman"/>
          <w:sz w:val="28"/>
          <w:szCs w:val="28"/>
        </w:rPr>
        <w:t>с</w:t>
      </w:r>
      <w:r w:rsidRPr="00830348">
        <w:rPr>
          <w:rFonts w:ascii="Times New Roman" w:hAnsi="Times New Roman"/>
          <w:sz w:val="28"/>
          <w:szCs w:val="28"/>
        </w:rPr>
        <w:t xml:space="preserve">лении ребенка в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заявитель выразил согласие на предоставление места в других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при отсутствии мест в основных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3.4.10. В случае отсутствия в возрастной категории ребенка мест во всех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(в основных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, если заявитель не выразил согласия на зачисление в другие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при отсутствии мест в основных) ребенок не зачисляется в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, заявление о постановке ребенка на учет и зачисления в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будет рассматр</w:t>
      </w:r>
      <w:r w:rsidRPr="00830348">
        <w:rPr>
          <w:rFonts w:ascii="Times New Roman" w:hAnsi="Times New Roman"/>
          <w:sz w:val="28"/>
          <w:szCs w:val="28"/>
        </w:rPr>
        <w:t>и</w:t>
      </w:r>
      <w:r w:rsidRPr="00830348">
        <w:rPr>
          <w:rFonts w:ascii="Times New Roman" w:hAnsi="Times New Roman"/>
          <w:sz w:val="28"/>
          <w:szCs w:val="28"/>
        </w:rPr>
        <w:lastRenderedPageBreak/>
        <w:t xml:space="preserve">ваться в ходе последующих процедур доукомплектования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в текущем учебном году и комплектования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на очередной учебный год.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3.4.11. Представителю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выдается направление на зачисление, вып</w:t>
      </w:r>
      <w:r w:rsidRPr="00830348">
        <w:rPr>
          <w:rFonts w:ascii="Times New Roman" w:hAnsi="Times New Roman"/>
          <w:sz w:val="28"/>
          <w:szCs w:val="28"/>
        </w:rPr>
        <w:t>и</w:t>
      </w:r>
      <w:r w:rsidRPr="00830348">
        <w:rPr>
          <w:rFonts w:ascii="Times New Roman" w:hAnsi="Times New Roman"/>
          <w:sz w:val="28"/>
          <w:szCs w:val="28"/>
        </w:rPr>
        <w:t xml:space="preserve">санное на каждого ребенка, зачисляемого в соответствующее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. Форма направления приведена в Приложении </w:t>
      </w:r>
      <w:r w:rsidR="006E365C" w:rsidRPr="00830348">
        <w:rPr>
          <w:rFonts w:ascii="Times New Roman" w:hAnsi="Times New Roman"/>
          <w:sz w:val="28"/>
          <w:szCs w:val="28"/>
        </w:rPr>
        <w:t>№ 5</w:t>
      </w:r>
      <w:r w:rsidRPr="00830348">
        <w:rPr>
          <w:rFonts w:ascii="Times New Roman" w:hAnsi="Times New Roman"/>
          <w:sz w:val="28"/>
          <w:szCs w:val="28"/>
        </w:rPr>
        <w:t xml:space="preserve">. 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3.4.12. После выдачи направления на зачисление ребенка в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 ребенок снимается с учета для зачисления в </w:t>
      </w:r>
      <w:r w:rsidR="006E365C" w:rsidRPr="00830348">
        <w:rPr>
          <w:rFonts w:ascii="Times New Roman" w:hAnsi="Times New Roman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 xml:space="preserve">. 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3.4.13. Информирование о результате исполнения административной процедуры осуществляется одним из следующих способов: 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непосредственно при личном обращении заявителя к сотруднику,</w:t>
      </w:r>
      <w:r w:rsidRPr="008303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>ос</w:t>
      </w:r>
      <w:r w:rsidRPr="00830348">
        <w:rPr>
          <w:rFonts w:ascii="Times New Roman" w:hAnsi="Times New Roman"/>
          <w:sz w:val="28"/>
          <w:szCs w:val="28"/>
        </w:rPr>
        <w:t>у</w:t>
      </w:r>
      <w:r w:rsidRPr="00830348">
        <w:rPr>
          <w:rFonts w:ascii="Times New Roman" w:hAnsi="Times New Roman"/>
          <w:sz w:val="28"/>
          <w:szCs w:val="28"/>
        </w:rPr>
        <w:t>ществляющего прием заявлений</w:t>
      </w:r>
      <w:r w:rsidRPr="00830348">
        <w:rPr>
          <w:rFonts w:ascii="Times New Roman" w:hAnsi="Times New Roman"/>
          <w:color w:val="000000"/>
          <w:sz w:val="28"/>
          <w:szCs w:val="28"/>
        </w:rPr>
        <w:t xml:space="preserve"> о постановке на учет и зачислении ребенка в </w:t>
      </w:r>
      <w:r w:rsidR="006E365C" w:rsidRPr="00830348">
        <w:rPr>
          <w:rFonts w:ascii="Times New Roman" w:hAnsi="Times New Roman"/>
          <w:color w:val="000000"/>
          <w:sz w:val="28"/>
          <w:szCs w:val="28"/>
        </w:rPr>
        <w:t>ДОО</w:t>
      </w:r>
      <w:r w:rsidRPr="00830348">
        <w:rPr>
          <w:rFonts w:ascii="Times New Roman" w:hAnsi="Times New Roman"/>
          <w:sz w:val="28"/>
          <w:szCs w:val="28"/>
        </w:rPr>
        <w:t>;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- с помощью телефонного звонка членов комиссии по комплектованию</w:t>
      </w:r>
      <w:r w:rsidRPr="0083034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>на указанный номер заявителя;</w:t>
      </w:r>
    </w:p>
    <w:p w:rsidR="00AA5AD7" w:rsidRPr="00830348" w:rsidRDefault="00AA5AD7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 xml:space="preserve">- в форме сообщения в </w:t>
      </w:r>
      <w:r w:rsidR="00866715" w:rsidRPr="00830348">
        <w:rPr>
          <w:rFonts w:ascii="Times New Roman" w:hAnsi="Times New Roman"/>
          <w:sz w:val="28"/>
          <w:szCs w:val="28"/>
        </w:rPr>
        <w:t>«</w:t>
      </w:r>
      <w:r w:rsidRPr="00830348">
        <w:rPr>
          <w:rFonts w:ascii="Times New Roman" w:hAnsi="Times New Roman"/>
          <w:sz w:val="28"/>
          <w:szCs w:val="28"/>
        </w:rPr>
        <w:t>Личный кабинет</w:t>
      </w:r>
      <w:r w:rsidR="00866715" w:rsidRPr="00830348">
        <w:rPr>
          <w:rFonts w:ascii="Times New Roman" w:hAnsi="Times New Roman"/>
          <w:sz w:val="28"/>
          <w:szCs w:val="28"/>
        </w:rPr>
        <w:t>»</w:t>
      </w:r>
      <w:r w:rsidRPr="00830348">
        <w:rPr>
          <w:rFonts w:ascii="Times New Roman" w:hAnsi="Times New Roman"/>
          <w:sz w:val="28"/>
          <w:szCs w:val="28"/>
        </w:rPr>
        <w:t xml:space="preserve"> на </w:t>
      </w:r>
      <w:r w:rsidR="006E365C" w:rsidRPr="00830348">
        <w:rPr>
          <w:rFonts w:ascii="Times New Roman" w:hAnsi="Times New Roman"/>
          <w:sz w:val="28"/>
          <w:szCs w:val="28"/>
        </w:rPr>
        <w:t>Едином п</w:t>
      </w:r>
      <w:r w:rsidRPr="00830348">
        <w:rPr>
          <w:rFonts w:ascii="Times New Roman" w:hAnsi="Times New Roman"/>
          <w:sz w:val="28"/>
          <w:szCs w:val="28"/>
        </w:rPr>
        <w:t>ортале.</w:t>
      </w:r>
    </w:p>
    <w:p w:rsidR="00B1252D" w:rsidRPr="00830348" w:rsidRDefault="00B1252D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3.4.14. Результатом данной административной процедуры является оформление и передача в ДОО путевок-направлений и направление заявителям уведомлений о передаче путевок-направлений в ДОО.</w:t>
      </w:r>
    </w:p>
    <w:p w:rsidR="00B1252D" w:rsidRPr="00830348" w:rsidRDefault="00B1252D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является оформление путевок-направлений в ДОО. </w:t>
      </w:r>
    </w:p>
    <w:p w:rsidR="00B1252D" w:rsidRPr="00830348" w:rsidRDefault="00B1252D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3.4.15. Максимальный срок исполнения административной процедуры: в течение календарного года.</w:t>
      </w:r>
    </w:p>
    <w:p w:rsidR="00AA5AD7" w:rsidRPr="00830348" w:rsidRDefault="00AA5AD7" w:rsidP="008303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3.4.1</w:t>
      </w:r>
      <w:r w:rsidR="00B1252D" w:rsidRPr="00830348">
        <w:rPr>
          <w:rFonts w:ascii="Times New Roman" w:hAnsi="Times New Roman" w:cs="Times New Roman"/>
          <w:sz w:val="28"/>
          <w:szCs w:val="28"/>
        </w:rPr>
        <w:t>6</w:t>
      </w:r>
      <w:r w:rsidRPr="00830348">
        <w:rPr>
          <w:rFonts w:ascii="Times New Roman" w:hAnsi="Times New Roman" w:cs="Times New Roman"/>
          <w:sz w:val="28"/>
          <w:szCs w:val="28"/>
        </w:rPr>
        <w:t>.Перевод ребенка из одного ДО</w:t>
      </w:r>
      <w:r w:rsidR="00B1252D"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 xml:space="preserve"> в другое осуществляется в соо</w:t>
      </w:r>
      <w:r w:rsidRPr="00830348">
        <w:rPr>
          <w:rFonts w:ascii="Times New Roman" w:hAnsi="Times New Roman" w:cs="Times New Roman"/>
          <w:sz w:val="28"/>
          <w:szCs w:val="28"/>
        </w:rPr>
        <w:t>т</w:t>
      </w:r>
      <w:r w:rsidRPr="00830348">
        <w:rPr>
          <w:rFonts w:ascii="Times New Roman" w:hAnsi="Times New Roman" w:cs="Times New Roman"/>
          <w:sz w:val="28"/>
          <w:szCs w:val="28"/>
        </w:rPr>
        <w:t>ветствии с</w:t>
      </w:r>
      <w:r w:rsidR="00097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348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28.12.2015 №1527 </w:t>
      </w:r>
      <w:r w:rsidR="00866715" w:rsidRPr="0083034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3034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и условий осуществления пер</w:t>
      </w:r>
      <w:r w:rsidRPr="008303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0348">
        <w:rPr>
          <w:rFonts w:ascii="Times New Roman" w:hAnsi="Times New Roman" w:cs="Times New Roman"/>
          <w:color w:val="000000"/>
          <w:sz w:val="28"/>
          <w:szCs w:val="28"/>
        </w:rPr>
        <w:t>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</w:t>
      </w:r>
      <w:r w:rsidRPr="008303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0348">
        <w:rPr>
          <w:rFonts w:ascii="Times New Roman" w:hAnsi="Times New Roman" w:cs="Times New Roman"/>
          <w:color w:val="000000"/>
          <w:sz w:val="28"/>
          <w:szCs w:val="28"/>
        </w:rPr>
        <w:t>зовательным программам соответствующих уровня и направленности</w:t>
      </w:r>
      <w:r w:rsidR="00866715" w:rsidRPr="008303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42E7" w:rsidRPr="008303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2E7" w:rsidRPr="00830348" w:rsidRDefault="001142E7" w:rsidP="0083034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2E7" w:rsidRPr="00830348" w:rsidRDefault="001142E7" w:rsidP="0083034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48">
        <w:rPr>
          <w:rFonts w:ascii="Times New Roman" w:hAnsi="Times New Roman" w:cs="Times New Roman"/>
          <w:b/>
          <w:sz w:val="28"/>
          <w:szCs w:val="28"/>
        </w:rPr>
        <w:t>3.</w:t>
      </w:r>
      <w:r w:rsidR="00CF0EF6" w:rsidRPr="00830348">
        <w:rPr>
          <w:rFonts w:ascii="Times New Roman" w:hAnsi="Times New Roman" w:cs="Times New Roman"/>
          <w:b/>
          <w:sz w:val="28"/>
          <w:szCs w:val="28"/>
        </w:rPr>
        <w:t>5</w:t>
      </w:r>
      <w:r w:rsidRPr="00830348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</w:t>
      </w:r>
      <w:r w:rsidRPr="00830348">
        <w:rPr>
          <w:rFonts w:ascii="Times New Roman" w:hAnsi="Times New Roman" w:cs="Times New Roman"/>
          <w:b/>
          <w:sz w:val="28"/>
          <w:szCs w:val="28"/>
        </w:rPr>
        <w:t>н</w:t>
      </w:r>
      <w:r w:rsidRPr="00830348">
        <w:rPr>
          <w:rFonts w:ascii="Times New Roman" w:hAnsi="Times New Roman" w:cs="Times New Roman"/>
          <w:b/>
          <w:sz w:val="28"/>
          <w:szCs w:val="28"/>
        </w:rPr>
        <w:t>ной форме, в том числе с использованием Единого портала и (или) Порт</w:t>
      </w:r>
      <w:r w:rsidRPr="00830348">
        <w:rPr>
          <w:rFonts w:ascii="Times New Roman" w:hAnsi="Times New Roman" w:cs="Times New Roman"/>
          <w:b/>
          <w:sz w:val="28"/>
          <w:szCs w:val="28"/>
        </w:rPr>
        <w:t>а</w:t>
      </w:r>
      <w:r w:rsidRPr="00830348">
        <w:rPr>
          <w:rFonts w:ascii="Times New Roman" w:hAnsi="Times New Roman" w:cs="Times New Roman"/>
          <w:b/>
          <w:sz w:val="28"/>
          <w:szCs w:val="28"/>
        </w:rPr>
        <w:t xml:space="preserve">ла Воронежской </w:t>
      </w:r>
      <w:r w:rsidR="00CF0EF6" w:rsidRPr="00830348">
        <w:rPr>
          <w:rFonts w:ascii="Times New Roman" w:hAnsi="Times New Roman" w:cs="Times New Roman"/>
          <w:b/>
          <w:sz w:val="28"/>
          <w:szCs w:val="28"/>
        </w:rPr>
        <w:t>области.</w:t>
      </w:r>
    </w:p>
    <w:p w:rsidR="00CF0EF6" w:rsidRPr="00830348" w:rsidRDefault="00CF0EF6" w:rsidP="0083034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6" w:rsidRPr="00830348" w:rsidRDefault="00CF0EF6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3.5.1. Подача заявителем заявления и иных документов, необходимых для предоставления муниципальной услуги в части приема заявлений и постановки на учет детей, нуждающихся в определении в ДОО, в электронной форме предусмотрена посредством Единого портала государственных и муниципал</w:t>
      </w:r>
      <w:r w:rsidRPr="00830348">
        <w:rPr>
          <w:rFonts w:ascii="Times New Roman" w:hAnsi="Times New Roman" w:cs="Times New Roman"/>
          <w:sz w:val="28"/>
          <w:szCs w:val="28"/>
        </w:rPr>
        <w:t>ь</w:t>
      </w:r>
      <w:r w:rsidRPr="00830348">
        <w:rPr>
          <w:rFonts w:ascii="Times New Roman" w:hAnsi="Times New Roman" w:cs="Times New Roman"/>
          <w:sz w:val="28"/>
          <w:szCs w:val="28"/>
        </w:rPr>
        <w:t>ных услуг (функций) и (или) Портала Воронежской области в сети Интернет.</w:t>
      </w:r>
    </w:p>
    <w:p w:rsidR="00AA5AD7" w:rsidRPr="00830348" w:rsidRDefault="00CF0EF6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Зачисление ребенка в ДОО в электронной форме не предусмотрено.</w:t>
      </w:r>
    </w:p>
    <w:p w:rsidR="00CF0EF6" w:rsidRPr="00830348" w:rsidRDefault="00CF0EF6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3.5.2. Заявитель вправе получить сведения о ходе предоставления мун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ципальной услуги в части приема заявлений и постановки на учет детей, ну</w:t>
      </w:r>
      <w:r w:rsidRPr="00830348">
        <w:rPr>
          <w:rFonts w:ascii="Times New Roman" w:hAnsi="Times New Roman" w:cs="Times New Roman"/>
          <w:sz w:val="28"/>
          <w:szCs w:val="28"/>
        </w:rPr>
        <w:t>ж</w:t>
      </w:r>
      <w:r w:rsidRPr="00830348">
        <w:rPr>
          <w:rFonts w:ascii="Times New Roman" w:hAnsi="Times New Roman" w:cs="Times New Roman"/>
          <w:sz w:val="28"/>
          <w:szCs w:val="28"/>
        </w:rPr>
        <w:t>дающихся в определении в ДОО, в электронной форме с использованием се</w:t>
      </w:r>
      <w:r w:rsidRPr="00830348">
        <w:rPr>
          <w:rFonts w:ascii="Times New Roman" w:hAnsi="Times New Roman" w:cs="Times New Roman"/>
          <w:sz w:val="28"/>
          <w:szCs w:val="28"/>
        </w:rPr>
        <w:t>р</w:t>
      </w:r>
      <w:r w:rsidRPr="00830348">
        <w:rPr>
          <w:rFonts w:ascii="Times New Roman" w:hAnsi="Times New Roman" w:cs="Times New Roman"/>
          <w:sz w:val="28"/>
          <w:szCs w:val="28"/>
        </w:rPr>
        <w:t>висов Единого портала государственных и муниципальных услуг (функций) и (или) Портала Воронежской области в сети Интернет.</w:t>
      </w:r>
    </w:p>
    <w:p w:rsidR="00CF0EF6" w:rsidRPr="00830348" w:rsidRDefault="00CF0EF6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предоставления муниципальной услуги в ч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сти зачисления ребенка в ДОО в электронной форме не предусмотрено.</w:t>
      </w:r>
    </w:p>
    <w:p w:rsidR="00CF0EF6" w:rsidRPr="00830348" w:rsidRDefault="00CF0EF6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3.</w:t>
      </w:r>
      <w:r w:rsidR="004C6054" w:rsidRPr="00830348">
        <w:rPr>
          <w:rFonts w:ascii="Times New Roman" w:hAnsi="Times New Roman" w:cs="Times New Roman"/>
          <w:sz w:val="28"/>
          <w:szCs w:val="28"/>
        </w:rPr>
        <w:t>5</w:t>
      </w:r>
      <w:r w:rsidRPr="00830348">
        <w:rPr>
          <w:rFonts w:ascii="Times New Roman" w:hAnsi="Times New Roman" w:cs="Times New Roman"/>
          <w:sz w:val="28"/>
          <w:szCs w:val="28"/>
        </w:rPr>
        <w:t>.3. Получение результата муниципальной услуги в части приема зая</w:t>
      </w:r>
      <w:r w:rsidRPr="00830348">
        <w:rPr>
          <w:rFonts w:ascii="Times New Roman" w:hAnsi="Times New Roman" w:cs="Times New Roman"/>
          <w:sz w:val="28"/>
          <w:szCs w:val="28"/>
        </w:rPr>
        <w:t>в</w:t>
      </w:r>
      <w:r w:rsidRPr="00830348">
        <w:rPr>
          <w:rFonts w:ascii="Times New Roman" w:hAnsi="Times New Roman" w:cs="Times New Roman"/>
          <w:sz w:val="28"/>
          <w:szCs w:val="28"/>
        </w:rPr>
        <w:t>ления и постановки на учет детей, нуждающихся в определении в ДОО, в эле</w:t>
      </w:r>
      <w:r w:rsidRPr="00830348">
        <w:rPr>
          <w:rFonts w:ascii="Times New Roman" w:hAnsi="Times New Roman" w:cs="Times New Roman"/>
          <w:sz w:val="28"/>
          <w:szCs w:val="28"/>
        </w:rPr>
        <w:t>к</w:t>
      </w:r>
      <w:r w:rsidRPr="00830348">
        <w:rPr>
          <w:rFonts w:ascii="Times New Roman" w:hAnsi="Times New Roman" w:cs="Times New Roman"/>
          <w:sz w:val="28"/>
          <w:szCs w:val="28"/>
        </w:rPr>
        <w:t>тронной форме предусмотрено.</w:t>
      </w:r>
    </w:p>
    <w:p w:rsidR="00CF0EF6" w:rsidRPr="00830348" w:rsidRDefault="00CF0EF6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в части зачисления ребенка в ДОО в электронной форме предусмотрено.</w:t>
      </w:r>
    </w:p>
    <w:p w:rsidR="00CF0EF6" w:rsidRPr="00830348" w:rsidRDefault="00CF0EF6" w:rsidP="008303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AD7" w:rsidRPr="00830348" w:rsidRDefault="00AA5AD7" w:rsidP="0083034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4. ФОРМЫ КОНТРОЛЯ ЗА ИСПОЛНЕНИЕМ АДМИНИСТР</w:t>
      </w:r>
      <w:r w:rsidRPr="00830348">
        <w:rPr>
          <w:rFonts w:ascii="Times New Roman" w:hAnsi="Times New Roman"/>
          <w:b/>
          <w:sz w:val="28"/>
          <w:szCs w:val="28"/>
        </w:rPr>
        <w:t>А</w:t>
      </w:r>
      <w:r w:rsidRPr="00830348">
        <w:rPr>
          <w:rFonts w:ascii="Times New Roman" w:hAnsi="Times New Roman"/>
          <w:b/>
          <w:sz w:val="28"/>
          <w:szCs w:val="28"/>
        </w:rPr>
        <w:t>ТИВНОГО РЕГЛАМЕНТА</w:t>
      </w:r>
    </w:p>
    <w:p w:rsidR="00370323" w:rsidRPr="00830348" w:rsidRDefault="00370323" w:rsidP="0083034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3C8" w:rsidRPr="00830348" w:rsidRDefault="000503C8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4.1. Контроль за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 и включает в себя проведение пров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рок, выявление и устранение нарушений прав заявителей, рассмотрение жалоб, принятие решений и подготовку ответов на обращения заявителей.</w:t>
      </w:r>
    </w:p>
    <w:p w:rsidR="000503C8" w:rsidRPr="00830348" w:rsidRDefault="000503C8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действиями (процедурами) по исполнению муниципальной услуги, и принятием соответствующих решений осуществляе</w:t>
      </w:r>
      <w:r w:rsidRPr="00830348">
        <w:rPr>
          <w:rFonts w:ascii="Times New Roman" w:hAnsi="Times New Roman"/>
          <w:sz w:val="28"/>
          <w:szCs w:val="28"/>
        </w:rPr>
        <w:t>т</w:t>
      </w:r>
      <w:r w:rsidRPr="00830348">
        <w:rPr>
          <w:rFonts w:ascii="Times New Roman" w:hAnsi="Times New Roman"/>
          <w:sz w:val="28"/>
          <w:szCs w:val="28"/>
        </w:rPr>
        <w:t>ся заместителем главы администрации муниципального района – руководит</w:t>
      </w:r>
      <w:r w:rsidRPr="00830348">
        <w:rPr>
          <w:rFonts w:ascii="Times New Roman" w:hAnsi="Times New Roman"/>
          <w:sz w:val="28"/>
          <w:szCs w:val="28"/>
        </w:rPr>
        <w:t>е</w:t>
      </w:r>
      <w:r w:rsidRPr="00830348">
        <w:rPr>
          <w:rFonts w:ascii="Times New Roman" w:hAnsi="Times New Roman"/>
          <w:sz w:val="28"/>
          <w:szCs w:val="28"/>
        </w:rPr>
        <w:t>лем отдела по образованию Воробьевского</w:t>
      </w:r>
      <w:r w:rsidR="00097317">
        <w:rPr>
          <w:rFonts w:ascii="Times New Roman" w:hAnsi="Times New Roman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>муниципального района.</w:t>
      </w:r>
    </w:p>
    <w:p w:rsidR="000503C8" w:rsidRPr="00830348" w:rsidRDefault="000503C8" w:rsidP="0083034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348">
        <w:rPr>
          <w:rFonts w:ascii="Times New Roman" w:hAnsi="Times New Roman"/>
          <w:sz w:val="28"/>
          <w:szCs w:val="28"/>
        </w:rPr>
        <w:t>4.3. Периодичность осуществления текущего контроля за исполнением муниципальной услуги устанавливается заместителем главы администрации муниципального района – руководителем отдела по образованию Воробьевск</w:t>
      </w:r>
      <w:r w:rsidRPr="00830348">
        <w:rPr>
          <w:rFonts w:ascii="Times New Roman" w:hAnsi="Times New Roman"/>
          <w:sz w:val="28"/>
          <w:szCs w:val="28"/>
        </w:rPr>
        <w:t>о</w:t>
      </w:r>
      <w:r w:rsidRPr="00830348">
        <w:rPr>
          <w:rFonts w:ascii="Times New Roman" w:hAnsi="Times New Roman"/>
          <w:sz w:val="28"/>
          <w:szCs w:val="28"/>
        </w:rPr>
        <w:t>го</w:t>
      </w:r>
      <w:r w:rsidR="00097317">
        <w:rPr>
          <w:rFonts w:ascii="Times New Roman" w:hAnsi="Times New Roman"/>
          <w:sz w:val="28"/>
          <w:szCs w:val="28"/>
        </w:rPr>
        <w:t xml:space="preserve"> </w:t>
      </w:r>
      <w:r w:rsidRPr="00830348">
        <w:rPr>
          <w:rFonts w:ascii="Times New Roman" w:hAnsi="Times New Roman"/>
          <w:sz w:val="28"/>
          <w:szCs w:val="28"/>
        </w:rPr>
        <w:t>муниципального района.</w:t>
      </w:r>
    </w:p>
    <w:p w:rsidR="000503C8" w:rsidRPr="00830348" w:rsidRDefault="000503C8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обращение заявителя или иных заинтересованных лиц в установленном порядке с жалобой на нарушение настоящего административного регламента.</w:t>
      </w:r>
    </w:p>
    <w:p w:rsidR="000503C8" w:rsidRPr="00830348" w:rsidRDefault="000503C8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Проведение внеплановых проверок осуществляется по мере поступления жалоб на нарушение настоящего административного регламента.</w:t>
      </w:r>
    </w:p>
    <w:p w:rsidR="00C523E9" w:rsidRPr="00830348" w:rsidRDefault="00C523E9" w:rsidP="00830348">
      <w:pPr>
        <w:autoSpaceDE w:val="0"/>
        <w:autoSpaceDN w:val="0"/>
        <w:adjustRightInd w:val="0"/>
        <w:ind w:firstLine="709"/>
        <w:jc w:val="both"/>
      </w:pPr>
      <w:r w:rsidRPr="00830348">
        <w:t xml:space="preserve">4.4. Муниципальный служащие Администрации и Отдела, члены </w:t>
      </w:r>
      <w:proofErr w:type="spellStart"/>
      <w:r w:rsidRPr="00830348">
        <w:t>Коми</w:t>
      </w:r>
      <w:r w:rsidRPr="00830348">
        <w:t>с</w:t>
      </w:r>
      <w:r w:rsidRPr="00830348">
        <w:t>си</w:t>
      </w:r>
      <w:proofErr w:type="spellEnd"/>
      <w:r w:rsidRPr="00830348">
        <w:t>, специалисты МФЦ несут ответственность за соблюдение требований наст</w:t>
      </w:r>
      <w:r w:rsidRPr="00830348">
        <w:t>о</w:t>
      </w:r>
      <w:r w:rsidRPr="00830348">
        <w:t>ящего Административного регламента, за осуществляемые действия (безде</w:t>
      </w:r>
      <w:r w:rsidRPr="00830348">
        <w:t>й</w:t>
      </w:r>
      <w:r w:rsidRPr="00830348">
        <w:t>ствие) и принимаемые в ходе предоставления государственной услуги решения в соответствии с законодательством.</w:t>
      </w:r>
    </w:p>
    <w:p w:rsidR="000503C8" w:rsidRPr="00830348" w:rsidRDefault="000503C8" w:rsidP="00830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4.</w:t>
      </w:r>
      <w:r w:rsidR="00C523E9" w:rsidRPr="00830348">
        <w:rPr>
          <w:rFonts w:ascii="Times New Roman" w:hAnsi="Times New Roman" w:cs="Times New Roman"/>
          <w:sz w:val="28"/>
          <w:szCs w:val="28"/>
        </w:rPr>
        <w:t>5</w:t>
      </w:r>
      <w:r w:rsidRPr="00830348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ний прав и законных интересов заявителей виновные должностные лица пр</w:t>
      </w:r>
      <w:r w:rsidRPr="00830348">
        <w:rPr>
          <w:rFonts w:ascii="Times New Roman" w:hAnsi="Times New Roman" w:cs="Times New Roman"/>
          <w:sz w:val="28"/>
          <w:szCs w:val="28"/>
        </w:rPr>
        <w:t>и</w:t>
      </w:r>
      <w:r w:rsidRPr="00830348">
        <w:rPr>
          <w:rFonts w:ascii="Times New Roman" w:hAnsi="Times New Roman" w:cs="Times New Roman"/>
          <w:sz w:val="28"/>
          <w:szCs w:val="28"/>
        </w:rPr>
        <w:t>влекаются к ответственности в соответствии с законодательством Российской Федерации.</w:t>
      </w:r>
    </w:p>
    <w:p w:rsidR="00C523E9" w:rsidRPr="00830348" w:rsidRDefault="00C523E9" w:rsidP="00830348">
      <w:pPr>
        <w:autoSpaceDE w:val="0"/>
        <w:autoSpaceDN w:val="0"/>
        <w:adjustRightInd w:val="0"/>
        <w:ind w:firstLine="709"/>
        <w:jc w:val="both"/>
      </w:pPr>
      <w:r w:rsidRPr="00830348">
        <w:t>4.6. Граждане, их объединения и организации вправе обратиться лично или направить обращение в письменной форме или в форме электронного д</w:t>
      </w:r>
      <w:r w:rsidRPr="00830348">
        <w:t>о</w:t>
      </w:r>
      <w:r w:rsidRPr="00830348">
        <w:t>кумента с просьбой о проведении проверки соблюдения и исполнения норм</w:t>
      </w:r>
      <w:r w:rsidRPr="00830348">
        <w:t>а</w:t>
      </w:r>
      <w:r w:rsidRPr="00830348">
        <w:t>тивных правовых актов Российской Федерации и Воронежской области, мун</w:t>
      </w:r>
      <w:r w:rsidRPr="00830348">
        <w:t>и</w:t>
      </w:r>
      <w:r w:rsidRPr="00830348">
        <w:t>ципальных правовых актов, положений административного регламента, уст</w:t>
      </w:r>
      <w:r w:rsidRPr="00830348">
        <w:t>а</w:t>
      </w:r>
      <w:r w:rsidRPr="00830348">
        <w:t xml:space="preserve">навливающих требования к предоставлению муниципальной услуги, полноты и </w:t>
      </w:r>
      <w:r w:rsidRPr="00830348">
        <w:lastRenderedPageBreak/>
        <w:t>качества предоставления муниципальной услуги в случае нарушения прав и з</w:t>
      </w:r>
      <w:r w:rsidRPr="00830348">
        <w:t>а</w:t>
      </w:r>
      <w:r w:rsidRPr="00830348">
        <w:t>конных интересов заявителей при предоставлении муниципальной услуги.</w:t>
      </w:r>
    </w:p>
    <w:p w:rsidR="00C523E9" w:rsidRPr="00830348" w:rsidRDefault="00C523E9" w:rsidP="0083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AD7" w:rsidRPr="00830348" w:rsidRDefault="00AA5AD7" w:rsidP="0083034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34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</w:t>
      </w:r>
      <w:r w:rsidRPr="00830348">
        <w:rPr>
          <w:rFonts w:ascii="Times New Roman" w:hAnsi="Times New Roman"/>
          <w:b/>
          <w:sz w:val="28"/>
          <w:szCs w:val="28"/>
        </w:rPr>
        <w:t>В</w:t>
      </w:r>
      <w:r w:rsidRPr="00830348">
        <w:rPr>
          <w:rFonts w:ascii="Times New Roman" w:hAnsi="Times New Roman"/>
          <w:b/>
          <w:sz w:val="28"/>
          <w:szCs w:val="28"/>
        </w:rPr>
        <w:t>ЛЯЮЩЕГО МУНИЦИПАЛЬНУЮ УСЛУГУ, А ТАКЖЕ ДОЛЖНОС</w:t>
      </w:r>
      <w:r w:rsidRPr="00830348">
        <w:rPr>
          <w:rFonts w:ascii="Times New Roman" w:hAnsi="Times New Roman"/>
          <w:b/>
          <w:sz w:val="28"/>
          <w:szCs w:val="28"/>
        </w:rPr>
        <w:t>Т</w:t>
      </w:r>
      <w:r w:rsidRPr="00830348">
        <w:rPr>
          <w:rFonts w:ascii="Times New Roman" w:hAnsi="Times New Roman"/>
          <w:b/>
          <w:sz w:val="28"/>
          <w:szCs w:val="28"/>
        </w:rPr>
        <w:t>НЫХ ЛИЦ, МУНИЦИПАЛЬНЫХ СЛУЖАЩИХ</w:t>
      </w:r>
    </w:p>
    <w:p w:rsidR="001F1A7E" w:rsidRPr="00830348" w:rsidRDefault="001F1A7E" w:rsidP="00830348">
      <w:pPr>
        <w:autoSpaceDE w:val="0"/>
        <w:autoSpaceDN w:val="0"/>
        <w:adjustRightInd w:val="0"/>
        <w:ind w:firstLine="540"/>
        <w:contextualSpacing/>
        <w:jc w:val="both"/>
      </w:pPr>
    </w:p>
    <w:p w:rsidR="008E3A2F" w:rsidRPr="00830348" w:rsidRDefault="008E3A2F" w:rsidP="00830348">
      <w:pPr>
        <w:autoSpaceDE w:val="0"/>
        <w:autoSpaceDN w:val="0"/>
        <w:adjustRightInd w:val="0"/>
        <w:ind w:firstLine="709"/>
        <w:contextualSpacing/>
        <w:jc w:val="both"/>
      </w:pPr>
      <w:r w:rsidRPr="00830348"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услуги.</w:t>
      </w:r>
    </w:p>
    <w:p w:rsidR="008E3A2F" w:rsidRPr="00830348" w:rsidRDefault="008E3A2F" w:rsidP="00830348">
      <w:pPr>
        <w:autoSpaceDE w:val="0"/>
        <w:autoSpaceDN w:val="0"/>
        <w:adjustRightInd w:val="0"/>
        <w:ind w:firstLine="709"/>
        <w:contextualSpacing/>
        <w:jc w:val="both"/>
      </w:pPr>
      <w:r w:rsidRPr="00830348">
        <w:t>Заявители имеют право:</w:t>
      </w:r>
    </w:p>
    <w:p w:rsidR="008E3A2F" w:rsidRPr="00830348" w:rsidRDefault="008E3A2F" w:rsidP="00830348">
      <w:pPr>
        <w:autoSpaceDE w:val="0"/>
        <w:autoSpaceDN w:val="0"/>
        <w:adjustRightInd w:val="0"/>
        <w:ind w:firstLine="709"/>
        <w:contextualSpacing/>
        <w:jc w:val="both"/>
      </w:pPr>
      <w:r w:rsidRPr="00830348">
        <w:t>- на обжалование действий (бездействия) и решений, осуществляемых и принятых в ходе предоставления муниципальной услуги в досудебном порядке;</w:t>
      </w:r>
    </w:p>
    <w:p w:rsidR="008E3A2F" w:rsidRPr="00830348" w:rsidRDefault="008E3A2F" w:rsidP="00830348">
      <w:pPr>
        <w:autoSpaceDE w:val="0"/>
        <w:autoSpaceDN w:val="0"/>
        <w:adjustRightInd w:val="0"/>
        <w:ind w:firstLine="709"/>
        <w:contextualSpacing/>
        <w:jc w:val="both"/>
      </w:pPr>
      <w:r w:rsidRPr="00830348"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8E3A2F" w:rsidRPr="00830348" w:rsidRDefault="008E3A2F" w:rsidP="00830348">
      <w:pPr>
        <w:autoSpaceDE w:val="0"/>
        <w:autoSpaceDN w:val="0"/>
        <w:adjustRightInd w:val="0"/>
        <w:ind w:firstLine="709"/>
        <w:contextualSpacing/>
        <w:jc w:val="both"/>
      </w:pPr>
      <w:r w:rsidRPr="00830348">
        <w:t>5.2. Предмет досудебного (внесудебного) обжалования заявителем реш</w:t>
      </w:r>
      <w:r w:rsidRPr="00830348">
        <w:t>е</w:t>
      </w:r>
      <w:r w:rsidRPr="00830348">
        <w:t>ний и действий (бездействия) органа, предоставляющего муниципальную усл</w:t>
      </w:r>
      <w:r w:rsidRPr="00830348">
        <w:t>у</w:t>
      </w:r>
      <w:r w:rsidRPr="00830348">
        <w:t>ги, должностного лица органа предоставляющего муниципальную услугу, либо муниципального служащего.</w:t>
      </w:r>
    </w:p>
    <w:p w:rsidR="008E3A2F" w:rsidRPr="00830348" w:rsidRDefault="008E3A2F" w:rsidP="00830348">
      <w:pPr>
        <w:autoSpaceDE w:val="0"/>
        <w:autoSpaceDN w:val="0"/>
        <w:adjustRightInd w:val="0"/>
        <w:ind w:firstLine="709"/>
        <w:contextualSpacing/>
        <w:jc w:val="both"/>
      </w:pPr>
      <w:r w:rsidRPr="00830348">
        <w:t>Заявитель может обратиться с жалобой, в том числе в следующих случ</w:t>
      </w:r>
      <w:r w:rsidRPr="00830348">
        <w:t>а</w:t>
      </w:r>
      <w:r w:rsidRPr="00830348">
        <w:t>ях:</w:t>
      </w:r>
    </w:p>
    <w:p w:rsidR="008E3A2F" w:rsidRPr="00830348" w:rsidRDefault="008E3A2F" w:rsidP="00830348">
      <w:pPr>
        <w:autoSpaceDE w:val="0"/>
        <w:autoSpaceDN w:val="0"/>
        <w:adjustRightInd w:val="0"/>
        <w:ind w:firstLine="709"/>
        <w:contextualSpacing/>
        <w:jc w:val="both"/>
      </w:pPr>
      <w:r w:rsidRPr="00830348">
        <w:t xml:space="preserve">1) Нарушение срока регистрации запроса о предоставлении </w:t>
      </w:r>
      <w:r w:rsidR="00C523E9" w:rsidRPr="00830348">
        <w:t>муниципал</w:t>
      </w:r>
      <w:r w:rsidR="00C523E9" w:rsidRPr="00830348">
        <w:t>ь</w:t>
      </w:r>
      <w:r w:rsidR="00C523E9" w:rsidRPr="00830348">
        <w:t>ной</w:t>
      </w:r>
      <w:r w:rsidRPr="00830348">
        <w:t xml:space="preserve"> услуги.</w:t>
      </w:r>
    </w:p>
    <w:p w:rsidR="008E3A2F" w:rsidRPr="00830348" w:rsidRDefault="008E3A2F" w:rsidP="00830348">
      <w:pPr>
        <w:autoSpaceDE w:val="0"/>
        <w:autoSpaceDN w:val="0"/>
        <w:adjustRightInd w:val="0"/>
        <w:ind w:firstLine="709"/>
        <w:contextualSpacing/>
        <w:jc w:val="both"/>
      </w:pPr>
      <w:r w:rsidRPr="00830348">
        <w:t xml:space="preserve">2) Нарушение срока предоставления </w:t>
      </w:r>
      <w:r w:rsidR="00C523E9" w:rsidRPr="00830348">
        <w:t>муниципальной</w:t>
      </w:r>
      <w:r w:rsidRPr="00830348">
        <w:t xml:space="preserve"> услуги.</w:t>
      </w:r>
    </w:p>
    <w:p w:rsidR="000F70D3" w:rsidRPr="00830348" w:rsidRDefault="000F70D3" w:rsidP="00830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 xml:space="preserve">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Воронежской области </w:t>
      </w:r>
      <w:r w:rsidR="00656F05" w:rsidRPr="00830348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83034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56F05" w:rsidRPr="00830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услуги;</w:t>
      </w:r>
    </w:p>
    <w:p w:rsidR="000F70D3" w:rsidRPr="00830348" w:rsidRDefault="000F70D3" w:rsidP="00830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вовыми актами Воронежской области</w:t>
      </w:r>
      <w:r w:rsidR="00656F05" w:rsidRPr="0083034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830348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56F05" w:rsidRPr="00830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:rsidR="000F70D3" w:rsidRPr="00830348" w:rsidRDefault="000F70D3" w:rsidP="00830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656F05" w:rsidRPr="00830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</w:t>
      </w:r>
      <w:r w:rsidR="00656F05" w:rsidRPr="00830348">
        <w:rPr>
          <w:rFonts w:ascii="Times New Roman" w:hAnsi="Times New Roman" w:cs="Times New Roman"/>
          <w:sz w:val="28"/>
          <w:szCs w:val="28"/>
        </w:rPr>
        <w:t>, муниципал</w:t>
      </w:r>
      <w:r w:rsidR="00656F05" w:rsidRPr="00830348">
        <w:rPr>
          <w:rFonts w:ascii="Times New Roman" w:hAnsi="Times New Roman" w:cs="Times New Roman"/>
          <w:sz w:val="28"/>
          <w:szCs w:val="28"/>
        </w:rPr>
        <w:t>ь</w:t>
      </w:r>
      <w:r w:rsidR="00656F05" w:rsidRPr="00830348">
        <w:rPr>
          <w:rFonts w:ascii="Times New Roman" w:hAnsi="Times New Roman" w:cs="Times New Roman"/>
          <w:sz w:val="28"/>
          <w:szCs w:val="28"/>
        </w:rPr>
        <w:t>ными правовыми актами.</w:t>
      </w:r>
      <w:r w:rsidRPr="00830348">
        <w:rPr>
          <w:rFonts w:ascii="Times New Roman" w:hAnsi="Times New Roman" w:cs="Times New Roman"/>
          <w:sz w:val="28"/>
          <w:szCs w:val="28"/>
        </w:rPr>
        <w:t>;</w:t>
      </w:r>
    </w:p>
    <w:p w:rsidR="000F70D3" w:rsidRPr="00830348" w:rsidRDefault="000F70D3" w:rsidP="00830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656F05" w:rsidRPr="00830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</w:t>
      </w:r>
      <w:r w:rsidRPr="00830348">
        <w:rPr>
          <w:rFonts w:ascii="Times New Roman" w:hAnsi="Times New Roman" w:cs="Times New Roman"/>
          <w:sz w:val="28"/>
          <w:szCs w:val="28"/>
        </w:rPr>
        <w:t>е</w:t>
      </w:r>
      <w:r w:rsidRPr="00830348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Воронежской области</w:t>
      </w:r>
      <w:r w:rsidR="00656F05" w:rsidRPr="00830348">
        <w:rPr>
          <w:rFonts w:ascii="Times New Roman" w:hAnsi="Times New Roman" w:cs="Times New Roman"/>
          <w:sz w:val="28"/>
          <w:szCs w:val="28"/>
        </w:rPr>
        <w:t>, муниц</w:t>
      </w:r>
      <w:r w:rsidR="00656F05" w:rsidRPr="00830348">
        <w:rPr>
          <w:rFonts w:ascii="Times New Roman" w:hAnsi="Times New Roman" w:cs="Times New Roman"/>
          <w:sz w:val="28"/>
          <w:szCs w:val="28"/>
        </w:rPr>
        <w:t>и</w:t>
      </w:r>
      <w:r w:rsidR="00656F05" w:rsidRPr="00830348">
        <w:rPr>
          <w:rFonts w:ascii="Times New Roman" w:hAnsi="Times New Roman" w:cs="Times New Roman"/>
          <w:sz w:val="28"/>
          <w:szCs w:val="28"/>
        </w:rPr>
        <w:t>пальными правовыми актами</w:t>
      </w:r>
      <w:r w:rsidRPr="00830348">
        <w:rPr>
          <w:rFonts w:ascii="Times New Roman" w:hAnsi="Times New Roman" w:cs="Times New Roman"/>
          <w:sz w:val="28"/>
          <w:szCs w:val="28"/>
        </w:rPr>
        <w:t>;</w:t>
      </w:r>
    </w:p>
    <w:p w:rsidR="000F70D3" w:rsidRPr="00830348" w:rsidRDefault="000F70D3" w:rsidP="00830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56F05" w:rsidRPr="0083034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83034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656F05" w:rsidRPr="0083034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830348">
        <w:rPr>
          <w:rFonts w:ascii="Times New Roman" w:hAnsi="Times New Roman" w:cs="Times New Roman"/>
          <w:sz w:val="28"/>
          <w:szCs w:val="28"/>
        </w:rPr>
        <w:t xml:space="preserve"> в исправлении д</w:t>
      </w:r>
      <w:r w:rsidRPr="00830348">
        <w:rPr>
          <w:rFonts w:ascii="Times New Roman" w:hAnsi="Times New Roman" w:cs="Times New Roman"/>
          <w:sz w:val="28"/>
          <w:szCs w:val="28"/>
        </w:rPr>
        <w:t>о</w:t>
      </w:r>
      <w:r w:rsidRPr="00830348">
        <w:rPr>
          <w:rFonts w:ascii="Times New Roman" w:hAnsi="Times New Roman" w:cs="Times New Roman"/>
          <w:sz w:val="28"/>
          <w:szCs w:val="28"/>
        </w:rPr>
        <w:lastRenderedPageBreak/>
        <w:t xml:space="preserve">пущенных ими опечаток и ошибок в выданных в результате предоставления </w:t>
      </w:r>
      <w:r w:rsidR="00656F05" w:rsidRPr="00830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ких исправлений;</w:t>
      </w:r>
    </w:p>
    <w:p w:rsidR="000F70D3" w:rsidRPr="00830348" w:rsidRDefault="000F70D3" w:rsidP="00830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656F05" w:rsidRPr="00830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услуги;</w:t>
      </w:r>
    </w:p>
    <w:p w:rsidR="000F70D3" w:rsidRPr="00830348" w:rsidRDefault="000F70D3" w:rsidP="00830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>9) приостановление предоставления</w:t>
      </w:r>
      <w:r w:rsidR="0093096D" w:rsidRPr="0083034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97317">
        <w:rPr>
          <w:rFonts w:ascii="Times New Roman" w:hAnsi="Times New Roman" w:cs="Times New Roman"/>
          <w:sz w:val="28"/>
          <w:szCs w:val="28"/>
        </w:rPr>
        <w:t xml:space="preserve"> </w:t>
      </w:r>
      <w:r w:rsidRPr="00830348">
        <w:rPr>
          <w:rFonts w:ascii="Times New Roman" w:hAnsi="Times New Roman" w:cs="Times New Roman"/>
          <w:sz w:val="28"/>
          <w:szCs w:val="28"/>
        </w:rPr>
        <w:t>услуги, если основ</w:t>
      </w:r>
      <w:r w:rsidRPr="00830348">
        <w:rPr>
          <w:rFonts w:ascii="Times New Roman" w:hAnsi="Times New Roman" w:cs="Times New Roman"/>
          <w:sz w:val="28"/>
          <w:szCs w:val="28"/>
        </w:rPr>
        <w:t>а</w:t>
      </w:r>
      <w:r w:rsidRPr="00830348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</w:t>
      </w:r>
      <w:r w:rsidR="0093096D" w:rsidRPr="0083034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830348">
        <w:rPr>
          <w:rFonts w:ascii="Times New Roman" w:hAnsi="Times New Roman" w:cs="Times New Roman"/>
          <w:sz w:val="28"/>
          <w:szCs w:val="28"/>
        </w:rPr>
        <w:t>;</w:t>
      </w:r>
    </w:p>
    <w:p w:rsidR="000F70D3" w:rsidRPr="00830348" w:rsidRDefault="000F70D3" w:rsidP="00830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8">
        <w:rPr>
          <w:rFonts w:ascii="Times New Roman" w:hAnsi="Times New Roman" w:cs="Times New Roman"/>
          <w:sz w:val="28"/>
          <w:szCs w:val="28"/>
        </w:rPr>
        <w:t xml:space="preserve">10) требование </w:t>
      </w:r>
      <w:r w:rsidR="0093096D" w:rsidRPr="00830348">
        <w:rPr>
          <w:rFonts w:ascii="Times New Roman" w:hAnsi="Times New Roman" w:cs="Times New Roman"/>
          <w:sz w:val="28"/>
          <w:szCs w:val="28"/>
        </w:rPr>
        <w:t>у заявителя при предоставлении муниципальной</w:t>
      </w:r>
      <w:r w:rsidRPr="00830348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3096D" w:rsidRPr="00830348">
        <w:rPr>
          <w:rFonts w:ascii="Times New Roman" w:hAnsi="Times New Roman" w:cs="Times New Roman"/>
          <w:sz w:val="28"/>
          <w:szCs w:val="28"/>
        </w:rPr>
        <w:t>муниципальной</w:t>
      </w:r>
      <w:r w:rsidRPr="00830348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3096D" w:rsidRPr="00830348">
        <w:rPr>
          <w:rFonts w:ascii="Times New Roman" w:hAnsi="Times New Roman" w:cs="Times New Roman"/>
          <w:sz w:val="28"/>
          <w:szCs w:val="28"/>
        </w:rPr>
        <w:t>муниц</w:t>
      </w:r>
      <w:r w:rsidR="0093096D" w:rsidRPr="00830348">
        <w:rPr>
          <w:rFonts w:ascii="Times New Roman" w:hAnsi="Times New Roman" w:cs="Times New Roman"/>
          <w:sz w:val="28"/>
          <w:szCs w:val="28"/>
        </w:rPr>
        <w:t>и</w:t>
      </w:r>
      <w:r w:rsidR="0093096D" w:rsidRPr="00830348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830348">
        <w:rPr>
          <w:rFonts w:ascii="Times New Roman" w:hAnsi="Times New Roman" w:cs="Times New Roman"/>
          <w:sz w:val="28"/>
          <w:szCs w:val="28"/>
        </w:rPr>
        <w:t>услуги, за исключением случаев, предусмотренных пунктом 4 части 1 статьи 7 Федерального закона от 27.07.2010 N 210-ФЗ.</w:t>
      </w:r>
    </w:p>
    <w:p w:rsidR="00C523E9" w:rsidRPr="00830348" w:rsidRDefault="00C523E9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5.3. Исчерпывающий перечень оснований для отказа в рассмотрении ж</w:t>
      </w:r>
      <w:r w:rsidRPr="00830348">
        <w:rPr>
          <w:bCs/>
        </w:rPr>
        <w:t>а</w:t>
      </w:r>
      <w:r w:rsidRPr="00830348">
        <w:rPr>
          <w:bCs/>
        </w:rPr>
        <w:t>лобы:</w:t>
      </w:r>
    </w:p>
    <w:p w:rsidR="00C523E9" w:rsidRPr="00830348" w:rsidRDefault="00C523E9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Оснований для отказа в рассмотрении жалобы нет.</w:t>
      </w:r>
    </w:p>
    <w:p w:rsidR="00C523E9" w:rsidRPr="00830348" w:rsidRDefault="00C523E9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5.4. Основания для начала процедуры досудебного (внесудебного) обж</w:t>
      </w:r>
      <w:r w:rsidRPr="00830348">
        <w:rPr>
          <w:bCs/>
        </w:rPr>
        <w:t>а</w:t>
      </w:r>
      <w:r w:rsidRPr="00830348">
        <w:rPr>
          <w:bCs/>
        </w:rPr>
        <w:t>лования.</w:t>
      </w:r>
    </w:p>
    <w:p w:rsidR="00C523E9" w:rsidRPr="00830348" w:rsidRDefault="00C523E9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5.4.1. Основанием для начала процедуры досудебного (внесудебного) о</w:t>
      </w:r>
      <w:r w:rsidRPr="00830348">
        <w:rPr>
          <w:bCs/>
        </w:rPr>
        <w:t>б</w:t>
      </w:r>
      <w:r w:rsidRPr="00830348">
        <w:rPr>
          <w:bCs/>
        </w:rPr>
        <w:t xml:space="preserve">жалования является поступление жалобы в Администрацию, Отдел, </w:t>
      </w:r>
      <w:r w:rsidR="003C277D" w:rsidRPr="00830348">
        <w:rPr>
          <w:bCs/>
        </w:rPr>
        <w:t>МФЦ</w:t>
      </w:r>
      <w:r w:rsidRPr="00830348">
        <w:rPr>
          <w:bCs/>
        </w:rPr>
        <w:t xml:space="preserve"> либо в департамент цифрового развития Воронежской области, а также в организ</w:t>
      </w:r>
      <w:r w:rsidRPr="00830348">
        <w:rPr>
          <w:bCs/>
        </w:rPr>
        <w:t>а</w:t>
      </w:r>
      <w:r w:rsidRPr="00830348">
        <w:rPr>
          <w:bCs/>
        </w:rPr>
        <w:t xml:space="preserve">ции, предусмотренные частью 1.1 статьи 16 Федерального закона от 27.07.2010 N 210-ФЗ </w:t>
      </w:r>
      <w:r w:rsidR="00866715" w:rsidRPr="00830348">
        <w:rPr>
          <w:bCs/>
        </w:rPr>
        <w:t>«</w:t>
      </w:r>
      <w:r w:rsidRPr="00830348">
        <w:rPr>
          <w:bCs/>
        </w:rPr>
        <w:t>Об организации предоставления государственных и муниципальных услуг</w:t>
      </w:r>
      <w:r w:rsidR="00866715" w:rsidRPr="00830348">
        <w:rPr>
          <w:bCs/>
        </w:rPr>
        <w:t>»</w:t>
      </w:r>
      <w:r w:rsidRPr="00830348">
        <w:rPr>
          <w:bCs/>
        </w:rPr>
        <w:t>.</w:t>
      </w:r>
    </w:p>
    <w:p w:rsidR="003C277D" w:rsidRPr="00830348" w:rsidRDefault="003C277D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5.4.2. Жалоба подается в письменной форме на бумажном носителе, в электронной форме в Администрацию, Отдел, МФЦ либо в департамент ци</w:t>
      </w:r>
      <w:r w:rsidRPr="00830348">
        <w:rPr>
          <w:bCs/>
        </w:rPr>
        <w:t>ф</w:t>
      </w:r>
      <w:r w:rsidRPr="00830348">
        <w:rPr>
          <w:bCs/>
        </w:rPr>
        <w:t>рового развития Воронежской области, а также в организации, предусмотре</w:t>
      </w:r>
      <w:r w:rsidRPr="00830348">
        <w:rPr>
          <w:bCs/>
        </w:rPr>
        <w:t>н</w:t>
      </w:r>
      <w:r w:rsidRPr="00830348">
        <w:rPr>
          <w:bCs/>
        </w:rPr>
        <w:t xml:space="preserve">ные частью 1.1 статьи 16 Федерального закона от 27.07.2010 N 210-ФЗ </w:t>
      </w:r>
      <w:r w:rsidR="00866715" w:rsidRPr="00830348">
        <w:rPr>
          <w:bCs/>
        </w:rPr>
        <w:t>«</w:t>
      </w:r>
      <w:r w:rsidRPr="00830348">
        <w:rPr>
          <w:bCs/>
        </w:rPr>
        <w:t>Об о</w:t>
      </w:r>
      <w:r w:rsidRPr="00830348">
        <w:rPr>
          <w:bCs/>
        </w:rPr>
        <w:t>р</w:t>
      </w:r>
      <w:r w:rsidRPr="00830348">
        <w:rPr>
          <w:bCs/>
        </w:rPr>
        <w:t>ганизации предоставления государственных и муниципальных услуг</w:t>
      </w:r>
      <w:r w:rsidR="00866715" w:rsidRPr="00830348">
        <w:rPr>
          <w:bCs/>
        </w:rPr>
        <w:t>»</w:t>
      </w:r>
      <w:r w:rsidRPr="00830348">
        <w:rPr>
          <w:bCs/>
        </w:rPr>
        <w:t>.</w:t>
      </w:r>
    </w:p>
    <w:p w:rsidR="00370323" w:rsidRPr="00830348" w:rsidRDefault="00370323" w:rsidP="00830348">
      <w:pPr>
        <w:pStyle w:val="a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277D" w:rsidRPr="00830348" w:rsidRDefault="003C277D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5.4.3. Жалоба на решения и действия (бездействие) Отдела,</w:t>
      </w:r>
      <w:r w:rsidR="00097317">
        <w:rPr>
          <w:bCs/>
        </w:rPr>
        <w:t xml:space="preserve"> </w:t>
      </w:r>
      <w:r w:rsidRPr="00830348">
        <w:rPr>
          <w:bCs/>
        </w:rPr>
        <w:t xml:space="preserve">должностного лица Отдела, муниципального служащего, может быть направлена по почте, через МФЦ, с использованием информационно-телекоммуникационной сети </w:t>
      </w:r>
      <w:r w:rsidR="00866715" w:rsidRPr="00830348">
        <w:rPr>
          <w:bCs/>
        </w:rPr>
        <w:t>«</w:t>
      </w:r>
      <w:r w:rsidRPr="00830348">
        <w:rPr>
          <w:bCs/>
        </w:rPr>
        <w:t>Интернет</w:t>
      </w:r>
      <w:r w:rsidR="00866715" w:rsidRPr="00830348">
        <w:rPr>
          <w:bCs/>
        </w:rPr>
        <w:t>»</w:t>
      </w:r>
      <w:r w:rsidRPr="00830348">
        <w:rPr>
          <w:bCs/>
        </w:rPr>
        <w:t>, Единого портала либо Портала Воронежской области, а также м</w:t>
      </w:r>
      <w:r w:rsidRPr="00830348">
        <w:rPr>
          <w:bCs/>
        </w:rPr>
        <w:t>о</w:t>
      </w:r>
      <w:r w:rsidRPr="00830348">
        <w:rPr>
          <w:bCs/>
        </w:rPr>
        <w:t>жет быть принята при личном приеме заявителя.</w:t>
      </w:r>
    </w:p>
    <w:p w:rsidR="003C277D" w:rsidRPr="00830348" w:rsidRDefault="003C277D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Жалоба на решения и действия (бездействие) МФЦ, работника МФЦ м</w:t>
      </w:r>
      <w:r w:rsidRPr="00830348">
        <w:rPr>
          <w:bCs/>
        </w:rPr>
        <w:t>о</w:t>
      </w:r>
      <w:r w:rsidRPr="00830348">
        <w:rPr>
          <w:bCs/>
        </w:rPr>
        <w:t xml:space="preserve">жет быть направлена по почте, с использованием информационно-телекоммуникационной сети </w:t>
      </w:r>
      <w:r w:rsidR="00866715" w:rsidRPr="00830348">
        <w:rPr>
          <w:bCs/>
        </w:rPr>
        <w:t>«</w:t>
      </w:r>
      <w:r w:rsidRPr="00830348">
        <w:rPr>
          <w:bCs/>
        </w:rPr>
        <w:t>Интернет</w:t>
      </w:r>
      <w:r w:rsidR="00866715" w:rsidRPr="00830348">
        <w:rPr>
          <w:bCs/>
        </w:rPr>
        <w:t>»</w:t>
      </w:r>
      <w:r w:rsidRPr="00830348">
        <w:rPr>
          <w:bCs/>
        </w:rPr>
        <w:t>, официального сайта МФЦ, Единого портала либо Портала Воронежской области, а также может быть принята при личном приеме заявителя. Жалоба на решения и действия (бездействие) орг</w:t>
      </w:r>
      <w:r w:rsidRPr="00830348">
        <w:rPr>
          <w:bCs/>
        </w:rPr>
        <w:t>а</w:t>
      </w:r>
      <w:r w:rsidRPr="00830348">
        <w:rPr>
          <w:bCs/>
        </w:rPr>
        <w:t xml:space="preserve">низаций, предусмотренных частью 1.1 статьи 16 Федерального закона от 27.07.2010 N 210-ФЗ </w:t>
      </w:r>
      <w:r w:rsidR="00866715" w:rsidRPr="00830348">
        <w:rPr>
          <w:bCs/>
        </w:rPr>
        <w:t>«</w:t>
      </w:r>
      <w:r w:rsidRPr="00830348">
        <w:rPr>
          <w:bCs/>
        </w:rPr>
        <w:t>Об организации предоставления государственных и м</w:t>
      </w:r>
      <w:r w:rsidRPr="00830348">
        <w:rPr>
          <w:bCs/>
        </w:rPr>
        <w:t>у</w:t>
      </w:r>
      <w:r w:rsidRPr="00830348">
        <w:rPr>
          <w:bCs/>
        </w:rPr>
        <w:lastRenderedPageBreak/>
        <w:t>ниципальных услуг</w:t>
      </w:r>
      <w:r w:rsidR="00866715" w:rsidRPr="00830348">
        <w:rPr>
          <w:bCs/>
        </w:rPr>
        <w:t>»</w:t>
      </w:r>
      <w:r w:rsidRPr="00830348">
        <w:rPr>
          <w:bCs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866715" w:rsidRPr="00830348">
        <w:rPr>
          <w:bCs/>
        </w:rPr>
        <w:t>«</w:t>
      </w:r>
      <w:r w:rsidRPr="00830348">
        <w:rPr>
          <w:bCs/>
        </w:rPr>
        <w:t>Интернет</w:t>
      </w:r>
      <w:r w:rsidR="00866715" w:rsidRPr="00830348">
        <w:rPr>
          <w:bCs/>
        </w:rPr>
        <w:t>»</w:t>
      </w:r>
      <w:r w:rsidRPr="00830348">
        <w:rPr>
          <w:bCs/>
        </w:rPr>
        <w:t>, официальных сайтов этих организаций, Единого портала либо Портала Вор</w:t>
      </w:r>
      <w:r w:rsidRPr="00830348">
        <w:rPr>
          <w:bCs/>
        </w:rPr>
        <w:t>о</w:t>
      </w:r>
      <w:r w:rsidRPr="00830348">
        <w:rPr>
          <w:bCs/>
        </w:rPr>
        <w:t>нежской области, а также может быть принята при личном приеме заявителя.</w:t>
      </w:r>
    </w:p>
    <w:p w:rsidR="003C277D" w:rsidRPr="00830348" w:rsidRDefault="003C277D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5.4.4. Жалоба должна содержать:</w:t>
      </w:r>
    </w:p>
    <w:p w:rsidR="003C277D" w:rsidRPr="00830348" w:rsidRDefault="003C277D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- наименование органа, предоставляющего муниципальную услугу, должностного лица либо муниципального служащего, МФЦ, его руководителя и (или) работника, организаций, предусмотренных частью 1.1 статьи 16 Фед</w:t>
      </w:r>
      <w:r w:rsidRPr="00830348">
        <w:rPr>
          <w:bCs/>
        </w:rPr>
        <w:t>е</w:t>
      </w:r>
      <w:r w:rsidRPr="00830348">
        <w:rPr>
          <w:bCs/>
        </w:rPr>
        <w:t xml:space="preserve">рального закона от 27.07.2010 N 210-ФЗ </w:t>
      </w:r>
      <w:r w:rsidR="00866715" w:rsidRPr="00830348">
        <w:rPr>
          <w:bCs/>
        </w:rPr>
        <w:t>«</w:t>
      </w:r>
      <w:r w:rsidRPr="00830348">
        <w:rPr>
          <w:bCs/>
        </w:rPr>
        <w:t>Об организации предоставления гос</w:t>
      </w:r>
      <w:r w:rsidRPr="00830348">
        <w:rPr>
          <w:bCs/>
        </w:rPr>
        <w:t>у</w:t>
      </w:r>
      <w:r w:rsidRPr="00830348">
        <w:rPr>
          <w:bCs/>
        </w:rPr>
        <w:t>дарственных и муниципальных услуг</w:t>
      </w:r>
      <w:r w:rsidR="00866715" w:rsidRPr="00830348">
        <w:rPr>
          <w:bCs/>
        </w:rPr>
        <w:t>»</w:t>
      </w:r>
      <w:r w:rsidRPr="00830348">
        <w:rPr>
          <w:bCs/>
        </w:rPr>
        <w:t>, их руководителей и (или) работников, решения и действия (бездействие) которых обжалуются;</w:t>
      </w:r>
    </w:p>
    <w:p w:rsidR="003C277D" w:rsidRPr="00830348" w:rsidRDefault="003C277D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30348">
        <w:rPr>
          <w:bCs/>
        </w:rPr>
        <w:t>о</w:t>
      </w:r>
      <w:r w:rsidRPr="00830348">
        <w:rPr>
          <w:bCs/>
        </w:rPr>
        <w:t>го телефона, адрес (адреса) электронной почты (при наличии) и почтовый а</w:t>
      </w:r>
      <w:r w:rsidRPr="00830348">
        <w:rPr>
          <w:bCs/>
        </w:rPr>
        <w:t>д</w:t>
      </w:r>
      <w:r w:rsidRPr="00830348">
        <w:rPr>
          <w:bCs/>
        </w:rPr>
        <w:t>рес, по которым должен быть направлен ответ заявителю;</w:t>
      </w:r>
    </w:p>
    <w:p w:rsidR="003C277D" w:rsidRPr="00830348" w:rsidRDefault="003C277D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- сведения об обжалуемых решениях и действиях (бездействии) Отдел, должностного лица Отдела либо муниципального служащего, МФЦ, работника МФЦ, организаций, предусмотренных частью 1.1 статьи 16 Федерального зак</w:t>
      </w:r>
      <w:r w:rsidRPr="00830348">
        <w:rPr>
          <w:bCs/>
        </w:rPr>
        <w:t>о</w:t>
      </w:r>
      <w:r w:rsidRPr="00830348">
        <w:rPr>
          <w:bCs/>
        </w:rPr>
        <w:t xml:space="preserve">на от 27.07.2010 N 210-ФЗ </w:t>
      </w:r>
      <w:r w:rsidR="00866715" w:rsidRPr="00830348">
        <w:rPr>
          <w:bCs/>
        </w:rPr>
        <w:t>«</w:t>
      </w:r>
      <w:r w:rsidRPr="00830348">
        <w:rPr>
          <w:bCs/>
        </w:rPr>
        <w:t>Об организации предоставления государственных и муниципальных услуг</w:t>
      </w:r>
      <w:r w:rsidR="00866715" w:rsidRPr="00830348">
        <w:rPr>
          <w:bCs/>
        </w:rPr>
        <w:t>»</w:t>
      </w:r>
      <w:r w:rsidRPr="00830348">
        <w:rPr>
          <w:bCs/>
        </w:rPr>
        <w:t>, их работников;</w:t>
      </w:r>
    </w:p>
    <w:p w:rsidR="003C277D" w:rsidRPr="00830348" w:rsidRDefault="003C277D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- доводы, на основании которых заявитель не согласен с решением и де</w:t>
      </w:r>
      <w:r w:rsidRPr="00830348">
        <w:rPr>
          <w:bCs/>
        </w:rPr>
        <w:t>й</w:t>
      </w:r>
      <w:r w:rsidRPr="00830348">
        <w:rPr>
          <w:bCs/>
        </w:rPr>
        <w:t xml:space="preserve">ствием (бездействием) </w:t>
      </w:r>
      <w:r w:rsidR="005F66B2" w:rsidRPr="00830348">
        <w:rPr>
          <w:bCs/>
        </w:rPr>
        <w:t xml:space="preserve">Отдела, </w:t>
      </w:r>
      <w:r w:rsidRPr="00830348">
        <w:rPr>
          <w:bCs/>
        </w:rPr>
        <w:t xml:space="preserve">должностного лица </w:t>
      </w:r>
      <w:r w:rsidR="005F66B2" w:rsidRPr="00830348">
        <w:rPr>
          <w:bCs/>
        </w:rPr>
        <w:t>Отдела</w:t>
      </w:r>
      <w:r w:rsidRPr="00830348">
        <w:rPr>
          <w:bCs/>
        </w:rPr>
        <w:t xml:space="preserve"> либо </w:t>
      </w:r>
      <w:r w:rsidR="005F66B2" w:rsidRPr="00830348">
        <w:rPr>
          <w:bCs/>
        </w:rPr>
        <w:t>муниципальн</w:t>
      </w:r>
      <w:r w:rsidR="005F66B2" w:rsidRPr="00830348">
        <w:rPr>
          <w:bCs/>
        </w:rPr>
        <w:t>о</w:t>
      </w:r>
      <w:r w:rsidR="005F66B2" w:rsidRPr="00830348">
        <w:rPr>
          <w:bCs/>
        </w:rPr>
        <w:t xml:space="preserve">го </w:t>
      </w:r>
      <w:r w:rsidRPr="00830348">
        <w:rPr>
          <w:bCs/>
        </w:rPr>
        <w:t xml:space="preserve">служащего, </w:t>
      </w:r>
      <w:r w:rsidR="005F66B2" w:rsidRPr="00830348">
        <w:rPr>
          <w:bCs/>
        </w:rPr>
        <w:t>МФЦ</w:t>
      </w:r>
      <w:r w:rsidRPr="00830348">
        <w:rPr>
          <w:bCs/>
        </w:rPr>
        <w:t xml:space="preserve">, работника </w:t>
      </w:r>
      <w:r w:rsidR="005F66B2" w:rsidRPr="00830348">
        <w:rPr>
          <w:bCs/>
        </w:rPr>
        <w:t>МФЦ</w:t>
      </w:r>
      <w:r w:rsidRPr="00830348">
        <w:rPr>
          <w:bCs/>
        </w:rPr>
        <w:t xml:space="preserve">, организаций, предусмотренных частью 1.1 статьи 16 Федерального закона от 27.07.2010 N 210-ФЗ </w:t>
      </w:r>
      <w:r w:rsidR="00866715" w:rsidRPr="00830348">
        <w:rPr>
          <w:bCs/>
        </w:rPr>
        <w:t>«</w:t>
      </w:r>
      <w:r w:rsidRPr="00830348">
        <w:rPr>
          <w:bCs/>
        </w:rPr>
        <w:t>Об организации предоставления государственных и муниципальных услуг</w:t>
      </w:r>
      <w:r w:rsidR="00866715" w:rsidRPr="00830348">
        <w:rPr>
          <w:bCs/>
        </w:rPr>
        <w:t>»</w:t>
      </w:r>
      <w:r w:rsidRPr="00830348">
        <w:rPr>
          <w:bCs/>
        </w:rPr>
        <w:t>, их работников. З</w:t>
      </w:r>
      <w:r w:rsidRPr="00830348">
        <w:rPr>
          <w:bCs/>
        </w:rPr>
        <w:t>а</w:t>
      </w:r>
      <w:r w:rsidRPr="00830348">
        <w:rPr>
          <w:bCs/>
        </w:rPr>
        <w:t>явителем могут быть представлены документы (при наличии), подтвержда</w:t>
      </w:r>
      <w:r w:rsidRPr="00830348">
        <w:rPr>
          <w:bCs/>
        </w:rPr>
        <w:t>ю</w:t>
      </w:r>
      <w:r w:rsidRPr="00830348">
        <w:rPr>
          <w:bCs/>
        </w:rPr>
        <w:t>щие доводы заявителя, либо их копии.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5.5. Права заявителя на получение информации и документов, необход</w:t>
      </w:r>
      <w:r w:rsidRPr="00830348">
        <w:rPr>
          <w:bCs/>
        </w:rPr>
        <w:t>и</w:t>
      </w:r>
      <w:r w:rsidRPr="00830348">
        <w:rPr>
          <w:bCs/>
        </w:rPr>
        <w:t>мых для обоснования и рассмотрения жалобы: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- заявитель имеет право на получение информации и документов, необх</w:t>
      </w:r>
      <w:r w:rsidRPr="00830348">
        <w:rPr>
          <w:bCs/>
        </w:rPr>
        <w:t>о</w:t>
      </w:r>
      <w:r w:rsidRPr="00830348">
        <w:rPr>
          <w:bCs/>
        </w:rPr>
        <w:t>димых для обоснования и рассмотрения жалобы.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- заявитель вправе получить любую информацию и сведения о ходе ра</w:t>
      </w:r>
      <w:r w:rsidRPr="00830348">
        <w:rPr>
          <w:bCs/>
        </w:rPr>
        <w:t>с</w:t>
      </w:r>
      <w:r w:rsidRPr="00830348">
        <w:rPr>
          <w:bCs/>
        </w:rPr>
        <w:t>смотрения жалобы.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5.6. Д</w:t>
      </w:r>
      <w:r w:rsidRPr="00830348">
        <w:t>олжностные лица, уполномоченные на рассмотрение жалобы, кот</w:t>
      </w:r>
      <w:r w:rsidRPr="00830348">
        <w:t>о</w:t>
      </w:r>
      <w:r w:rsidRPr="00830348">
        <w:t>рым может быть направлена жалоба;</w:t>
      </w:r>
      <w:r w:rsidRPr="00830348">
        <w:rPr>
          <w:bCs/>
        </w:rPr>
        <w:t>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В досудебном порядке заявители могут обжаловать решение, действие (бездействие) осуществляемые и принятые в ходе предоставления муниципал</w:t>
      </w:r>
      <w:r w:rsidRPr="00830348">
        <w:rPr>
          <w:bCs/>
        </w:rPr>
        <w:t>ь</w:t>
      </w:r>
      <w:r w:rsidRPr="00830348">
        <w:rPr>
          <w:bCs/>
        </w:rPr>
        <w:t>ной услуги: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- заместитель главы администрации муниципального района - руковод</w:t>
      </w:r>
      <w:r w:rsidRPr="00830348">
        <w:rPr>
          <w:bCs/>
        </w:rPr>
        <w:t>и</w:t>
      </w:r>
      <w:r w:rsidRPr="00830348">
        <w:rPr>
          <w:bCs/>
        </w:rPr>
        <w:t>тель отдела по образованию.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- глава Воробьевского муниципального района – на решения, действия (бездействие) заместителя главы администрации муниципального района - р</w:t>
      </w:r>
      <w:r w:rsidRPr="00830348">
        <w:rPr>
          <w:bCs/>
        </w:rPr>
        <w:t>у</w:t>
      </w:r>
      <w:r w:rsidRPr="00830348">
        <w:rPr>
          <w:bCs/>
        </w:rPr>
        <w:t>ководителя отдела по образованию;</w:t>
      </w:r>
    </w:p>
    <w:p w:rsidR="00370323" w:rsidRPr="00830348" w:rsidRDefault="00370323" w:rsidP="00830348">
      <w:pPr>
        <w:pStyle w:val="a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lastRenderedPageBreak/>
        <w:t>5.7. Сроки рассмотрения жалобы: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Жалоба, поступившая в Администрацию, Отдел, МФЦ, департамент ци</w:t>
      </w:r>
      <w:r w:rsidRPr="00830348">
        <w:rPr>
          <w:bCs/>
        </w:rPr>
        <w:t>ф</w:t>
      </w:r>
      <w:r w:rsidRPr="00830348">
        <w:rPr>
          <w:bCs/>
        </w:rPr>
        <w:t>рового развития Воронежской области, в организации, предусмотренные ч</w:t>
      </w:r>
      <w:r w:rsidRPr="00830348">
        <w:rPr>
          <w:bCs/>
        </w:rPr>
        <w:t>а</w:t>
      </w:r>
      <w:r w:rsidRPr="00830348">
        <w:rPr>
          <w:bCs/>
        </w:rPr>
        <w:t xml:space="preserve">стью 1.1 статьи 16 Федерального закона от 27.07.2010 N 210-ФЗ </w:t>
      </w:r>
      <w:r w:rsidR="00866715" w:rsidRPr="00830348">
        <w:rPr>
          <w:bCs/>
        </w:rPr>
        <w:t>«</w:t>
      </w:r>
      <w:r w:rsidRPr="00830348">
        <w:rPr>
          <w:bCs/>
        </w:rPr>
        <w:t>Об организ</w:t>
      </w:r>
      <w:r w:rsidRPr="00830348">
        <w:rPr>
          <w:bCs/>
        </w:rPr>
        <w:t>а</w:t>
      </w:r>
      <w:r w:rsidRPr="00830348">
        <w:rPr>
          <w:bCs/>
        </w:rPr>
        <w:t>ции предоставления государственных и муниципальных услуг</w:t>
      </w:r>
      <w:r w:rsidR="00866715" w:rsidRPr="00830348">
        <w:rPr>
          <w:bCs/>
        </w:rPr>
        <w:t>»</w:t>
      </w:r>
      <w:r w:rsidRPr="00830348">
        <w:rPr>
          <w:bCs/>
        </w:rPr>
        <w:t>,</w:t>
      </w:r>
      <w:r w:rsidR="00097317">
        <w:rPr>
          <w:bCs/>
        </w:rPr>
        <w:t xml:space="preserve"> </w:t>
      </w:r>
      <w:r w:rsidRPr="00830348">
        <w:rPr>
          <w:bCs/>
        </w:rPr>
        <w:t>подлежит ра</w:t>
      </w:r>
      <w:r w:rsidRPr="00830348">
        <w:rPr>
          <w:bCs/>
        </w:rPr>
        <w:t>с</w:t>
      </w:r>
      <w:r w:rsidRPr="00830348">
        <w:rPr>
          <w:bCs/>
        </w:rPr>
        <w:t>смотрению в течение пятнадцати рабочих дней со дня ее регистрации, а в сл</w:t>
      </w:r>
      <w:r w:rsidRPr="00830348">
        <w:rPr>
          <w:bCs/>
        </w:rPr>
        <w:t>у</w:t>
      </w:r>
      <w:r w:rsidRPr="00830348">
        <w:rPr>
          <w:bCs/>
        </w:rPr>
        <w:t xml:space="preserve">чае обжалования отказа Отдела, МФЦ, организаций, предусмотренных частью 1.1 статьи 16 Федерального закона от 27.07.2010 N 210-ФЗ </w:t>
      </w:r>
      <w:r w:rsidR="00866715" w:rsidRPr="00830348">
        <w:rPr>
          <w:bCs/>
        </w:rPr>
        <w:t>«</w:t>
      </w:r>
      <w:r w:rsidRPr="00830348">
        <w:rPr>
          <w:bCs/>
        </w:rPr>
        <w:t>Об организации предоставления государственных и муниципальных услуг</w:t>
      </w:r>
      <w:r w:rsidR="00866715" w:rsidRPr="00830348">
        <w:rPr>
          <w:bCs/>
        </w:rPr>
        <w:t>»</w:t>
      </w:r>
      <w:r w:rsidRPr="00830348">
        <w:rPr>
          <w:bCs/>
        </w:rPr>
        <w:t>, в приеме докуме</w:t>
      </w:r>
      <w:r w:rsidRPr="00830348">
        <w:rPr>
          <w:bCs/>
        </w:rPr>
        <w:t>н</w:t>
      </w:r>
      <w:r w:rsidRPr="00830348">
        <w:rPr>
          <w:bCs/>
        </w:rPr>
        <w:t>тов у заявителя либо в исправлении допущенных опечаток и ошибок или в сл</w:t>
      </w:r>
      <w:r w:rsidRPr="00830348">
        <w:rPr>
          <w:bCs/>
        </w:rPr>
        <w:t>у</w:t>
      </w:r>
      <w:r w:rsidRPr="00830348">
        <w:rPr>
          <w:bCs/>
        </w:rPr>
        <w:t>чае обжалования нарушения установленного срока таких исправлений - в теч</w:t>
      </w:r>
      <w:r w:rsidRPr="00830348">
        <w:rPr>
          <w:bCs/>
        </w:rPr>
        <w:t>е</w:t>
      </w:r>
      <w:r w:rsidRPr="00830348">
        <w:rPr>
          <w:bCs/>
        </w:rPr>
        <w:t>ние пяти рабочих дней со дня ее регистрации.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bookmarkStart w:id="1" w:name="Par3"/>
      <w:bookmarkEnd w:id="1"/>
      <w:r w:rsidRPr="00830348">
        <w:rPr>
          <w:bCs/>
        </w:rPr>
        <w:t>5.8.1. По результатам рассмотрения жалобы принимается одно из след</w:t>
      </w:r>
      <w:r w:rsidRPr="00830348">
        <w:rPr>
          <w:bCs/>
        </w:rPr>
        <w:t>у</w:t>
      </w:r>
      <w:r w:rsidRPr="00830348">
        <w:rPr>
          <w:bCs/>
        </w:rPr>
        <w:t>ющих решений: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1) жалоба удовлетворяется, в том числе в форме отмены принятого реш</w:t>
      </w:r>
      <w:r w:rsidRPr="00830348">
        <w:rPr>
          <w:bCs/>
        </w:rPr>
        <w:t>е</w:t>
      </w:r>
      <w:r w:rsidRPr="00830348">
        <w:rPr>
          <w:bCs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830348">
        <w:rPr>
          <w:bCs/>
        </w:rPr>
        <w:t>ж</w:t>
      </w:r>
      <w:r w:rsidRPr="00830348">
        <w:rPr>
          <w:bCs/>
        </w:rPr>
        <w:t>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2) в удовлетворении жалобы отказывается.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5.8.2. Не позднее дня, следующего за днем принятия решения, указанного в пункте 5.8.1 настоящего Административного регламента, заявителю в пис</w:t>
      </w:r>
      <w:r w:rsidRPr="00830348">
        <w:rPr>
          <w:bCs/>
        </w:rPr>
        <w:t>ь</w:t>
      </w:r>
      <w:r w:rsidRPr="00830348">
        <w:rPr>
          <w:bCs/>
        </w:rPr>
        <w:t>менной форме и по желанию заявителя в электронной форме направляется м</w:t>
      </w:r>
      <w:r w:rsidRPr="00830348">
        <w:rPr>
          <w:bCs/>
        </w:rPr>
        <w:t>о</w:t>
      </w:r>
      <w:r w:rsidRPr="00830348">
        <w:rPr>
          <w:bCs/>
        </w:rPr>
        <w:t>тивированный ответ о результатах рассмотрения жалобы.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В случае признания жалобы подлежащей удовлетворению в ответе заяв</w:t>
      </w:r>
      <w:r w:rsidRPr="00830348">
        <w:rPr>
          <w:bCs/>
        </w:rPr>
        <w:t>и</w:t>
      </w:r>
      <w:r w:rsidRPr="00830348">
        <w:rPr>
          <w:bCs/>
        </w:rPr>
        <w:t xml:space="preserve">телю дается информация о действиях, осуществляемых Отделом, МФЦ либо организацией, предусмотренной частью 1.1 статьи 16 Федерального закона от 27.07.2010 N 210-ФЗ </w:t>
      </w:r>
      <w:r w:rsidR="00866715" w:rsidRPr="00830348">
        <w:rPr>
          <w:bCs/>
        </w:rPr>
        <w:t>«</w:t>
      </w:r>
      <w:r w:rsidRPr="00830348">
        <w:rPr>
          <w:bCs/>
        </w:rPr>
        <w:t>Об организации предоставления государственных и м</w:t>
      </w:r>
      <w:r w:rsidRPr="00830348">
        <w:rPr>
          <w:bCs/>
        </w:rPr>
        <w:t>у</w:t>
      </w:r>
      <w:r w:rsidRPr="00830348">
        <w:rPr>
          <w:bCs/>
        </w:rPr>
        <w:t>ниципальных услуг</w:t>
      </w:r>
      <w:r w:rsidR="00866715" w:rsidRPr="00830348">
        <w:rPr>
          <w:bCs/>
        </w:rPr>
        <w:t>»</w:t>
      </w:r>
      <w:r w:rsidRPr="00830348">
        <w:rPr>
          <w:bCs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</w:t>
      </w:r>
      <w:r w:rsidRPr="00830348">
        <w:rPr>
          <w:bCs/>
        </w:rPr>
        <w:t>и</w:t>
      </w:r>
      <w:r w:rsidRPr="00830348">
        <w:rPr>
          <w:bCs/>
        </w:rPr>
        <w:t>ях, которые необходимо совершить заявителю в целях получения муниципал</w:t>
      </w:r>
      <w:r w:rsidRPr="00830348">
        <w:rPr>
          <w:bCs/>
        </w:rPr>
        <w:t>ь</w:t>
      </w:r>
      <w:r w:rsidRPr="00830348">
        <w:rPr>
          <w:bCs/>
        </w:rPr>
        <w:t>ной услуги.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В случае признания жалобы, не подлежащей удовлетворению, в ответе заявителю, даются аргументированные разъяснения о причинах принятого р</w:t>
      </w:r>
      <w:r w:rsidRPr="00830348">
        <w:rPr>
          <w:bCs/>
        </w:rPr>
        <w:t>е</w:t>
      </w:r>
      <w:r w:rsidRPr="00830348">
        <w:rPr>
          <w:bCs/>
        </w:rPr>
        <w:t>шения, а также информация о порядке обжалования принятого решения.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t>5.8.3. В случае установления в ходе или по результатам рассмотрения ж</w:t>
      </w:r>
      <w:r w:rsidRPr="00830348">
        <w:rPr>
          <w:bCs/>
        </w:rPr>
        <w:t>а</w:t>
      </w:r>
      <w:r w:rsidRPr="00830348">
        <w:rPr>
          <w:bCs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830348">
        <w:rPr>
          <w:bCs/>
        </w:rPr>
        <w:t>а</w:t>
      </w:r>
      <w:r w:rsidRPr="00830348">
        <w:rPr>
          <w:bCs/>
        </w:rPr>
        <w:t>лоб в соответствии с подпунктом 5.4.2 пункта 5.4 настоящего Администрати</w:t>
      </w:r>
      <w:r w:rsidRPr="00830348">
        <w:rPr>
          <w:bCs/>
        </w:rPr>
        <w:t>в</w:t>
      </w:r>
      <w:r w:rsidRPr="00830348">
        <w:rPr>
          <w:bCs/>
        </w:rPr>
        <w:t>ного регламента, незамедлительно направляют имеющиеся материалы в органы прокуратуры.</w:t>
      </w:r>
    </w:p>
    <w:p w:rsidR="005F66B2" w:rsidRPr="00830348" w:rsidRDefault="005F66B2" w:rsidP="00830348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30348">
        <w:rPr>
          <w:bCs/>
        </w:rPr>
        <w:lastRenderedPageBreak/>
        <w:t>5.8.4. Решение, принятое по результатам рассмотрения жалобы, может быть обжаловано в вышестоящий орган (должностному лицу). Заявитель впр</w:t>
      </w:r>
      <w:r w:rsidRPr="00830348">
        <w:rPr>
          <w:bCs/>
        </w:rPr>
        <w:t>а</w:t>
      </w:r>
      <w:r w:rsidRPr="00830348">
        <w:rPr>
          <w:bCs/>
        </w:rPr>
        <w:t>ве обжаловать решение по жалобе в судебном порядке в соответствии с де</w:t>
      </w:r>
      <w:r w:rsidRPr="00830348">
        <w:rPr>
          <w:bCs/>
        </w:rPr>
        <w:t>й</w:t>
      </w:r>
      <w:r w:rsidRPr="00830348">
        <w:rPr>
          <w:bCs/>
        </w:rPr>
        <w:t>ствующим законодательством.</w:t>
      </w:r>
    </w:p>
    <w:p w:rsidR="00866715" w:rsidRPr="00830348" w:rsidRDefault="00866715" w:rsidP="00830348">
      <w:r w:rsidRPr="00830348">
        <w:br w:type="page"/>
      </w:r>
    </w:p>
    <w:p w:rsidR="00AA5AD7" w:rsidRPr="00866715" w:rsidRDefault="00AA5AD7" w:rsidP="00AA5AD7">
      <w:pPr>
        <w:ind w:firstLine="709"/>
        <w:jc w:val="right"/>
      </w:pPr>
      <w:r w:rsidRPr="00866715">
        <w:lastRenderedPageBreak/>
        <w:t xml:space="preserve">Приложение </w:t>
      </w:r>
      <w:r w:rsidR="009C3D41" w:rsidRPr="00866715">
        <w:t xml:space="preserve">№ </w:t>
      </w:r>
      <w:r w:rsidRPr="00866715">
        <w:t>1</w:t>
      </w:r>
    </w:p>
    <w:p w:rsidR="00AA5AD7" w:rsidRPr="00866715" w:rsidRDefault="00AA5AD7" w:rsidP="00AA5AD7">
      <w:pPr>
        <w:ind w:firstLine="709"/>
        <w:jc w:val="right"/>
      </w:pPr>
      <w:r w:rsidRPr="00866715">
        <w:t>к административному регламенту.</w:t>
      </w:r>
    </w:p>
    <w:p w:rsidR="00AA5AD7" w:rsidRPr="00866715" w:rsidRDefault="00AA5AD7" w:rsidP="00AA5AD7">
      <w:pPr>
        <w:ind w:firstLine="709"/>
      </w:pPr>
    </w:p>
    <w:p w:rsidR="00DB21D1" w:rsidRPr="00866715" w:rsidRDefault="00AA5AD7" w:rsidP="009C3D41">
      <w:pPr>
        <w:jc w:val="center"/>
      </w:pPr>
      <w:r w:rsidRPr="00866715">
        <w:t xml:space="preserve">Категории заявителей, </w:t>
      </w:r>
    </w:p>
    <w:p w:rsidR="00AA5AD7" w:rsidRPr="00866715" w:rsidRDefault="00AA5AD7" w:rsidP="009C3D41">
      <w:pPr>
        <w:jc w:val="center"/>
      </w:pPr>
      <w:r w:rsidRPr="00866715">
        <w:t xml:space="preserve">имеющих преимущественное право на зачисление в </w:t>
      </w:r>
      <w:r w:rsidR="00DB21D1" w:rsidRPr="00866715">
        <w:t>ДОО</w:t>
      </w:r>
    </w:p>
    <w:p w:rsidR="00AA5AD7" w:rsidRPr="00866715" w:rsidRDefault="00AA5AD7" w:rsidP="00AA5AD7">
      <w:pPr>
        <w:ind w:firstLine="709"/>
      </w:pPr>
    </w:p>
    <w:tbl>
      <w:tblPr>
        <w:tblW w:w="5299" w:type="pct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577"/>
        <w:gridCol w:w="3357"/>
        <w:gridCol w:w="2788"/>
      </w:tblGrid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Нормативно-правовой акт, регулирующий предоста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ление преимущественного права на зачисление</w:t>
            </w:r>
          </w:p>
        </w:tc>
      </w:tr>
      <w:tr w:rsidR="00115017" w:rsidRPr="00866715" w:rsidTr="00115017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017" w:rsidRPr="00866715" w:rsidRDefault="00115017" w:rsidP="00115017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Право внеочередного приема: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судьи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Закон Российской Фед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рации от 26.06.1992 года № 3132–1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статусе 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дей в Российской Федер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ции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прокурора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17.01.1992 года № 2202–1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прокуратуре Росси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й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сотрудника Следственного комитета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28.12.2010 года № 403-ФЗ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Следственном комит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те Российской Федер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ции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Документ (удостоверение), подтверждающий, что родит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ли (родитель) являются: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перенесшими лучевую б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лезнь, инвалидами, ликвидат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рами, эвакуированными, до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б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ровольно выехавшими из зоны отчуждения (отселения)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гражданина, подвергшегося воздействию радиации вследствие кат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строфы на Чернобыльской АЭС (получившего или п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ренесшего лучевую болезнь, являющегося инвалидом, ликвидатором, эвакуирова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ным (добровольно выеха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шим) из зоны отчуждения)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Закон Российской Фед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рации от 15.05.1991 года № 1244–1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социальной защите граждан, подвер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г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шихся воздействию рад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ации вследствие кат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строфы на Чернобыльской АЭС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Копия документа, подтве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ждающего гибель (смерть, пр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знание в установленном поря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ке безвестно отсутствующим, объявление умершим) военн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служащего, проходившего 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енную службу по призыву;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копия справки, выданной го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ударственным учреждением медико-социальной эксперт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зы, подтверждающей устано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ление инвалидности военн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служащему, проходившему 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енную службу по призыву, в связи с выполнением задач в условиях вооруженного ко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фликта немеждународного х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рактера в Чеченской Республ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ке и на непосредственно прил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гающих к ней территориях 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верного Кавказа, отнесенных к зоне вооруженного конфликта, а также в связи с выполнением задач в ходе контртеррорист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ческих операций на территории Северо-Кавказского региона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погибшего (пропавшего без вести), умершего, ставшего инвал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дом сотрудника, военносл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жащего федеральных орг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нов исполнительной власти, участвовавшего в контрте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рористических операциях и обеспечивавшего безопа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ность Северо-Кавказского региона Российской Федер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тельства РФ от 9 февраля 2004 г. № 65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 дополнительных г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рантиях и компенсациях военнослужащим и с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трудникам федеральных органов исполнительной власти, участвующим в контртеррористических операциях и обеспечив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ющим правопорядок и общественную безопа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ность на территории Сев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ро-Кавказского региона Российской Федерации</w:t>
            </w:r>
            <w:r w:rsidR="0086671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667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Справка, подтверждающая призыв отца ребенка на вое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ную службу и прохождение им военной службы по призыву, выданная военным комиссар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атом по месту призыва;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копия документа, подтве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ждающего гибель (смерть) 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ботника или установление фа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к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та пропажи его без вести в св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я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зи с исполнением служебных обязанностей (акт проведения служебного расследования)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военносл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жащего и сотрудника орг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нов внутренних дел, Гос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дарственной противопожа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ной службы, уголовно-исполнительной системы, непосредственно участв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вавшего в борьбе с терр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ризмом на территории Ре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публики Дагестан и поги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б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шего (пропавшего без вести), умершего, ставшего инвал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дом в связи с выполнением после 01.08.1999 служебных обязанностей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РФ от 25 августа 1999 г. № 936 </w:t>
            </w:r>
            <w:r w:rsid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допо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нительных мерах по соц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альной защите членов с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мей военнослужащих и сотрудников органов внутренних дел, Госуда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ственной противопожа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службы, уголовно-исполнительной системы, непосредственно участв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вавших в борьбе с терр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ризмом на территории Республики Дагестан и погибших (пропавших без вести), умерших, ставших инвалидами в связи с в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полнением служебных обязанностей</w:t>
            </w:r>
            <w:r w:rsid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Сведения, подтверждающие гибель (смерть) сотрудника, признание без вести пропа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шим при исполнении обяза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ностей военной службы (в том числе при выполнении конт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террористических операций) (Минобороны России), Свед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ния об увольнении со службы в органах внутренних дел Ро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сийской Федерации с указан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ем основания увольнения (МВД России), Справка, по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тверждающая гибель (смерть) сотрудника МЧС России вследствие увечья или иного повреждения здоровья, пол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ченных в связи с выполнением служебных обязанностей, либо вследствие заболевания, пол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ченного в период прохождения службы (МЧС России), Свед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ния о гибели (смерти) сотру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ника, в том числе признание без вести пропавшим, при 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полнении обязанностей вое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ной службы (в том числе при выполнении контртеррорист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ческих операций) (ФСБ Ро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сии), Сведения об участии в выполнении гражданином з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дач в условиях чрезвычайного положения, при вооруженных конфликтах или боевых де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й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ствиях (факт выполнения з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дач, период и место выполн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ния задач) (ФСИН России), Сведения о гибели (смерти) 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трудника, в том числе призн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ние без вести пропавшим, при исполнении обязанностей 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енной службы (в том числе при выполнении контртеррорист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ческих операций) (ФСО Ро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сии)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ребенок (дети) погибшего (пропавшего без вести), умершего, ставшего инвал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дом военнослужащего или сотрудника федерального органа исполнительной вл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сти, участвовавшего в 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полнении задач по обеспеч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нию безопасности и защите граждан Российской Федер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ции, проживающих на терр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ториях Южной Осетии и 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б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хазии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A5AD7" w:rsidRPr="00866715" w:rsidRDefault="00AA5AD7" w:rsidP="005257E3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РФ от 12 августа 2008 г. № 587</w:t>
            </w:r>
            <w:r w:rsidR="005257E3"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допо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нительных мерах по ус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лению социальной защиты военнослужащих и с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трудников федеральных органов исполнительной власти, участвующих в выполнении задач по обеспечению безопасн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и защите граждан Ро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сийской Федерации, пр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живающих на территориях Южной Осетии и Абх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зии</w:t>
            </w:r>
            <w:r w:rsidR="0086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15017" w:rsidRPr="00866715" w:rsidTr="00115017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017" w:rsidRPr="00866715" w:rsidRDefault="00115017" w:rsidP="00AA5AD7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Право первоочередного приема: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Документ, подтверждающий статус одинокой матери: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для вдовы: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копия свидетельства о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смерти супруга;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справка о выплате пенсии по потере кормильца;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для одинокой матери,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имеющей ребенка, рожденного вне брака: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свидетельство о рождении 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 xml:space="preserve">бенка, где в графе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отец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 xml:space="preserve"> стоит прочерк либо сведения об отце ребенка внесены в запись акта о рождении на основании зая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ления матери ребенка по фо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ме, утвержде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ной Постановлением Прав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тельства Российской Федер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ции от 31.10.1998 N 1274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Об утверждении форм бланков з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явлений государственной рег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страции актов гражданского состояния, справок и иных 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кументов, подтверждающих государственную регистрацию актов гражданского состо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я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 - форма N 25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одинокой матери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Поручение Президента Российской Федерации от 04.05.2011 г. № Пр-1227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Удостоверение ребенка-инвалида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является инвалидом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Указ Президента Росси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й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ской Федерации от 02.10.1992 года № 1157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дополнительных мерах государственной по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держки инвалидов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Удостоверение инвалида I группы или II группы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(дети), родитель (законный представитель) которого является инвалидом I и (или) II группы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Указ Президента Росси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й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ской Федерации от 02.10.1992 года № 1157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дополнительных мерах государственной по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держки инвалидов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Паспорт матери с внесенными сведениями о детях;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свидетельства о рождении всех несовершеннолетних 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дети многодетных семей (имеющих трех и более нес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вершеннолетних детей)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Указ Президента Росси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й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ской Федерации от 05.05.1992 года № 431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мерах по социальной по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держке многодетных 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мей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Справка;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пенсионное удостоверение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военносл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жащего, в том числе прох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дящего службу по контракту, уволенного с военной слу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ж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бы при достижении им пр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дельного возраста пребыв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27.05.1998 года № 76-ФЗ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статусе военнослуж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щих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полицейск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года № 3-ФЗ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полиции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Копия документа, подтве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ждающего гибель (смерть) вследствие увечья или иного повреждения здоровья, пол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ченных в связи с выполнением служебных обязанностей или вследствие заболевания, пол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ченного в период прохождения службы в полиции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сотрудника полиции: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погибшего (умершего) вследствие увечья или иного повреждения здоровья, пол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ченных в связи с выполнен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ем служебных обязанностей;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умершего вследствие забол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вания, полученного в период прохождения службы в п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лиции;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уволенного со службы в п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лиции вследствие увечья или иного повреждения здоровья, полученных в связи с выпо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нением служебных обязанн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стей и исключивших во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з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можность дальнейшего пр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хождения службы в полиции;</w:t>
            </w:r>
          </w:p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умершего в течение одного года после увольнения со службы в полиции всле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ствие увечья или иного п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вреждения здоровья, пол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ченных в связи с выполнен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ем служебных обязанностей, либо вследствие заболевания, полученного в период пр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года № 3-ФЗ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полиции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сотрудника, имеющего специальное зв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ние и проходящего службу в учреждениях и органах уг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ловно-исполнительной 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стемы, Федеральной прот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вопожарной службе Госуда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ственной противопожарной службе, органах по контролю за оборотом наркотических средств и психотропных в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ществ и таможенных органах Российской Федерации в 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ответствии с категориями, перечисленными в части 14 статьи 3 Федерального зак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на от 30.12.2012 № 283-ФЗ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г. № 283-ФЗ 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 социальных гарантиях 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трудникам некоторых ф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деральных органов испо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нительной власти и внес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нии изменений в отдел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ные законодательные акты Российской Федерации</w:t>
            </w:r>
            <w:r w:rsidR="00866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Дети, проживающие в одной</w:t>
            </w:r>
            <w:r w:rsidR="00097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семье и имеющие общее м</w:t>
            </w: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сто жительства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просвещения РФ от 15.05.2020г. №236 </w:t>
            </w:r>
            <w:r w:rsidR="0086671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приема на обучение по образовательным пр</w:t>
            </w: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граммам дошкольного о</w:t>
            </w: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66715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8667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A5AD7" w:rsidRPr="00866715" w:rsidTr="00115017">
        <w:trPr>
          <w:cantSplit/>
          <w:trHeight w:val="20"/>
        </w:trPr>
        <w:tc>
          <w:tcPr>
            <w:tcW w:w="36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Право на содействие в устройстве детей в ДОО: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AD7" w:rsidRPr="00866715" w:rsidRDefault="00AA5AD7" w:rsidP="00AA5AD7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лица, пр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знанного беженцем, или пр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бывших с ним членов его с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мьи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5AD7" w:rsidRPr="00866715" w:rsidTr="00115017">
        <w:trPr>
          <w:cantSplit/>
          <w:trHeight w:val="2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15">
              <w:rPr>
                <w:rFonts w:ascii="Times New Roman" w:hAnsi="Times New Roman"/>
                <w:sz w:val="24"/>
                <w:szCs w:val="24"/>
              </w:rPr>
              <w:t>- ребёнок (дети) вынужде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</w:t>
            </w:r>
            <w:r w:rsidRPr="00866715">
              <w:rPr>
                <w:rFonts w:ascii="Times New Roman" w:hAnsi="Times New Roman"/>
                <w:sz w:val="24"/>
                <w:szCs w:val="24"/>
              </w:rPr>
              <w:t>ного переселенца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AD7" w:rsidRPr="00866715" w:rsidRDefault="00AA5AD7" w:rsidP="00AA5AD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57E3" w:rsidRPr="00866715" w:rsidRDefault="005257E3" w:rsidP="00AA5AD7">
      <w:pPr>
        <w:ind w:firstLine="709"/>
        <w:jc w:val="right"/>
      </w:pPr>
    </w:p>
    <w:p w:rsidR="005257E3" w:rsidRPr="00866715" w:rsidRDefault="005257E3">
      <w:r w:rsidRPr="00866715">
        <w:br w:type="page"/>
      </w:r>
    </w:p>
    <w:p w:rsidR="00AA5AD7" w:rsidRPr="00866715" w:rsidRDefault="00AA5AD7" w:rsidP="00AA5AD7">
      <w:pPr>
        <w:ind w:firstLine="709"/>
        <w:jc w:val="right"/>
      </w:pPr>
      <w:r w:rsidRPr="00866715">
        <w:lastRenderedPageBreak/>
        <w:t xml:space="preserve">Приложение </w:t>
      </w:r>
      <w:r w:rsidR="00866715" w:rsidRPr="00866715">
        <w:t xml:space="preserve">№ </w:t>
      </w:r>
      <w:r w:rsidRPr="00866715">
        <w:t>2</w:t>
      </w:r>
    </w:p>
    <w:p w:rsidR="00AA5AD7" w:rsidRPr="00866715" w:rsidRDefault="00AA5AD7" w:rsidP="00AA5AD7">
      <w:pPr>
        <w:ind w:firstLine="709"/>
        <w:jc w:val="right"/>
      </w:pPr>
      <w:r w:rsidRPr="00866715">
        <w:t>к административному регламенту</w:t>
      </w:r>
    </w:p>
    <w:p w:rsidR="00AA5AD7" w:rsidRPr="00866715" w:rsidRDefault="00AA5AD7" w:rsidP="00AA5AD7">
      <w:pPr>
        <w:ind w:firstLine="709"/>
      </w:pPr>
    </w:p>
    <w:p w:rsidR="00AA5AD7" w:rsidRPr="00866715" w:rsidRDefault="00AA5AD7" w:rsidP="00AA5AD7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b/>
          <w:color w:val="000000"/>
        </w:rPr>
      </w:pPr>
      <w:r w:rsidRPr="00866715">
        <w:rPr>
          <w:b/>
          <w:color w:val="000000"/>
        </w:rPr>
        <w:t>Список контактов организаций</w:t>
      </w:r>
    </w:p>
    <w:p w:rsidR="00866715" w:rsidRPr="00866715" w:rsidRDefault="00866715" w:rsidP="00866715">
      <w:pPr>
        <w:shd w:val="clear" w:color="auto" w:fill="FFFFFF"/>
        <w:spacing w:after="270"/>
        <w:textAlignment w:val="baseline"/>
        <w:rPr>
          <w:color w:val="333333"/>
        </w:rPr>
      </w:pPr>
    </w:p>
    <w:p w:rsidR="00AA5AD7" w:rsidRPr="00866715" w:rsidRDefault="00AA5AD7" w:rsidP="00866715">
      <w:pPr>
        <w:shd w:val="clear" w:color="auto" w:fill="FFFFFF"/>
        <w:ind w:firstLine="709"/>
        <w:textAlignment w:val="baseline"/>
        <w:rPr>
          <w:color w:val="333333"/>
        </w:rPr>
      </w:pPr>
      <w:r w:rsidRPr="00866715">
        <w:rPr>
          <w:color w:val="000000"/>
        </w:rPr>
        <w:t>1.</w:t>
      </w:r>
      <w:r w:rsidR="00866715" w:rsidRPr="00866715">
        <w:rPr>
          <w:color w:val="000000"/>
        </w:rPr>
        <w:t xml:space="preserve"> </w:t>
      </w:r>
      <w:r w:rsidRPr="00866715">
        <w:rPr>
          <w:color w:val="000000"/>
        </w:rPr>
        <w:t>Место</w:t>
      </w:r>
      <w:r w:rsidR="00866715" w:rsidRPr="00866715">
        <w:rPr>
          <w:color w:val="000000"/>
        </w:rPr>
        <w:t xml:space="preserve"> </w:t>
      </w:r>
      <w:r w:rsidRPr="00866715">
        <w:rPr>
          <w:color w:val="000000"/>
        </w:rPr>
        <w:t>нахожде</w:t>
      </w:r>
      <w:r w:rsidR="001C7C00" w:rsidRPr="00866715">
        <w:rPr>
          <w:color w:val="000000"/>
        </w:rPr>
        <w:t>ния</w:t>
      </w:r>
      <w:r w:rsidR="00866715" w:rsidRPr="00866715">
        <w:rPr>
          <w:color w:val="000000"/>
        </w:rPr>
        <w:t xml:space="preserve"> </w:t>
      </w:r>
      <w:r w:rsidR="001C7C00" w:rsidRPr="00866715">
        <w:rPr>
          <w:color w:val="000000"/>
        </w:rPr>
        <w:t>администрации</w:t>
      </w:r>
      <w:r w:rsidR="00866715" w:rsidRPr="00866715">
        <w:rPr>
          <w:color w:val="000000"/>
        </w:rPr>
        <w:t xml:space="preserve"> </w:t>
      </w:r>
      <w:r w:rsidR="001C7C00" w:rsidRPr="00866715">
        <w:rPr>
          <w:color w:val="000000"/>
        </w:rPr>
        <w:t>Воробьевского</w:t>
      </w:r>
      <w:r w:rsidR="00097317">
        <w:rPr>
          <w:color w:val="000000"/>
        </w:rPr>
        <w:t xml:space="preserve"> </w:t>
      </w:r>
      <w:r w:rsidRPr="00866715">
        <w:rPr>
          <w:color w:val="000000"/>
        </w:rPr>
        <w:t>муниципального</w:t>
      </w:r>
      <w:r w:rsidR="00866715" w:rsidRPr="00866715">
        <w:rPr>
          <w:color w:val="000000"/>
        </w:rPr>
        <w:t xml:space="preserve"> </w:t>
      </w:r>
      <w:r w:rsidRPr="00866715">
        <w:t>района</w:t>
      </w:r>
      <w:r w:rsidR="00866715" w:rsidRPr="00866715">
        <w:t xml:space="preserve"> </w:t>
      </w:r>
      <w:r w:rsidRPr="00866715">
        <w:t>Воронежской</w:t>
      </w:r>
      <w:r w:rsidR="00866715" w:rsidRPr="00866715">
        <w:t xml:space="preserve"> </w:t>
      </w:r>
      <w:r w:rsidRPr="00866715">
        <w:t>области:</w:t>
      </w:r>
      <w:r w:rsidR="00866715" w:rsidRPr="00866715">
        <w:rPr>
          <w:kern w:val="36"/>
        </w:rPr>
        <w:t xml:space="preserve"> </w:t>
      </w:r>
      <w:r w:rsidR="00A0680E" w:rsidRPr="00866715">
        <w:rPr>
          <w:kern w:val="36"/>
        </w:rPr>
        <w:t>397570,</w:t>
      </w:r>
      <w:r w:rsidR="00866715" w:rsidRPr="00866715">
        <w:rPr>
          <w:kern w:val="36"/>
        </w:rPr>
        <w:t xml:space="preserve"> </w:t>
      </w:r>
      <w:r w:rsidR="00A0680E" w:rsidRPr="00866715">
        <w:rPr>
          <w:kern w:val="36"/>
        </w:rPr>
        <w:t>Воронежская</w:t>
      </w:r>
      <w:r w:rsidR="00866715" w:rsidRPr="00866715">
        <w:rPr>
          <w:kern w:val="36"/>
        </w:rPr>
        <w:t xml:space="preserve"> </w:t>
      </w:r>
      <w:r w:rsidR="00A0680E" w:rsidRPr="00866715">
        <w:rPr>
          <w:kern w:val="36"/>
        </w:rPr>
        <w:t>область,</w:t>
      </w:r>
      <w:r w:rsidR="00866715" w:rsidRPr="00866715">
        <w:rPr>
          <w:kern w:val="36"/>
        </w:rPr>
        <w:t xml:space="preserve"> </w:t>
      </w:r>
      <w:r w:rsidR="00A0680E" w:rsidRPr="00866715">
        <w:rPr>
          <w:kern w:val="36"/>
        </w:rPr>
        <w:t>Воробьевский</w:t>
      </w:r>
      <w:r w:rsidR="00097317">
        <w:rPr>
          <w:kern w:val="36"/>
        </w:rPr>
        <w:t xml:space="preserve"> </w:t>
      </w:r>
      <w:r w:rsidRPr="00866715">
        <w:rPr>
          <w:kern w:val="36"/>
        </w:rPr>
        <w:t>район,</w:t>
      </w:r>
      <w:r w:rsidR="00097317">
        <w:rPr>
          <w:kern w:val="36"/>
        </w:rPr>
        <w:t xml:space="preserve"> </w:t>
      </w:r>
      <w:proofErr w:type="spellStart"/>
      <w:r w:rsidR="00A0680E" w:rsidRPr="00866715">
        <w:rPr>
          <w:kern w:val="36"/>
        </w:rPr>
        <w:t>с</w:t>
      </w:r>
      <w:r w:rsidR="001C7C00" w:rsidRPr="00866715">
        <w:rPr>
          <w:kern w:val="36"/>
        </w:rPr>
        <w:t>.Воробьевка</w:t>
      </w:r>
      <w:proofErr w:type="spellEnd"/>
      <w:r w:rsidR="001C7C00" w:rsidRPr="00866715">
        <w:rPr>
          <w:kern w:val="36"/>
        </w:rPr>
        <w:t>,</w:t>
      </w:r>
      <w:r w:rsidR="00866715" w:rsidRPr="00866715">
        <w:rPr>
          <w:kern w:val="36"/>
        </w:rPr>
        <w:t xml:space="preserve"> </w:t>
      </w:r>
      <w:r w:rsidR="001C7C00" w:rsidRPr="00866715">
        <w:rPr>
          <w:kern w:val="36"/>
        </w:rPr>
        <w:t>пл.Свободы.1</w:t>
      </w:r>
    </w:p>
    <w:p w:rsidR="00FC5912" w:rsidRPr="00866715" w:rsidRDefault="00FC5912" w:rsidP="00866715">
      <w:pPr>
        <w:shd w:val="clear" w:color="auto" w:fill="FFFFFF"/>
        <w:ind w:firstLine="709"/>
        <w:textAlignment w:val="baseline"/>
        <w:outlineLvl w:val="1"/>
      </w:pPr>
      <w:r w:rsidRPr="00866715">
        <w:t>График</w:t>
      </w:r>
      <w:r w:rsidR="00866715" w:rsidRPr="00866715">
        <w:t xml:space="preserve"> </w:t>
      </w:r>
      <w:r w:rsidRPr="00866715">
        <w:t>работы</w:t>
      </w:r>
      <w:r w:rsidR="00866715" w:rsidRPr="00866715">
        <w:t xml:space="preserve"> </w:t>
      </w:r>
      <w:r w:rsidRPr="00866715">
        <w:t>Администрации:</w:t>
      </w:r>
    </w:p>
    <w:p w:rsidR="00FC5912" w:rsidRPr="00866715" w:rsidRDefault="00FC5912" w:rsidP="00866715">
      <w:pPr>
        <w:shd w:val="clear" w:color="auto" w:fill="FFFFFF"/>
        <w:ind w:firstLine="709"/>
        <w:textAlignment w:val="baseline"/>
        <w:outlineLvl w:val="1"/>
      </w:pPr>
      <w:r w:rsidRPr="00866715">
        <w:t>понедельник</w:t>
      </w:r>
      <w:r w:rsidR="00866715" w:rsidRPr="00866715">
        <w:t xml:space="preserve"> </w:t>
      </w:r>
      <w:r w:rsidRPr="00866715">
        <w:t>—</w:t>
      </w:r>
      <w:r w:rsidR="00097317">
        <w:t xml:space="preserve"> </w:t>
      </w:r>
      <w:r w:rsidRPr="00866715">
        <w:t>08.00-17.00;</w:t>
      </w:r>
    </w:p>
    <w:p w:rsidR="00FC5912" w:rsidRPr="00866715" w:rsidRDefault="00FC5912" w:rsidP="00866715">
      <w:pPr>
        <w:shd w:val="clear" w:color="auto" w:fill="FFFFFF"/>
        <w:ind w:firstLine="709"/>
        <w:textAlignment w:val="baseline"/>
        <w:outlineLvl w:val="1"/>
      </w:pPr>
      <w:r w:rsidRPr="00866715">
        <w:t>вторник-пятница</w:t>
      </w:r>
      <w:r w:rsidR="00866715" w:rsidRPr="00866715">
        <w:t xml:space="preserve"> </w:t>
      </w:r>
      <w:r w:rsidRPr="00866715">
        <w:t>-08.00-16:00</w:t>
      </w:r>
    </w:p>
    <w:p w:rsidR="00FC5912" w:rsidRPr="00866715" w:rsidRDefault="00FC5912" w:rsidP="00866715">
      <w:pPr>
        <w:shd w:val="clear" w:color="auto" w:fill="FFFFFF"/>
        <w:ind w:firstLine="709"/>
        <w:textAlignment w:val="baseline"/>
        <w:outlineLvl w:val="1"/>
      </w:pPr>
      <w:r w:rsidRPr="00866715">
        <w:t>перерыв:</w:t>
      </w:r>
      <w:r w:rsidR="00866715" w:rsidRPr="00866715">
        <w:t xml:space="preserve"> </w:t>
      </w:r>
      <w:r w:rsidRPr="00866715">
        <w:t>12.00</w:t>
      </w:r>
      <w:r w:rsidR="00866715" w:rsidRPr="00866715">
        <w:t xml:space="preserve"> </w:t>
      </w:r>
      <w:r w:rsidRPr="00866715">
        <w:t>—</w:t>
      </w:r>
      <w:r w:rsidR="00866715" w:rsidRPr="00866715">
        <w:t xml:space="preserve"> </w:t>
      </w:r>
      <w:r w:rsidRPr="00866715">
        <w:t>13.00.</w:t>
      </w:r>
    </w:p>
    <w:p w:rsidR="00FC5912" w:rsidRPr="00866715" w:rsidRDefault="00FC5912" w:rsidP="00866715">
      <w:pPr>
        <w:ind w:firstLine="709"/>
        <w:rPr>
          <w:bCs/>
        </w:rPr>
      </w:pPr>
      <w:r w:rsidRPr="00866715">
        <w:rPr>
          <w:bCs/>
        </w:rPr>
        <w:t>Официальный</w:t>
      </w:r>
      <w:r w:rsidR="00866715" w:rsidRPr="00866715">
        <w:rPr>
          <w:bCs/>
        </w:rPr>
        <w:t xml:space="preserve"> </w:t>
      </w:r>
      <w:r w:rsidRPr="00866715">
        <w:rPr>
          <w:bCs/>
        </w:rPr>
        <w:t>сайт</w:t>
      </w:r>
      <w:r w:rsidR="00866715" w:rsidRPr="00866715">
        <w:rPr>
          <w:bCs/>
        </w:rPr>
        <w:t xml:space="preserve"> </w:t>
      </w:r>
      <w:r w:rsidRPr="00866715">
        <w:rPr>
          <w:bCs/>
        </w:rPr>
        <w:t>Администрации</w:t>
      </w:r>
      <w:r w:rsidR="00866715" w:rsidRPr="00866715">
        <w:rPr>
          <w:bCs/>
        </w:rPr>
        <w:t xml:space="preserve"> </w:t>
      </w:r>
      <w:r w:rsidRPr="00866715">
        <w:rPr>
          <w:bCs/>
        </w:rPr>
        <w:t>в</w:t>
      </w:r>
      <w:r w:rsidR="00866715" w:rsidRPr="00866715">
        <w:rPr>
          <w:bCs/>
        </w:rPr>
        <w:t xml:space="preserve"> </w:t>
      </w:r>
      <w:r w:rsidRPr="00866715">
        <w:rPr>
          <w:bCs/>
        </w:rPr>
        <w:t>сети</w:t>
      </w:r>
      <w:r w:rsidR="00866715" w:rsidRPr="00866715">
        <w:rPr>
          <w:bCs/>
        </w:rPr>
        <w:t xml:space="preserve"> </w:t>
      </w:r>
      <w:r w:rsidRPr="00866715">
        <w:rPr>
          <w:bCs/>
        </w:rPr>
        <w:t>Интернет:</w:t>
      </w:r>
      <w:r w:rsidR="00866715" w:rsidRPr="00866715">
        <w:rPr>
          <w:bCs/>
        </w:rPr>
        <w:t xml:space="preserve"> </w:t>
      </w:r>
      <w:proofErr w:type="spellStart"/>
      <w:r w:rsidRPr="00866715">
        <w:rPr>
          <w:bCs/>
          <w:lang w:val="en-US"/>
        </w:rPr>
        <w:t>vorob</w:t>
      </w:r>
      <w:proofErr w:type="spellEnd"/>
      <w:r w:rsidRPr="00866715">
        <w:rPr>
          <w:bCs/>
        </w:rPr>
        <w:t>-</w:t>
      </w:r>
      <w:proofErr w:type="spellStart"/>
      <w:r w:rsidRPr="00866715">
        <w:rPr>
          <w:bCs/>
          <w:lang w:val="en-US"/>
        </w:rPr>
        <w:t>rn</w:t>
      </w:r>
      <w:proofErr w:type="spellEnd"/>
      <w:r w:rsidRPr="00866715">
        <w:rPr>
          <w:bCs/>
        </w:rPr>
        <w:t>.</w:t>
      </w:r>
      <w:proofErr w:type="spellStart"/>
      <w:r w:rsidRPr="00866715">
        <w:rPr>
          <w:bCs/>
          <w:lang w:val="en-US"/>
        </w:rPr>
        <w:t>ru</w:t>
      </w:r>
      <w:proofErr w:type="spellEnd"/>
      <w:r w:rsidRPr="00866715">
        <w:rPr>
          <w:bCs/>
        </w:rPr>
        <w:t>.</w:t>
      </w:r>
    </w:p>
    <w:p w:rsidR="00AA5AD7" w:rsidRPr="00866715" w:rsidRDefault="00FC5912" w:rsidP="00866715">
      <w:pPr>
        <w:ind w:firstLine="709"/>
      </w:pPr>
      <w:r w:rsidRPr="00866715">
        <w:t>Адрес</w:t>
      </w:r>
      <w:r w:rsidR="00866715" w:rsidRPr="00866715">
        <w:t xml:space="preserve"> </w:t>
      </w:r>
      <w:r w:rsidRPr="00866715">
        <w:t>электронной</w:t>
      </w:r>
      <w:r w:rsidR="00866715" w:rsidRPr="00866715">
        <w:t xml:space="preserve"> </w:t>
      </w:r>
      <w:r w:rsidRPr="00866715">
        <w:t>почты:</w:t>
      </w:r>
      <w:r w:rsidR="00097317">
        <w:t xml:space="preserve"> </w:t>
      </w:r>
      <w:proofErr w:type="spellStart"/>
      <w:r w:rsidR="005C07E6" w:rsidRPr="00866715">
        <w:rPr>
          <w:lang w:val="en-US"/>
        </w:rPr>
        <w:t>vorob</w:t>
      </w:r>
      <w:proofErr w:type="spellEnd"/>
      <w:r w:rsidR="005C07E6" w:rsidRPr="00866715">
        <w:t>@</w:t>
      </w:r>
      <w:proofErr w:type="spellStart"/>
      <w:r w:rsidR="005C07E6" w:rsidRPr="00866715">
        <w:rPr>
          <w:lang w:val="en-US"/>
        </w:rPr>
        <w:t>govvrn</w:t>
      </w:r>
      <w:proofErr w:type="spellEnd"/>
      <w:r w:rsidR="005C07E6" w:rsidRPr="00866715">
        <w:t>.</w:t>
      </w:r>
      <w:proofErr w:type="spellStart"/>
      <w:r w:rsidR="005C07E6" w:rsidRPr="00866715">
        <w:rPr>
          <w:lang w:val="en-US"/>
        </w:rPr>
        <w:t>ru</w:t>
      </w:r>
      <w:proofErr w:type="spellEnd"/>
      <w:r w:rsidR="00866715" w:rsidRPr="00866715">
        <w:t xml:space="preserve"> </w:t>
      </w:r>
    </w:p>
    <w:p w:rsidR="00AA5AD7" w:rsidRPr="00866715" w:rsidRDefault="00AA5AD7" w:rsidP="00866715">
      <w:pPr>
        <w:shd w:val="clear" w:color="auto" w:fill="FFFFFF"/>
        <w:ind w:firstLine="709"/>
        <w:textAlignment w:val="baseline"/>
        <w:outlineLvl w:val="1"/>
      </w:pPr>
    </w:p>
    <w:p w:rsidR="001C7C00" w:rsidRPr="00866715" w:rsidRDefault="00AA5AD7" w:rsidP="00866715">
      <w:pPr>
        <w:ind w:firstLine="709"/>
        <w:textAlignment w:val="baseline"/>
        <w:outlineLvl w:val="1"/>
      </w:pPr>
      <w:r w:rsidRPr="00866715">
        <w:t>2.Место</w:t>
      </w:r>
      <w:r w:rsidR="00866715" w:rsidRPr="00866715">
        <w:t xml:space="preserve"> </w:t>
      </w:r>
      <w:r w:rsidRPr="00866715">
        <w:t>нахождения</w:t>
      </w:r>
      <w:r w:rsidR="00866715" w:rsidRPr="00866715">
        <w:t xml:space="preserve"> </w:t>
      </w:r>
      <w:r w:rsidRPr="00866715">
        <w:t>отдела</w:t>
      </w:r>
      <w:r w:rsidR="00866715" w:rsidRPr="00866715">
        <w:t xml:space="preserve"> </w:t>
      </w:r>
      <w:r w:rsidRPr="00866715">
        <w:t>по</w:t>
      </w:r>
      <w:r w:rsidR="00866715" w:rsidRPr="00866715">
        <w:t xml:space="preserve"> </w:t>
      </w:r>
      <w:r w:rsidRPr="00866715">
        <w:t>образова</w:t>
      </w:r>
      <w:r w:rsidR="001C7C00" w:rsidRPr="00866715">
        <w:t>нию</w:t>
      </w:r>
      <w:r w:rsidR="00097317">
        <w:t xml:space="preserve"> </w:t>
      </w:r>
      <w:r w:rsidRPr="00866715">
        <w:t>администра</w:t>
      </w:r>
      <w:r w:rsidR="001C7C00" w:rsidRPr="00866715">
        <w:t>ции</w:t>
      </w:r>
      <w:r w:rsidR="00866715" w:rsidRPr="00866715">
        <w:t xml:space="preserve"> </w:t>
      </w:r>
      <w:r w:rsidR="001C7C00" w:rsidRPr="00866715">
        <w:t>Воробье</w:t>
      </w:r>
      <w:r w:rsidR="001C7C00" w:rsidRPr="00866715">
        <w:t>в</w:t>
      </w:r>
      <w:r w:rsidR="001C7C00" w:rsidRPr="00866715">
        <w:t>ского</w:t>
      </w:r>
      <w:r w:rsidR="00866715" w:rsidRPr="00866715">
        <w:t xml:space="preserve"> </w:t>
      </w:r>
      <w:r w:rsidRPr="00866715">
        <w:t>муниципальног</w:t>
      </w:r>
      <w:r w:rsidR="001C7C00" w:rsidRPr="00866715">
        <w:t>о</w:t>
      </w:r>
      <w:r w:rsidR="00866715" w:rsidRPr="00866715">
        <w:t xml:space="preserve"> </w:t>
      </w:r>
      <w:r w:rsidR="001C7C00" w:rsidRPr="00866715">
        <w:t>района</w:t>
      </w:r>
      <w:r w:rsidR="00866715" w:rsidRPr="00866715">
        <w:t xml:space="preserve"> </w:t>
      </w:r>
      <w:r w:rsidR="001C7C00" w:rsidRPr="00866715">
        <w:t>(далее</w:t>
      </w:r>
      <w:r w:rsidR="00866715" w:rsidRPr="00866715">
        <w:t xml:space="preserve"> </w:t>
      </w:r>
      <w:r w:rsidR="001C7C00" w:rsidRPr="00866715">
        <w:t>—</w:t>
      </w:r>
      <w:r w:rsidR="00866715" w:rsidRPr="00866715">
        <w:t xml:space="preserve"> </w:t>
      </w:r>
      <w:r w:rsidR="001C7C00" w:rsidRPr="00866715">
        <w:t>отдел):</w:t>
      </w:r>
      <w:r w:rsidR="00866715" w:rsidRPr="00866715">
        <w:t xml:space="preserve"> </w:t>
      </w:r>
      <w:r w:rsidR="001C7C00" w:rsidRPr="00866715">
        <w:t>397570</w:t>
      </w:r>
      <w:r w:rsidRPr="00866715">
        <w:t>,</w:t>
      </w:r>
      <w:r w:rsidR="00866715" w:rsidRPr="00866715">
        <w:t xml:space="preserve"> </w:t>
      </w:r>
      <w:r w:rsidRPr="00866715">
        <w:t>Воронежская</w:t>
      </w:r>
      <w:r w:rsidR="00866715" w:rsidRPr="00866715">
        <w:t xml:space="preserve"> </w:t>
      </w:r>
      <w:r w:rsidRPr="00866715">
        <w:t>область,</w:t>
      </w:r>
      <w:r w:rsidR="00866715" w:rsidRPr="00866715">
        <w:t xml:space="preserve"> </w:t>
      </w:r>
      <w:proofErr w:type="spellStart"/>
      <w:r w:rsidR="001C7C00" w:rsidRPr="00866715">
        <w:t>с.Воробьевка</w:t>
      </w:r>
      <w:proofErr w:type="spellEnd"/>
      <w:r w:rsidR="001C7C00" w:rsidRPr="00866715">
        <w:t>,</w:t>
      </w:r>
      <w:r w:rsidR="00866715" w:rsidRPr="00866715">
        <w:t xml:space="preserve"> </w:t>
      </w:r>
      <w:r w:rsidR="001C7C00" w:rsidRPr="00866715">
        <w:t>ул.</w:t>
      </w:r>
      <w:r w:rsidR="00866715" w:rsidRPr="00866715">
        <w:t xml:space="preserve"> </w:t>
      </w:r>
      <w:r w:rsidR="001C7C00" w:rsidRPr="00866715">
        <w:t>Советская</w:t>
      </w:r>
      <w:r w:rsidR="00866715" w:rsidRPr="00866715">
        <w:t xml:space="preserve"> </w:t>
      </w:r>
      <w:r w:rsidR="001C7C00" w:rsidRPr="00866715">
        <w:t>д.1Г.</w:t>
      </w:r>
    </w:p>
    <w:p w:rsidR="001C7C00" w:rsidRPr="00866715" w:rsidRDefault="001C7C00" w:rsidP="00866715">
      <w:pPr>
        <w:ind w:firstLine="709"/>
        <w:textAlignment w:val="baseline"/>
        <w:outlineLvl w:val="1"/>
      </w:pPr>
      <w:r w:rsidRPr="00866715">
        <w:rPr>
          <w:bCs/>
        </w:rPr>
        <w:t>E-</w:t>
      </w:r>
      <w:proofErr w:type="spellStart"/>
      <w:r w:rsidRPr="00866715">
        <w:rPr>
          <w:bCs/>
        </w:rPr>
        <w:t>mail</w:t>
      </w:r>
      <w:proofErr w:type="spellEnd"/>
      <w:r w:rsidRPr="00866715">
        <w:t>:</w:t>
      </w:r>
      <w:r w:rsidR="00866715" w:rsidRPr="00866715">
        <w:t xml:space="preserve"> </w:t>
      </w:r>
      <w:r w:rsidRPr="00866715">
        <w:t>obr.vorob@govvrn.ru</w:t>
      </w:r>
      <w:r w:rsidR="00866715" w:rsidRPr="00866715">
        <w:t xml:space="preserve"> </w:t>
      </w:r>
    </w:p>
    <w:p w:rsidR="00AA5AD7" w:rsidRPr="00866715" w:rsidRDefault="00AA5AD7" w:rsidP="00866715">
      <w:pPr>
        <w:shd w:val="clear" w:color="auto" w:fill="FFFFFF"/>
        <w:ind w:firstLine="709"/>
        <w:textAlignment w:val="baseline"/>
        <w:outlineLvl w:val="1"/>
      </w:pPr>
      <w:r w:rsidRPr="00866715">
        <w:t>График</w:t>
      </w:r>
      <w:r w:rsidR="00866715" w:rsidRPr="00866715">
        <w:t xml:space="preserve"> </w:t>
      </w:r>
      <w:r w:rsidRPr="00866715">
        <w:t>работы</w:t>
      </w:r>
      <w:r w:rsidR="00866715" w:rsidRPr="00866715">
        <w:t xml:space="preserve"> </w:t>
      </w:r>
      <w:r w:rsidRPr="00866715">
        <w:t>отдела:</w:t>
      </w:r>
    </w:p>
    <w:p w:rsidR="00AA5AD7" w:rsidRPr="00866715" w:rsidRDefault="00AA5AD7" w:rsidP="00866715">
      <w:pPr>
        <w:shd w:val="clear" w:color="auto" w:fill="FFFFFF"/>
        <w:ind w:firstLine="709"/>
        <w:textAlignment w:val="baseline"/>
        <w:outlineLvl w:val="1"/>
      </w:pPr>
      <w:r w:rsidRPr="00866715">
        <w:t>понедельник</w:t>
      </w:r>
      <w:r w:rsidR="00866715" w:rsidRPr="00866715">
        <w:t xml:space="preserve"> </w:t>
      </w:r>
      <w:r w:rsidRPr="00866715">
        <w:t>—</w:t>
      </w:r>
      <w:r w:rsidR="00097317">
        <w:t xml:space="preserve"> </w:t>
      </w:r>
      <w:r w:rsidR="005C07E6" w:rsidRPr="00866715">
        <w:t>08.00-</w:t>
      </w:r>
      <w:r w:rsidRPr="00866715">
        <w:t>17.00;</w:t>
      </w:r>
    </w:p>
    <w:p w:rsidR="005C07E6" w:rsidRPr="00866715" w:rsidRDefault="005C07E6" w:rsidP="00866715">
      <w:pPr>
        <w:shd w:val="clear" w:color="auto" w:fill="FFFFFF"/>
        <w:ind w:firstLine="709"/>
        <w:textAlignment w:val="baseline"/>
        <w:outlineLvl w:val="1"/>
      </w:pPr>
      <w:r w:rsidRPr="00866715">
        <w:t>вторник-пятница</w:t>
      </w:r>
      <w:r w:rsidR="00866715" w:rsidRPr="00866715">
        <w:t xml:space="preserve"> </w:t>
      </w:r>
      <w:r w:rsidRPr="00866715">
        <w:t>-08.00-16:00</w:t>
      </w:r>
    </w:p>
    <w:p w:rsidR="00AA5AD7" w:rsidRPr="00866715" w:rsidRDefault="00AA5AD7" w:rsidP="00866715">
      <w:pPr>
        <w:shd w:val="clear" w:color="auto" w:fill="FFFFFF"/>
        <w:ind w:firstLine="709"/>
        <w:textAlignment w:val="baseline"/>
        <w:outlineLvl w:val="1"/>
      </w:pPr>
      <w:r w:rsidRPr="00866715">
        <w:t>перерыв:</w:t>
      </w:r>
      <w:r w:rsidR="00866715" w:rsidRPr="00866715">
        <w:t xml:space="preserve"> </w:t>
      </w:r>
      <w:r w:rsidRPr="00866715">
        <w:t>12.00</w:t>
      </w:r>
      <w:r w:rsidR="00866715" w:rsidRPr="00866715">
        <w:t xml:space="preserve"> </w:t>
      </w:r>
      <w:r w:rsidRPr="00866715">
        <w:t>—</w:t>
      </w:r>
      <w:r w:rsidR="00866715" w:rsidRPr="00866715">
        <w:t xml:space="preserve"> </w:t>
      </w:r>
      <w:r w:rsidRPr="00866715">
        <w:t>13.00.</w:t>
      </w:r>
    </w:p>
    <w:p w:rsidR="00AA5AD7" w:rsidRPr="00866715" w:rsidRDefault="00AA5AD7" w:rsidP="00866715">
      <w:pPr>
        <w:shd w:val="clear" w:color="auto" w:fill="FFFFFF"/>
        <w:ind w:firstLine="709"/>
        <w:textAlignment w:val="baseline"/>
        <w:outlineLvl w:val="1"/>
      </w:pPr>
      <w:r w:rsidRPr="00866715">
        <w:t>Телефо</w:t>
      </w:r>
      <w:r w:rsidR="005C07E6" w:rsidRPr="00866715">
        <w:t>н</w:t>
      </w:r>
      <w:r w:rsidR="00866715" w:rsidRPr="00866715">
        <w:t xml:space="preserve"> </w:t>
      </w:r>
      <w:r w:rsidR="005C07E6" w:rsidRPr="00866715">
        <w:t>для</w:t>
      </w:r>
      <w:r w:rsidR="00866715" w:rsidRPr="00866715">
        <w:t xml:space="preserve"> </w:t>
      </w:r>
      <w:r w:rsidR="005C07E6" w:rsidRPr="00866715">
        <w:t>справок:</w:t>
      </w:r>
      <w:r w:rsidR="00866715" w:rsidRPr="00866715">
        <w:t xml:space="preserve"> </w:t>
      </w:r>
      <w:r w:rsidR="005C07E6" w:rsidRPr="00866715">
        <w:t>8</w:t>
      </w:r>
      <w:r w:rsidR="00866715" w:rsidRPr="00866715">
        <w:t xml:space="preserve"> </w:t>
      </w:r>
      <w:r w:rsidR="005C07E6" w:rsidRPr="00866715">
        <w:t>(47356)</w:t>
      </w:r>
      <w:r w:rsidR="00866715" w:rsidRPr="00866715">
        <w:t xml:space="preserve"> </w:t>
      </w:r>
      <w:r w:rsidR="005C07E6" w:rsidRPr="00866715">
        <w:t>3-10-22</w:t>
      </w:r>
      <w:r w:rsidRPr="00866715">
        <w:t>;</w:t>
      </w:r>
    </w:p>
    <w:p w:rsidR="00AA5AD7" w:rsidRPr="00866715" w:rsidRDefault="00AA5AD7" w:rsidP="00866715">
      <w:pPr>
        <w:shd w:val="clear" w:color="auto" w:fill="FFFFFF"/>
        <w:ind w:firstLine="709"/>
        <w:textAlignment w:val="baseline"/>
        <w:outlineLvl w:val="1"/>
      </w:pPr>
      <w:r w:rsidRPr="00866715">
        <w:t>Адрес</w:t>
      </w:r>
      <w:r w:rsidR="00866715" w:rsidRPr="00866715">
        <w:t xml:space="preserve"> </w:t>
      </w:r>
      <w:r w:rsidRPr="00866715">
        <w:t>электронной</w:t>
      </w:r>
      <w:r w:rsidR="00866715" w:rsidRPr="00866715">
        <w:t xml:space="preserve"> </w:t>
      </w:r>
      <w:r w:rsidRPr="00866715">
        <w:t>почты:</w:t>
      </w:r>
      <w:r w:rsidR="00866715" w:rsidRPr="00866715">
        <w:t xml:space="preserve"> </w:t>
      </w:r>
      <w:r w:rsidR="005C07E6" w:rsidRPr="00866715">
        <w:t>obr.vorob@govvrn.ru</w:t>
      </w:r>
      <w:r w:rsidR="00866715" w:rsidRPr="00866715">
        <w:t xml:space="preserve"> </w:t>
      </w:r>
    </w:p>
    <w:p w:rsidR="00FC5912" w:rsidRPr="00866715" w:rsidRDefault="00FC5912" w:rsidP="00866715">
      <w:pPr>
        <w:ind w:firstLine="709"/>
        <w:textAlignment w:val="baseline"/>
        <w:outlineLvl w:val="1"/>
      </w:pPr>
    </w:p>
    <w:p w:rsidR="00AA5AD7" w:rsidRPr="00866715" w:rsidRDefault="00AA5AD7" w:rsidP="00866715">
      <w:pPr>
        <w:ind w:firstLine="709"/>
        <w:jc w:val="both"/>
        <w:textAlignment w:val="baseline"/>
        <w:outlineLvl w:val="1"/>
      </w:pPr>
      <w:r w:rsidRPr="00866715">
        <w:t>3.Место</w:t>
      </w:r>
      <w:r w:rsidR="00866715" w:rsidRPr="00866715">
        <w:t xml:space="preserve"> </w:t>
      </w:r>
      <w:r w:rsidRPr="00866715">
        <w:t>нахождения</w:t>
      </w:r>
      <w:r w:rsidR="00866715" w:rsidRPr="00866715">
        <w:t xml:space="preserve"> </w:t>
      </w:r>
      <w:r w:rsidRPr="00866715">
        <w:t>комиссии</w:t>
      </w:r>
      <w:r w:rsidR="00866715" w:rsidRPr="00866715">
        <w:t xml:space="preserve"> </w:t>
      </w:r>
      <w:r w:rsidRPr="00866715">
        <w:t>по</w:t>
      </w:r>
      <w:r w:rsidR="00866715" w:rsidRPr="00866715">
        <w:t xml:space="preserve"> </w:t>
      </w:r>
      <w:r w:rsidRPr="00866715">
        <w:t>комплектованию</w:t>
      </w:r>
      <w:r w:rsidR="00866715" w:rsidRPr="00866715">
        <w:t xml:space="preserve"> </w:t>
      </w:r>
      <w:r w:rsidRPr="00866715">
        <w:t>образовательных</w:t>
      </w:r>
      <w:r w:rsidR="00866715" w:rsidRPr="00866715">
        <w:t xml:space="preserve"> </w:t>
      </w:r>
      <w:r w:rsidRPr="00866715">
        <w:t>о</w:t>
      </w:r>
      <w:r w:rsidRPr="00866715">
        <w:t>р</w:t>
      </w:r>
      <w:r w:rsidRPr="00866715">
        <w:t>га</w:t>
      </w:r>
      <w:r w:rsidR="005C07E6" w:rsidRPr="00866715">
        <w:t>низаций</w:t>
      </w:r>
      <w:r w:rsidR="00866715" w:rsidRPr="00866715">
        <w:t xml:space="preserve"> </w:t>
      </w:r>
      <w:r w:rsidR="005C07E6" w:rsidRPr="00866715">
        <w:t>Воробьевского</w:t>
      </w:r>
      <w:r w:rsidR="00866715" w:rsidRPr="00866715">
        <w:t xml:space="preserve"> </w:t>
      </w:r>
      <w:r w:rsidRPr="00866715">
        <w:t>муниципального</w:t>
      </w:r>
      <w:r w:rsidR="00866715" w:rsidRPr="00866715">
        <w:t xml:space="preserve"> </w:t>
      </w:r>
      <w:r w:rsidRPr="00866715">
        <w:t>района,</w:t>
      </w:r>
      <w:r w:rsidR="00866715" w:rsidRPr="00866715">
        <w:t xml:space="preserve"> </w:t>
      </w:r>
      <w:r w:rsidRPr="00866715">
        <w:t>реализующих</w:t>
      </w:r>
      <w:r w:rsidR="00866715" w:rsidRPr="00866715">
        <w:t xml:space="preserve"> </w:t>
      </w:r>
      <w:r w:rsidRPr="00866715">
        <w:t>основную</w:t>
      </w:r>
      <w:r w:rsidR="00866715" w:rsidRPr="00866715">
        <w:t xml:space="preserve"> </w:t>
      </w:r>
      <w:r w:rsidRPr="00866715">
        <w:t>общеобразовательную</w:t>
      </w:r>
      <w:r w:rsidR="00866715" w:rsidRPr="00866715">
        <w:t xml:space="preserve"> </w:t>
      </w:r>
      <w:r w:rsidRPr="00866715">
        <w:t>программу</w:t>
      </w:r>
      <w:r w:rsidR="00866715" w:rsidRPr="00866715">
        <w:t xml:space="preserve"> </w:t>
      </w:r>
      <w:r w:rsidR="005C07E6" w:rsidRPr="00866715">
        <w:t>дошкольного</w:t>
      </w:r>
      <w:r w:rsidR="00866715" w:rsidRPr="00866715">
        <w:t xml:space="preserve"> </w:t>
      </w:r>
      <w:r w:rsidR="005C07E6" w:rsidRPr="00866715">
        <w:t>образования:</w:t>
      </w:r>
      <w:r w:rsidR="00866715" w:rsidRPr="00866715">
        <w:t xml:space="preserve"> </w:t>
      </w:r>
      <w:r w:rsidR="005C07E6" w:rsidRPr="00866715">
        <w:t>397570</w:t>
      </w:r>
      <w:r w:rsidRPr="00866715">
        <w:t>,</w:t>
      </w:r>
      <w:r w:rsidR="00866715" w:rsidRPr="00866715">
        <w:t xml:space="preserve"> </w:t>
      </w:r>
      <w:r w:rsidRPr="00866715">
        <w:t>Вороне</w:t>
      </w:r>
      <w:r w:rsidRPr="00866715">
        <w:t>ж</w:t>
      </w:r>
      <w:r w:rsidRPr="00866715">
        <w:t>ская</w:t>
      </w:r>
      <w:r w:rsidR="00866715" w:rsidRPr="00866715">
        <w:t xml:space="preserve"> </w:t>
      </w:r>
      <w:r w:rsidRPr="00866715">
        <w:t>об</w:t>
      </w:r>
      <w:r w:rsidR="005C07E6" w:rsidRPr="00866715">
        <w:t>ласть,</w:t>
      </w:r>
      <w:r w:rsidR="00866715" w:rsidRPr="00866715">
        <w:t xml:space="preserve"> </w:t>
      </w:r>
      <w:proofErr w:type="spellStart"/>
      <w:r w:rsidR="005C07E6" w:rsidRPr="00866715">
        <w:t>с.Воробьевка</w:t>
      </w:r>
      <w:proofErr w:type="spellEnd"/>
      <w:r w:rsidR="005C07E6" w:rsidRPr="00866715">
        <w:t>,</w:t>
      </w:r>
      <w:r w:rsidR="00866715" w:rsidRPr="00866715">
        <w:t xml:space="preserve"> </w:t>
      </w:r>
      <w:proofErr w:type="spellStart"/>
      <w:r w:rsidR="005C07E6" w:rsidRPr="00866715">
        <w:t>ул.Советская</w:t>
      </w:r>
      <w:proofErr w:type="spellEnd"/>
      <w:r w:rsidR="005C07E6" w:rsidRPr="00866715">
        <w:t>,</w:t>
      </w:r>
      <w:r w:rsidR="00866715" w:rsidRPr="00866715">
        <w:t xml:space="preserve"> </w:t>
      </w:r>
      <w:r w:rsidR="005C07E6" w:rsidRPr="00866715">
        <w:t>д.1Г.</w:t>
      </w:r>
    </w:p>
    <w:p w:rsidR="00AA5AD7" w:rsidRPr="00866715" w:rsidRDefault="00AA5AD7" w:rsidP="00866715">
      <w:pPr>
        <w:ind w:firstLine="709"/>
        <w:textAlignment w:val="baseline"/>
        <w:outlineLvl w:val="1"/>
      </w:pPr>
      <w:r w:rsidRPr="00866715">
        <w:t>Телефон</w:t>
      </w:r>
      <w:r w:rsidR="00866715" w:rsidRPr="00866715">
        <w:t xml:space="preserve"> </w:t>
      </w:r>
      <w:r w:rsidR="005C07E6" w:rsidRPr="00866715">
        <w:t>для</w:t>
      </w:r>
      <w:r w:rsidR="00866715" w:rsidRPr="00866715">
        <w:t xml:space="preserve"> </w:t>
      </w:r>
      <w:r w:rsidR="005C07E6" w:rsidRPr="00866715">
        <w:t>справок:</w:t>
      </w:r>
      <w:r w:rsidR="00866715" w:rsidRPr="00866715">
        <w:t xml:space="preserve"> </w:t>
      </w:r>
      <w:r w:rsidR="005C07E6" w:rsidRPr="00866715">
        <w:t>8</w:t>
      </w:r>
      <w:r w:rsidR="00866715" w:rsidRPr="00866715">
        <w:t xml:space="preserve"> </w:t>
      </w:r>
      <w:r w:rsidR="005C07E6" w:rsidRPr="00866715">
        <w:t>(47356)</w:t>
      </w:r>
      <w:r w:rsidR="00866715" w:rsidRPr="00866715">
        <w:t xml:space="preserve"> </w:t>
      </w:r>
      <w:r w:rsidR="005C07E6" w:rsidRPr="00866715">
        <w:t>3-10-22.</w:t>
      </w:r>
    </w:p>
    <w:p w:rsidR="00FC5912" w:rsidRPr="00866715" w:rsidRDefault="00FC5912" w:rsidP="00866715">
      <w:pPr>
        <w:ind w:firstLine="709"/>
      </w:pPr>
    </w:p>
    <w:p w:rsidR="009F41C4" w:rsidRPr="00866715" w:rsidRDefault="00AA5AD7" w:rsidP="00866715">
      <w:pPr>
        <w:ind w:firstLine="709"/>
        <w:jc w:val="both"/>
        <w:rPr>
          <w:shd w:val="clear" w:color="auto" w:fill="FFFFFF"/>
        </w:rPr>
      </w:pPr>
      <w:r w:rsidRPr="00866715">
        <w:t>4.Место</w:t>
      </w:r>
      <w:r w:rsidR="00866715" w:rsidRPr="00866715">
        <w:t xml:space="preserve"> </w:t>
      </w:r>
      <w:r w:rsidRPr="00866715">
        <w:t>нахождения</w:t>
      </w:r>
      <w:r w:rsidR="00866715" w:rsidRPr="00866715">
        <w:t xml:space="preserve"> </w:t>
      </w:r>
      <w:r w:rsidR="00B9656B" w:rsidRPr="00866715">
        <w:rPr>
          <w:bCs/>
          <w:shd w:val="clear" w:color="auto" w:fill="FFFFFF"/>
        </w:rPr>
        <w:t>МФЦ</w:t>
      </w:r>
      <w:r w:rsidR="00B9656B" w:rsidRPr="00866715">
        <w:rPr>
          <w:shd w:val="clear" w:color="auto" w:fill="FFFFFF"/>
        </w:rPr>
        <w:t>.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Филиал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автономного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учреждения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bCs/>
          <w:shd w:val="clear" w:color="auto" w:fill="FFFFFF"/>
        </w:rPr>
        <w:t>Вороне</w:t>
      </w:r>
      <w:r w:rsidR="00B9656B" w:rsidRPr="00866715">
        <w:rPr>
          <w:bCs/>
          <w:shd w:val="clear" w:color="auto" w:fill="FFFFFF"/>
        </w:rPr>
        <w:t>ж</w:t>
      </w:r>
      <w:r w:rsidR="00B9656B" w:rsidRPr="00866715">
        <w:rPr>
          <w:bCs/>
          <w:shd w:val="clear" w:color="auto" w:fill="FFFFFF"/>
        </w:rPr>
        <w:t>ской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bCs/>
          <w:shd w:val="clear" w:color="auto" w:fill="FFFFFF"/>
        </w:rPr>
        <w:t>области</w:t>
      </w:r>
      <w:r w:rsidR="00866715" w:rsidRPr="00866715">
        <w:rPr>
          <w:shd w:val="clear" w:color="auto" w:fill="FFFFFF"/>
        </w:rPr>
        <w:t xml:space="preserve"> </w:t>
      </w:r>
      <w:r w:rsidR="00866715">
        <w:rPr>
          <w:shd w:val="clear" w:color="auto" w:fill="FFFFFF"/>
        </w:rPr>
        <w:t>«</w:t>
      </w:r>
      <w:r w:rsidR="00B9656B" w:rsidRPr="00866715">
        <w:rPr>
          <w:bCs/>
          <w:shd w:val="clear" w:color="auto" w:fill="FFFFFF"/>
        </w:rPr>
        <w:t>Многофункциональный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bCs/>
          <w:shd w:val="clear" w:color="auto" w:fill="FFFFFF"/>
        </w:rPr>
        <w:t>центр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bCs/>
          <w:shd w:val="clear" w:color="auto" w:fill="FFFFFF"/>
        </w:rPr>
        <w:t>предоставления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bCs/>
          <w:shd w:val="clear" w:color="auto" w:fill="FFFFFF"/>
        </w:rPr>
        <w:t>государственных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и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муниципальных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bCs/>
          <w:shd w:val="clear" w:color="auto" w:fill="FFFFFF"/>
        </w:rPr>
        <w:t>услуг</w:t>
      </w:r>
      <w:r w:rsidR="00866715">
        <w:rPr>
          <w:shd w:val="clear" w:color="auto" w:fill="FFFFFF"/>
        </w:rPr>
        <w:t>»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в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с.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bCs/>
          <w:shd w:val="clear" w:color="auto" w:fill="FFFFFF"/>
        </w:rPr>
        <w:t>Воробьевка</w:t>
      </w:r>
      <w:r w:rsidR="009F41C4" w:rsidRPr="00866715">
        <w:rPr>
          <w:shd w:val="clear" w:color="auto" w:fill="FFFFFF"/>
        </w:rPr>
        <w:t>.:</w:t>
      </w:r>
      <w:r w:rsidR="00866715" w:rsidRPr="00866715">
        <w:rPr>
          <w:shd w:val="clear" w:color="auto" w:fill="FFFFFF"/>
        </w:rPr>
        <w:t xml:space="preserve"> </w:t>
      </w:r>
      <w:r w:rsidR="009F41C4" w:rsidRPr="00866715">
        <w:rPr>
          <w:shd w:val="clear" w:color="auto" w:fill="FFFFFF"/>
        </w:rPr>
        <w:t>397570,</w:t>
      </w:r>
      <w:r w:rsidR="00866715" w:rsidRPr="00866715">
        <w:rPr>
          <w:bCs/>
          <w:shd w:val="clear" w:color="auto" w:fill="FFFFFF"/>
        </w:rPr>
        <w:t xml:space="preserve"> </w:t>
      </w:r>
      <w:r w:rsidR="009F41C4" w:rsidRPr="00866715">
        <w:rPr>
          <w:bCs/>
          <w:shd w:val="clear" w:color="auto" w:fill="FFFFFF"/>
        </w:rPr>
        <w:t>Воронежская</w:t>
      </w:r>
      <w:r w:rsidR="00866715" w:rsidRPr="00866715">
        <w:rPr>
          <w:shd w:val="clear" w:color="auto" w:fill="FFFFFF"/>
        </w:rPr>
        <w:t xml:space="preserve"> </w:t>
      </w:r>
      <w:r w:rsidR="009F41C4" w:rsidRPr="00866715">
        <w:rPr>
          <w:bCs/>
          <w:shd w:val="clear" w:color="auto" w:fill="FFFFFF"/>
        </w:rPr>
        <w:t>область,</w:t>
      </w:r>
      <w:r w:rsidR="00866715" w:rsidRPr="00866715">
        <w:rPr>
          <w:shd w:val="clear" w:color="auto" w:fill="FFFFFF"/>
        </w:rPr>
        <w:t xml:space="preserve"> </w:t>
      </w:r>
      <w:r w:rsidR="009F41C4" w:rsidRPr="00866715">
        <w:rPr>
          <w:shd w:val="clear" w:color="auto" w:fill="FFFFFF"/>
        </w:rPr>
        <w:t>Вор</w:t>
      </w:r>
      <w:r w:rsidR="009F41C4" w:rsidRPr="00866715">
        <w:rPr>
          <w:shd w:val="clear" w:color="auto" w:fill="FFFFFF"/>
        </w:rPr>
        <w:t>о</w:t>
      </w:r>
      <w:r w:rsidR="009F41C4" w:rsidRPr="00866715">
        <w:rPr>
          <w:shd w:val="clear" w:color="auto" w:fill="FFFFFF"/>
        </w:rPr>
        <w:t>бьевский</w:t>
      </w:r>
      <w:r w:rsidR="00866715" w:rsidRPr="00866715">
        <w:rPr>
          <w:shd w:val="clear" w:color="auto" w:fill="FFFFFF"/>
        </w:rPr>
        <w:t xml:space="preserve"> </w:t>
      </w:r>
      <w:r w:rsidR="009F41C4" w:rsidRPr="00866715">
        <w:rPr>
          <w:shd w:val="clear" w:color="auto" w:fill="FFFFFF"/>
        </w:rPr>
        <w:t>район,</w:t>
      </w:r>
      <w:r w:rsidR="00866715" w:rsidRPr="00866715">
        <w:rPr>
          <w:shd w:val="clear" w:color="auto" w:fill="FFFFFF"/>
        </w:rPr>
        <w:t xml:space="preserve"> </w:t>
      </w:r>
      <w:proofErr w:type="spellStart"/>
      <w:r w:rsidR="009F41C4" w:rsidRPr="00866715">
        <w:rPr>
          <w:shd w:val="clear" w:color="auto" w:fill="FFFFFF"/>
        </w:rPr>
        <w:t>с.Воробьевка</w:t>
      </w:r>
      <w:proofErr w:type="spellEnd"/>
      <w:r w:rsidR="009F41C4" w:rsidRPr="00866715">
        <w:rPr>
          <w:shd w:val="clear" w:color="auto" w:fill="FFFFFF"/>
        </w:rPr>
        <w:t>,</w:t>
      </w:r>
      <w:r w:rsidR="00097317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ул.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Гоголя,</w:t>
      </w:r>
      <w:r w:rsidR="00866715" w:rsidRPr="00866715">
        <w:rPr>
          <w:shd w:val="clear" w:color="auto" w:fill="FFFFFF"/>
        </w:rPr>
        <w:t xml:space="preserve"> </w:t>
      </w:r>
      <w:r w:rsidR="00B9656B" w:rsidRPr="00866715">
        <w:rPr>
          <w:shd w:val="clear" w:color="auto" w:fill="FFFFFF"/>
        </w:rPr>
        <w:t>15</w:t>
      </w:r>
    </w:p>
    <w:p w:rsidR="009F41C4" w:rsidRPr="00866715" w:rsidRDefault="009F41C4" w:rsidP="00866715">
      <w:pPr>
        <w:shd w:val="clear" w:color="auto" w:fill="FFFFFF"/>
        <w:ind w:firstLine="709"/>
        <w:textAlignment w:val="baseline"/>
        <w:outlineLvl w:val="1"/>
      </w:pPr>
      <w:r w:rsidRPr="00866715">
        <w:t>График</w:t>
      </w:r>
      <w:r w:rsidR="00866715" w:rsidRPr="00866715">
        <w:t xml:space="preserve"> </w:t>
      </w:r>
      <w:r w:rsidRPr="00866715">
        <w:t>работы</w:t>
      </w:r>
      <w:r w:rsidR="00866715" w:rsidRPr="00866715">
        <w:t xml:space="preserve"> </w:t>
      </w:r>
      <w:r w:rsidRPr="00866715">
        <w:t>МФЦ:</w:t>
      </w:r>
    </w:p>
    <w:p w:rsidR="009F41C4" w:rsidRPr="00866715" w:rsidRDefault="009F41C4" w:rsidP="00866715">
      <w:pPr>
        <w:shd w:val="clear" w:color="auto" w:fill="FFFFFF"/>
        <w:ind w:firstLine="709"/>
        <w:textAlignment w:val="baseline"/>
        <w:outlineLvl w:val="1"/>
      </w:pPr>
      <w:r w:rsidRPr="00866715">
        <w:t>понедельник</w:t>
      </w:r>
      <w:r w:rsidR="00866715" w:rsidRPr="00866715">
        <w:t xml:space="preserve"> </w:t>
      </w:r>
      <w:r w:rsidRPr="00866715">
        <w:t>—</w:t>
      </w:r>
      <w:r w:rsidR="00097317">
        <w:t xml:space="preserve"> </w:t>
      </w:r>
      <w:r w:rsidRPr="00866715">
        <w:t>08.00-17.00;</w:t>
      </w:r>
    </w:p>
    <w:p w:rsidR="009F41C4" w:rsidRPr="00866715" w:rsidRDefault="009F41C4" w:rsidP="00866715">
      <w:pPr>
        <w:shd w:val="clear" w:color="auto" w:fill="FFFFFF"/>
        <w:ind w:firstLine="709"/>
        <w:textAlignment w:val="baseline"/>
        <w:outlineLvl w:val="1"/>
      </w:pPr>
      <w:r w:rsidRPr="00866715">
        <w:t>вторник-пятница</w:t>
      </w:r>
      <w:r w:rsidR="00866715" w:rsidRPr="00866715">
        <w:t xml:space="preserve"> </w:t>
      </w:r>
      <w:r w:rsidRPr="00866715">
        <w:t>-08.00-16:00</w:t>
      </w:r>
    </w:p>
    <w:p w:rsidR="009F41C4" w:rsidRPr="00866715" w:rsidRDefault="009F41C4" w:rsidP="00866715">
      <w:pPr>
        <w:shd w:val="clear" w:color="auto" w:fill="FFFFFF"/>
        <w:ind w:firstLine="709"/>
        <w:textAlignment w:val="baseline"/>
        <w:outlineLvl w:val="1"/>
      </w:pPr>
      <w:r w:rsidRPr="00866715">
        <w:t>перерыв:</w:t>
      </w:r>
      <w:r w:rsidR="00866715" w:rsidRPr="00866715">
        <w:t xml:space="preserve"> </w:t>
      </w:r>
      <w:r w:rsidRPr="00866715">
        <w:t>12.00</w:t>
      </w:r>
      <w:r w:rsidR="00866715" w:rsidRPr="00866715">
        <w:t xml:space="preserve"> </w:t>
      </w:r>
      <w:r w:rsidRPr="00866715">
        <w:t>—</w:t>
      </w:r>
      <w:r w:rsidR="00866715" w:rsidRPr="00866715">
        <w:t xml:space="preserve"> </w:t>
      </w:r>
      <w:r w:rsidRPr="00866715">
        <w:t>13.00.</w:t>
      </w:r>
    </w:p>
    <w:p w:rsidR="00AA5AD7" w:rsidRPr="00866715" w:rsidRDefault="00B9656B" w:rsidP="00866715">
      <w:pPr>
        <w:ind w:firstLine="709"/>
        <w:jc w:val="both"/>
        <w:rPr>
          <w:shd w:val="clear" w:color="auto" w:fill="FFFFFF"/>
        </w:rPr>
      </w:pPr>
      <w:r w:rsidRPr="00866715">
        <w:rPr>
          <w:shd w:val="clear" w:color="auto" w:fill="FFFFFF"/>
        </w:rPr>
        <w:t>тел./факс</w:t>
      </w:r>
      <w:r w:rsidR="00866715" w:rsidRPr="00866715">
        <w:rPr>
          <w:shd w:val="clear" w:color="auto" w:fill="FFFFFF"/>
        </w:rPr>
        <w:t xml:space="preserve"> </w:t>
      </w:r>
      <w:r w:rsidRPr="00866715">
        <w:rPr>
          <w:shd w:val="clear" w:color="auto" w:fill="FFFFFF"/>
        </w:rPr>
        <w:t>(47356)</w:t>
      </w:r>
      <w:r w:rsidR="00866715" w:rsidRPr="00866715">
        <w:rPr>
          <w:shd w:val="clear" w:color="auto" w:fill="FFFFFF"/>
        </w:rPr>
        <w:t xml:space="preserve"> </w:t>
      </w:r>
      <w:r w:rsidRPr="00866715">
        <w:rPr>
          <w:shd w:val="clear" w:color="auto" w:fill="FFFFFF"/>
        </w:rPr>
        <w:t>3-11-17.</w:t>
      </w:r>
    </w:p>
    <w:p w:rsidR="00866715" w:rsidRPr="00866715" w:rsidRDefault="00866715" w:rsidP="00866715">
      <w:pPr>
        <w:ind w:firstLine="709"/>
        <w:jc w:val="both"/>
      </w:pPr>
    </w:p>
    <w:p w:rsidR="00AA5AD7" w:rsidRPr="00866715" w:rsidRDefault="00866715" w:rsidP="00866715">
      <w:pPr>
        <w:ind w:firstLine="708"/>
        <w:jc w:val="both"/>
        <w:textAlignment w:val="baseline"/>
        <w:outlineLvl w:val="1"/>
        <w:rPr>
          <w:color w:val="000000"/>
        </w:rPr>
      </w:pPr>
      <w:r w:rsidRPr="00866715">
        <w:rPr>
          <w:color w:val="000000"/>
        </w:rPr>
        <w:lastRenderedPageBreak/>
        <w:t xml:space="preserve">5. </w:t>
      </w:r>
      <w:r w:rsidR="00AA5AD7" w:rsidRPr="00866715">
        <w:rPr>
          <w:color w:val="000000"/>
        </w:rPr>
        <w:t>Информация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об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образовате</w:t>
      </w:r>
      <w:r w:rsidR="00490EE0" w:rsidRPr="00866715">
        <w:rPr>
          <w:color w:val="000000"/>
        </w:rPr>
        <w:t>льных</w:t>
      </w:r>
      <w:r w:rsidRPr="00866715">
        <w:rPr>
          <w:color w:val="000000"/>
        </w:rPr>
        <w:t xml:space="preserve"> </w:t>
      </w:r>
      <w:r w:rsidR="00490EE0" w:rsidRPr="00866715">
        <w:rPr>
          <w:color w:val="000000"/>
        </w:rPr>
        <w:t>учреждениях</w:t>
      </w:r>
      <w:r w:rsidRPr="00866715">
        <w:rPr>
          <w:color w:val="000000"/>
        </w:rPr>
        <w:t xml:space="preserve"> </w:t>
      </w:r>
      <w:r w:rsidR="00490EE0" w:rsidRPr="00866715">
        <w:rPr>
          <w:color w:val="000000"/>
        </w:rPr>
        <w:t>Воробьевского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мун</w:t>
      </w:r>
      <w:r w:rsidR="00AA5AD7" w:rsidRPr="00866715">
        <w:rPr>
          <w:color w:val="000000"/>
        </w:rPr>
        <w:t>и</w:t>
      </w:r>
      <w:r w:rsidR="00AA5AD7" w:rsidRPr="00866715">
        <w:rPr>
          <w:color w:val="000000"/>
        </w:rPr>
        <w:t>ципального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района,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реализующих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основную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общеобразовательную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программу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дошкольного</w:t>
      </w:r>
      <w:r w:rsidRPr="00866715">
        <w:rPr>
          <w:color w:val="000000"/>
        </w:rPr>
        <w:t xml:space="preserve"> </w:t>
      </w:r>
      <w:r w:rsidR="00AA5AD7" w:rsidRPr="00866715">
        <w:rPr>
          <w:color w:val="000000"/>
        </w:rPr>
        <w:t>образования</w:t>
      </w:r>
    </w:p>
    <w:p w:rsidR="00490EE0" w:rsidRPr="00866715" w:rsidRDefault="00490EE0" w:rsidP="00490EE0">
      <w:pPr>
        <w:rPr>
          <w:sz w:val="16"/>
          <w:szCs w:val="16"/>
        </w:rPr>
      </w:pPr>
    </w:p>
    <w:p w:rsidR="00490EE0" w:rsidRPr="00866715" w:rsidRDefault="00490EE0" w:rsidP="00490EE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2102"/>
        <w:gridCol w:w="1567"/>
        <w:gridCol w:w="1226"/>
        <w:gridCol w:w="2320"/>
        <w:gridCol w:w="2037"/>
      </w:tblGrid>
      <w:tr w:rsidR="00490EE0" w:rsidRPr="00866715" w:rsidTr="009F41C4">
        <w:trPr>
          <w:trHeight w:val="895"/>
        </w:trPr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 xml:space="preserve">Полное наименование МКДОУ в соответствии с учредительными документами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ФИО заведующего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0EE0" w:rsidRPr="00866715" w:rsidRDefault="00490EE0" w:rsidP="00866715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Место нахождения учреждения (юридический адрес)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0EE0" w:rsidRPr="00866715" w:rsidRDefault="00490EE0" w:rsidP="00490EE0">
            <w:pPr>
              <w:jc w:val="center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0EE0" w:rsidRPr="00866715" w:rsidRDefault="00490EE0" w:rsidP="00490EE0">
            <w:pPr>
              <w:jc w:val="center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jc w:val="center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66715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дошкол</w:t>
            </w:r>
            <w:r w:rsidRPr="00866715">
              <w:rPr>
                <w:sz w:val="24"/>
                <w:szCs w:val="24"/>
                <w:lang w:eastAsia="en-US"/>
              </w:rPr>
              <w:t>ь</w:t>
            </w:r>
            <w:r w:rsidRPr="00866715">
              <w:rPr>
                <w:sz w:val="24"/>
                <w:szCs w:val="24"/>
                <w:lang w:eastAsia="en-US"/>
              </w:rPr>
              <w:t>ное образовател</w:t>
            </w:r>
            <w:r w:rsidRPr="00866715">
              <w:rPr>
                <w:sz w:val="24"/>
                <w:szCs w:val="24"/>
                <w:lang w:eastAsia="en-US"/>
              </w:rPr>
              <w:t>ь</w:t>
            </w:r>
            <w:r w:rsidRPr="00866715">
              <w:rPr>
                <w:sz w:val="24"/>
                <w:szCs w:val="24"/>
                <w:lang w:eastAsia="en-US"/>
              </w:rPr>
              <w:t xml:space="preserve">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Воробьевский детский сад № 1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 xml:space="preserve">Дорохова </w:t>
            </w:r>
          </w:p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 xml:space="preserve">Ирина </w:t>
            </w:r>
          </w:p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 3-18-52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ira.dorohowa2016@yandex.ru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397570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с. Воробьевка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ул. Советская, 1Г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дошкол</w:t>
            </w:r>
            <w:r w:rsidRPr="00866715">
              <w:rPr>
                <w:sz w:val="24"/>
                <w:szCs w:val="24"/>
                <w:lang w:eastAsia="en-US"/>
              </w:rPr>
              <w:t>ь</w:t>
            </w:r>
            <w:r w:rsidRPr="00866715">
              <w:rPr>
                <w:sz w:val="24"/>
                <w:szCs w:val="24"/>
                <w:lang w:eastAsia="en-US"/>
              </w:rPr>
              <w:t>ное образовател</w:t>
            </w:r>
            <w:r w:rsidRPr="00866715">
              <w:rPr>
                <w:sz w:val="24"/>
                <w:szCs w:val="24"/>
                <w:lang w:eastAsia="en-US"/>
              </w:rPr>
              <w:t>ь</w:t>
            </w:r>
            <w:r w:rsidRPr="00866715">
              <w:rPr>
                <w:sz w:val="24"/>
                <w:szCs w:val="24"/>
                <w:lang w:eastAsia="en-US"/>
              </w:rPr>
              <w:t xml:space="preserve">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Воробьевский детский сад № 2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proofErr w:type="spellStart"/>
            <w:r w:rsidRPr="00866715">
              <w:rPr>
                <w:sz w:val="24"/>
                <w:szCs w:val="24"/>
                <w:lang w:eastAsia="en-US"/>
              </w:rPr>
              <w:t>Логвинова</w:t>
            </w:r>
            <w:proofErr w:type="spellEnd"/>
            <w:r w:rsidRPr="00866715">
              <w:rPr>
                <w:sz w:val="24"/>
                <w:szCs w:val="24"/>
                <w:lang w:eastAsia="en-US"/>
              </w:rPr>
              <w:t xml:space="preserve"> </w:t>
            </w:r>
          </w:p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 xml:space="preserve">Наталья </w:t>
            </w:r>
          </w:p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 52-4-94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natalyalogwinowa@yandex.ru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397571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с. Воробьевка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ул. 1 Мая, 167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общео</w:t>
            </w:r>
            <w:r w:rsidRPr="00866715">
              <w:rPr>
                <w:sz w:val="24"/>
                <w:szCs w:val="24"/>
                <w:lang w:eastAsia="en-US"/>
              </w:rPr>
              <w:t>б</w:t>
            </w:r>
            <w:r w:rsidRPr="00866715">
              <w:rPr>
                <w:sz w:val="24"/>
                <w:szCs w:val="24"/>
                <w:lang w:eastAsia="en-US"/>
              </w:rPr>
              <w:t xml:space="preserve">разовательное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Бер</w:t>
            </w:r>
            <w:r w:rsidRPr="00866715">
              <w:rPr>
                <w:sz w:val="24"/>
                <w:szCs w:val="24"/>
                <w:lang w:eastAsia="en-US"/>
              </w:rPr>
              <w:t>е</w:t>
            </w:r>
            <w:r w:rsidRPr="00866715">
              <w:rPr>
                <w:sz w:val="24"/>
                <w:szCs w:val="24"/>
                <w:lang w:eastAsia="en-US"/>
              </w:rPr>
              <w:t>зовская средняя общеобразов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Pr="00866715">
              <w:rPr>
                <w:sz w:val="24"/>
                <w:szCs w:val="24"/>
                <w:lang w:eastAsia="en-US"/>
              </w:rPr>
              <w:t>тельная школа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Шпотин Е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гений Вас</w:t>
            </w:r>
            <w:r w:rsidRPr="00866715">
              <w:rPr>
                <w:sz w:val="24"/>
                <w:szCs w:val="24"/>
                <w:lang w:eastAsia="en-US"/>
              </w:rPr>
              <w:t>и</w:t>
            </w:r>
            <w:r w:rsidRPr="00866715">
              <w:rPr>
                <w:sz w:val="24"/>
                <w:szCs w:val="24"/>
                <w:lang w:eastAsia="en-US"/>
              </w:rPr>
              <w:t>льевич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 48-3-66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beresovka@rambler.ru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397574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с. Березовка, ул. Советская, д.2А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общео</w:t>
            </w:r>
            <w:r w:rsidRPr="00866715">
              <w:rPr>
                <w:sz w:val="24"/>
                <w:szCs w:val="24"/>
                <w:lang w:eastAsia="en-US"/>
              </w:rPr>
              <w:t>б</w:t>
            </w:r>
            <w:r w:rsidRPr="00866715">
              <w:rPr>
                <w:sz w:val="24"/>
                <w:szCs w:val="24"/>
                <w:lang w:eastAsia="en-US"/>
              </w:rPr>
              <w:t xml:space="preserve">разовательное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З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Pr="00866715">
              <w:rPr>
                <w:sz w:val="24"/>
                <w:szCs w:val="24"/>
                <w:lang w:eastAsia="en-US"/>
              </w:rPr>
              <w:t>тонская основная общеобразов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Pr="00866715">
              <w:rPr>
                <w:sz w:val="24"/>
                <w:szCs w:val="24"/>
                <w:lang w:eastAsia="en-US"/>
              </w:rPr>
              <w:t>тельная школа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Жигарева Надежда Петровна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 40-4-38</w:t>
            </w:r>
          </w:p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zaton74@mail.ru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397551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с. Затон, ул. К</w:t>
            </w:r>
            <w:r w:rsidRPr="00866715">
              <w:rPr>
                <w:sz w:val="24"/>
                <w:szCs w:val="24"/>
                <w:lang w:eastAsia="en-US"/>
              </w:rPr>
              <w:t>и</w:t>
            </w:r>
            <w:r w:rsidRPr="00866715">
              <w:rPr>
                <w:sz w:val="24"/>
                <w:szCs w:val="24"/>
                <w:lang w:eastAsia="en-US"/>
              </w:rPr>
              <w:t xml:space="preserve">рова, 103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общео</w:t>
            </w:r>
            <w:r w:rsidRPr="00866715">
              <w:rPr>
                <w:sz w:val="24"/>
                <w:szCs w:val="24"/>
                <w:lang w:eastAsia="en-US"/>
              </w:rPr>
              <w:t>б</w:t>
            </w:r>
            <w:r w:rsidRPr="00866715">
              <w:rPr>
                <w:sz w:val="24"/>
                <w:szCs w:val="24"/>
                <w:lang w:eastAsia="en-US"/>
              </w:rPr>
              <w:t xml:space="preserve">разовательное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Краснопольская основная общео</w:t>
            </w:r>
            <w:r w:rsidRPr="00866715">
              <w:rPr>
                <w:sz w:val="24"/>
                <w:szCs w:val="24"/>
                <w:lang w:eastAsia="en-US"/>
              </w:rPr>
              <w:t>б</w:t>
            </w:r>
            <w:r w:rsidRPr="00866715">
              <w:rPr>
                <w:sz w:val="24"/>
                <w:szCs w:val="24"/>
                <w:lang w:eastAsia="en-US"/>
              </w:rPr>
              <w:t>разовательная школа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Боев Василий Митрофан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 41-7-30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krasnopsoch@mail.ru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397618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село Краснополье, ул.50 лет Октября, д.7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общео</w:t>
            </w:r>
            <w:r w:rsidRPr="00866715">
              <w:rPr>
                <w:sz w:val="24"/>
                <w:szCs w:val="24"/>
                <w:lang w:eastAsia="en-US"/>
              </w:rPr>
              <w:t>б</w:t>
            </w:r>
            <w:r w:rsidRPr="00866715">
              <w:rPr>
                <w:sz w:val="24"/>
                <w:szCs w:val="24"/>
                <w:lang w:eastAsia="en-US"/>
              </w:rPr>
              <w:t xml:space="preserve">разовательное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Н</w:t>
            </w:r>
            <w:r w:rsidRPr="00866715">
              <w:rPr>
                <w:sz w:val="24"/>
                <w:szCs w:val="24"/>
                <w:lang w:eastAsia="en-US"/>
              </w:rPr>
              <w:t>и</w:t>
            </w:r>
            <w:r w:rsidRPr="00866715">
              <w:rPr>
                <w:sz w:val="24"/>
                <w:szCs w:val="24"/>
                <w:lang w:eastAsia="en-US"/>
              </w:rPr>
              <w:lastRenderedPageBreak/>
              <w:t>кольская – 1 сре</w:t>
            </w:r>
            <w:r w:rsidRPr="00866715">
              <w:rPr>
                <w:sz w:val="24"/>
                <w:szCs w:val="24"/>
                <w:lang w:eastAsia="en-US"/>
              </w:rPr>
              <w:t>д</w:t>
            </w:r>
            <w:r w:rsidRPr="00866715">
              <w:rPr>
                <w:sz w:val="24"/>
                <w:szCs w:val="24"/>
                <w:lang w:eastAsia="en-US"/>
              </w:rPr>
              <w:t>няя общеобразов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Pr="00866715">
              <w:rPr>
                <w:sz w:val="24"/>
                <w:szCs w:val="24"/>
                <w:lang w:eastAsia="en-US"/>
              </w:rPr>
              <w:t>тельная школа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lastRenderedPageBreak/>
              <w:t>Крюкова Надежда Митрофано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8(47356)43-2-95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nikol.nikolcoh@yandex.ru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397557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с. Никольское 1-е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lastRenderedPageBreak/>
              <w:t>пл. Борцов рев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люции, 40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общео</w:t>
            </w:r>
            <w:r w:rsidRPr="00866715">
              <w:rPr>
                <w:sz w:val="24"/>
                <w:szCs w:val="24"/>
                <w:lang w:eastAsia="en-US"/>
              </w:rPr>
              <w:t>б</w:t>
            </w:r>
            <w:r w:rsidRPr="00866715">
              <w:rPr>
                <w:sz w:val="24"/>
                <w:szCs w:val="24"/>
                <w:lang w:eastAsia="en-US"/>
              </w:rPr>
              <w:t xml:space="preserve">разовательное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Л</w:t>
            </w:r>
            <w:r w:rsidRPr="00866715">
              <w:rPr>
                <w:sz w:val="24"/>
                <w:szCs w:val="24"/>
                <w:lang w:eastAsia="en-US"/>
              </w:rPr>
              <w:t>е</w:t>
            </w:r>
            <w:r w:rsidRPr="00866715">
              <w:rPr>
                <w:sz w:val="24"/>
                <w:szCs w:val="24"/>
                <w:lang w:eastAsia="en-US"/>
              </w:rPr>
              <w:t>щановская средняя общеобразов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Pr="00866715">
              <w:rPr>
                <w:sz w:val="24"/>
                <w:szCs w:val="24"/>
                <w:lang w:eastAsia="en-US"/>
              </w:rPr>
              <w:t>тельная школа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Дудченко Елена Але</w:t>
            </w:r>
            <w:r w:rsidRPr="00866715">
              <w:rPr>
                <w:sz w:val="24"/>
                <w:szCs w:val="24"/>
                <w:lang w:eastAsia="en-US"/>
              </w:rPr>
              <w:t>к</w:t>
            </w:r>
            <w:r w:rsidRPr="00866715">
              <w:rPr>
                <w:sz w:val="24"/>
                <w:szCs w:val="24"/>
                <w:lang w:eastAsia="en-US"/>
              </w:rPr>
              <w:t>сандровна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45-6-69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schooifrom@bk.ru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397550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с. Лещаное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ул. Первомайская, д.35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общео</w:t>
            </w:r>
            <w:r w:rsidRPr="00866715">
              <w:rPr>
                <w:sz w:val="24"/>
                <w:szCs w:val="24"/>
                <w:lang w:eastAsia="en-US"/>
              </w:rPr>
              <w:t>б</w:t>
            </w:r>
            <w:r w:rsidRPr="00866715">
              <w:rPr>
                <w:sz w:val="24"/>
                <w:szCs w:val="24"/>
                <w:lang w:eastAsia="en-US"/>
              </w:rPr>
              <w:t xml:space="preserve">разовательное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Ру</w:t>
            </w:r>
            <w:r w:rsidRPr="00866715">
              <w:rPr>
                <w:sz w:val="24"/>
                <w:szCs w:val="24"/>
                <w:lang w:eastAsia="en-US"/>
              </w:rPr>
              <w:t>д</w:t>
            </w:r>
            <w:r w:rsidRPr="00866715">
              <w:rPr>
                <w:sz w:val="24"/>
                <w:szCs w:val="24"/>
                <w:lang w:eastAsia="en-US"/>
              </w:rPr>
              <w:t>нянская средняя общеобразов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Pr="00866715">
              <w:rPr>
                <w:sz w:val="24"/>
                <w:szCs w:val="24"/>
                <w:lang w:eastAsia="en-US"/>
              </w:rPr>
              <w:t>тельная школа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Епифанов Сергей Ник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лаевич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44-3-74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rudschool@yandex.ru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397563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с. Рудня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ул. 40 лет Октября, 66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дошкол</w:t>
            </w:r>
            <w:r w:rsidRPr="00866715">
              <w:rPr>
                <w:sz w:val="24"/>
                <w:szCs w:val="24"/>
                <w:lang w:eastAsia="en-US"/>
              </w:rPr>
              <w:t>ь</w:t>
            </w:r>
            <w:r w:rsidRPr="00866715">
              <w:rPr>
                <w:sz w:val="24"/>
                <w:szCs w:val="24"/>
                <w:lang w:eastAsia="en-US"/>
              </w:rPr>
              <w:t>ное образовател</w:t>
            </w:r>
            <w:r w:rsidRPr="00866715">
              <w:rPr>
                <w:sz w:val="24"/>
                <w:szCs w:val="24"/>
                <w:lang w:eastAsia="en-US"/>
              </w:rPr>
              <w:t>ь</w:t>
            </w:r>
            <w:r w:rsidRPr="00866715">
              <w:rPr>
                <w:sz w:val="24"/>
                <w:szCs w:val="24"/>
                <w:lang w:eastAsia="en-US"/>
              </w:rPr>
              <w:t xml:space="preserve">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Поселковый де</w:t>
            </w:r>
            <w:r w:rsidRPr="00866715">
              <w:rPr>
                <w:sz w:val="24"/>
                <w:szCs w:val="24"/>
                <w:lang w:eastAsia="en-US"/>
              </w:rPr>
              <w:t>т</w:t>
            </w:r>
            <w:r w:rsidRPr="00866715">
              <w:rPr>
                <w:sz w:val="24"/>
                <w:szCs w:val="24"/>
                <w:lang w:eastAsia="en-US"/>
              </w:rPr>
              <w:t>ский сад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Паршина З</w:t>
            </w:r>
            <w:r w:rsidRPr="00866715">
              <w:rPr>
                <w:sz w:val="24"/>
                <w:szCs w:val="24"/>
                <w:lang w:eastAsia="en-US"/>
              </w:rPr>
              <w:t>и</w:t>
            </w:r>
            <w:r w:rsidRPr="00866715">
              <w:rPr>
                <w:sz w:val="24"/>
                <w:szCs w:val="24"/>
                <w:lang w:eastAsia="en-US"/>
              </w:rPr>
              <w:t>наида Викт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8(47356)47-7-61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zina19051971@mail.ru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397560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6715">
              <w:rPr>
                <w:sz w:val="24"/>
                <w:szCs w:val="24"/>
                <w:lang w:eastAsia="en-US"/>
              </w:rPr>
              <w:t>п.ц.у</w:t>
            </w:r>
            <w:proofErr w:type="spellEnd"/>
            <w:r w:rsidRPr="00866715">
              <w:rPr>
                <w:sz w:val="24"/>
                <w:szCs w:val="24"/>
                <w:lang w:eastAsia="en-US"/>
              </w:rPr>
              <w:t xml:space="preserve"> с-за Вороб</w:t>
            </w:r>
            <w:r w:rsidRPr="00866715">
              <w:rPr>
                <w:sz w:val="24"/>
                <w:szCs w:val="24"/>
                <w:lang w:eastAsia="en-US"/>
              </w:rPr>
              <w:t>ь</w:t>
            </w:r>
            <w:r w:rsidRPr="00866715">
              <w:rPr>
                <w:sz w:val="24"/>
                <w:szCs w:val="24"/>
                <w:lang w:eastAsia="en-US"/>
              </w:rPr>
              <w:t>евский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ул. Сад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 xml:space="preserve">вая, д.14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общео</w:t>
            </w:r>
            <w:r w:rsidRPr="00866715">
              <w:rPr>
                <w:sz w:val="24"/>
                <w:szCs w:val="24"/>
                <w:lang w:eastAsia="en-US"/>
              </w:rPr>
              <w:t>б</w:t>
            </w:r>
            <w:r w:rsidRPr="00866715">
              <w:rPr>
                <w:sz w:val="24"/>
                <w:szCs w:val="24"/>
                <w:lang w:eastAsia="en-US"/>
              </w:rPr>
              <w:t xml:space="preserve">разовательное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С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лонецкая средняя общеобразов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Pr="00866715">
              <w:rPr>
                <w:sz w:val="24"/>
                <w:szCs w:val="24"/>
                <w:lang w:eastAsia="en-US"/>
              </w:rPr>
              <w:t>тельная школа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Подлесных Валентина Анатольевна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46-7-36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solonci36@mail.ru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397552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с. Солонцы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ул. Садовая, дом1а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образов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Pr="00866715">
              <w:rPr>
                <w:sz w:val="24"/>
                <w:szCs w:val="24"/>
                <w:lang w:eastAsia="en-US"/>
              </w:rPr>
              <w:t>тельное учрежд</w:t>
            </w:r>
            <w:r w:rsidRPr="00866715">
              <w:rPr>
                <w:sz w:val="24"/>
                <w:szCs w:val="24"/>
                <w:lang w:eastAsia="en-US"/>
              </w:rPr>
              <w:t>е</w:t>
            </w:r>
            <w:r w:rsidRPr="00866715">
              <w:rPr>
                <w:sz w:val="24"/>
                <w:szCs w:val="24"/>
                <w:lang w:eastAsia="en-US"/>
              </w:rPr>
              <w:t xml:space="preserve">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866715">
              <w:rPr>
                <w:sz w:val="24"/>
                <w:szCs w:val="24"/>
                <w:lang w:eastAsia="en-US"/>
              </w:rPr>
              <w:t>Квашинский</w:t>
            </w:r>
            <w:proofErr w:type="spellEnd"/>
            <w:r w:rsidRPr="00866715">
              <w:rPr>
                <w:sz w:val="24"/>
                <w:szCs w:val="24"/>
                <w:lang w:eastAsia="en-US"/>
              </w:rPr>
              <w:t xml:space="preserve"> детский сад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Соловьева Светлана Алекса</w:t>
            </w:r>
            <w:r w:rsidRPr="00866715">
              <w:rPr>
                <w:sz w:val="24"/>
                <w:szCs w:val="24"/>
                <w:lang w:eastAsia="en-US"/>
              </w:rPr>
              <w:t>н</w:t>
            </w:r>
            <w:r w:rsidRPr="00866715">
              <w:rPr>
                <w:sz w:val="24"/>
                <w:szCs w:val="24"/>
                <w:lang w:eastAsia="en-US"/>
              </w:rPr>
              <w:t>дровна</w:t>
            </w:r>
          </w:p>
          <w:p w:rsidR="00490EE0" w:rsidRPr="00866715" w:rsidRDefault="00490EE0" w:rsidP="00490EE0">
            <w:pPr>
              <w:pStyle w:val="af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 47-3-95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sharov_r@mail.ru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397565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</w:t>
            </w:r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66715">
              <w:rPr>
                <w:sz w:val="24"/>
                <w:szCs w:val="24"/>
                <w:lang w:eastAsia="en-US"/>
              </w:rPr>
              <w:t>Квашино</w:t>
            </w:r>
            <w:proofErr w:type="spellEnd"/>
            <w:r w:rsidR="00866715" w:rsidRPr="00866715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Ул. Калинина,2а</w:t>
            </w:r>
          </w:p>
        </w:tc>
      </w:tr>
      <w:tr w:rsidR="00490EE0" w:rsidRPr="00866715" w:rsidTr="009F41C4"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0EE0" w:rsidRPr="00866715" w:rsidRDefault="00490EE0" w:rsidP="00490EE0">
            <w:pPr>
              <w:numPr>
                <w:ilvl w:val="0"/>
                <w:numId w:val="15"/>
              </w:numPr>
              <w:ind w:left="0" w:firstLine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Муниципальное казенное общео</w:t>
            </w:r>
            <w:r w:rsidRPr="00866715">
              <w:rPr>
                <w:sz w:val="24"/>
                <w:szCs w:val="24"/>
                <w:lang w:eastAsia="en-US"/>
              </w:rPr>
              <w:t>б</w:t>
            </w:r>
            <w:r w:rsidRPr="00866715">
              <w:rPr>
                <w:sz w:val="24"/>
                <w:szCs w:val="24"/>
                <w:lang w:eastAsia="en-US"/>
              </w:rPr>
              <w:t xml:space="preserve">разовательное учреждение </w:t>
            </w:r>
            <w:r w:rsidR="00866715">
              <w:rPr>
                <w:sz w:val="24"/>
                <w:szCs w:val="24"/>
                <w:lang w:eastAsia="en-US"/>
              </w:rPr>
              <w:t>«</w:t>
            </w:r>
            <w:r w:rsidRPr="00866715">
              <w:rPr>
                <w:sz w:val="24"/>
                <w:szCs w:val="24"/>
                <w:lang w:eastAsia="en-US"/>
              </w:rPr>
              <w:t>М</w:t>
            </w:r>
            <w:r w:rsidRPr="00866715">
              <w:rPr>
                <w:sz w:val="24"/>
                <w:szCs w:val="24"/>
                <w:lang w:eastAsia="en-US"/>
              </w:rPr>
              <w:t>у</w:t>
            </w:r>
            <w:r w:rsidRPr="00866715">
              <w:rPr>
                <w:sz w:val="24"/>
                <w:szCs w:val="24"/>
                <w:lang w:eastAsia="en-US"/>
              </w:rPr>
              <w:t>жичанская средняя общеобразов</w:t>
            </w:r>
            <w:r w:rsidRPr="00866715">
              <w:rPr>
                <w:sz w:val="24"/>
                <w:szCs w:val="24"/>
                <w:lang w:eastAsia="en-US"/>
              </w:rPr>
              <w:t>а</w:t>
            </w:r>
            <w:r w:rsidRPr="00866715">
              <w:rPr>
                <w:sz w:val="24"/>
                <w:szCs w:val="24"/>
                <w:lang w:eastAsia="en-US"/>
              </w:rPr>
              <w:t>тельная школа</w:t>
            </w:r>
            <w:r w:rsidR="0086671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Моисеенко Валентина Васильевна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8(47356)40-1-97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EE0" w:rsidRPr="00866715" w:rsidRDefault="00490EE0" w:rsidP="00490E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</w:pPr>
            <w:r w:rsidRPr="00866715">
              <w:rPr>
                <w:rFonts w:eastAsia="Lucida Sans Unicode"/>
                <w:kern w:val="2"/>
                <w:sz w:val="24"/>
                <w:szCs w:val="24"/>
                <w:lang w:val="en-US" w:eastAsia="en-US"/>
              </w:rPr>
              <w:t xml:space="preserve">mssh1934@mail.ru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E0" w:rsidRPr="00866715" w:rsidRDefault="00490EE0" w:rsidP="00490EE0">
            <w:pPr>
              <w:rPr>
                <w:sz w:val="24"/>
                <w:szCs w:val="24"/>
                <w:lang w:eastAsia="en-US"/>
              </w:rPr>
            </w:pPr>
            <w:r w:rsidRPr="00866715">
              <w:rPr>
                <w:sz w:val="24"/>
                <w:szCs w:val="24"/>
                <w:lang w:eastAsia="en-US"/>
              </w:rPr>
              <w:t>397577</w:t>
            </w:r>
            <w:r w:rsidR="00097317">
              <w:rPr>
                <w:sz w:val="24"/>
                <w:szCs w:val="24"/>
                <w:lang w:eastAsia="en-US"/>
              </w:rPr>
              <w:t xml:space="preserve"> </w:t>
            </w:r>
            <w:r w:rsidRPr="00866715">
              <w:rPr>
                <w:sz w:val="24"/>
                <w:szCs w:val="24"/>
                <w:lang w:eastAsia="en-US"/>
              </w:rPr>
              <w:t>Вороне</w:t>
            </w:r>
            <w:r w:rsidRPr="00866715">
              <w:rPr>
                <w:sz w:val="24"/>
                <w:szCs w:val="24"/>
                <w:lang w:eastAsia="en-US"/>
              </w:rPr>
              <w:t>ж</w:t>
            </w:r>
            <w:r w:rsidRPr="00866715">
              <w:rPr>
                <w:sz w:val="24"/>
                <w:szCs w:val="24"/>
                <w:lang w:eastAsia="en-US"/>
              </w:rPr>
              <w:t>ская область, В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робьевский район, с. Мужичье, пер. Школьный вт</w:t>
            </w:r>
            <w:r w:rsidRPr="00866715">
              <w:rPr>
                <w:sz w:val="24"/>
                <w:szCs w:val="24"/>
                <w:lang w:eastAsia="en-US"/>
              </w:rPr>
              <w:t>о</w:t>
            </w:r>
            <w:r w:rsidRPr="00866715">
              <w:rPr>
                <w:sz w:val="24"/>
                <w:szCs w:val="24"/>
                <w:lang w:eastAsia="en-US"/>
              </w:rPr>
              <w:t>рой, д.14</w:t>
            </w:r>
          </w:p>
        </w:tc>
      </w:tr>
    </w:tbl>
    <w:p w:rsidR="00490EE0" w:rsidRPr="00866715" w:rsidRDefault="00490EE0" w:rsidP="00490EE0">
      <w:pPr>
        <w:spacing w:after="300" w:line="360" w:lineRule="atLeast"/>
        <w:ind w:left="360"/>
        <w:jc w:val="both"/>
        <w:textAlignment w:val="baseline"/>
        <w:outlineLvl w:val="1"/>
        <w:rPr>
          <w:color w:val="000000"/>
        </w:rPr>
      </w:pPr>
      <w:r w:rsidRPr="00866715">
        <w:br w:type="page"/>
      </w:r>
    </w:p>
    <w:p w:rsidR="00AA5AD7" w:rsidRPr="00866715" w:rsidRDefault="00AA5AD7" w:rsidP="00AA5AD7">
      <w:pPr>
        <w:ind w:firstLine="709"/>
        <w:jc w:val="right"/>
      </w:pPr>
      <w:r w:rsidRPr="00866715">
        <w:lastRenderedPageBreak/>
        <w:t xml:space="preserve">Приложение </w:t>
      </w:r>
      <w:r w:rsidR="00866715" w:rsidRPr="00866715">
        <w:t xml:space="preserve">№ </w:t>
      </w:r>
      <w:r w:rsidRPr="00866715">
        <w:t>3</w:t>
      </w:r>
    </w:p>
    <w:p w:rsidR="00AA5AD7" w:rsidRPr="00866715" w:rsidRDefault="00AA5AD7" w:rsidP="00AA5AD7">
      <w:pPr>
        <w:ind w:firstLine="709"/>
        <w:jc w:val="right"/>
      </w:pPr>
      <w:r w:rsidRPr="00866715">
        <w:t>к административному регламенту</w:t>
      </w:r>
    </w:p>
    <w:p w:rsidR="00AA5AD7" w:rsidRPr="00866715" w:rsidRDefault="00AA5AD7" w:rsidP="00AA5AD7">
      <w:pPr>
        <w:ind w:firstLine="709"/>
      </w:pPr>
    </w:p>
    <w:p w:rsidR="00AA5AD7" w:rsidRPr="00866715" w:rsidRDefault="00AA5AD7" w:rsidP="00AA5AD7">
      <w:pPr>
        <w:ind w:left="3402"/>
        <w:rPr>
          <w:color w:val="000000"/>
        </w:rPr>
      </w:pPr>
      <w:r w:rsidRPr="00866715">
        <w:rPr>
          <w:color w:val="000000"/>
        </w:rPr>
        <w:t>Председателю комиссии по комплектованию обр</w:t>
      </w:r>
      <w:r w:rsidRPr="00866715">
        <w:rPr>
          <w:color w:val="000000"/>
        </w:rPr>
        <w:t>а</w:t>
      </w:r>
      <w:r w:rsidRPr="00866715">
        <w:rPr>
          <w:color w:val="000000"/>
        </w:rPr>
        <w:t>зоват</w:t>
      </w:r>
      <w:r w:rsidR="00490EE0" w:rsidRPr="00866715">
        <w:rPr>
          <w:color w:val="000000"/>
        </w:rPr>
        <w:t>ельных учреждений Воробьевского</w:t>
      </w:r>
      <w:r w:rsidRPr="00866715">
        <w:rPr>
          <w:color w:val="000000"/>
        </w:rPr>
        <w:t xml:space="preserve"> муниц</w:t>
      </w:r>
      <w:r w:rsidRPr="00866715">
        <w:rPr>
          <w:color w:val="000000"/>
        </w:rPr>
        <w:t>и</w:t>
      </w:r>
      <w:r w:rsidRPr="00866715">
        <w:rPr>
          <w:color w:val="000000"/>
        </w:rPr>
        <w:t>пального района, реализующих основную общео</w:t>
      </w:r>
      <w:r w:rsidRPr="00866715">
        <w:rPr>
          <w:color w:val="000000"/>
        </w:rPr>
        <w:t>б</w:t>
      </w:r>
      <w:r w:rsidRPr="00866715">
        <w:rPr>
          <w:color w:val="000000"/>
        </w:rPr>
        <w:t>разовательную программу дошкольного образов</w:t>
      </w:r>
      <w:r w:rsidRPr="00866715">
        <w:rPr>
          <w:color w:val="000000"/>
        </w:rPr>
        <w:t>а</w:t>
      </w:r>
      <w:r w:rsidRPr="00866715">
        <w:rPr>
          <w:color w:val="000000"/>
        </w:rPr>
        <w:t>ния,</w:t>
      </w:r>
    </w:p>
    <w:p w:rsidR="00AA5AD7" w:rsidRPr="00866715" w:rsidRDefault="00AA5AD7" w:rsidP="00AA5AD7">
      <w:pPr>
        <w:ind w:left="3402"/>
        <w:rPr>
          <w:rFonts w:cs="Arial"/>
        </w:rPr>
      </w:pPr>
    </w:p>
    <w:p w:rsidR="00AA5AD7" w:rsidRPr="00866715" w:rsidRDefault="00AA5AD7" w:rsidP="00AA5AD7">
      <w:pPr>
        <w:ind w:left="3402"/>
      </w:pPr>
      <w:r w:rsidRPr="00866715">
        <w:t xml:space="preserve"> от _________________________________________</w:t>
      </w:r>
    </w:p>
    <w:p w:rsidR="00AA5AD7" w:rsidRPr="00866715" w:rsidRDefault="00AA5AD7" w:rsidP="00AA5AD7">
      <w:pPr>
        <w:ind w:left="3402"/>
        <w:jc w:val="center"/>
      </w:pPr>
      <w:r w:rsidRPr="00866715">
        <w:t>(ф.и.о. заявителя)</w:t>
      </w:r>
    </w:p>
    <w:p w:rsidR="00AA5AD7" w:rsidRPr="00866715" w:rsidRDefault="00AA5AD7" w:rsidP="00AA5AD7">
      <w:pPr>
        <w:ind w:left="3402"/>
      </w:pPr>
      <w:r w:rsidRPr="00866715">
        <w:t>___________________________________________</w:t>
      </w:r>
    </w:p>
    <w:p w:rsidR="00AA5AD7" w:rsidRPr="00866715" w:rsidRDefault="00AA5AD7" w:rsidP="00AA5AD7">
      <w:pPr>
        <w:ind w:left="3402"/>
      </w:pPr>
      <w:r w:rsidRPr="00866715">
        <w:t xml:space="preserve"> </w:t>
      </w:r>
    </w:p>
    <w:p w:rsidR="00AA5AD7" w:rsidRPr="00866715" w:rsidRDefault="00AA5AD7" w:rsidP="00AA5AD7">
      <w:pPr>
        <w:ind w:left="3402"/>
      </w:pPr>
      <w:r w:rsidRPr="00866715">
        <w:t xml:space="preserve"> проживающего по адресу:</w:t>
      </w:r>
      <w:r w:rsidR="00AA2A73" w:rsidRPr="00866715">
        <w:t xml:space="preserve"> _</w:t>
      </w:r>
      <w:r w:rsidRPr="00866715">
        <w:t>___________________</w:t>
      </w:r>
    </w:p>
    <w:p w:rsidR="00AA5AD7" w:rsidRPr="00866715" w:rsidRDefault="00AA5AD7" w:rsidP="00AA5AD7">
      <w:pPr>
        <w:ind w:left="3402"/>
      </w:pPr>
      <w:r w:rsidRPr="00866715">
        <w:t xml:space="preserve">________________________________________ </w:t>
      </w:r>
    </w:p>
    <w:p w:rsidR="00AA5AD7" w:rsidRPr="00866715" w:rsidRDefault="00AA5AD7" w:rsidP="00AA5AD7">
      <w:pPr>
        <w:ind w:left="3402"/>
      </w:pPr>
      <w:r w:rsidRPr="00866715">
        <w:t xml:space="preserve"> Тел. дом.: _______________________,</w:t>
      </w:r>
    </w:p>
    <w:p w:rsidR="00AA5AD7" w:rsidRPr="00866715" w:rsidRDefault="00AA5AD7" w:rsidP="00AA5AD7">
      <w:pPr>
        <w:ind w:left="3402"/>
      </w:pPr>
      <w:r w:rsidRPr="00866715">
        <w:t xml:space="preserve"> Тел. моб.: ________________________</w:t>
      </w:r>
    </w:p>
    <w:p w:rsidR="00AA5AD7" w:rsidRPr="00866715" w:rsidRDefault="00AA5AD7" w:rsidP="00AA5AD7">
      <w:pPr>
        <w:ind w:firstLine="709"/>
      </w:pPr>
    </w:p>
    <w:p w:rsidR="00AA5AD7" w:rsidRPr="00866715" w:rsidRDefault="00AA5AD7" w:rsidP="00AA5AD7">
      <w:pPr>
        <w:ind w:firstLine="709"/>
        <w:jc w:val="center"/>
      </w:pPr>
      <w:r w:rsidRPr="00866715">
        <w:t>ЗАЯВЛЕНИЕ</w:t>
      </w:r>
    </w:p>
    <w:p w:rsidR="00AA5AD7" w:rsidRPr="00866715" w:rsidRDefault="00AA5AD7" w:rsidP="00AA5AD7">
      <w:pPr>
        <w:ind w:firstLine="709"/>
        <w:rPr>
          <w:rFonts w:cs="Arial"/>
        </w:rPr>
      </w:pPr>
    </w:p>
    <w:p w:rsidR="00412BEA" w:rsidRPr="00866715" w:rsidRDefault="00AA5AD7" w:rsidP="00412BEA">
      <w:pPr>
        <w:ind w:right="-1"/>
        <w:rPr>
          <w:sz w:val="24"/>
          <w:szCs w:val="24"/>
        </w:rPr>
      </w:pPr>
      <w:r w:rsidRPr="00866715">
        <w:rPr>
          <w:sz w:val="24"/>
          <w:szCs w:val="24"/>
        </w:rPr>
        <w:t xml:space="preserve">Прошу поставить на учет для зачисления в </w:t>
      </w:r>
    </w:p>
    <w:p w:rsidR="00AA5AD7" w:rsidRPr="00866715" w:rsidRDefault="00AA5AD7" w:rsidP="00412BEA">
      <w:pPr>
        <w:ind w:right="-1"/>
        <w:rPr>
          <w:sz w:val="24"/>
          <w:szCs w:val="24"/>
        </w:rPr>
      </w:pPr>
      <w:r w:rsidRPr="00866715">
        <w:rPr>
          <w:sz w:val="24"/>
          <w:szCs w:val="24"/>
        </w:rPr>
        <w:t>(приоритетная ДОО-1)</w:t>
      </w:r>
      <w:r w:rsidR="00097317">
        <w:rPr>
          <w:sz w:val="24"/>
          <w:szCs w:val="24"/>
        </w:rPr>
        <w:t xml:space="preserve"> </w:t>
      </w:r>
      <w:r w:rsidRPr="00866715">
        <w:rPr>
          <w:sz w:val="24"/>
          <w:szCs w:val="24"/>
        </w:rPr>
        <w:t>___</w:t>
      </w:r>
      <w:r w:rsidR="00412BEA" w:rsidRPr="00866715">
        <w:rPr>
          <w:sz w:val="24"/>
          <w:szCs w:val="24"/>
        </w:rPr>
        <w:t>________________________________________________________</w:t>
      </w:r>
    </w:p>
    <w:p w:rsidR="00AA5AD7" w:rsidRPr="00866715" w:rsidRDefault="00AA5AD7" w:rsidP="00412BEA">
      <w:pPr>
        <w:ind w:right="-143"/>
        <w:rPr>
          <w:sz w:val="24"/>
          <w:szCs w:val="24"/>
        </w:rPr>
      </w:pPr>
      <w:r w:rsidRPr="00866715">
        <w:rPr>
          <w:sz w:val="24"/>
          <w:szCs w:val="24"/>
        </w:rPr>
        <w:t>Дополнительные ДОО (не более 2-х)________________________________</w:t>
      </w:r>
      <w:r w:rsidR="00412BEA" w:rsidRPr="00866715">
        <w:rPr>
          <w:sz w:val="24"/>
          <w:szCs w:val="24"/>
        </w:rPr>
        <w:t>_________________</w:t>
      </w: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____________________________________________________________________</w:t>
      </w:r>
      <w:r w:rsidR="00412BEA" w:rsidRPr="00866715">
        <w:rPr>
          <w:sz w:val="24"/>
          <w:szCs w:val="24"/>
        </w:rPr>
        <w:t>____________</w:t>
      </w:r>
    </w:p>
    <w:p w:rsidR="00AA5AD7" w:rsidRPr="00866715" w:rsidRDefault="00AA5AD7" w:rsidP="00412BEA">
      <w:pPr>
        <w:rPr>
          <w:sz w:val="24"/>
          <w:szCs w:val="24"/>
        </w:rPr>
      </w:pPr>
    </w:p>
    <w:p w:rsidR="007610C8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Фамилия,</w:t>
      </w:r>
      <w:r w:rsidR="00097317">
        <w:rPr>
          <w:sz w:val="24"/>
          <w:szCs w:val="24"/>
        </w:rPr>
        <w:t xml:space="preserve"> </w:t>
      </w:r>
      <w:r w:rsidRPr="00866715">
        <w:rPr>
          <w:sz w:val="24"/>
          <w:szCs w:val="24"/>
        </w:rPr>
        <w:t>имя, отчество (при наличии) ребенка _</w:t>
      </w:r>
      <w:r w:rsidR="007610C8" w:rsidRPr="00866715">
        <w:rPr>
          <w:sz w:val="24"/>
          <w:szCs w:val="24"/>
        </w:rPr>
        <w:t>__________________________</w:t>
      </w:r>
      <w:r w:rsidR="00412BEA" w:rsidRPr="00866715">
        <w:rPr>
          <w:sz w:val="24"/>
          <w:szCs w:val="24"/>
        </w:rPr>
        <w:t>___________</w:t>
      </w: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____________________________________________________________________</w:t>
      </w:r>
      <w:r w:rsidR="00412BEA" w:rsidRPr="00866715">
        <w:rPr>
          <w:sz w:val="24"/>
          <w:szCs w:val="24"/>
        </w:rPr>
        <w:t>____________</w:t>
      </w: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Дата рождения ребенка ________________________________</w:t>
      </w:r>
      <w:r w:rsidR="00412BEA" w:rsidRPr="00866715">
        <w:rPr>
          <w:sz w:val="24"/>
          <w:szCs w:val="24"/>
        </w:rPr>
        <w:t>_________________</w:t>
      </w:r>
      <w:r w:rsidRPr="00866715">
        <w:rPr>
          <w:sz w:val="24"/>
          <w:szCs w:val="24"/>
        </w:rPr>
        <w:t>__________</w:t>
      </w:r>
    </w:p>
    <w:p w:rsidR="00412BEA" w:rsidRPr="00866715" w:rsidRDefault="00412BEA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Реквизиты с</w:t>
      </w:r>
      <w:r w:rsidR="00AA5AD7" w:rsidRPr="00866715">
        <w:rPr>
          <w:sz w:val="24"/>
          <w:szCs w:val="24"/>
        </w:rPr>
        <w:t>видетельств</w:t>
      </w:r>
      <w:r w:rsidRPr="00866715">
        <w:rPr>
          <w:sz w:val="24"/>
          <w:szCs w:val="24"/>
        </w:rPr>
        <w:t>а</w:t>
      </w:r>
      <w:r w:rsidR="00AA5AD7" w:rsidRPr="00866715">
        <w:rPr>
          <w:sz w:val="24"/>
          <w:szCs w:val="24"/>
        </w:rPr>
        <w:t xml:space="preserve"> о рождении ребенка</w:t>
      </w:r>
      <w:r w:rsidRPr="00866715">
        <w:rPr>
          <w:sz w:val="24"/>
          <w:szCs w:val="24"/>
        </w:rPr>
        <w:t xml:space="preserve">: </w:t>
      </w:r>
    </w:p>
    <w:p w:rsidR="00412BEA" w:rsidRPr="00866715" w:rsidRDefault="00412BEA" w:rsidP="00412BEA">
      <w:pPr>
        <w:rPr>
          <w:i/>
          <w:sz w:val="24"/>
          <w:szCs w:val="24"/>
        </w:rPr>
      </w:pPr>
      <w:r w:rsidRPr="00866715">
        <w:rPr>
          <w:i/>
          <w:sz w:val="24"/>
          <w:szCs w:val="24"/>
        </w:rPr>
        <w:t>Для свидетельства образца Российской Федерации:</w:t>
      </w:r>
    </w:p>
    <w:p w:rsidR="00412BEA" w:rsidRPr="00866715" w:rsidRDefault="00412BEA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 xml:space="preserve">серия </w:t>
      </w:r>
      <w:r w:rsidR="007610C8" w:rsidRPr="00866715">
        <w:rPr>
          <w:sz w:val="24"/>
          <w:szCs w:val="24"/>
        </w:rPr>
        <w:t>_______</w:t>
      </w:r>
      <w:r w:rsidRPr="00866715">
        <w:rPr>
          <w:sz w:val="24"/>
          <w:szCs w:val="24"/>
        </w:rPr>
        <w:t xml:space="preserve"> номер</w:t>
      </w:r>
      <w:r w:rsidR="007610C8" w:rsidRPr="00866715">
        <w:rPr>
          <w:sz w:val="24"/>
          <w:szCs w:val="24"/>
        </w:rPr>
        <w:t>___________</w:t>
      </w:r>
      <w:r w:rsidRPr="00866715">
        <w:rPr>
          <w:sz w:val="24"/>
          <w:szCs w:val="24"/>
        </w:rPr>
        <w:t xml:space="preserve"> дата выдачи </w:t>
      </w:r>
      <w:r w:rsidR="007610C8" w:rsidRPr="00866715">
        <w:rPr>
          <w:sz w:val="24"/>
          <w:szCs w:val="24"/>
        </w:rPr>
        <w:t>________________</w:t>
      </w:r>
      <w:r w:rsidRPr="00866715">
        <w:rPr>
          <w:sz w:val="24"/>
          <w:szCs w:val="24"/>
        </w:rPr>
        <w:t xml:space="preserve"> </w:t>
      </w:r>
    </w:p>
    <w:p w:rsidR="007610C8" w:rsidRPr="00866715" w:rsidRDefault="00412BEA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номер актовой записи ________</w:t>
      </w:r>
      <w:r w:rsidR="007610C8" w:rsidRPr="00866715">
        <w:rPr>
          <w:sz w:val="24"/>
          <w:szCs w:val="24"/>
        </w:rPr>
        <w:t>____</w:t>
      </w:r>
    </w:p>
    <w:p w:rsidR="00412BEA" w:rsidRPr="00866715" w:rsidRDefault="00412BEA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 xml:space="preserve">кем выдано (при наличии) </w:t>
      </w:r>
      <w:r w:rsidR="007610C8" w:rsidRPr="00866715">
        <w:rPr>
          <w:sz w:val="24"/>
          <w:szCs w:val="24"/>
        </w:rPr>
        <w:t>____________</w:t>
      </w:r>
      <w:r w:rsidRPr="00866715">
        <w:rPr>
          <w:sz w:val="24"/>
          <w:szCs w:val="24"/>
        </w:rPr>
        <w:t>_____________________</w:t>
      </w:r>
      <w:r w:rsidR="007610C8" w:rsidRPr="00866715">
        <w:rPr>
          <w:sz w:val="24"/>
          <w:szCs w:val="24"/>
        </w:rPr>
        <w:t>__________</w:t>
      </w:r>
      <w:r w:rsidR="00097317">
        <w:rPr>
          <w:sz w:val="24"/>
          <w:szCs w:val="24"/>
        </w:rPr>
        <w:t xml:space="preserve"> </w:t>
      </w:r>
    </w:p>
    <w:p w:rsidR="007610C8" w:rsidRPr="00866715" w:rsidRDefault="00412BEA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место рождения (при наличии)</w:t>
      </w:r>
      <w:r w:rsidR="007610C8" w:rsidRPr="00866715">
        <w:rPr>
          <w:sz w:val="24"/>
          <w:szCs w:val="24"/>
        </w:rPr>
        <w:t>_________________________________________</w:t>
      </w:r>
    </w:p>
    <w:p w:rsidR="00412BEA" w:rsidRPr="00866715" w:rsidRDefault="00412BEA" w:rsidP="00412BEA">
      <w:pPr>
        <w:rPr>
          <w:i/>
          <w:color w:val="000000"/>
          <w:sz w:val="24"/>
          <w:szCs w:val="24"/>
        </w:rPr>
      </w:pPr>
      <w:r w:rsidRPr="00866715">
        <w:rPr>
          <w:i/>
          <w:sz w:val="24"/>
          <w:szCs w:val="24"/>
        </w:rPr>
        <w:t xml:space="preserve">Для Свидетельства </w:t>
      </w:r>
      <w:r w:rsidRPr="00866715">
        <w:rPr>
          <w:i/>
          <w:color w:val="000000"/>
          <w:sz w:val="24"/>
          <w:szCs w:val="24"/>
        </w:rPr>
        <w:t xml:space="preserve">образца иного государства: </w:t>
      </w:r>
    </w:p>
    <w:p w:rsidR="00412BEA" w:rsidRPr="00866715" w:rsidRDefault="00412BEA" w:rsidP="00412BEA">
      <w:pPr>
        <w:rPr>
          <w:color w:val="000000"/>
          <w:sz w:val="24"/>
          <w:szCs w:val="24"/>
        </w:rPr>
      </w:pPr>
      <w:r w:rsidRPr="00866715">
        <w:rPr>
          <w:color w:val="000000"/>
          <w:sz w:val="24"/>
          <w:szCs w:val="24"/>
        </w:rPr>
        <w:t>Наименование документа ________________________________________________________</w:t>
      </w:r>
    </w:p>
    <w:p w:rsidR="00412BEA" w:rsidRPr="00866715" w:rsidRDefault="00412BEA" w:rsidP="00412BEA">
      <w:pPr>
        <w:rPr>
          <w:color w:val="000000"/>
          <w:sz w:val="24"/>
          <w:szCs w:val="24"/>
        </w:rPr>
      </w:pPr>
      <w:r w:rsidRPr="00866715">
        <w:rPr>
          <w:color w:val="000000"/>
          <w:sz w:val="24"/>
          <w:szCs w:val="24"/>
        </w:rPr>
        <w:t>Номер __________________________</w:t>
      </w:r>
    </w:p>
    <w:p w:rsidR="00AA5AD7" w:rsidRPr="00866715" w:rsidRDefault="00AA5AD7" w:rsidP="00412BEA">
      <w:pPr>
        <w:jc w:val="both"/>
        <w:rPr>
          <w:sz w:val="24"/>
          <w:szCs w:val="24"/>
        </w:rPr>
      </w:pPr>
      <w:r w:rsidRPr="00866715">
        <w:rPr>
          <w:sz w:val="24"/>
          <w:szCs w:val="24"/>
        </w:rPr>
        <w:t>Адрес места жительства</w:t>
      </w:r>
      <w:r w:rsidR="00412BEA" w:rsidRPr="00866715">
        <w:rPr>
          <w:sz w:val="24"/>
          <w:szCs w:val="24"/>
        </w:rPr>
        <w:t xml:space="preserve"> </w:t>
      </w:r>
      <w:r w:rsidR="007610C8" w:rsidRPr="00866715">
        <w:rPr>
          <w:sz w:val="24"/>
          <w:szCs w:val="24"/>
        </w:rPr>
        <w:t xml:space="preserve">(места пребывания, места фактического проживания) ребенка </w:t>
      </w:r>
      <w:r w:rsidRPr="00866715">
        <w:rPr>
          <w:sz w:val="24"/>
          <w:szCs w:val="24"/>
        </w:rPr>
        <w:t>______________</w:t>
      </w:r>
      <w:r w:rsidR="007610C8" w:rsidRPr="00866715">
        <w:rPr>
          <w:sz w:val="24"/>
          <w:szCs w:val="24"/>
        </w:rPr>
        <w:t>____________________</w:t>
      </w:r>
      <w:r w:rsidRPr="00866715">
        <w:rPr>
          <w:sz w:val="24"/>
          <w:szCs w:val="24"/>
        </w:rPr>
        <w:t>______________</w:t>
      </w:r>
      <w:r w:rsidR="00412BEA" w:rsidRPr="00866715">
        <w:rPr>
          <w:sz w:val="24"/>
          <w:szCs w:val="24"/>
        </w:rPr>
        <w:t>____________________</w:t>
      </w:r>
      <w:r w:rsidRPr="00866715">
        <w:rPr>
          <w:sz w:val="24"/>
          <w:szCs w:val="24"/>
        </w:rPr>
        <w:t>___________</w:t>
      </w:r>
    </w:p>
    <w:p w:rsidR="00AA5AD7" w:rsidRPr="00866715" w:rsidRDefault="007610C8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______</w:t>
      </w:r>
      <w:r w:rsidR="00AA5AD7" w:rsidRPr="00866715">
        <w:rPr>
          <w:sz w:val="24"/>
          <w:szCs w:val="24"/>
        </w:rPr>
        <w:t>____________________________________________________________</w:t>
      </w:r>
      <w:r w:rsidR="00412BEA" w:rsidRPr="00866715">
        <w:rPr>
          <w:sz w:val="24"/>
          <w:szCs w:val="24"/>
        </w:rPr>
        <w:t>_____________</w:t>
      </w:r>
      <w:r w:rsidR="00AA5AD7" w:rsidRPr="00866715">
        <w:rPr>
          <w:sz w:val="24"/>
          <w:szCs w:val="24"/>
        </w:rPr>
        <w:t>_</w:t>
      </w:r>
    </w:p>
    <w:p w:rsidR="00AA5AD7" w:rsidRPr="00866715" w:rsidRDefault="00AA5AD7" w:rsidP="00412BEA">
      <w:pPr>
        <w:rPr>
          <w:sz w:val="24"/>
          <w:szCs w:val="24"/>
        </w:rPr>
      </w:pPr>
    </w:p>
    <w:p w:rsidR="00F46892" w:rsidRPr="00866715" w:rsidRDefault="00F46892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Родитель (законный представитель) ребенка: _____________</w:t>
      </w:r>
      <w:r w:rsidR="00412BEA" w:rsidRPr="00866715">
        <w:rPr>
          <w:sz w:val="24"/>
          <w:szCs w:val="24"/>
        </w:rPr>
        <w:t>_____________</w:t>
      </w:r>
      <w:r w:rsidRPr="00866715">
        <w:rPr>
          <w:sz w:val="24"/>
          <w:szCs w:val="24"/>
        </w:rPr>
        <w:t>_______________</w:t>
      </w:r>
    </w:p>
    <w:p w:rsidR="00F46892" w:rsidRPr="00866715" w:rsidRDefault="00F46892" w:rsidP="00412BEA">
      <w:pPr>
        <w:ind w:left="4820"/>
        <w:jc w:val="center"/>
        <w:rPr>
          <w:sz w:val="20"/>
          <w:szCs w:val="20"/>
        </w:rPr>
      </w:pPr>
      <w:r w:rsidRPr="00866715">
        <w:rPr>
          <w:sz w:val="20"/>
          <w:szCs w:val="20"/>
        </w:rPr>
        <w:t>(кем приходится ребенку: мать, отец, иное)</w:t>
      </w:r>
    </w:p>
    <w:p w:rsidR="00F46892" w:rsidRPr="00866715" w:rsidRDefault="00F46892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_________________________________________________________________</w:t>
      </w:r>
      <w:r w:rsidR="00412BEA" w:rsidRPr="00866715">
        <w:rPr>
          <w:sz w:val="24"/>
          <w:szCs w:val="24"/>
        </w:rPr>
        <w:t>____________</w:t>
      </w:r>
      <w:r w:rsidRPr="00866715">
        <w:rPr>
          <w:sz w:val="24"/>
          <w:szCs w:val="24"/>
        </w:rPr>
        <w:t xml:space="preserve">___ </w:t>
      </w:r>
    </w:p>
    <w:p w:rsidR="007610C8" w:rsidRPr="00866715" w:rsidRDefault="007610C8" w:rsidP="00412BEA">
      <w:pPr>
        <w:jc w:val="center"/>
        <w:rPr>
          <w:sz w:val="20"/>
          <w:szCs w:val="20"/>
        </w:rPr>
      </w:pPr>
      <w:r w:rsidRPr="00866715">
        <w:rPr>
          <w:sz w:val="20"/>
          <w:szCs w:val="20"/>
        </w:rPr>
        <w:t>Фамилия, имя, отчество (последнее - при наличии) родителей (законных представителей) ребенка</w:t>
      </w:r>
    </w:p>
    <w:p w:rsidR="007610C8" w:rsidRPr="00866715" w:rsidRDefault="007610C8" w:rsidP="00412BEA">
      <w:pPr>
        <w:rPr>
          <w:sz w:val="24"/>
          <w:szCs w:val="24"/>
        </w:rPr>
      </w:pP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Документ,</w:t>
      </w:r>
      <w:r w:rsidR="00490EE0" w:rsidRPr="00866715">
        <w:rPr>
          <w:sz w:val="24"/>
          <w:szCs w:val="24"/>
        </w:rPr>
        <w:t xml:space="preserve"> </w:t>
      </w:r>
      <w:r w:rsidRPr="00866715">
        <w:rPr>
          <w:sz w:val="24"/>
          <w:szCs w:val="24"/>
        </w:rPr>
        <w:t>удостоверяющий личность_______________</w:t>
      </w:r>
      <w:r w:rsidR="00412BEA" w:rsidRPr="00866715">
        <w:rPr>
          <w:sz w:val="24"/>
          <w:szCs w:val="24"/>
        </w:rPr>
        <w:t>___________</w:t>
      </w:r>
      <w:r w:rsidRPr="00866715">
        <w:rPr>
          <w:sz w:val="24"/>
          <w:szCs w:val="24"/>
        </w:rPr>
        <w:t>_____________________</w:t>
      </w:r>
    </w:p>
    <w:p w:rsidR="00AA5AD7" w:rsidRPr="00866715" w:rsidRDefault="00AA5AD7" w:rsidP="00412BEA">
      <w:pPr>
        <w:ind w:firstLine="4536"/>
        <w:jc w:val="center"/>
        <w:rPr>
          <w:sz w:val="20"/>
          <w:szCs w:val="20"/>
        </w:rPr>
      </w:pPr>
      <w:r w:rsidRPr="00866715">
        <w:rPr>
          <w:sz w:val="20"/>
          <w:szCs w:val="20"/>
        </w:rPr>
        <w:t>(серия,</w:t>
      </w:r>
      <w:r w:rsidR="00490EE0" w:rsidRPr="00866715">
        <w:rPr>
          <w:sz w:val="20"/>
          <w:szCs w:val="20"/>
        </w:rPr>
        <w:t xml:space="preserve"> </w:t>
      </w:r>
      <w:r w:rsidRPr="00866715">
        <w:rPr>
          <w:sz w:val="20"/>
          <w:szCs w:val="20"/>
        </w:rPr>
        <w:t>номер,</w:t>
      </w:r>
      <w:r w:rsidR="00490EE0" w:rsidRPr="00866715">
        <w:rPr>
          <w:sz w:val="20"/>
          <w:szCs w:val="20"/>
        </w:rPr>
        <w:t xml:space="preserve"> </w:t>
      </w:r>
      <w:r w:rsidRPr="00866715">
        <w:rPr>
          <w:sz w:val="20"/>
          <w:szCs w:val="20"/>
        </w:rPr>
        <w:t>дата выдачи,</w:t>
      </w:r>
      <w:r w:rsidR="00490EE0" w:rsidRPr="00866715">
        <w:rPr>
          <w:sz w:val="20"/>
          <w:szCs w:val="20"/>
        </w:rPr>
        <w:t xml:space="preserve"> </w:t>
      </w:r>
      <w:r w:rsidRPr="00866715">
        <w:rPr>
          <w:sz w:val="20"/>
          <w:szCs w:val="20"/>
        </w:rPr>
        <w:t>кем выдан)</w:t>
      </w:r>
    </w:p>
    <w:p w:rsidR="007610C8" w:rsidRPr="00866715" w:rsidRDefault="007610C8" w:rsidP="00412BEA">
      <w:pPr>
        <w:jc w:val="both"/>
        <w:rPr>
          <w:sz w:val="24"/>
          <w:szCs w:val="24"/>
        </w:rPr>
      </w:pPr>
      <w:r w:rsidRPr="00866715">
        <w:rPr>
          <w:sz w:val="24"/>
          <w:szCs w:val="24"/>
        </w:rPr>
        <w:t>_________________</w:t>
      </w:r>
      <w:r w:rsidR="00412BEA" w:rsidRPr="00866715">
        <w:rPr>
          <w:sz w:val="24"/>
          <w:szCs w:val="24"/>
        </w:rPr>
        <w:t>_______________</w:t>
      </w:r>
      <w:r w:rsidRPr="00866715">
        <w:rPr>
          <w:sz w:val="24"/>
          <w:szCs w:val="24"/>
        </w:rPr>
        <w:t>______________________________________________</w:t>
      </w: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Адрес эл. почты, номер телефона (при наличии)_____</w:t>
      </w:r>
      <w:r w:rsidR="00412BEA" w:rsidRPr="00866715">
        <w:rPr>
          <w:sz w:val="24"/>
          <w:szCs w:val="24"/>
        </w:rPr>
        <w:t>____________</w:t>
      </w:r>
      <w:r w:rsidRPr="00866715">
        <w:rPr>
          <w:sz w:val="24"/>
          <w:szCs w:val="24"/>
        </w:rPr>
        <w:t>_____________________</w:t>
      </w: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lastRenderedPageBreak/>
        <w:t>Документ, подтверждающий установление опеки (при наличии)___</w:t>
      </w:r>
      <w:r w:rsidR="00412BEA" w:rsidRPr="00866715">
        <w:rPr>
          <w:sz w:val="24"/>
          <w:szCs w:val="24"/>
        </w:rPr>
        <w:t>____________</w:t>
      </w:r>
      <w:r w:rsidRPr="00866715">
        <w:rPr>
          <w:sz w:val="24"/>
          <w:szCs w:val="24"/>
        </w:rPr>
        <w:t>__________</w:t>
      </w:r>
    </w:p>
    <w:p w:rsidR="007610C8" w:rsidRPr="00866715" w:rsidRDefault="007610C8" w:rsidP="00412BEA">
      <w:pPr>
        <w:jc w:val="both"/>
        <w:rPr>
          <w:sz w:val="24"/>
          <w:szCs w:val="24"/>
        </w:rPr>
      </w:pPr>
      <w:r w:rsidRPr="00866715">
        <w:rPr>
          <w:sz w:val="24"/>
          <w:szCs w:val="24"/>
        </w:rPr>
        <w:t>________________________________________________________________</w:t>
      </w:r>
      <w:r w:rsidR="00412BEA" w:rsidRPr="00866715">
        <w:rPr>
          <w:sz w:val="24"/>
          <w:szCs w:val="24"/>
        </w:rPr>
        <w:t>______________</w:t>
      </w:r>
      <w:r w:rsidRPr="00866715">
        <w:rPr>
          <w:sz w:val="24"/>
          <w:szCs w:val="24"/>
        </w:rPr>
        <w:t>_</w:t>
      </w:r>
    </w:p>
    <w:p w:rsidR="00F46892" w:rsidRPr="00866715" w:rsidRDefault="00F46892" w:rsidP="00412BEA">
      <w:pPr>
        <w:ind w:firstLine="709"/>
        <w:jc w:val="center"/>
        <w:rPr>
          <w:sz w:val="24"/>
          <w:szCs w:val="24"/>
        </w:rPr>
      </w:pPr>
      <w:r w:rsidRPr="00866715">
        <w:rPr>
          <w:sz w:val="24"/>
          <w:szCs w:val="24"/>
        </w:rPr>
        <w:t>(номер, дата выдачи ,кем выдан)</w:t>
      </w: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Выбор языка образования, родного языка из числа языков народов РФ, в том числе русского языка как родного языка</w:t>
      </w:r>
      <w:r w:rsidR="00412BEA" w:rsidRPr="00866715">
        <w:rPr>
          <w:sz w:val="24"/>
          <w:szCs w:val="24"/>
        </w:rPr>
        <w:t xml:space="preserve"> ______________________</w:t>
      </w:r>
      <w:r w:rsidR="00F46892" w:rsidRPr="00866715">
        <w:rPr>
          <w:sz w:val="24"/>
          <w:szCs w:val="24"/>
        </w:rPr>
        <w:t>____________________________________</w:t>
      </w:r>
    </w:p>
    <w:p w:rsidR="00F46892" w:rsidRPr="00866715" w:rsidRDefault="00F46892" w:rsidP="00412BEA">
      <w:pPr>
        <w:rPr>
          <w:sz w:val="24"/>
          <w:szCs w:val="24"/>
        </w:rPr>
      </w:pPr>
    </w:p>
    <w:p w:rsidR="00AA5AD7" w:rsidRPr="00866715" w:rsidRDefault="00AA5AD7" w:rsidP="00412BEA">
      <w:pPr>
        <w:jc w:val="both"/>
        <w:rPr>
          <w:sz w:val="24"/>
          <w:szCs w:val="24"/>
        </w:rPr>
      </w:pPr>
      <w:r w:rsidRPr="00866715">
        <w:rPr>
          <w:sz w:val="24"/>
          <w:szCs w:val="24"/>
        </w:rPr>
        <w:t>Потребность в обучении ребенка по адаптированной образовательной программе дошкол</w:t>
      </w:r>
      <w:r w:rsidRPr="00866715">
        <w:rPr>
          <w:sz w:val="24"/>
          <w:szCs w:val="24"/>
        </w:rPr>
        <w:t>ь</w:t>
      </w:r>
      <w:r w:rsidRPr="00866715">
        <w:rPr>
          <w:sz w:val="24"/>
          <w:szCs w:val="24"/>
        </w:rPr>
        <w:t>ного образования и (или) в создании специальных условий для организации обучения и во</w:t>
      </w:r>
      <w:r w:rsidRPr="00866715">
        <w:rPr>
          <w:sz w:val="24"/>
          <w:szCs w:val="24"/>
        </w:rPr>
        <w:t>с</w:t>
      </w:r>
      <w:r w:rsidRPr="00866715">
        <w:rPr>
          <w:sz w:val="24"/>
          <w:szCs w:val="24"/>
        </w:rPr>
        <w:t>питания ребенка – инвалида в соответствии с индивидуальной программой реабилитации инвалида (при наличии)__________________________</w:t>
      </w:r>
      <w:r w:rsidR="00412BEA" w:rsidRPr="00866715">
        <w:rPr>
          <w:sz w:val="24"/>
          <w:szCs w:val="24"/>
        </w:rPr>
        <w:t>_______</w:t>
      </w:r>
      <w:r w:rsidRPr="00866715">
        <w:rPr>
          <w:sz w:val="24"/>
          <w:szCs w:val="24"/>
        </w:rPr>
        <w:t>__________________________</w:t>
      </w: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Направленность дошкольной группы________________________________________________</w:t>
      </w: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Режим пребывания ребенка______________________________________</w:t>
      </w:r>
      <w:r w:rsidR="00866715" w:rsidRPr="00866715">
        <w:rPr>
          <w:sz w:val="24"/>
          <w:szCs w:val="24"/>
        </w:rPr>
        <w:t>____</w:t>
      </w:r>
      <w:r w:rsidRPr="00866715">
        <w:rPr>
          <w:sz w:val="24"/>
          <w:szCs w:val="24"/>
        </w:rPr>
        <w:t>______________</w:t>
      </w:r>
    </w:p>
    <w:p w:rsidR="00AA5AD7" w:rsidRPr="00866715" w:rsidRDefault="00AA5AD7" w:rsidP="00412BEA">
      <w:pPr>
        <w:rPr>
          <w:sz w:val="24"/>
          <w:szCs w:val="24"/>
        </w:rPr>
      </w:pPr>
      <w:r w:rsidRPr="00866715">
        <w:rPr>
          <w:sz w:val="24"/>
          <w:szCs w:val="24"/>
        </w:rPr>
        <w:t>Желаемая дата приема на обучение__________________________________________________</w:t>
      </w:r>
    </w:p>
    <w:p w:rsidR="00AA5AD7" w:rsidRPr="00866715" w:rsidRDefault="00AA5AD7" w:rsidP="00412BEA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866715">
        <w:rPr>
          <w:color w:val="000000"/>
          <w:sz w:val="24"/>
          <w:szCs w:val="24"/>
        </w:rPr>
        <w:t>Основание</w:t>
      </w:r>
      <w:r w:rsidR="00866715" w:rsidRPr="00866715">
        <w:rPr>
          <w:color w:val="000000"/>
          <w:sz w:val="24"/>
          <w:szCs w:val="24"/>
        </w:rPr>
        <w:t xml:space="preserve"> для </w:t>
      </w:r>
      <w:r w:rsidRPr="00866715">
        <w:rPr>
          <w:color w:val="000000"/>
          <w:sz w:val="24"/>
          <w:szCs w:val="24"/>
        </w:rPr>
        <w:t>внесения</w:t>
      </w:r>
      <w:r w:rsidR="00866715" w:rsidRPr="00866715">
        <w:rPr>
          <w:color w:val="000000"/>
          <w:sz w:val="24"/>
          <w:szCs w:val="24"/>
        </w:rPr>
        <w:t xml:space="preserve"> </w:t>
      </w:r>
      <w:r w:rsidRPr="00866715">
        <w:rPr>
          <w:color w:val="000000"/>
          <w:sz w:val="24"/>
          <w:szCs w:val="24"/>
        </w:rPr>
        <w:t>в</w:t>
      </w:r>
      <w:r w:rsidR="00866715" w:rsidRPr="00866715">
        <w:rPr>
          <w:color w:val="000000"/>
          <w:sz w:val="24"/>
          <w:szCs w:val="24"/>
        </w:rPr>
        <w:t xml:space="preserve"> </w:t>
      </w:r>
      <w:r w:rsidRPr="00866715">
        <w:rPr>
          <w:color w:val="000000"/>
          <w:sz w:val="24"/>
          <w:szCs w:val="24"/>
        </w:rPr>
        <w:t>журнал учета нуждающихся для определения в ДОО на льготных основаниях_________________________________________</w:t>
      </w:r>
      <w:r w:rsidR="00866715" w:rsidRPr="00866715">
        <w:rPr>
          <w:color w:val="000000"/>
          <w:sz w:val="24"/>
          <w:szCs w:val="24"/>
        </w:rPr>
        <w:t>____________</w:t>
      </w:r>
      <w:r w:rsidRPr="00866715">
        <w:rPr>
          <w:color w:val="000000"/>
          <w:sz w:val="24"/>
          <w:szCs w:val="24"/>
        </w:rPr>
        <w:t>_________________</w:t>
      </w:r>
    </w:p>
    <w:p w:rsidR="00AA5AD7" w:rsidRPr="00866715" w:rsidRDefault="00AA5AD7" w:rsidP="00412BEA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66715">
        <w:rPr>
          <w:color w:val="000000"/>
          <w:sz w:val="20"/>
          <w:szCs w:val="20"/>
          <w:shd w:val="clear" w:color="auto" w:fill="FFFFFF"/>
        </w:rPr>
        <w:t>(наименование льготы, документ, подтверждающий льготу регистрационный N, дата выдачи, кем выдан)</w:t>
      </w:r>
    </w:p>
    <w:p w:rsidR="00AA5AD7" w:rsidRPr="00866715" w:rsidRDefault="00AA5AD7" w:rsidP="00AA5AD7">
      <w:pPr>
        <w:rPr>
          <w:sz w:val="24"/>
          <w:szCs w:val="24"/>
        </w:rPr>
      </w:pPr>
      <w:r w:rsidRPr="00866715">
        <w:rPr>
          <w:sz w:val="24"/>
          <w:szCs w:val="24"/>
        </w:rPr>
        <w:t>_____________________________________</w:t>
      </w:r>
      <w:r w:rsidR="00866715" w:rsidRPr="00866715">
        <w:rPr>
          <w:sz w:val="24"/>
          <w:szCs w:val="24"/>
        </w:rPr>
        <w:t>__________________</w:t>
      </w:r>
      <w:r w:rsidRPr="00866715">
        <w:rPr>
          <w:sz w:val="24"/>
          <w:szCs w:val="24"/>
        </w:rPr>
        <w:t>________________________</w:t>
      </w:r>
    </w:p>
    <w:p w:rsidR="00AA5AD7" w:rsidRPr="00866715" w:rsidRDefault="00AA5AD7" w:rsidP="00AA5AD7">
      <w:pPr>
        <w:rPr>
          <w:sz w:val="24"/>
          <w:szCs w:val="24"/>
        </w:rPr>
      </w:pPr>
      <w:r w:rsidRPr="00866715">
        <w:rPr>
          <w:sz w:val="24"/>
          <w:szCs w:val="24"/>
        </w:rPr>
        <w:t>Наличие у ребенка братьев и (или) сестер, проживающих в одной с ним семье и имеющих общее с ним место жительства, обучающихся в</w:t>
      </w:r>
      <w:r w:rsidR="00097317">
        <w:rPr>
          <w:sz w:val="24"/>
          <w:szCs w:val="24"/>
        </w:rPr>
        <w:t xml:space="preserve"> </w:t>
      </w:r>
      <w:r w:rsidRPr="00866715">
        <w:rPr>
          <w:sz w:val="24"/>
          <w:szCs w:val="24"/>
        </w:rPr>
        <w:t>муниципальной образовательной организ</w:t>
      </w:r>
      <w:r w:rsidRPr="00866715">
        <w:rPr>
          <w:sz w:val="24"/>
          <w:szCs w:val="24"/>
        </w:rPr>
        <w:t>а</w:t>
      </w:r>
      <w:r w:rsidRPr="00866715">
        <w:rPr>
          <w:sz w:val="24"/>
          <w:szCs w:val="24"/>
        </w:rPr>
        <w:t>ции, выбранной родителем (законным представителем) для приема ребенка_</w:t>
      </w:r>
      <w:r w:rsidR="00866715" w:rsidRPr="00866715">
        <w:rPr>
          <w:sz w:val="24"/>
          <w:szCs w:val="24"/>
        </w:rPr>
        <w:t xml:space="preserve">_____________ </w:t>
      </w:r>
      <w:r w:rsidRPr="00866715">
        <w:rPr>
          <w:sz w:val="24"/>
          <w:szCs w:val="24"/>
        </w:rPr>
        <w:t>___</w:t>
      </w:r>
      <w:r w:rsidR="00866715" w:rsidRPr="00866715">
        <w:rPr>
          <w:sz w:val="24"/>
          <w:szCs w:val="24"/>
        </w:rPr>
        <w:t>____________________________________________________</w:t>
      </w:r>
      <w:r w:rsidRPr="00866715">
        <w:rPr>
          <w:sz w:val="24"/>
          <w:szCs w:val="24"/>
        </w:rPr>
        <w:t>________________________</w:t>
      </w:r>
    </w:p>
    <w:p w:rsidR="00AA5AD7" w:rsidRPr="00866715" w:rsidRDefault="00AA5AD7" w:rsidP="00AA5AD7">
      <w:pPr>
        <w:jc w:val="center"/>
        <w:rPr>
          <w:sz w:val="20"/>
          <w:szCs w:val="20"/>
        </w:rPr>
      </w:pPr>
      <w:r w:rsidRPr="00866715">
        <w:rPr>
          <w:sz w:val="20"/>
          <w:szCs w:val="20"/>
        </w:rPr>
        <w:t>(Фамилия,</w:t>
      </w:r>
      <w:r w:rsidR="00490EE0" w:rsidRPr="00866715">
        <w:rPr>
          <w:sz w:val="20"/>
          <w:szCs w:val="20"/>
        </w:rPr>
        <w:t xml:space="preserve"> </w:t>
      </w:r>
      <w:r w:rsidRPr="00866715">
        <w:rPr>
          <w:sz w:val="20"/>
          <w:szCs w:val="20"/>
        </w:rPr>
        <w:t>имя,</w:t>
      </w:r>
      <w:r w:rsidR="00490EE0" w:rsidRPr="00866715">
        <w:rPr>
          <w:sz w:val="20"/>
          <w:szCs w:val="20"/>
        </w:rPr>
        <w:t xml:space="preserve"> </w:t>
      </w:r>
      <w:r w:rsidRPr="00866715">
        <w:rPr>
          <w:sz w:val="20"/>
          <w:szCs w:val="20"/>
        </w:rPr>
        <w:t>отчество (при наличии))</w:t>
      </w:r>
    </w:p>
    <w:p w:rsidR="00AA5AD7" w:rsidRPr="00866715" w:rsidRDefault="00AA5AD7" w:rsidP="00AA5AD7">
      <w:pPr>
        <w:rPr>
          <w:sz w:val="24"/>
          <w:szCs w:val="24"/>
        </w:rPr>
      </w:pPr>
      <w:r w:rsidRPr="00866715">
        <w:rPr>
          <w:sz w:val="24"/>
          <w:szCs w:val="24"/>
        </w:rPr>
        <w:t>_____________________________________________________________</w:t>
      </w:r>
    </w:p>
    <w:p w:rsidR="00AA5AD7" w:rsidRPr="00866715" w:rsidRDefault="00AA5AD7" w:rsidP="00AA5AD7">
      <w:pPr>
        <w:ind w:firstLine="709"/>
        <w:rPr>
          <w:sz w:val="24"/>
          <w:szCs w:val="24"/>
        </w:rPr>
      </w:pPr>
      <w:r w:rsidRPr="00866715">
        <w:rPr>
          <w:sz w:val="24"/>
          <w:szCs w:val="24"/>
        </w:rPr>
        <w:t>Я, как представитель ребенка, согласен на хранение и обработку в электронном виде его и моих персональных данных.</w:t>
      </w:r>
    </w:p>
    <w:p w:rsidR="00AA5AD7" w:rsidRPr="00866715" w:rsidRDefault="00AA5AD7" w:rsidP="00AA5AD7">
      <w:pPr>
        <w:ind w:firstLine="709"/>
        <w:rPr>
          <w:sz w:val="24"/>
          <w:szCs w:val="24"/>
        </w:rPr>
      </w:pPr>
    </w:p>
    <w:p w:rsidR="00AA5AD7" w:rsidRPr="00866715" w:rsidRDefault="00AA5AD7" w:rsidP="00AA5AD7">
      <w:pPr>
        <w:ind w:firstLine="709"/>
        <w:rPr>
          <w:sz w:val="24"/>
          <w:szCs w:val="24"/>
        </w:rPr>
      </w:pPr>
    </w:p>
    <w:p w:rsidR="00AA5AD7" w:rsidRPr="00866715" w:rsidRDefault="00AA5AD7" w:rsidP="00AA5AD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866715">
        <w:rPr>
          <w:color w:val="000000"/>
          <w:sz w:val="24"/>
          <w:szCs w:val="24"/>
        </w:rPr>
        <w:t>Способ информирования заявителя (необходимое подчеркнуть):</w:t>
      </w:r>
    </w:p>
    <w:p w:rsidR="00AA5AD7" w:rsidRPr="00866715" w:rsidRDefault="00AA5AD7" w:rsidP="00AA5AD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866715">
        <w:rPr>
          <w:color w:val="000000"/>
          <w:sz w:val="24"/>
          <w:szCs w:val="24"/>
        </w:rPr>
        <w:t>Телефонный звонок (Номер телефона ___________________)</w:t>
      </w:r>
    </w:p>
    <w:p w:rsidR="00AA5AD7" w:rsidRPr="00866715" w:rsidRDefault="00AA5AD7" w:rsidP="00AA5AD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866715">
        <w:rPr>
          <w:color w:val="000000"/>
          <w:sz w:val="24"/>
          <w:szCs w:val="24"/>
        </w:rPr>
        <w:t>Почта (Адрес _______________________________________)</w:t>
      </w:r>
    </w:p>
    <w:p w:rsidR="00866715" w:rsidRPr="00866715" w:rsidRDefault="00AA5AD7" w:rsidP="00AA5AD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866715">
        <w:rPr>
          <w:color w:val="000000"/>
          <w:sz w:val="24"/>
          <w:szCs w:val="24"/>
        </w:rPr>
        <w:t xml:space="preserve">Электронная почта (Электронный адрес ____________________) </w:t>
      </w:r>
    </w:p>
    <w:p w:rsidR="00AA5AD7" w:rsidRPr="00866715" w:rsidRDefault="00AA5AD7" w:rsidP="00AA5AD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866715">
        <w:rPr>
          <w:color w:val="000000"/>
          <w:sz w:val="24"/>
          <w:szCs w:val="24"/>
        </w:rPr>
        <w:t>(указывается</w:t>
      </w:r>
      <w:r w:rsidR="00866715" w:rsidRPr="00866715">
        <w:rPr>
          <w:color w:val="000000"/>
          <w:sz w:val="24"/>
          <w:szCs w:val="24"/>
        </w:rPr>
        <w:t xml:space="preserve"> </w:t>
      </w:r>
      <w:r w:rsidRPr="00866715">
        <w:rPr>
          <w:color w:val="000000"/>
          <w:sz w:val="24"/>
          <w:szCs w:val="24"/>
        </w:rPr>
        <w:t>по желанию</w:t>
      </w:r>
    </w:p>
    <w:p w:rsidR="00AA5AD7" w:rsidRPr="00866715" w:rsidRDefault="00AA5AD7" w:rsidP="00AA5AD7">
      <w:pPr>
        <w:ind w:firstLine="709"/>
        <w:rPr>
          <w:sz w:val="24"/>
          <w:szCs w:val="24"/>
        </w:rPr>
      </w:pPr>
    </w:p>
    <w:p w:rsidR="00AA5AD7" w:rsidRPr="00866715" w:rsidRDefault="00AA5AD7" w:rsidP="00AA5AD7">
      <w:pPr>
        <w:ind w:firstLine="709"/>
        <w:rPr>
          <w:sz w:val="24"/>
          <w:szCs w:val="24"/>
        </w:rPr>
      </w:pPr>
    </w:p>
    <w:p w:rsidR="00AA5AD7" w:rsidRPr="00866715" w:rsidRDefault="00866715" w:rsidP="008667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5AD7" w:rsidRPr="008667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5AD7" w:rsidRPr="00866715">
        <w:rPr>
          <w:rFonts w:ascii="Times New Roman" w:hAnsi="Times New Roman" w:cs="Times New Roman"/>
          <w:sz w:val="24"/>
          <w:szCs w:val="24"/>
        </w:rPr>
        <w:t xml:space="preserve"> ______________ 20___ г. ______________(подпись заявителя)</w:t>
      </w:r>
    </w:p>
    <w:p w:rsidR="00866715" w:rsidRPr="00866715" w:rsidRDefault="00866715" w:rsidP="008667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5AD7" w:rsidRPr="00866715" w:rsidRDefault="00AA5AD7" w:rsidP="00AA5AD7">
      <w:pPr>
        <w:ind w:firstLine="709"/>
        <w:rPr>
          <w:sz w:val="24"/>
          <w:szCs w:val="24"/>
        </w:rPr>
        <w:sectPr w:rsidR="00AA5AD7" w:rsidRPr="00866715" w:rsidSect="00097317"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A5AD7" w:rsidRPr="00866715" w:rsidRDefault="00AA5AD7" w:rsidP="00AA5AD7">
      <w:pPr>
        <w:ind w:firstLine="709"/>
        <w:rPr>
          <w:rFonts w:cs="Arial"/>
          <w:color w:val="FF0000"/>
        </w:rPr>
      </w:pPr>
    </w:p>
    <w:p w:rsidR="00AA5AD7" w:rsidRPr="00866715" w:rsidRDefault="00AA5AD7" w:rsidP="00AA5AD7">
      <w:pPr>
        <w:ind w:firstLine="709"/>
        <w:jc w:val="right"/>
        <w:rPr>
          <w:sz w:val="27"/>
          <w:szCs w:val="27"/>
        </w:rPr>
      </w:pPr>
      <w:r w:rsidRPr="00866715">
        <w:rPr>
          <w:sz w:val="27"/>
          <w:szCs w:val="27"/>
        </w:rPr>
        <w:t xml:space="preserve">Приложение № 4 </w:t>
      </w:r>
    </w:p>
    <w:p w:rsidR="00AA5AD7" w:rsidRPr="00866715" w:rsidRDefault="00AA5AD7" w:rsidP="00AA5AD7">
      <w:pPr>
        <w:ind w:firstLine="709"/>
        <w:jc w:val="right"/>
      </w:pPr>
      <w:r w:rsidRPr="00866715">
        <w:rPr>
          <w:sz w:val="27"/>
          <w:szCs w:val="27"/>
        </w:rPr>
        <w:t>к административному регламенту</w:t>
      </w:r>
    </w:p>
    <w:p w:rsidR="00097317" w:rsidRDefault="00097317" w:rsidP="00097317">
      <w:pPr>
        <w:autoSpaceDE w:val="0"/>
        <w:autoSpaceDN w:val="0"/>
        <w:adjustRightInd w:val="0"/>
        <w:jc w:val="center"/>
      </w:pPr>
    </w:p>
    <w:p w:rsidR="00097317" w:rsidRPr="00343659" w:rsidRDefault="00097317" w:rsidP="00097317">
      <w:pPr>
        <w:autoSpaceDE w:val="0"/>
        <w:autoSpaceDN w:val="0"/>
        <w:adjustRightInd w:val="0"/>
        <w:jc w:val="center"/>
      </w:pPr>
      <w:r w:rsidRPr="00343659">
        <w:t>БЛОК-СХЕМА</w:t>
      </w:r>
    </w:p>
    <w:p w:rsidR="00AA5AD7" w:rsidRPr="00866715" w:rsidRDefault="002E38F3" w:rsidP="00AA5AD7">
      <w:pPr>
        <w:ind w:firstLine="709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.55pt;width:532.1pt;height:593.55pt;z-index:251657728;mso-position-horizontal:center">
            <v:imagedata r:id="rId14" o:title="" cropleft="2118f" cropright="2897f"/>
            <w10:wrap type="square" side="right"/>
          </v:shape>
          <o:OLEObject Type="Embed" ProgID="Visio.Drawing.11" ShapeID="_x0000_s1026" DrawAspect="Content" ObjectID="_1685942318" r:id="rId15"/>
        </w:pict>
      </w:r>
    </w:p>
    <w:p w:rsidR="00866715" w:rsidRPr="00866715" w:rsidRDefault="00866715" w:rsidP="00AA5AD7">
      <w:pPr>
        <w:ind w:firstLine="709"/>
        <w:jc w:val="right"/>
      </w:pPr>
    </w:p>
    <w:p w:rsidR="00AA5AD7" w:rsidRPr="00866715" w:rsidRDefault="00AA5AD7" w:rsidP="00AA5AD7">
      <w:pPr>
        <w:ind w:firstLine="709"/>
        <w:jc w:val="right"/>
      </w:pPr>
      <w:r w:rsidRPr="00866715">
        <w:t xml:space="preserve">Приложение </w:t>
      </w:r>
      <w:r w:rsidR="00866715" w:rsidRPr="00866715">
        <w:t xml:space="preserve">№ </w:t>
      </w:r>
      <w:r w:rsidRPr="00866715">
        <w:t>5</w:t>
      </w:r>
    </w:p>
    <w:p w:rsidR="00AA5AD7" w:rsidRPr="00866715" w:rsidRDefault="00AA5AD7" w:rsidP="00AA5AD7">
      <w:pPr>
        <w:ind w:firstLine="709"/>
        <w:jc w:val="right"/>
      </w:pPr>
      <w:r w:rsidRPr="00866715">
        <w:t>к административному регламенту</w:t>
      </w:r>
    </w:p>
    <w:p w:rsidR="00AA5AD7" w:rsidRPr="00866715" w:rsidRDefault="00AA5AD7" w:rsidP="00AA5AD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AD7" w:rsidRPr="00866715" w:rsidRDefault="00AA5AD7" w:rsidP="00AA5AD7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866715">
        <w:rPr>
          <w:rFonts w:ascii="Times New Roman" w:hAnsi="Times New Roman"/>
          <w:sz w:val="28"/>
          <w:szCs w:val="28"/>
        </w:rPr>
        <w:t xml:space="preserve">Форма направления для зачисления в </w:t>
      </w:r>
      <w:r w:rsidR="00866715" w:rsidRPr="00866715">
        <w:rPr>
          <w:rFonts w:ascii="Times New Roman" w:hAnsi="Times New Roman"/>
          <w:sz w:val="28"/>
          <w:szCs w:val="28"/>
        </w:rPr>
        <w:t>ДОО</w:t>
      </w:r>
    </w:p>
    <w:p w:rsidR="00AA5AD7" w:rsidRPr="00866715" w:rsidRDefault="00AA5AD7" w:rsidP="00AA5AD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715" w:rsidRPr="00866715" w:rsidRDefault="00866715" w:rsidP="00AA5AD7">
      <w:pPr>
        <w:pStyle w:val="af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5AD7" w:rsidRPr="00866715" w:rsidRDefault="00AA5AD7" w:rsidP="00AA5AD7">
      <w:pPr>
        <w:pStyle w:val="a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6715">
        <w:rPr>
          <w:rFonts w:ascii="Times New Roman" w:hAnsi="Times New Roman"/>
          <w:b/>
          <w:color w:val="000000"/>
          <w:sz w:val="28"/>
          <w:szCs w:val="28"/>
        </w:rPr>
        <w:t>Направление</w:t>
      </w:r>
    </w:p>
    <w:p w:rsidR="00866715" w:rsidRPr="00866715" w:rsidRDefault="00866715" w:rsidP="00AA5AD7">
      <w:pPr>
        <w:pStyle w:val="af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715">
        <w:rPr>
          <w:rFonts w:ascii="Times New Roman" w:hAnsi="Times New Roman" w:cs="Times New Roman"/>
          <w:sz w:val="28"/>
          <w:szCs w:val="28"/>
        </w:rPr>
        <w:t xml:space="preserve">Регистрационный № ____________                    от </w:t>
      </w:r>
      <w:r w:rsidR="00866715">
        <w:rPr>
          <w:rFonts w:ascii="Times New Roman" w:hAnsi="Times New Roman" w:cs="Times New Roman"/>
          <w:sz w:val="28"/>
          <w:szCs w:val="28"/>
        </w:rPr>
        <w:t>«</w:t>
      </w:r>
      <w:r w:rsidRPr="00866715">
        <w:rPr>
          <w:rFonts w:ascii="Times New Roman" w:hAnsi="Times New Roman" w:cs="Times New Roman"/>
          <w:sz w:val="28"/>
          <w:szCs w:val="28"/>
        </w:rPr>
        <w:t>____</w:t>
      </w:r>
      <w:r w:rsidR="00866715">
        <w:rPr>
          <w:rFonts w:ascii="Times New Roman" w:hAnsi="Times New Roman" w:cs="Times New Roman"/>
          <w:sz w:val="28"/>
          <w:szCs w:val="28"/>
        </w:rPr>
        <w:t>»</w:t>
      </w:r>
      <w:r w:rsidRPr="00866715">
        <w:rPr>
          <w:rFonts w:ascii="Times New Roman" w:hAnsi="Times New Roman" w:cs="Times New Roman"/>
          <w:sz w:val="28"/>
          <w:szCs w:val="28"/>
        </w:rPr>
        <w:t xml:space="preserve"> _______ 20____ г.</w:t>
      </w: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715">
        <w:rPr>
          <w:rFonts w:ascii="Times New Roman" w:hAnsi="Times New Roman" w:cs="Times New Roman"/>
          <w:sz w:val="28"/>
          <w:szCs w:val="28"/>
        </w:rPr>
        <w:t>Комиссия по комплектованию  образо</w:t>
      </w:r>
      <w:r w:rsidR="00490EE0" w:rsidRPr="00866715">
        <w:rPr>
          <w:rFonts w:ascii="Times New Roman" w:hAnsi="Times New Roman" w:cs="Times New Roman"/>
          <w:sz w:val="28"/>
          <w:szCs w:val="28"/>
        </w:rPr>
        <w:t xml:space="preserve">вательных учреждений Воробьевского </w:t>
      </w:r>
      <w:r w:rsidRPr="00866715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основную общеобразовательную пр</w:t>
      </w:r>
      <w:r w:rsidRPr="00866715">
        <w:rPr>
          <w:rFonts w:ascii="Times New Roman" w:hAnsi="Times New Roman" w:cs="Times New Roman"/>
          <w:sz w:val="28"/>
          <w:szCs w:val="28"/>
        </w:rPr>
        <w:t>о</w:t>
      </w:r>
      <w:r w:rsidRPr="00866715">
        <w:rPr>
          <w:rFonts w:ascii="Times New Roman" w:hAnsi="Times New Roman" w:cs="Times New Roman"/>
          <w:sz w:val="28"/>
          <w:szCs w:val="28"/>
        </w:rPr>
        <w:t>грамму дошкольного образования,</w:t>
      </w:r>
      <w:r w:rsidR="00097317">
        <w:rPr>
          <w:rFonts w:ascii="Times New Roman" w:hAnsi="Times New Roman" w:cs="Times New Roman"/>
          <w:sz w:val="28"/>
          <w:szCs w:val="28"/>
        </w:rPr>
        <w:t xml:space="preserve"> </w:t>
      </w:r>
      <w:r w:rsidRPr="00866715">
        <w:rPr>
          <w:rFonts w:ascii="Times New Roman" w:hAnsi="Times New Roman" w:cs="Times New Roman"/>
          <w:sz w:val="28"/>
          <w:szCs w:val="28"/>
        </w:rPr>
        <w:t xml:space="preserve">направляет </w:t>
      </w: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97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D7" w:rsidRPr="00866715" w:rsidRDefault="00AA5AD7" w:rsidP="00AA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715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7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A5AD7" w:rsidRPr="00866715" w:rsidRDefault="00AA5AD7" w:rsidP="00AA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715">
        <w:rPr>
          <w:rFonts w:ascii="Times New Roman" w:hAnsi="Times New Roman" w:cs="Times New Roman"/>
          <w:sz w:val="24"/>
          <w:szCs w:val="24"/>
        </w:rPr>
        <w:t>(Дата, год рождения</w:t>
      </w:r>
      <w:r w:rsidR="00097317">
        <w:rPr>
          <w:rFonts w:ascii="Times New Roman" w:hAnsi="Times New Roman" w:cs="Times New Roman"/>
          <w:sz w:val="24"/>
          <w:szCs w:val="24"/>
        </w:rPr>
        <w:t xml:space="preserve"> </w:t>
      </w:r>
      <w:r w:rsidRPr="00866715">
        <w:rPr>
          <w:rFonts w:ascii="Times New Roman" w:hAnsi="Times New Roman" w:cs="Times New Roman"/>
          <w:sz w:val="24"/>
          <w:szCs w:val="24"/>
        </w:rPr>
        <w:t>ребенка)</w:t>
      </w: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715">
        <w:rPr>
          <w:rFonts w:ascii="Times New Roman" w:hAnsi="Times New Roman" w:cs="Times New Roman"/>
          <w:sz w:val="28"/>
          <w:szCs w:val="28"/>
        </w:rPr>
        <w:t>проживающего(</w:t>
      </w:r>
      <w:proofErr w:type="spellStart"/>
      <w:r w:rsidRPr="0086671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66715">
        <w:rPr>
          <w:rFonts w:ascii="Times New Roman" w:hAnsi="Times New Roman" w:cs="Times New Roman"/>
          <w:sz w:val="28"/>
          <w:szCs w:val="28"/>
        </w:rPr>
        <w:t>) по адресу</w:t>
      </w:r>
    </w:p>
    <w:p w:rsidR="00866715" w:rsidRPr="00866715" w:rsidRDefault="00AA5AD7" w:rsidP="00AA5A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7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AA5AD7" w:rsidRPr="00866715" w:rsidRDefault="00AA5AD7" w:rsidP="00AA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715">
        <w:rPr>
          <w:rFonts w:ascii="Times New Roman" w:hAnsi="Times New Roman" w:cs="Times New Roman"/>
          <w:sz w:val="24"/>
          <w:szCs w:val="24"/>
        </w:rPr>
        <w:t>(адрес фактического проживания ребенка, телефон родителя (законного представителя)</w:t>
      </w: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715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71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66715" w:rsidRPr="008667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5AD7" w:rsidRPr="00866715" w:rsidRDefault="00AA5AD7" w:rsidP="00AA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715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AD7" w:rsidRPr="00866715" w:rsidRDefault="00AA5AD7" w:rsidP="00AA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71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97317">
        <w:rPr>
          <w:rFonts w:ascii="Times New Roman" w:hAnsi="Times New Roman" w:cs="Times New Roman"/>
          <w:sz w:val="28"/>
          <w:szCs w:val="28"/>
        </w:rPr>
        <w:t xml:space="preserve">  </w:t>
      </w:r>
      <w:r w:rsidRPr="00866715">
        <w:rPr>
          <w:rFonts w:ascii="Times New Roman" w:hAnsi="Times New Roman" w:cs="Times New Roman"/>
          <w:sz w:val="28"/>
          <w:szCs w:val="28"/>
        </w:rPr>
        <w:t>_____________             ______________________</w:t>
      </w:r>
    </w:p>
    <w:p w:rsidR="00AA5AD7" w:rsidRPr="008E4A76" w:rsidRDefault="00AA5AD7" w:rsidP="00AA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715">
        <w:rPr>
          <w:rFonts w:ascii="Times New Roman" w:hAnsi="Times New Roman" w:cs="Times New Roman"/>
          <w:sz w:val="28"/>
          <w:szCs w:val="28"/>
        </w:rPr>
        <w:t xml:space="preserve">                        подпись                  </w:t>
      </w:r>
      <w:r w:rsidRPr="00866715">
        <w:rPr>
          <w:rFonts w:ascii="Times New Roman" w:hAnsi="Times New Roman" w:cs="Times New Roman"/>
          <w:sz w:val="24"/>
          <w:szCs w:val="24"/>
        </w:rPr>
        <w:t>ФИО председателя</w:t>
      </w:r>
    </w:p>
    <w:sectPr w:rsidR="00AA5AD7" w:rsidRPr="008E4A76" w:rsidSect="001A478E">
      <w:pgSz w:w="11906" w:h="16838"/>
      <w:pgMar w:top="567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17" w:rsidRDefault="00097317">
      <w:r>
        <w:separator/>
      </w:r>
    </w:p>
  </w:endnote>
  <w:endnote w:type="continuationSeparator" w:id="0">
    <w:p w:rsidR="00097317" w:rsidRDefault="0009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17" w:rsidRDefault="00097317" w:rsidP="00AA5AD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32</w:t>
    </w:r>
    <w:r>
      <w:rPr>
        <w:rStyle w:val="af7"/>
      </w:rPr>
      <w:fldChar w:fldCharType="end"/>
    </w:r>
  </w:p>
  <w:p w:rsidR="00097317" w:rsidRDefault="00097317" w:rsidP="00AA5AD7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17" w:rsidRDefault="00097317" w:rsidP="00AA5AD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17" w:rsidRDefault="00097317">
      <w:r>
        <w:separator/>
      </w:r>
    </w:p>
  </w:footnote>
  <w:footnote w:type="continuationSeparator" w:id="0">
    <w:p w:rsidR="00097317" w:rsidRDefault="0009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17" w:rsidRPr="0017387E" w:rsidRDefault="00097317" w:rsidP="00AA5AD7">
    <w:pPr>
      <w:pStyle w:val="af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6C"/>
    <w:multiLevelType w:val="hybridMultilevel"/>
    <w:tmpl w:val="0F98B26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242272"/>
    <w:multiLevelType w:val="multilevel"/>
    <w:tmpl w:val="330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7F545F"/>
    <w:multiLevelType w:val="hybridMultilevel"/>
    <w:tmpl w:val="1BE20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30955A6"/>
    <w:multiLevelType w:val="multilevel"/>
    <w:tmpl w:val="3034C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56FC4"/>
    <w:multiLevelType w:val="multilevel"/>
    <w:tmpl w:val="262A6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B4540"/>
    <w:multiLevelType w:val="hybridMultilevel"/>
    <w:tmpl w:val="EBACAB7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12BF4"/>
    <w:multiLevelType w:val="hybridMultilevel"/>
    <w:tmpl w:val="F31292C2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576044BA"/>
    <w:multiLevelType w:val="multilevel"/>
    <w:tmpl w:val="2EF0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A623045"/>
    <w:multiLevelType w:val="multilevel"/>
    <w:tmpl w:val="ED7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51E62"/>
    <w:multiLevelType w:val="multilevel"/>
    <w:tmpl w:val="7B46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83CDC"/>
    <w:multiLevelType w:val="hybridMultilevel"/>
    <w:tmpl w:val="1AA21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16">
    <w:nsid w:val="772528B8"/>
    <w:multiLevelType w:val="hybridMultilevel"/>
    <w:tmpl w:val="B514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9"/>
    <w:rsid w:val="0001751B"/>
    <w:rsid w:val="0002482F"/>
    <w:rsid w:val="000503C8"/>
    <w:rsid w:val="000530F6"/>
    <w:rsid w:val="00053F88"/>
    <w:rsid w:val="00065F22"/>
    <w:rsid w:val="00070551"/>
    <w:rsid w:val="00097317"/>
    <w:rsid w:val="000B62CC"/>
    <w:rsid w:val="000B65CE"/>
    <w:rsid w:val="000D311B"/>
    <w:rsid w:val="000D6731"/>
    <w:rsid w:val="000D6ABD"/>
    <w:rsid w:val="000E1318"/>
    <w:rsid w:val="000E14E0"/>
    <w:rsid w:val="000F6436"/>
    <w:rsid w:val="000F70D3"/>
    <w:rsid w:val="001142E7"/>
    <w:rsid w:val="00115017"/>
    <w:rsid w:val="001171C7"/>
    <w:rsid w:val="0014313C"/>
    <w:rsid w:val="00147249"/>
    <w:rsid w:val="00170871"/>
    <w:rsid w:val="00174149"/>
    <w:rsid w:val="001777AF"/>
    <w:rsid w:val="001946E2"/>
    <w:rsid w:val="001A478E"/>
    <w:rsid w:val="001B38F0"/>
    <w:rsid w:val="001C11CE"/>
    <w:rsid w:val="001C7C00"/>
    <w:rsid w:val="001D6C57"/>
    <w:rsid w:val="001F01C4"/>
    <w:rsid w:val="001F1A7E"/>
    <w:rsid w:val="001F7352"/>
    <w:rsid w:val="00221953"/>
    <w:rsid w:val="002369AC"/>
    <w:rsid w:val="00240EE6"/>
    <w:rsid w:val="00251E55"/>
    <w:rsid w:val="002600D6"/>
    <w:rsid w:val="002A21AF"/>
    <w:rsid w:val="002B3EF7"/>
    <w:rsid w:val="002B5869"/>
    <w:rsid w:val="002C0E7D"/>
    <w:rsid w:val="002C6C00"/>
    <w:rsid w:val="002E2864"/>
    <w:rsid w:val="002E38F3"/>
    <w:rsid w:val="00311B98"/>
    <w:rsid w:val="003126B7"/>
    <w:rsid w:val="00370323"/>
    <w:rsid w:val="0038051A"/>
    <w:rsid w:val="0038430E"/>
    <w:rsid w:val="003B4B29"/>
    <w:rsid w:val="003B7682"/>
    <w:rsid w:val="003C277D"/>
    <w:rsid w:val="003D4216"/>
    <w:rsid w:val="003D4CE0"/>
    <w:rsid w:val="003D52C8"/>
    <w:rsid w:val="003E5D0F"/>
    <w:rsid w:val="004129E8"/>
    <w:rsid w:val="00412BEA"/>
    <w:rsid w:val="004165A6"/>
    <w:rsid w:val="004223E8"/>
    <w:rsid w:val="004372AB"/>
    <w:rsid w:val="00443477"/>
    <w:rsid w:val="00471B68"/>
    <w:rsid w:val="00473E07"/>
    <w:rsid w:val="004743AA"/>
    <w:rsid w:val="00486CB2"/>
    <w:rsid w:val="00490EE0"/>
    <w:rsid w:val="00490FD0"/>
    <w:rsid w:val="004934DE"/>
    <w:rsid w:val="004C6054"/>
    <w:rsid w:val="004D7E88"/>
    <w:rsid w:val="00505D53"/>
    <w:rsid w:val="005077EA"/>
    <w:rsid w:val="00523EEF"/>
    <w:rsid w:val="005257E3"/>
    <w:rsid w:val="005316F1"/>
    <w:rsid w:val="0053250C"/>
    <w:rsid w:val="005432DE"/>
    <w:rsid w:val="00557917"/>
    <w:rsid w:val="005778CA"/>
    <w:rsid w:val="0058160B"/>
    <w:rsid w:val="005862DF"/>
    <w:rsid w:val="005A397B"/>
    <w:rsid w:val="005B3699"/>
    <w:rsid w:val="005C07E6"/>
    <w:rsid w:val="005C7DDA"/>
    <w:rsid w:val="005D69A6"/>
    <w:rsid w:val="005E18AC"/>
    <w:rsid w:val="005E6714"/>
    <w:rsid w:val="005F1AA4"/>
    <w:rsid w:val="005F5AD1"/>
    <w:rsid w:val="005F66B2"/>
    <w:rsid w:val="0063657B"/>
    <w:rsid w:val="00641434"/>
    <w:rsid w:val="00656F05"/>
    <w:rsid w:val="0068040A"/>
    <w:rsid w:val="00692C99"/>
    <w:rsid w:val="006C1468"/>
    <w:rsid w:val="006C205F"/>
    <w:rsid w:val="006C24F8"/>
    <w:rsid w:val="006D02D0"/>
    <w:rsid w:val="006D3B07"/>
    <w:rsid w:val="006E0406"/>
    <w:rsid w:val="006E365C"/>
    <w:rsid w:val="006F29BE"/>
    <w:rsid w:val="00702D97"/>
    <w:rsid w:val="00706194"/>
    <w:rsid w:val="0070695E"/>
    <w:rsid w:val="007158DC"/>
    <w:rsid w:val="0073692B"/>
    <w:rsid w:val="00744D45"/>
    <w:rsid w:val="0074577A"/>
    <w:rsid w:val="0075489F"/>
    <w:rsid w:val="00760B9C"/>
    <w:rsid w:val="007610C8"/>
    <w:rsid w:val="00762B53"/>
    <w:rsid w:val="0077167F"/>
    <w:rsid w:val="00777466"/>
    <w:rsid w:val="007815C3"/>
    <w:rsid w:val="007A0BAD"/>
    <w:rsid w:val="007F12B7"/>
    <w:rsid w:val="007F77D2"/>
    <w:rsid w:val="00822BAD"/>
    <w:rsid w:val="00824E8F"/>
    <w:rsid w:val="00827304"/>
    <w:rsid w:val="00830348"/>
    <w:rsid w:val="00833607"/>
    <w:rsid w:val="00835F32"/>
    <w:rsid w:val="00842C5B"/>
    <w:rsid w:val="00847267"/>
    <w:rsid w:val="0085437E"/>
    <w:rsid w:val="008560B8"/>
    <w:rsid w:val="00863791"/>
    <w:rsid w:val="00865295"/>
    <w:rsid w:val="00866715"/>
    <w:rsid w:val="00867CDA"/>
    <w:rsid w:val="00870DE1"/>
    <w:rsid w:val="008923AA"/>
    <w:rsid w:val="008E3A2F"/>
    <w:rsid w:val="00911309"/>
    <w:rsid w:val="0091463C"/>
    <w:rsid w:val="0093096D"/>
    <w:rsid w:val="00937C1B"/>
    <w:rsid w:val="00951BC6"/>
    <w:rsid w:val="00953BBF"/>
    <w:rsid w:val="009614A0"/>
    <w:rsid w:val="00971C3F"/>
    <w:rsid w:val="00973027"/>
    <w:rsid w:val="00974EF2"/>
    <w:rsid w:val="009A35B3"/>
    <w:rsid w:val="009C011A"/>
    <w:rsid w:val="009C3D41"/>
    <w:rsid w:val="009C78E0"/>
    <w:rsid w:val="009C7C6F"/>
    <w:rsid w:val="009D1CD4"/>
    <w:rsid w:val="009E5145"/>
    <w:rsid w:val="009E56E0"/>
    <w:rsid w:val="009F41C4"/>
    <w:rsid w:val="00A00605"/>
    <w:rsid w:val="00A0680E"/>
    <w:rsid w:val="00A711D0"/>
    <w:rsid w:val="00A876FC"/>
    <w:rsid w:val="00AA2A73"/>
    <w:rsid w:val="00AA44D0"/>
    <w:rsid w:val="00AA5AD7"/>
    <w:rsid w:val="00AB140A"/>
    <w:rsid w:val="00AC59A8"/>
    <w:rsid w:val="00AC5EDF"/>
    <w:rsid w:val="00AF14E2"/>
    <w:rsid w:val="00B1252D"/>
    <w:rsid w:val="00B309B0"/>
    <w:rsid w:val="00B315D4"/>
    <w:rsid w:val="00B565AF"/>
    <w:rsid w:val="00B638FD"/>
    <w:rsid w:val="00B83179"/>
    <w:rsid w:val="00B92A50"/>
    <w:rsid w:val="00B9656B"/>
    <w:rsid w:val="00BA7907"/>
    <w:rsid w:val="00BB0D0F"/>
    <w:rsid w:val="00BC53EC"/>
    <w:rsid w:val="00BC70A4"/>
    <w:rsid w:val="00C048E3"/>
    <w:rsid w:val="00C0522D"/>
    <w:rsid w:val="00C10430"/>
    <w:rsid w:val="00C31E2C"/>
    <w:rsid w:val="00C3364F"/>
    <w:rsid w:val="00C338C7"/>
    <w:rsid w:val="00C523E9"/>
    <w:rsid w:val="00C54994"/>
    <w:rsid w:val="00C646C0"/>
    <w:rsid w:val="00C7787F"/>
    <w:rsid w:val="00C8307E"/>
    <w:rsid w:val="00C9763C"/>
    <w:rsid w:val="00CB463E"/>
    <w:rsid w:val="00CB676C"/>
    <w:rsid w:val="00CB7466"/>
    <w:rsid w:val="00CC11BA"/>
    <w:rsid w:val="00CC1B32"/>
    <w:rsid w:val="00CC4707"/>
    <w:rsid w:val="00CC535B"/>
    <w:rsid w:val="00CD1F01"/>
    <w:rsid w:val="00CD7F6D"/>
    <w:rsid w:val="00CE2D9C"/>
    <w:rsid w:val="00CE4F8D"/>
    <w:rsid w:val="00CF0EF6"/>
    <w:rsid w:val="00D026B9"/>
    <w:rsid w:val="00D067E4"/>
    <w:rsid w:val="00D07E7F"/>
    <w:rsid w:val="00D115BD"/>
    <w:rsid w:val="00D239AE"/>
    <w:rsid w:val="00D255A0"/>
    <w:rsid w:val="00D370ED"/>
    <w:rsid w:val="00D40E2E"/>
    <w:rsid w:val="00D90B60"/>
    <w:rsid w:val="00DB21D1"/>
    <w:rsid w:val="00DD563E"/>
    <w:rsid w:val="00DD7941"/>
    <w:rsid w:val="00DE30E6"/>
    <w:rsid w:val="00DE5002"/>
    <w:rsid w:val="00DE5832"/>
    <w:rsid w:val="00DF38DF"/>
    <w:rsid w:val="00DF4052"/>
    <w:rsid w:val="00E03A17"/>
    <w:rsid w:val="00E21452"/>
    <w:rsid w:val="00E5552F"/>
    <w:rsid w:val="00E746EC"/>
    <w:rsid w:val="00E80BF0"/>
    <w:rsid w:val="00E8384D"/>
    <w:rsid w:val="00E853BF"/>
    <w:rsid w:val="00E924AA"/>
    <w:rsid w:val="00EA556D"/>
    <w:rsid w:val="00EB50F8"/>
    <w:rsid w:val="00EC5EA2"/>
    <w:rsid w:val="00EE3E3F"/>
    <w:rsid w:val="00EF3F54"/>
    <w:rsid w:val="00EF6D72"/>
    <w:rsid w:val="00F25FA6"/>
    <w:rsid w:val="00F26DA5"/>
    <w:rsid w:val="00F31B4D"/>
    <w:rsid w:val="00F45438"/>
    <w:rsid w:val="00F46892"/>
    <w:rsid w:val="00F51CAC"/>
    <w:rsid w:val="00F56BF6"/>
    <w:rsid w:val="00F7019F"/>
    <w:rsid w:val="00F71E43"/>
    <w:rsid w:val="00F82063"/>
    <w:rsid w:val="00F97E49"/>
    <w:rsid w:val="00FA14AA"/>
    <w:rsid w:val="00FC0C3B"/>
    <w:rsid w:val="00FC15D5"/>
    <w:rsid w:val="00FC287F"/>
    <w:rsid w:val="00FC5912"/>
    <w:rsid w:val="00FD6289"/>
    <w:rsid w:val="00FE05C8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 w:qFormat="1"/>
    <w:lsdException w:name="List 2" w:uiPriority="99" w:qFormat="1"/>
    <w:lsdException w:name="Title" w:uiPriority="10" w:qFormat="1"/>
    <w:lsdException w:name="Body Text Indent" w:uiPriority="99"/>
    <w:lsdException w:name="Subtitle" w:uiPriority="11" w:qFormat="1"/>
    <w:lsdException w:name="Body Text Indent 3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Outline List 2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Pr>
      <w:sz w:val="28"/>
      <w:szCs w:val="28"/>
    </w:rPr>
  </w:style>
  <w:style w:type="paragraph" w:styleId="1">
    <w:name w:val="heading 1"/>
    <w:aliases w:val="!Части документа"/>
    <w:basedOn w:val="a4"/>
    <w:next w:val="a4"/>
    <w:link w:val="10"/>
    <w:qFormat/>
    <w:rsid w:val="00A711D0"/>
    <w:pPr>
      <w:keepNext/>
      <w:ind w:left="660"/>
      <w:outlineLvl w:val="0"/>
    </w:pPr>
    <w:rPr>
      <w:b/>
      <w:bCs/>
      <w:szCs w:val="24"/>
      <w:lang w:val="x-none" w:eastAsia="x-none"/>
    </w:rPr>
  </w:style>
  <w:style w:type="paragraph" w:styleId="21">
    <w:name w:val="heading 2"/>
    <w:aliases w:val="!Разделы документа"/>
    <w:basedOn w:val="a4"/>
    <w:next w:val="a4"/>
    <w:link w:val="22"/>
    <w:unhideWhenUsed/>
    <w:qFormat/>
    <w:rsid w:val="00AA5AD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!Главы документа"/>
    <w:basedOn w:val="a4"/>
    <w:link w:val="30"/>
    <w:qFormat/>
    <w:rsid w:val="00AA5AD7"/>
    <w:pPr>
      <w:ind w:firstLine="567"/>
      <w:jc w:val="both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!Параграфы/Статьи документа"/>
    <w:basedOn w:val="a4"/>
    <w:link w:val="40"/>
    <w:qFormat/>
    <w:rsid w:val="00AA5AD7"/>
    <w:pPr>
      <w:ind w:firstLine="567"/>
      <w:jc w:val="both"/>
      <w:outlineLvl w:val="3"/>
    </w:pPr>
    <w:rPr>
      <w:rFonts w:ascii="Arial" w:hAnsi="Arial"/>
      <w:b/>
      <w:bCs/>
      <w:sz w:val="26"/>
    </w:rPr>
  </w:style>
  <w:style w:type="paragraph" w:styleId="5">
    <w:name w:val="heading 5"/>
    <w:next w:val="a4"/>
    <w:link w:val="50"/>
    <w:uiPriority w:val="9"/>
    <w:qFormat/>
    <w:rsid w:val="00AA5AD7"/>
    <w:pPr>
      <w:keepNext/>
      <w:numPr>
        <w:ilvl w:val="1"/>
        <w:numId w:val="7"/>
      </w:numPr>
      <w:spacing w:line="360" w:lineRule="auto"/>
      <w:jc w:val="center"/>
      <w:outlineLvl w:val="4"/>
    </w:pPr>
    <w:rPr>
      <w:b/>
      <w:color w:val="000000"/>
      <w:sz w:val="24"/>
      <w:szCs w:val="24"/>
    </w:rPr>
  </w:style>
  <w:style w:type="paragraph" w:styleId="6">
    <w:name w:val="heading 6"/>
    <w:next w:val="a4"/>
    <w:link w:val="60"/>
    <w:uiPriority w:val="9"/>
    <w:qFormat/>
    <w:rsid w:val="00AA5A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ody Text Indent"/>
    <w:basedOn w:val="a4"/>
    <w:link w:val="a9"/>
    <w:uiPriority w:val="99"/>
    <w:pPr>
      <w:spacing w:line="360" w:lineRule="auto"/>
      <w:ind w:firstLine="720"/>
      <w:jc w:val="both"/>
    </w:pPr>
    <w:rPr>
      <w:szCs w:val="20"/>
      <w:lang w:val="x-none" w:eastAsia="x-none"/>
    </w:rPr>
  </w:style>
  <w:style w:type="paragraph" w:styleId="aa">
    <w:name w:val="Balloon Text"/>
    <w:basedOn w:val="a4"/>
    <w:link w:val="ab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23">
    <w:name w:val="Body Text 2"/>
    <w:basedOn w:val="a4"/>
    <w:rsid w:val="00A711D0"/>
    <w:pPr>
      <w:spacing w:after="120" w:line="480" w:lineRule="auto"/>
    </w:pPr>
  </w:style>
  <w:style w:type="table" w:styleId="ac">
    <w:name w:val="Table Grid"/>
    <w:basedOn w:val="a6"/>
    <w:uiPriority w:val="59"/>
    <w:rsid w:val="009C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4"/>
    <w:link w:val="ae"/>
    <w:uiPriority w:val="10"/>
    <w:qFormat/>
    <w:rsid w:val="009C011A"/>
    <w:pPr>
      <w:tabs>
        <w:tab w:val="left" w:pos="4678"/>
      </w:tabs>
      <w:spacing w:line="288" w:lineRule="auto"/>
      <w:jc w:val="center"/>
    </w:pPr>
    <w:rPr>
      <w:rFonts w:ascii="Arial" w:hAnsi="Arial"/>
      <w:b/>
      <w:smallCaps/>
      <w:lang w:val="x-none" w:eastAsia="x-none"/>
    </w:rPr>
  </w:style>
  <w:style w:type="paragraph" w:styleId="af">
    <w:name w:val="No Spacing"/>
    <w:uiPriority w:val="1"/>
    <w:qFormat/>
    <w:rsid w:val="004165A6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4"/>
    <w:link w:val="32"/>
    <w:rsid w:val="001A47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rsid w:val="001A478E"/>
    <w:rPr>
      <w:sz w:val="16"/>
      <w:szCs w:val="16"/>
    </w:rPr>
  </w:style>
  <w:style w:type="character" w:customStyle="1" w:styleId="22">
    <w:name w:val="Заголовок 2 Знак"/>
    <w:aliases w:val="!Разделы документа Знак"/>
    <w:basedOn w:val="a5"/>
    <w:link w:val="21"/>
    <w:rsid w:val="00AA5A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rsid w:val="00AA5AD7"/>
    <w:rPr>
      <w:rFonts w:ascii="Arial" w:hAnsi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5"/>
    <w:link w:val="4"/>
    <w:rsid w:val="00AA5AD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5"/>
    <w:link w:val="5"/>
    <w:uiPriority w:val="9"/>
    <w:rsid w:val="00AA5AD7"/>
    <w:rPr>
      <w:b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5"/>
    <w:link w:val="6"/>
    <w:uiPriority w:val="9"/>
    <w:rsid w:val="00AA5AD7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f0">
    <w:name w:val="List Paragraph"/>
    <w:uiPriority w:val="34"/>
    <w:qFormat/>
    <w:rsid w:val="00AA5AD7"/>
    <w:pPr>
      <w:ind w:left="720"/>
      <w:contextualSpacing/>
    </w:pPr>
    <w:rPr>
      <w:sz w:val="24"/>
      <w:szCs w:val="24"/>
    </w:rPr>
  </w:style>
  <w:style w:type="paragraph" w:styleId="af1">
    <w:name w:val="Normal (Web)"/>
    <w:aliases w:val="Знак"/>
    <w:link w:val="af2"/>
    <w:rsid w:val="00AA5AD7"/>
    <w:pPr>
      <w:spacing w:before="100" w:beforeAutospacing="1" w:after="100" w:afterAutospacing="1"/>
    </w:pPr>
    <w:rPr>
      <w:sz w:val="28"/>
      <w:szCs w:val="28"/>
    </w:rPr>
  </w:style>
  <w:style w:type="character" w:customStyle="1" w:styleId="af2">
    <w:name w:val="Обычный (веб) Знак"/>
    <w:aliases w:val="Знак Знак"/>
    <w:link w:val="af1"/>
    <w:rsid w:val="00AA5AD7"/>
    <w:rPr>
      <w:sz w:val="28"/>
      <w:szCs w:val="28"/>
      <w:lang w:bidi="ar-SA"/>
    </w:rPr>
  </w:style>
  <w:style w:type="paragraph" w:customStyle="1" w:styleId="ConsTitle">
    <w:name w:val="ConsTitle"/>
    <w:rsid w:val="00AA5AD7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Body Text"/>
    <w:link w:val="af4"/>
    <w:rsid w:val="00AA5AD7"/>
    <w:pPr>
      <w:ind w:left="510" w:hanging="510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5"/>
    <w:link w:val="af3"/>
    <w:rsid w:val="00AA5AD7"/>
    <w:rPr>
      <w:sz w:val="24"/>
      <w:szCs w:val="24"/>
      <w:lang w:val="ru-RU" w:eastAsia="ru-RU" w:bidi="ar-SA"/>
    </w:rPr>
  </w:style>
  <w:style w:type="paragraph" w:styleId="af5">
    <w:name w:val="footer"/>
    <w:link w:val="af6"/>
    <w:uiPriority w:val="99"/>
    <w:rsid w:val="00AA5A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5"/>
    <w:link w:val="af5"/>
    <w:uiPriority w:val="99"/>
    <w:rsid w:val="00AA5AD7"/>
    <w:rPr>
      <w:sz w:val="24"/>
      <w:szCs w:val="24"/>
      <w:lang w:val="ru-RU" w:eastAsia="ru-RU" w:bidi="ar-SA"/>
    </w:rPr>
  </w:style>
  <w:style w:type="character" w:styleId="af7">
    <w:name w:val="page number"/>
    <w:rsid w:val="00AA5AD7"/>
  </w:style>
  <w:style w:type="paragraph" w:styleId="af8">
    <w:name w:val="header"/>
    <w:link w:val="af9"/>
    <w:uiPriority w:val="99"/>
    <w:rsid w:val="00AA5A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5"/>
    <w:link w:val="af8"/>
    <w:uiPriority w:val="99"/>
    <w:rsid w:val="00AA5AD7"/>
    <w:rPr>
      <w:sz w:val="24"/>
      <w:szCs w:val="24"/>
      <w:lang w:val="ru-RU" w:eastAsia="ru-RU" w:bidi="ar-SA"/>
    </w:rPr>
  </w:style>
  <w:style w:type="character" w:styleId="afa">
    <w:name w:val="annotation reference"/>
    <w:unhideWhenUsed/>
    <w:rsid w:val="00AA5AD7"/>
    <w:rPr>
      <w:sz w:val="16"/>
      <w:szCs w:val="16"/>
    </w:rPr>
  </w:style>
  <w:style w:type="paragraph" w:styleId="afb">
    <w:name w:val="annotation text"/>
    <w:aliases w:val="!Равноширинный текст документа"/>
    <w:basedOn w:val="a4"/>
    <w:link w:val="afc"/>
    <w:rsid w:val="00AA5AD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5"/>
    <w:link w:val="afb"/>
    <w:rsid w:val="00AA5AD7"/>
    <w:rPr>
      <w:rFonts w:ascii="Courier" w:hAnsi="Courier"/>
      <w:sz w:val="22"/>
    </w:rPr>
  </w:style>
  <w:style w:type="paragraph" w:styleId="afd">
    <w:name w:val="annotation subject"/>
    <w:basedOn w:val="afb"/>
    <w:next w:val="afb"/>
    <w:link w:val="afe"/>
    <w:uiPriority w:val="99"/>
    <w:unhideWhenUsed/>
    <w:rsid w:val="00AA5AD7"/>
    <w:rPr>
      <w:rFonts w:ascii="Times New Roman" w:hAnsi="Times New Roman"/>
      <w:b/>
      <w:bCs/>
      <w:sz w:val="20"/>
    </w:rPr>
  </w:style>
  <w:style w:type="character" w:customStyle="1" w:styleId="afe">
    <w:name w:val="Тема примечания Знак"/>
    <w:basedOn w:val="afc"/>
    <w:link w:val="afd"/>
    <w:uiPriority w:val="99"/>
    <w:rsid w:val="00AA5AD7"/>
    <w:rPr>
      <w:rFonts w:ascii="Courier" w:hAnsi="Courier"/>
      <w:b/>
      <w:bCs/>
      <w:sz w:val="22"/>
    </w:rPr>
  </w:style>
  <w:style w:type="character" w:customStyle="1" w:styleId="ab">
    <w:name w:val="Текст выноски Знак"/>
    <w:link w:val="aa"/>
    <w:uiPriority w:val="99"/>
    <w:semiHidden/>
    <w:rsid w:val="00AA5A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5A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4"/>
    <w:link w:val="34"/>
    <w:uiPriority w:val="99"/>
    <w:unhideWhenUsed/>
    <w:rsid w:val="00AA5AD7"/>
    <w:pPr>
      <w:ind w:left="283" w:firstLine="567"/>
      <w:jc w:val="both"/>
    </w:pPr>
    <w:rPr>
      <w:noProof/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uiPriority w:val="99"/>
    <w:rsid w:val="00AA5AD7"/>
    <w:rPr>
      <w:noProof/>
      <w:sz w:val="16"/>
      <w:szCs w:val="16"/>
    </w:rPr>
  </w:style>
  <w:style w:type="paragraph" w:customStyle="1" w:styleId="ConsPlusNormal">
    <w:name w:val="ConsPlusNormal"/>
    <w:rsid w:val="00AA5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A5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Revision"/>
    <w:hidden/>
    <w:uiPriority w:val="99"/>
    <w:semiHidden/>
    <w:rsid w:val="00AA5AD7"/>
    <w:rPr>
      <w:rFonts w:ascii="Calibri" w:eastAsia="Calibri" w:hAnsi="Calibri"/>
      <w:sz w:val="22"/>
      <w:szCs w:val="22"/>
      <w:lang w:eastAsia="en-US"/>
    </w:rPr>
  </w:style>
  <w:style w:type="paragraph" w:styleId="aff0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link w:val="aff1"/>
    <w:uiPriority w:val="99"/>
    <w:unhideWhenUsed/>
    <w:qFormat/>
    <w:rsid w:val="00AA5AD7"/>
    <w:rPr>
      <w:szCs w:val="24"/>
    </w:rPr>
  </w:style>
  <w:style w:type="character" w:customStyle="1" w:styleId="af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f0"/>
    <w:uiPriority w:val="99"/>
    <w:rsid w:val="00AA5AD7"/>
    <w:rPr>
      <w:szCs w:val="24"/>
      <w:lang w:val="ru-RU" w:eastAsia="ru-RU" w:bidi="ar-SA"/>
    </w:rPr>
  </w:style>
  <w:style w:type="character" w:styleId="aff2">
    <w:name w:val="footnote reference"/>
    <w:uiPriority w:val="99"/>
    <w:unhideWhenUsed/>
    <w:rsid w:val="00AA5AD7"/>
    <w:rPr>
      <w:vertAlign w:val="superscript"/>
    </w:rPr>
  </w:style>
  <w:style w:type="character" w:customStyle="1" w:styleId="apple-style-span">
    <w:name w:val="apple-style-span"/>
    <w:basedOn w:val="a5"/>
    <w:rsid w:val="00AA5AD7"/>
  </w:style>
  <w:style w:type="paragraph" w:styleId="aff3">
    <w:name w:val="endnote text"/>
    <w:basedOn w:val="a4"/>
    <w:link w:val="aff4"/>
    <w:uiPriority w:val="99"/>
    <w:unhideWhenUsed/>
    <w:rsid w:val="00AA5AD7"/>
    <w:pPr>
      <w:ind w:firstLine="567"/>
      <w:jc w:val="both"/>
    </w:pPr>
    <w:rPr>
      <w:noProof/>
      <w:sz w:val="20"/>
      <w:szCs w:val="20"/>
    </w:rPr>
  </w:style>
  <w:style w:type="character" w:customStyle="1" w:styleId="aff4">
    <w:name w:val="Текст концевой сноски Знак"/>
    <w:basedOn w:val="a5"/>
    <w:link w:val="aff3"/>
    <w:uiPriority w:val="99"/>
    <w:rsid w:val="00AA5AD7"/>
    <w:rPr>
      <w:noProof/>
    </w:rPr>
  </w:style>
  <w:style w:type="character" w:styleId="aff5">
    <w:name w:val="endnote reference"/>
    <w:uiPriority w:val="99"/>
    <w:unhideWhenUsed/>
    <w:rsid w:val="00AA5AD7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AA5AD7"/>
    <w:rPr>
      <w:b/>
      <w:bCs/>
      <w:sz w:val="28"/>
      <w:szCs w:val="24"/>
    </w:rPr>
  </w:style>
  <w:style w:type="paragraph" w:customStyle="1" w:styleId="a">
    <w:name w:val="Пункт"/>
    <w:link w:val="aff6"/>
    <w:qFormat/>
    <w:rsid w:val="00AA5AD7"/>
    <w:pPr>
      <w:numPr>
        <w:numId w:val="5"/>
      </w:numPr>
      <w:spacing w:line="360" w:lineRule="auto"/>
      <w:jc w:val="both"/>
    </w:pPr>
    <w:rPr>
      <w:sz w:val="22"/>
      <w:szCs w:val="24"/>
    </w:rPr>
  </w:style>
  <w:style w:type="paragraph" w:customStyle="1" w:styleId="a3">
    <w:name w:val="Подпункт"/>
    <w:link w:val="aff7"/>
    <w:qFormat/>
    <w:rsid w:val="00AA5AD7"/>
    <w:pPr>
      <w:numPr>
        <w:numId w:val="9"/>
      </w:numPr>
      <w:spacing w:after="120"/>
      <w:jc w:val="both"/>
    </w:pPr>
    <w:rPr>
      <w:sz w:val="24"/>
      <w:szCs w:val="24"/>
    </w:rPr>
  </w:style>
  <w:style w:type="character" w:customStyle="1" w:styleId="aff6">
    <w:name w:val="Пункт Знак"/>
    <w:link w:val="a"/>
    <w:rsid w:val="00AA5AD7"/>
    <w:rPr>
      <w:sz w:val="22"/>
      <w:szCs w:val="24"/>
      <w:lang w:bidi="ar-SA"/>
    </w:rPr>
  </w:style>
  <w:style w:type="character" w:customStyle="1" w:styleId="aff7">
    <w:name w:val="Подпункт Знак"/>
    <w:link w:val="a3"/>
    <w:rsid w:val="00AA5AD7"/>
    <w:rPr>
      <w:sz w:val="24"/>
      <w:szCs w:val="24"/>
      <w:lang w:bidi="ar-SA"/>
    </w:rPr>
  </w:style>
  <w:style w:type="numbering" w:customStyle="1" w:styleId="a1">
    <w:name w:val="ГОСТ"/>
    <w:uiPriority w:val="99"/>
    <w:rsid w:val="00AA5AD7"/>
    <w:pPr>
      <w:numPr>
        <w:numId w:val="10"/>
      </w:numPr>
    </w:pPr>
  </w:style>
  <w:style w:type="paragraph" w:customStyle="1" w:styleId="a2">
    <w:name w:val="Перечень"/>
    <w:basedOn w:val="af0"/>
    <w:link w:val="aff8"/>
    <w:qFormat/>
    <w:rsid w:val="00AA5AD7"/>
    <w:pPr>
      <w:numPr>
        <w:numId w:val="6"/>
      </w:numPr>
      <w:suppressAutoHyphens/>
      <w:spacing w:after="120"/>
      <w:contextualSpacing w:val="0"/>
      <w:jc w:val="both"/>
    </w:pPr>
    <w:rPr>
      <w:lang w:val="x-none" w:eastAsia="ar-SA"/>
    </w:rPr>
  </w:style>
  <w:style w:type="character" w:customStyle="1" w:styleId="aff8">
    <w:name w:val="Перечень Знак"/>
    <w:link w:val="a2"/>
    <w:rsid w:val="00AA5AD7"/>
    <w:rPr>
      <w:sz w:val="24"/>
      <w:szCs w:val="24"/>
      <w:lang w:eastAsia="ar-SA"/>
    </w:rPr>
  </w:style>
  <w:style w:type="paragraph" w:styleId="aff9">
    <w:name w:val="Subtitle"/>
    <w:next w:val="a4"/>
    <w:link w:val="affa"/>
    <w:uiPriority w:val="11"/>
    <w:qFormat/>
    <w:rsid w:val="00AA5AD7"/>
    <w:pPr>
      <w:keepNext/>
      <w:pageBreakBefore/>
      <w:spacing w:after="600"/>
      <w:jc w:val="right"/>
      <w:outlineLvl w:val="0"/>
    </w:pPr>
    <w:rPr>
      <w:noProof/>
      <w:color w:val="000000"/>
      <w:sz w:val="24"/>
      <w:szCs w:val="28"/>
    </w:rPr>
  </w:style>
  <w:style w:type="character" w:customStyle="1" w:styleId="affa">
    <w:name w:val="Подзаголовок Знак"/>
    <w:basedOn w:val="a5"/>
    <w:link w:val="aff9"/>
    <w:uiPriority w:val="11"/>
    <w:rsid w:val="00AA5AD7"/>
    <w:rPr>
      <w:noProof/>
      <w:color w:val="000000"/>
      <w:sz w:val="24"/>
      <w:szCs w:val="28"/>
      <w:lang w:val="ru-RU" w:eastAsia="ru-RU" w:bidi="ar-SA"/>
    </w:rPr>
  </w:style>
  <w:style w:type="character" w:customStyle="1" w:styleId="ae">
    <w:name w:val="Название Знак"/>
    <w:link w:val="ad"/>
    <w:uiPriority w:val="10"/>
    <w:rsid w:val="00AA5AD7"/>
    <w:rPr>
      <w:rFonts w:ascii="Arial" w:hAnsi="Arial"/>
      <w:b/>
      <w:smallCaps/>
      <w:sz w:val="28"/>
      <w:szCs w:val="28"/>
    </w:rPr>
  </w:style>
  <w:style w:type="paragraph" w:styleId="a0">
    <w:name w:val="List"/>
    <w:link w:val="affb"/>
    <w:uiPriority w:val="99"/>
    <w:unhideWhenUsed/>
    <w:qFormat/>
    <w:rsid w:val="00AA5AD7"/>
    <w:pPr>
      <w:numPr>
        <w:ilvl w:val="1"/>
        <w:numId w:val="5"/>
      </w:numPr>
      <w:spacing w:line="360" w:lineRule="auto"/>
      <w:jc w:val="both"/>
    </w:pPr>
    <w:rPr>
      <w:sz w:val="22"/>
      <w:szCs w:val="24"/>
    </w:rPr>
  </w:style>
  <w:style w:type="numbering" w:styleId="111111">
    <w:name w:val="Outline List 2"/>
    <w:basedOn w:val="a7"/>
    <w:uiPriority w:val="99"/>
    <w:unhideWhenUsed/>
    <w:rsid w:val="00AA5AD7"/>
    <w:pPr>
      <w:numPr>
        <w:numId w:val="8"/>
      </w:numPr>
    </w:pPr>
  </w:style>
  <w:style w:type="paragraph" w:styleId="affc">
    <w:name w:val="caption"/>
    <w:basedOn w:val="a4"/>
    <w:next w:val="a4"/>
    <w:uiPriority w:val="35"/>
    <w:qFormat/>
    <w:rsid w:val="00AA5AD7"/>
    <w:pPr>
      <w:keepNext/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affd">
    <w:name w:val="текст таблицы"/>
    <w:link w:val="affe"/>
    <w:qFormat/>
    <w:rsid w:val="00AA5AD7"/>
  </w:style>
  <w:style w:type="character" w:customStyle="1" w:styleId="apple-converted-space">
    <w:name w:val="apple-converted-space"/>
    <w:rsid w:val="00AA5AD7"/>
  </w:style>
  <w:style w:type="character" w:customStyle="1" w:styleId="affe">
    <w:name w:val="текст таблицы Знак"/>
    <w:link w:val="affd"/>
    <w:rsid w:val="00AA5AD7"/>
    <w:rPr>
      <w:lang w:val="ru-RU" w:eastAsia="ru-RU" w:bidi="ar-SA"/>
    </w:rPr>
  </w:style>
  <w:style w:type="paragraph" w:customStyle="1" w:styleId="afff">
    <w:name w:val="абзац пункта"/>
    <w:basedOn w:val="a4"/>
    <w:link w:val="afff0"/>
    <w:qFormat/>
    <w:rsid w:val="00AA5AD7"/>
    <w:pPr>
      <w:ind w:left="510" w:firstLine="567"/>
      <w:jc w:val="both"/>
    </w:pPr>
    <w:rPr>
      <w:noProof/>
      <w:sz w:val="22"/>
      <w:szCs w:val="24"/>
      <w:lang w:val="x-none" w:eastAsia="x-none"/>
    </w:rPr>
  </w:style>
  <w:style w:type="paragraph" w:customStyle="1" w:styleId="20">
    <w:name w:val="Подпункт 2"/>
    <w:basedOn w:val="a3"/>
    <w:link w:val="24"/>
    <w:qFormat/>
    <w:rsid w:val="00AA5AD7"/>
    <w:pPr>
      <w:numPr>
        <w:ilvl w:val="1"/>
      </w:numPr>
    </w:pPr>
  </w:style>
  <w:style w:type="character" w:customStyle="1" w:styleId="afff0">
    <w:name w:val="абзац пункта Знак"/>
    <w:link w:val="afff"/>
    <w:rsid w:val="00AA5AD7"/>
    <w:rPr>
      <w:noProof/>
      <w:sz w:val="22"/>
      <w:szCs w:val="24"/>
    </w:rPr>
  </w:style>
  <w:style w:type="paragraph" w:styleId="2">
    <w:name w:val="List 2"/>
    <w:basedOn w:val="a0"/>
    <w:uiPriority w:val="99"/>
    <w:unhideWhenUsed/>
    <w:qFormat/>
    <w:rsid w:val="00AA5AD7"/>
    <w:pPr>
      <w:numPr>
        <w:ilvl w:val="2"/>
      </w:numPr>
      <w:tabs>
        <w:tab w:val="num" w:pos="2160"/>
      </w:tabs>
      <w:ind w:left="2160" w:hanging="360"/>
    </w:pPr>
  </w:style>
  <w:style w:type="character" w:customStyle="1" w:styleId="24">
    <w:name w:val="Подпункт 2 Знак"/>
    <w:basedOn w:val="aff7"/>
    <w:link w:val="20"/>
    <w:rsid w:val="00AA5AD7"/>
    <w:rPr>
      <w:sz w:val="24"/>
      <w:szCs w:val="24"/>
      <w:lang w:bidi="ar-SA"/>
    </w:rPr>
  </w:style>
  <w:style w:type="character" w:customStyle="1" w:styleId="a9">
    <w:name w:val="Основной текст с отступом Знак"/>
    <w:link w:val="a8"/>
    <w:uiPriority w:val="99"/>
    <w:rsid w:val="00AA5AD7"/>
    <w:rPr>
      <w:sz w:val="28"/>
    </w:rPr>
  </w:style>
  <w:style w:type="character" w:styleId="afff1">
    <w:name w:val="Emphasis"/>
    <w:uiPriority w:val="20"/>
    <w:qFormat/>
    <w:rsid w:val="00AA5AD7"/>
    <w:rPr>
      <w:i/>
      <w:iCs/>
    </w:rPr>
  </w:style>
  <w:style w:type="character" w:customStyle="1" w:styleId="link">
    <w:name w:val="link"/>
    <w:rsid w:val="00AA5AD7"/>
  </w:style>
  <w:style w:type="paragraph" w:customStyle="1" w:styleId="afff2">
    <w:name w:val="Вариант"/>
    <w:basedOn w:val="a0"/>
    <w:link w:val="afff3"/>
    <w:qFormat/>
    <w:rsid w:val="00AA5AD7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4">
    <w:name w:val="пункт варианта"/>
    <w:basedOn w:val="a"/>
    <w:link w:val="afff5"/>
    <w:uiPriority w:val="99"/>
    <w:qFormat/>
    <w:rsid w:val="00AA5AD7"/>
    <w:pPr>
      <w:spacing w:after="120"/>
      <w:contextualSpacing/>
    </w:pPr>
    <w:rPr>
      <w:i/>
      <w:lang w:val="x-none" w:eastAsia="x-none"/>
    </w:rPr>
  </w:style>
  <w:style w:type="character" w:customStyle="1" w:styleId="affb">
    <w:name w:val="Список Знак"/>
    <w:link w:val="a0"/>
    <w:uiPriority w:val="99"/>
    <w:rsid w:val="00AA5AD7"/>
    <w:rPr>
      <w:sz w:val="22"/>
      <w:szCs w:val="24"/>
      <w:lang w:bidi="ar-SA"/>
    </w:rPr>
  </w:style>
  <w:style w:type="character" w:customStyle="1" w:styleId="afff3">
    <w:name w:val="Вариант Знак"/>
    <w:link w:val="afff2"/>
    <w:rsid w:val="00AA5AD7"/>
    <w:rPr>
      <w:i/>
      <w:sz w:val="22"/>
      <w:szCs w:val="24"/>
      <w:u w:val="single"/>
    </w:rPr>
  </w:style>
  <w:style w:type="character" w:customStyle="1" w:styleId="afff5">
    <w:name w:val="пункт варианта Знак"/>
    <w:link w:val="afff4"/>
    <w:uiPriority w:val="99"/>
    <w:rsid w:val="00AA5AD7"/>
    <w:rPr>
      <w:i/>
      <w:sz w:val="22"/>
      <w:szCs w:val="24"/>
    </w:rPr>
  </w:style>
  <w:style w:type="paragraph" w:customStyle="1" w:styleId="western">
    <w:name w:val="western"/>
    <w:basedOn w:val="a4"/>
    <w:rsid w:val="00AA5AD7"/>
    <w:pPr>
      <w:spacing w:before="100" w:beforeAutospacing="1" w:after="100" w:afterAutospacing="1"/>
      <w:ind w:firstLine="567"/>
    </w:pPr>
    <w:rPr>
      <w:rFonts w:ascii="Arial" w:hAnsi="Arial"/>
      <w:sz w:val="24"/>
      <w:szCs w:val="24"/>
    </w:rPr>
  </w:style>
  <w:style w:type="character" w:styleId="afff6">
    <w:name w:val="Hyperlink"/>
    <w:rsid w:val="00AA5AD7"/>
    <w:rPr>
      <w:color w:val="0000FF"/>
      <w:u w:val="none"/>
    </w:rPr>
  </w:style>
  <w:style w:type="character" w:styleId="HTML">
    <w:name w:val="HTML Variable"/>
    <w:aliases w:val="!Ссылки в документе"/>
    <w:rsid w:val="00AA5AD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A5A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7">
    <w:name w:val="Основной текст_"/>
    <w:basedOn w:val="a5"/>
    <w:link w:val="11"/>
    <w:rsid w:val="00AA5AD7"/>
    <w:rPr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4"/>
    <w:link w:val="afff7"/>
    <w:rsid w:val="00AA5AD7"/>
    <w:pPr>
      <w:widowControl w:val="0"/>
      <w:shd w:val="clear" w:color="auto" w:fill="FFFFFF"/>
      <w:spacing w:after="300" w:line="326" w:lineRule="exact"/>
      <w:jc w:val="center"/>
    </w:pPr>
    <w:rPr>
      <w:spacing w:val="-2"/>
      <w:sz w:val="26"/>
      <w:szCs w:val="26"/>
    </w:rPr>
  </w:style>
  <w:style w:type="paragraph" w:customStyle="1" w:styleId="ConsPlusTitle">
    <w:name w:val="ConsPlusTitle"/>
    <w:rsid w:val="00AA5A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rpc61">
    <w:name w:val="_rpc_61"/>
    <w:basedOn w:val="a5"/>
    <w:rsid w:val="00AA5AD7"/>
  </w:style>
  <w:style w:type="paragraph" w:customStyle="1" w:styleId="ConsPlusTitlePage">
    <w:name w:val="ConsPlusTitlePage"/>
    <w:rsid w:val="003E5D0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pgu-fieldlabel-list">
    <w:name w:val="pgu-fieldlabel-list"/>
    <w:basedOn w:val="a5"/>
    <w:rsid w:val="0041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 w:qFormat="1"/>
    <w:lsdException w:name="List 2" w:uiPriority="99" w:qFormat="1"/>
    <w:lsdException w:name="Title" w:uiPriority="10" w:qFormat="1"/>
    <w:lsdException w:name="Body Text Indent" w:uiPriority="99"/>
    <w:lsdException w:name="Subtitle" w:uiPriority="11" w:qFormat="1"/>
    <w:lsdException w:name="Body Text Indent 3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Outline List 2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Pr>
      <w:sz w:val="28"/>
      <w:szCs w:val="28"/>
    </w:rPr>
  </w:style>
  <w:style w:type="paragraph" w:styleId="1">
    <w:name w:val="heading 1"/>
    <w:aliases w:val="!Части документа"/>
    <w:basedOn w:val="a4"/>
    <w:next w:val="a4"/>
    <w:link w:val="10"/>
    <w:qFormat/>
    <w:rsid w:val="00A711D0"/>
    <w:pPr>
      <w:keepNext/>
      <w:ind w:left="660"/>
      <w:outlineLvl w:val="0"/>
    </w:pPr>
    <w:rPr>
      <w:b/>
      <w:bCs/>
      <w:szCs w:val="24"/>
      <w:lang w:val="x-none" w:eastAsia="x-none"/>
    </w:rPr>
  </w:style>
  <w:style w:type="paragraph" w:styleId="21">
    <w:name w:val="heading 2"/>
    <w:aliases w:val="!Разделы документа"/>
    <w:basedOn w:val="a4"/>
    <w:next w:val="a4"/>
    <w:link w:val="22"/>
    <w:unhideWhenUsed/>
    <w:qFormat/>
    <w:rsid w:val="00AA5AD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!Главы документа"/>
    <w:basedOn w:val="a4"/>
    <w:link w:val="30"/>
    <w:qFormat/>
    <w:rsid w:val="00AA5AD7"/>
    <w:pPr>
      <w:ind w:firstLine="567"/>
      <w:jc w:val="both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!Параграфы/Статьи документа"/>
    <w:basedOn w:val="a4"/>
    <w:link w:val="40"/>
    <w:qFormat/>
    <w:rsid w:val="00AA5AD7"/>
    <w:pPr>
      <w:ind w:firstLine="567"/>
      <w:jc w:val="both"/>
      <w:outlineLvl w:val="3"/>
    </w:pPr>
    <w:rPr>
      <w:rFonts w:ascii="Arial" w:hAnsi="Arial"/>
      <w:b/>
      <w:bCs/>
      <w:sz w:val="26"/>
    </w:rPr>
  </w:style>
  <w:style w:type="paragraph" w:styleId="5">
    <w:name w:val="heading 5"/>
    <w:next w:val="a4"/>
    <w:link w:val="50"/>
    <w:uiPriority w:val="9"/>
    <w:qFormat/>
    <w:rsid w:val="00AA5AD7"/>
    <w:pPr>
      <w:keepNext/>
      <w:numPr>
        <w:ilvl w:val="1"/>
        <w:numId w:val="7"/>
      </w:numPr>
      <w:spacing w:line="360" w:lineRule="auto"/>
      <w:jc w:val="center"/>
      <w:outlineLvl w:val="4"/>
    </w:pPr>
    <w:rPr>
      <w:b/>
      <w:color w:val="000000"/>
      <w:sz w:val="24"/>
      <w:szCs w:val="24"/>
    </w:rPr>
  </w:style>
  <w:style w:type="paragraph" w:styleId="6">
    <w:name w:val="heading 6"/>
    <w:next w:val="a4"/>
    <w:link w:val="60"/>
    <w:uiPriority w:val="9"/>
    <w:qFormat/>
    <w:rsid w:val="00AA5A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ody Text Indent"/>
    <w:basedOn w:val="a4"/>
    <w:link w:val="a9"/>
    <w:uiPriority w:val="99"/>
    <w:pPr>
      <w:spacing w:line="360" w:lineRule="auto"/>
      <w:ind w:firstLine="720"/>
      <w:jc w:val="both"/>
    </w:pPr>
    <w:rPr>
      <w:szCs w:val="20"/>
      <w:lang w:val="x-none" w:eastAsia="x-none"/>
    </w:rPr>
  </w:style>
  <w:style w:type="paragraph" w:styleId="aa">
    <w:name w:val="Balloon Text"/>
    <w:basedOn w:val="a4"/>
    <w:link w:val="ab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23">
    <w:name w:val="Body Text 2"/>
    <w:basedOn w:val="a4"/>
    <w:rsid w:val="00A711D0"/>
    <w:pPr>
      <w:spacing w:after="120" w:line="480" w:lineRule="auto"/>
    </w:pPr>
  </w:style>
  <w:style w:type="table" w:styleId="ac">
    <w:name w:val="Table Grid"/>
    <w:basedOn w:val="a6"/>
    <w:uiPriority w:val="59"/>
    <w:rsid w:val="009C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4"/>
    <w:link w:val="ae"/>
    <w:uiPriority w:val="10"/>
    <w:qFormat/>
    <w:rsid w:val="009C011A"/>
    <w:pPr>
      <w:tabs>
        <w:tab w:val="left" w:pos="4678"/>
      </w:tabs>
      <w:spacing w:line="288" w:lineRule="auto"/>
      <w:jc w:val="center"/>
    </w:pPr>
    <w:rPr>
      <w:rFonts w:ascii="Arial" w:hAnsi="Arial"/>
      <w:b/>
      <w:smallCaps/>
      <w:lang w:val="x-none" w:eastAsia="x-none"/>
    </w:rPr>
  </w:style>
  <w:style w:type="paragraph" w:styleId="af">
    <w:name w:val="No Spacing"/>
    <w:uiPriority w:val="1"/>
    <w:qFormat/>
    <w:rsid w:val="004165A6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4"/>
    <w:link w:val="32"/>
    <w:rsid w:val="001A47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rsid w:val="001A478E"/>
    <w:rPr>
      <w:sz w:val="16"/>
      <w:szCs w:val="16"/>
    </w:rPr>
  </w:style>
  <w:style w:type="character" w:customStyle="1" w:styleId="22">
    <w:name w:val="Заголовок 2 Знак"/>
    <w:aliases w:val="!Разделы документа Знак"/>
    <w:basedOn w:val="a5"/>
    <w:link w:val="21"/>
    <w:rsid w:val="00AA5A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rsid w:val="00AA5AD7"/>
    <w:rPr>
      <w:rFonts w:ascii="Arial" w:hAnsi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5"/>
    <w:link w:val="4"/>
    <w:rsid w:val="00AA5AD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5"/>
    <w:link w:val="5"/>
    <w:uiPriority w:val="9"/>
    <w:rsid w:val="00AA5AD7"/>
    <w:rPr>
      <w:b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5"/>
    <w:link w:val="6"/>
    <w:uiPriority w:val="9"/>
    <w:rsid w:val="00AA5AD7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f0">
    <w:name w:val="List Paragraph"/>
    <w:uiPriority w:val="34"/>
    <w:qFormat/>
    <w:rsid w:val="00AA5AD7"/>
    <w:pPr>
      <w:ind w:left="720"/>
      <w:contextualSpacing/>
    </w:pPr>
    <w:rPr>
      <w:sz w:val="24"/>
      <w:szCs w:val="24"/>
    </w:rPr>
  </w:style>
  <w:style w:type="paragraph" w:styleId="af1">
    <w:name w:val="Normal (Web)"/>
    <w:aliases w:val="Знак"/>
    <w:link w:val="af2"/>
    <w:rsid w:val="00AA5AD7"/>
    <w:pPr>
      <w:spacing w:before="100" w:beforeAutospacing="1" w:after="100" w:afterAutospacing="1"/>
    </w:pPr>
    <w:rPr>
      <w:sz w:val="28"/>
      <w:szCs w:val="28"/>
    </w:rPr>
  </w:style>
  <w:style w:type="character" w:customStyle="1" w:styleId="af2">
    <w:name w:val="Обычный (веб) Знак"/>
    <w:aliases w:val="Знак Знак"/>
    <w:link w:val="af1"/>
    <w:rsid w:val="00AA5AD7"/>
    <w:rPr>
      <w:sz w:val="28"/>
      <w:szCs w:val="28"/>
      <w:lang w:bidi="ar-SA"/>
    </w:rPr>
  </w:style>
  <w:style w:type="paragraph" w:customStyle="1" w:styleId="ConsTitle">
    <w:name w:val="ConsTitle"/>
    <w:rsid w:val="00AA5AD7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Body Text"/>
    <w:link w:val="af4"/>
    <w:rsid w:val="00AA5AD7"/>
    <w:pPr>
      <w:ind w:left="510" w:hanging="510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5"/>
    <w:link w:val="af3"/>
    <w:rsid w:val="00AA5AD7"/>
    <w:rPr>
      <w:sz w:val="24"/>
      <w:szCs w:val="24"/>
      <w:lang w:val="ru-RU" w:eastAsia="ru-RU" w:bidi="ar-SA"/>
    </w:rPr>
  </w:style>
  <w:style w:type="paragraph" w:styleId="af5">
    <w:name w:val="footer"/>
    <w:link w:val="af6"/>
    <w:uiPriority w:val="99"/>
    <w:rsid w:val="00AA5A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5"/>
    <w:link w:val="af5"/>
    <w:uiPriority w:val="99"/>
    <w:rsid w:val="00AA5AD7"/>
    <w:rPr>
      <w:sz w:val="24"/>
      <w:szCs w:val="24"/>
      <w:lang w:val="ru-RU" w:eastAsia="ru-RU" w:bidi="ar-SA"/>
    </w:rPr>
  </w:style>
  <w:style w:type="character" w:styleId="af7">
    <w:name w:val="page number"/>
    <w:rsid w:val="00AA5AD7"/>
  </w:style>
  <w:style w:type="paragraph" w:styleId="af8">
    <w:name w:val="header"/>
    <w:link w:val="af9"/>
    <w:uiPriority w:val="99"/>
    <w:rsid w:val="00AA5A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5"/>
    <w:link w:val="af8"/>
    <w:uiPriority w:val="99"/>
    <w:rsid w:val="00AA5AD7"/>
    <w:rPr>
      <w:sz w:val="24"/>
      <w:szCs w:val="24"/>
      <w:lang w:val="ru-RU" w:eastAsia="ru-RU" w:bidi="ar-SA"/>
    </w:rPr>
  </w:style>
  <w:style w:type="character" w:styleId="afa">
    <w:name w:val="annotation reference"/>
    <w:unhideWhenUsed/>
    <w:rsid w:val="00AA5AD7"/>
    <w:rPr>
      <w:sz w:val="16"/>
      <w:szCs w:val="16"/>
    </w:rPr>
  </w:style>
  <w:style w:type="paragraph" w:styleId="afb">
    <w:name w:val="annotation text"/>
    <w:aliases w:val="!Равноширинный текст документа"/>
    <w:basedOn w:val="a4"/>
    <w:link w:val="afc"/>
    <w:rsid w:val="00AA5AD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5"/>
    <w:link w:val="afb"/>
    <w:rsid w:val="00AA5AD7"/>
    <w:rPr>
      <w:rFonts w:ascii="Courier" w:hAnsi="Courier"/>
      <w:sz w:val="22"/>
    </w:rPr>
  </w:style>
  <w:style w:type="paragraph" w:styleId="afd">
    <w:name w:val="annotation subject"/>
    <w:basedOn w:val="afb"/>
    <w:next w:val="afb"/>
    <w:link w:val="afe"/>
    <w:uiPriority w:val="99"/>
    <w:unhideWhenUsed/>
    <w:rsid w:val="00AA5AD7"/>
    <w:rPr>
      <w:rFonts w:ascii="Times New Roman" w:hAnsi="Times New Roman"/>
      <w:b/>
      <w:bCs/>
      <w:sz w:val="20"/>
    </w:rPr>
  </w:style>
  <w:style w:type="character" w:customStyle="1" w:styleId="afe">
    <w:name w:val="Тема примечания Знак"/>
    <w:basedOn w:val="afc"/>
    <w:link w:val="afd"/>
    <w:uiPriority w:val="99"/>
    <w:rsid w:val="00AA5AD7"/>
    <w:rPr>
      <w:rFonts w:ascii="Courier" w:hAnsi="Courier"/>
      <w:b/>
      <w:bCs/>
      <w:sz w:val="22"/>
    </w:rPr>
  </w:style>
  <w:style w:type="character" w:customStyle="1" w:styleId="ab">
    <w:name w:val="Текст выноски Знак"/>
    <w:link w:val="aa"/>
    <w:uiPriority w:val="99"/>
    <w:semiHidden/>
    <w:rsid w:val="00AA5A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5A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4"/>
    <w:link w:val="34"/>
    <w:uiPriority w:val="99"/>
    <w:unhideWhenUsed/>
    <w:rsid w:val="00AA5AD7"/>
    <w:pPr>
      <w:ind w:left="283" w:firstLine="567"/>
      <w:jc w:val="both"/>
    </w:pPr>
    <w:rPr>
      <w:noProof/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uiPriority w:val="99"/>
    <w:rsid w:val="00AA5AD7"/>
    <w:rPr>
      <w:noProof/>
      <w:sz w:val="16"/>
      <w:szCs w:val="16"/>
    </w:rPr>
  </w:style>
  <w:style w:type="paragraph" w:customStyle="1" w:styleId="ConsPlusNormal">
    <w:name w:val="ConsPlusNormal"/>
    <w:rsid w:val="00AA5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A5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Revision"/>
    <w:hidden/>
    <w:uiPriority w:val="99"/>
    <w:semiHidden/>
    <w:rsid w:val="00AA5AD7"/>
    <w:rPr>
      <w:rFonts w:ascii="Calibri" w:eastAsia="Calibri" w:hAnsi="Calibri"/>
      <w:sz w:val="22"/>
      <w:szCs w:val="22"/>
      <w:lang w:eastAsia="en-US"/>
    </w:rPr>
  </w:style>
  <w:style w:type="paragraph" w:styleId="aff0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link w:val="aff1"/>
    <w:uiPriority w:val="99"/>
    <w:unhideWhenUsed/>
    <w:qFormat/>
    <w:rsid w:val="00AA5AD7"/>
    <w:rPr>
      <w:szCs w:val="24"/>
    </w:rPr>
  </w:style>
  <w:style w:type="character" w:customStyle="1" w:styleId="af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f0"/>
    <w:uiPriority w:val="99"/>
    <w:rsid w:val="00AA5AD7"/>
    <w:rPr>
      <w:szCs w:val="24"/>
      <w:lang w:val="ru-RU" w:eastAsia="ru-RU" w:bidi="ar-SA"/>
    </w:rPr>
  </w:style>
  <w:style w:type="character" w:styleId="aff2">
    <w:name w:val="footnote reference"/>
    <w:uiPriority w:val="99"/>
    <w:unhideWhenUsed/>
    <w:rsid w:val="00AA5AD7"/>
    <w:rPr>
      <w:vertAlign w:val="superscript"/>
    </w:rPr>
  </w:style>
  <w:style w:type="character" w:customStyle="1" w:styleId="apple-style-span">
    <w:name w:val="apple-style-span"/>
    <w:basedOn w:val="a5"/>
    <w:rsid w:val="00AA5AD7"/>
  </w:style>
  <w:style w:type="paragraph" w:styleId="aff3">
    <w:name w:val="endnote text"/>
    <w:basedOn w:val="a4"/>
    <w:link w:val="aff4"/>
    <w:uiPriority w:val="99"/>
    <w:unhideWhenUsed/>
    <w:rsid w:val="00AA5AD7"/>
    <w:pPr>
      <w:ind w:firstLine="567"/>
      <w:jc w:val="both"/>
    </w:pPr>
    <w:rPr>
      <w:noProof/>
      <w:sz w:val="20"/>
      <w:szCs w:val="20"/>
    </w:rPr>
  </w:style>
  <w:style w:type="character" w:customStyle="1" w:styleId="aff4">
    <w:name w:val="Текст концевой сноски Знак"/>
    <w:basedOn w:val="a5"/>
    <w:link w:val="aff3"/>
    <w:uiPriority w:val="99"/>
    <w:rsid w:val="00AA5AD7"/>
    <w:rPr>
      <w:noProof/>
    </w:rPr>
  </w:style>
  <w:style w:type="character" w:styleId="aff5">
    <w:name w:val="endnote reference"/>
    <w:uiPriority w:val="99"/>
    <w:unhideWhenUsed/>
    <w:rsid w:val="00AA5AD7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AA5AD7"/>
    <w:rPr>
      <w:b/>
      <w:bCs/>
      <w:sz w:val="28"/>
      <w:szCs w:val="24"/>
    </w:rPr>
  </w:style>
  <w:style w:type="paragraph" w:customStyle="1" w:styleId="a">
    <w:name w:val="Пункт"/>
    <w:link w:val="aff6"/>
    <w:qFormat/>
    <w:rsid w:val="00AA5AD7"/>
    <w:pPr>
      <w:numPr>
        <w:numId w:val="5"/>
      </w:numPr>
      <w:spacing w:line="360" w:lineRule="auto"/>
      <w:jc w:val="both"/>
    </w:pPr>
    <w:rPr>
      <w:sz w:val="22"/>
      <w:szCs w:val="24"/>
    </w:rPr>
  </w:style>
  <w:style w:type="paragraph" w:customStyle="1" w:styleId="a3">
    <w:name w:val="Подпункт"/>
    <w:link w:val="aff7"/>
    <w:qFormat/>
    <w:rsid w:val="00AA5AD7"/>
    <w:pPr>
      <w:numPr>
        <w:numId w:val="9"/>
      </w:numPr>
      <w:spacing w:after="120"/>
      <w:jc w:val="both"/>
    </w:pPr>
    <w:rPr>
      <w:sz w:val="24"/>
      <w:szCs w:val="24"/>
    </w:rPr>
  </w:style>
  <w:style w:type="character" w:customStyle="1" w:styleId="aff6">
    <w:name w:val="Пункт Знак"/>
    <w:link w:val="a"/>
    <w:rsid w:val="00AA5AD7"/>
    <w:rPr>
      <w:sz w:val="22"/>
      <w:szCs w:val="24"/>
      <w:lang w:bidi="ar-SA"/>
    </w:rPr>
  </w:style>
  <w:style w:type="character" w:customStyle="1" w:styleId="aff7">
    <w:name w:val="Подпункт Знак"/>
    <w:link w:val="a3"/>
    <w:rsid w:val="00AA5AD7"/>
    <w:rPr>
      <w:sz w:val="24"/>
      <w:szCs w:val="24"/>
      <w:lang w:bidi="ar-SA"/>
    </w:rPr>
  </w:style>
  <w:style w:type="numbering" w:customStyle="1" w:styleId="a1">
    <w:name w:val="ГОСТ"/>
    <w:uiPriority w:val="99"/>
    <w:rsid w:val="00AA5AD7"/>
    <w:pPr>
      <w:numPr>
        <w:numId w:val="10"/>
      </w:numPr>
    </w:pPr>
  </w:style>
  <w:style w:type="paragraph" w:customStyle="1" w:styleId="a2">
    <w:name w:val="Перечень"/>
    <w:basedOn w:val="af0"/>
    <w:link w:val="aff8"/>
    <w:qFormat/>
    <w:rsid w:val="00AA5AD7"/>
    <w:pPr>
      <w:numPr>
        <w:numId w:val="6"/>
      </w:numPr>
      <w:suppressAutoHyphens/>
      <w:spacing w:after="120"/>
      <w:contextualSpacing w:val="0"/>
      <w:jc w:val="both"/>
    </w:pPr>
    <w:rPr>
      <w:lang w:val="x-none" w:eastAsia="ar-SA"/>
    </w:rPr>
  </w:style>
  <w:style w:type="character" w:customStyle="1" w:styleId="aff8">
    <w:name w:val="Перечень Знак"/>
    <w:link w:val="a2"/>
    <w:rsid w:val="00AA5AD7"/>
    <w:rPr>
      <w:sz w:val="24"/>
      <w:szCs w:val="24"/>
      <w:lang w:eastAsia="ar-SA"/>
    </w:rPr>
  </w:style>
  <w:style w:type="paragraph" w:styleId="aff9">
    <w:name w:val="Subtitle"/>
    <w:next w:val="a4"/>
    <w:link w:val="affa"/>
    <w:uiPriority w:val="11"/>
    <w:qFormat/>
    <w:rsid w:val="00AA5AD7"/>
    <w:pPr>
      <w:keepNext/>
      <w:pageBreakBefore/>
      <w:spacing w:after="600"/>
      <w:jc w:val="right"/>
      <w:outlineLvl w:val="0"/>
    </w:pPr>
    <w:rPr>
      <w:noProof/>
      <w:color w:val="000000"/>
      <w:sz w:val="24"/>
      <w:szCs w:val="28"/>
    </w:rPr>
  </w:style>
  <w:style w:type="character" w:customStyle="1" w:styleId="affa">
    <w:name w:val="Подзаголовок Знак"/>
    <w:basedOn w:val="a5"/>
    <w:link w:val="aff9"/>
    <w:uiPriority w:val="11"/>
    <w:rsid w:val="00AA5AD7"/>
    <w:rPr>
      <w:noProof/>
      <w:color w:val="000000"/>
      <w:sz w:val="24"/>
      <w:szCs w:val="28"/>
      <w:lang w:val="ru-RU" w:eastAsia="ru-RU" w:bidi="ar-SA"/>
    </w:rPr>
  </w:style>
  <w:style w:type="character" w:customStyle="1" w:styleId="ae">
    <w:name w:val="Название Знак"/>
    <w:link w:val="ad"/>
    <w:uiPriority w:val="10"/>
    <w:rsid w:val="00AA5AD7"/>
    <w:rPr>
      <w:rFonts w:ascii="Arial" w:hAnsi="Arial"/>
      <w:b/>
      <w:smallCaps/>
      <w:sz w:val="28"/>
      <w:szCs w:val="28"/>
    </w:rPr>
  </w:style>
  <w:style w:type="paragraph" w:styleId="a0">
    <w:name w:val="List"/>
    <w:link w:val="affb"/>
    <w:uiPriority w:val="99"/>
    <w:unhideWhenUsed/>
    <w:qFormat/>
    <w:rsid w:val="00AA5AD7"/>
    <w:pPr>
      <w:numPr>
        <w:ilvl w:val="1"/>
        <w:numId w:val="5"/>
      </w:numPr>
      <w:spacing w:line="360" w:lineRule="auto"/>
      <w:jc w:val="both"/>
    </w:pPr>
    <w:rPr>
      <w:sz w:val="22"/>
      <w:szCs w:val="24"/>
    </w:rPr>
  </w:style>
  <w:style w:type="numbering" w:styleId="111111">
    <w:name w:val="Outline List 2"/>
    <w:basedOn w:val="a7"/>
    <w:uiPriority w:val="99"/>
    <w:unhideWhenUsed/>
    <w:rsid w:val="00AA5AD7"/>
    <w:pPr>
      <w:numPr>
        <w:numId w:val="8"/>
      </w:numPr>
    </w:pPr>
  </w:style>
  <w:style w:type="paragraph" w:styleId="affc">
    <w:name w:val="caption"/>
    <w:basedOn w:val="a4"/>
    <w:next w:val="a4"/>
    <w:uiPriority w:val="35"/>
    <w:qFormat/>
    <w:rsid w:val="00AA5AD7"/>
    <w:pPr>
      <w:keepNext/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affd">
    <w:name w:val="текст таблицы"/>
    <w:link w:val="affe"/>
    <w:qFormat/>
    <w:rsid w:val="00AA5AD7"/>
  </w:style>
  <w:style w:type="character" w:customStyle="1" w:styleId="apple-converted-space">
    <w:name w:val="apple-converted-space"/>
    <w:rsid w:val="00AA5AD7"/>
  </w:style>
  <w:style w:type="character" w:customStyle="1" w:styleId="affe">
    <w:name w:val="текст таблицы Знак"/>
    <w:link w:val="affd"/>
    <w:rsid w:val="00AA5AD7"/>
    <w:rPr>
      <w:lang w:val="ru-RU" w:eastAsia="ru-RU" w:bidi="ar-SA"/>
    </w:rPr>
  </w:style>
  <w:style w:type="paragraph" w:customStyle="1" w:styleId="afff">
    <w:name w:val="абзац пункта"/>
    <w:basedOn w:val="a4"/>
    <w:link w:val="afff0"/>
    <w:qFormat/>
    <w:rsid w:val="00AA5AD7"/>
    <w:pPr>
      <w:ind w:left="510" w:firstLine="567"/>
      <w:jc w:val="both"/>
    </w:pPr>
    <w:rPr>
      <w:noProof/>
      <w:sz w:val="22"/>
      <w:szCs w:val="24"/>
      <w:lang w:val="x-none" w:eastAsia="x-none"/>
    </w:rPr>
  </w:style>
  <w:style w:type="paragraph" w:customStyle="1" w:styleId="20">
    <w:name w:val="Подпункт 2"/>
    <w:basedOn w:val="a3"/>
    <w:link w:val="24"/>
    <w:qFormat/>
    <w:rsid w:val="00AA5AD7"/>
    <w:pPr>
      <w:numPr>
        <w:ilvl w:val="1"/>
      </w:numPr>
    </w:pPr>
  </w:style>
  <w:style w:type="character" w:customStyle="1" w:styleId="afff0">
    <w:name w:val="абзац пункта Знак"/>
    <w:link w:val="afff"/>
    <w:rsid w:val="00AA5AD7"/>
    <w:rPr>
      <w:noProof/>
      <w:sz w:val="22"/>
      <w:szCs w:val="24"/>
    </w:rPr>
  </w:style>
  <w:style w:type="paragraph" w:styleId="2">
    <w:name w:val="List 2"/>
    <w:basedOn w:val="a0"/>
    <w:uiPriority w:val="99"/>
    <w:unhideWhenUsed/>
    <w:qFormat/>
    <w:rsid w:val="00AA5AD7"/>
    <w:pPr>
      <w:numPr>
        <w:ilvl w:val="2"/>
      </w:numPr>
      <w:tabs>
        <w:tab w:val="num" w:pos="2160"/>
      </w:tabs>
      <w:ind w:left="2160" w:hanging="360"/>
    </w:pPr>
  </w:style>
  <w:style w:type="character" w:customStyle="1" w:styleId="24">
    <w:name w:val="Подпункт 2 Знак"/>
    <w:basedOn w:val="aff7"/>
    <w:link w:val="20"/>
    <w:rsid w:val="00AA5AD7"/>
    <w:rPr>
      <w:sz w:val="24"/>
      <w:szCs w:val="24"/>
      <w:lang w:bidi="ar-SA"/>
    </w:rPr>
  </w:style>
  <w:style w:type="character" w:customStyle="1" w:styleId="a9">
    <w:name w:val="Основной текст с отступом Знак"/>
    <w:link w:val="a8"/>
    <w:uiPriority w:val="99"/>
    <w:rsid w:val="00AA5AD7"/>
    <w:rPr>
      <w:sz w:val="28"/>
    </w:rPr>
  </w:style>
  <w:style w:type="character" w:styleId="afff1">
    <w:name w:val="Emphasis"/>
    <w:uiPriority w:val="20"/>
    <w:qFormat/>
    <w:rsid w:val="00AA5AD7"/>
    <w:rPr>
      <w:i/>
      <w:iCs/>
    </w:rPr>
  </w:style>
  <w:style w:type="character" w:customStyle="1" w:styleId="link">
    <w:name w:val="link"/>
    <w:rsid w:val="00AA5AD7"/>
  </w:style>
  <w:style w:type="paragraph" w:customStyle="1" w:styleId="afff2">
    <w:name w:val="Вариант"/>
    <w:basedOn w:val="a0"/>
    <w:link w:val="afff3"/>
    <w:qFormat/>
    <w:rsid w:val="00AA5AD7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4">
    <w:name w:val="пункт варианта"/>
    <w:basedOn w:val="a"/>
    <w:link w:val="afff5"/>
    <w:uiPriority w:val="99"/>
    <w:qFormat/>
    <w:rsid w:val="00AA5AD7"/>
    <w:pPr>
      <w:spacing w:after="120"/>
      <w:contextualSpacing/>
    </w:pPr>
    <w:rPr>
      <w:i/>
      <w:lang w:val="x-none" w:eastAsia="x-none"/>
    </w:rPr>
  </w:style>
  <w:style w:type="character" w:customStyle="1" w:styleId="affb">
    <w:name w:val="Список Знак"/>
    <w:link w:val="a0"/>
    <w:uiPriority w:val="99"/>
    <w:rsid w:val="00AA5AD7"/>
    <w:rPr>
      <w:sz w:val="22"/>
      <w:szCs w:val="24"/>
      <w:lang w:bidi="ar-SA"/>
    </w:rPr>
  </w:style>
  <w:style w:type="character" w:customStyle="1" w:styleId="afff3">
    <w:name w:val="Вариант Знак"/>
    <w:link w:val="afff2"/>
    <w:rsid w:val="00AA5AD7"/>
    <w:rPr>
      <w:i/>
      <w:sz w:val="22"/>
      <w:szCs w:val="24"/>
      <w:u w:val="single"/>
    </w:rPr>
  </w:style>
  <w:style w:type="character" w:customStyle="1" w:styleId="afff5">
    <w:name w:val="пункт варианта Знак"/>
    <w:link w:val="afff4"/>
    <w:uiPriority w:val="99"/>
    <w:rsid w:val="00AA5AD7"/>
    <w:rPr>
      <w:i/>
      <w:sz w:val="22"/>
      <w:szCs w:val="24"/>
    </w:rPr>
  </w:style>
  <w:style w:type="paragraph" w:customStyle="1" w:styleId="western">
    <w:name w:val="western"/>
    <w:basedOn w:val="a4"/>
    <w:rsid w:val="00AA5AD7"/>
    <w:pPr>
      <w:spacing w:before="100" w:beforeAutospacing="1" w:after="100" w:afterAutospacing="1"/>
      <w:ind w:firstLine="567"/>
    </w:pPr>
    <w:rPr>
      <w:rFonts w:ascii="Arial" w:hAnsi="Arial"/>
      <w:sz w:val="24"/>
      <w:szCs w:val="24"/>
    </w:rPr>
  </w:style>
  <w:style w:type="character" w:styleId="afff6">
    <w:name w:val="Hyperlink"/>
    <w:rsid w:val="00AA5AD7"/>
    <w:rPr>
      <w:color w:val="0000FF"/>
      <w:u w:val="none"/>
    </w:rPr>
  </w:style>
  <w:style w:type="character" w:styleId="HTML">
    <w:name w:val="HTML Variable"/>
    <w:aliases w:val="!Ссылки в документе"/>
    <w:rsid w:val="00AA5AD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A5A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7">
    <w:name w:val="Основной текст_"/>
    <w:basedOn w:val="a5"/>
    <w:link w:val="11"/>
    <w:rsid w:val="00AA5AD7"/>
    <w:rPr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4"/>
    <w:link w:val="afff7"/>
    <w:rsid w:val="00AA5AD7"/>
    <w:pPr>
      <w:widowControl w:val="0"/>
      <w:shd w:val="clear" w:color="auto" w:fill="FFFFFF"/>
      <w:spacing w:after="300" w:line="326" w:lineRule="exact"/>
      <w:jc w:val="center"/>
    </w:pPr>
    <w:rPr>
      <w:spacing w:val="-2"/>
      <w:sz w:val="26"/>
      <w:szCs w:val="26"/>
    </w:rPr>
  </w:style>
  <w:style w:type="paragraph" w:customStyle="1" w:styleId="ConsPlusTitle">
    <w:name w:val="ConsPlusTitle"/>
    <w:rsid w:val="00AA5A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rpc61">
    <w:name w:val="_rpc_61"/>
    <w:basedOn w:val="a5"/>
    <w:rsid w:val="00AA5AD7"/>
  </w:style>
  <w:style w:type="paragraph" w:customStyle="1" w:styleId="ConsPlusTitlePage">
    <w:name w:val="ConsPlusTitlePage"/>
    <w:rsid w:val="003E5D0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pgu-fieldlabel-list">
    <w:name w:val="pgu-fieldlabel-list"/>
    <w:basedOn w:val="a5"/>
    <w:rsid w:val="0041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76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4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80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96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6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9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8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0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6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2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527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01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033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833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D8C774C9D5CAE0E57ABA4112FC5B05643BDE89D090E38AC48D4BBE101E8742E7BC06186E996798C01F3C3BFFBF606149C8E868E064LBK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ABDA-BD1B-4C9B-AFBA-697EC071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43</Pages>
  <Words>10271</Words>
  <Characters>77281</Characters>
  <Application>Microsoft Office Word</Application>
  <DocSecurity>0</DocSecurity>
  <Lines>644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87378</CharactersWithSpaces>
  <SharedDoc>false</SharedDoc>
  <HLinks>
    <vt:vector size="132" baseType="variant">
      <vt:variant>
        <vt:i4>4259958</vt:i4>
      </vt:variant>
      <vt:variant>
        <vt:i4>63</vt:i4>
      </vt:variant>
      <vt:variant>
        <vt:i4>0</vt:i4>
      </vt:variant>
      <vt:variant>
        <vt:i4>5</vt:i4>
      </vt:variant>
      <vt:variant>
        <vt:lpwstr>mailto:Mssh1934@mail.ru</vt:lpwstr>
      </vt:variant>
      <vt:variant>
        <vt:lpwstr/>
      </vt:variant>
      <vt:variant>
        <vt:i4>8323198</vt:i4>
      </vt:variant>
      <vt:variant>
        <vt:i4>60</vt:i4>
      </vt:variant>
      <vt:variant>
        <vt:i4>0</vt:i4>
      </vt:variant>
      <vt:variant>
        <vt:i4>5</vt:i4>
      </vt:variant>
      <vt:variant>
        <vt:lpwstr>mailto:sharov_r@mail.ru</vt:lpwstr>
      </vt:variant>
      <vt:variant>
        <vt:lpwstr/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>mailto:solonci36@mail.ru</vt:lpwstr>
      </vt:variant>
      <vt:variant>
        <vt:lpwstr/>
      </vt:variant>
      <vt:variant>
        <vt:i4>5111916</vt:i4>
      </vt:variant>
      <vt:variant>
        <vt:i4>54</vt:i4>
      </vt:variant>
      <vt:variant>
        <vt:i4>0</vt:i4>
      </vt:variant>
      <vt:variant>
        <vt:i4>5</vt:i4>
      </vt:variant>
      <vt:variant>
        <vt:lpwstr>mailto:zina19051971@mail.ru</vt:lpwstr>
      </vt:variant>
      <vt:variant>
        <vt:lpwstr/>
      </vt:variant>
      <vt:variant>
        <vt:i4>3997700</vt:i4>
      </vt:variant>
      <vt:variant>
        <vt:i4>51</vt:i4>
      </vt:variant>
      <vt:variant>
        <vt:i4>0</vt:i4>
      </vt:variant>
      <vt:variant>
        <vt:i4>5</vt:i4>
      </vt:variant>
      <vt:variant>
        <vt:lpwstr>mailto:rudschool@yandex.ru</vt:lpwstr>
      </vt:variant>
      <vt:variant>
        <vt:lpwstr/>
      </vt:variant>
      <vt:variant>
        <vt:i4>4587644</vt:i4>
      </vt:variant>
      <vt:variant>
        <vt:i4>48</vt:i4>
      </vt:variant>
      <vt:variant>
        <vt:i4>0</vt:i4>
      </vt:variant>
      <vt:variant>
        <vt:i4>5</vt:i4>
      </vt:variant>
      <vt:variant>
        <vt:lpwstr>mailto:schooifrom@bk.ru</vt:lpwstr>
      </vt:variant>
      <vt:variant>
        <vt:lpwstr/>
      </vt:variant>
      <vt:variant>
        <vt:i4>4325427</vt:i4>
      </vt:variant>
      <vt:variant>
        <vt:i4>45</vt:i4>
      </vt:variant>
      <vt:variant>
        <vt:i4>0</vt:i4>
      </vt:variant>
      <vt:variant>
        <vt:i4>5</vt:i4>
      </vt:variant>
      <vt:variant>
        <vt:lpwstr>mailto:nikol.nikolcoh@yandex.ru</vt:lpwstr>
      </vt:variant>
      <vt:variant>
        <vt:lpwstr/>
      </vt:variant>
      <vt:variant>
        <vt:i4>3014667</vt:i4>
      </vt:variant>
      <vt:variant>
        <vt:i4>42</vt:i4>
      </vt:variant>
      <vt:variant>
        <vt:i4>0</vt:i4>
      </vt:variant>
      <vt:variant>
        <vt:i4>5</vt:i4>
      </vt:variant>
      <vt:variant>
        <vt:lpwstr>mailto:krasnopsoch@mail.ru</vt:lpwstr>
      </vt:variant>
      <vt:variant>
        <vt:lpwstr/>
      </vt:variant>
      <vt:variant>
        <vt:i4>6881356</vt:i4>
      </vt:variant>
      <vt:variant>
        <vt:i4>39</vt:i4>
      </vt:variant>
      <vt:variant>
        <vt:i4>0</vt:i4>
      </vt:variant>
      <vt:variant>
        <vt:i4>5</vt:i4>
      </vt:variant>
      <vt:variant>
        <vt:lpwstr>mailto:zaton74@mail.ru</vt:lpwstr>
      </vt:variant>
      <vt:variant>
        <vt:lpwstr/>
      </vt:variant>
      <vt:variant>
        <vt:i4>6619206</vt:i4>
      </vt:variant>
      <vt:variant>
        <vt:i4>36</vt:i4>
      </vt:variant>
      <vt:variant>
        <vt:i4>0</vt:i4>
      </vt:variant>
      <vt:variant>
        <vt:i4>5</vt:i4>
      </vt:variant>
      <vt:variant>
        <vt:lpwstr>mailto:beresovka@rambler.ru</vt:lpwstr>
      </vt:variant>
      <vt:variant>
        <vt:lpwstr/>
      </vt:variant>
      <vt:variant>
        <vt:i4>3866627</vt:i4>
      </vt:variant>
      <vt:variant>
        <vt:i4>33</vt:i4>
      </vt:variant>
      <vt:variant>
        <vt:i4>0</vt:i4>
      </vt:variant>
      <vt:variant>
        <vt:i4>5</vt:i4>
      </vt:variant>
      <vt:variant>
        <vt:lpwstr>mailto:natalyalogwinowa@yandex.ru</vt:lpwstr>
      </vt:variant>
      <vt:variant>
        <vt:lpwstr/>
      </vt:variant>
      <vt:variant>
        <vt:i4>3080258</vt:i4>
      </vt:variant>
      <vt:variant>
        <vt:i4>30</vt:i4>
      </vt:variant>
      <vt:variant>
        <vt:i4>0</vt:i4>
      </vt:variant>
      <vt:variant>
        <vt:i4>5</vt:i4>
      </vt:variant>
      <vt:variant>
        <vt:lpwstr>mailto:ira.dorohowa2016@yandex.ru</vt:lpwstr>
      </vt:variant>
      <vt:variant>
        <vt:lpwstr/>
      </vt:variant>
      <vt:variant>
        <vt:i4>2162755</vt:i4>
      </vt:variant>
      <vt:variant>
        <vt:i4>27</vt:i4>
      </vt:variant>
      <vt:variant>
        <vt:i4>0</vt:i4>
      </vt:variant>
      <vt:variant>
        <vt:i4>5</vt:i4>
      </vt:variant>
      <vt:variant>
        <vt:lpwstr>mailto:obr.vorob@govvrn.ru</vt:lpwstr>
      </vt:variant>
      <vt:variant>
        <vt:lpwstr/>
      </vt:variant>
      <vt:variant>
        <vt:i4>2162755</vt:i4>
      </vt:variant>
      <vt:variant>
        <vt:i4>24</vt:i4>
      </vt:variant>
      <vt:variant>
        <vt:i4>0</vt:i4>
      </vt:variant>
      <vt:variant>
        <vt:i4>5</vt:i4>
      </vt:variant>
      <vt:variant>
        <vt:lpwstr>mailto:obr.vorob@govvrn.ru</vt:lpwstr>
      </vt:variant>
      <vt:variant>
        <vt:lpwstr/>
      </vt:variant>
      <vt:variant>
        <vt:i4>3932175</vt:i4>
      </vt:variant>
      <vt:variant>
        <vt:i4>21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7995510</vt:i4>
      </vt:variant>
      <vt:variant>
        <vt:i4>18</vt:i4>
      </vt:variant>
      <vt:variant>
        <vt:i4>0</vt:i4>
      </vt:variant>
      <vt:variant>
        <vt:i4>5</vt:i4>
      </vt:variant>
      <vt:variant>
        <vt:lpwstr>http://doo-raduga.ru/administrativnyiy-reglament-adminimstratsii-novousmanskogo-munitsipalnogo-rayona-voronezhskoy-oblasti-po-predostavleniyu-munitsipalnoy-uslugi-priem-zayavleniy-postanovka-na-uchet-i-zachislenie-dete/</vt:lpwstr>
      </vt:variant>
      <vt:variant>
        <vt:lpwstr>P2291</vt:lpwstr>
      </vt:variant>
      <vt:variant>
        <vt:i4>327695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consultantplus://offline/ref=19C134A7D4054EF54D139ED18FB0C0776E2F431AC6F56F6E021FB4FAABE1yEM</vt:lpwstr>
      </vt:variant>
      <vt:variant>
        <vt:lpwstr/>
      </vt:variant>
      <vt:variant>
        <vt:i4>6488121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consultantplus://offline/ref=19C134A7D4054EF54D139ED18FB0C0776D2A401DCBF46F6E021FB4FAAB1EE26EED2EFADCADEBB47FEEy7M</vt:lpwstr>
      </vt:variant>
      <vt:variant>
        <vt:lpwstr/>
      </vt:variant>
      <vt:variant>
        <vt:i4>327695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consultantplus://offline/ref=19C134A7D4054EF54D139ED18FB0C0776D2A4114CDF66F6E021FB4FAABE1yEM</vt:lpwstr>
      </vt:variant>
      <vt:variant>
        <vt:lpwstr/>
      </vt:variant>
      <vt:variant>
        <vt:i4>327685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consultantplus://offline/ref=19C134A7D4054EF54D139ED18FB0C0776E22481ACEF36F6E021FB4FAABE1yEM</vt:lpwstr>
      </vt:variant>
      <vt:variant>
        <vt:lpwstr/>
      </vt:variant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consultantplus://offline/ref=19C134A7D4054EF54D139ED18FB0C0776D2A401DCBF16F6E021FB4FAABE1yEM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consultantplus://offline/ref=19C134A7D4054EF54D139ED18FB0C0776D224619C4A4386C534ABAEFyFM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Ивановна Яловегина</cp:lastModifiedBy>
  <cp:revision>11</cp:revision>
  <cp:lastPrinted>2021-06-22T12:28:00Z</cp:lastPrinted>
  <dcterms:created xsi:type="dcterms:W3CDTF">2021-06-03T10:10:00Z</dcterms:created>
  <dcterms:modified xsi:type="dcterms:W3CDTF">2021-06-23T05:32:00Z</dcterms:modified>
</cp:coreProperties>
</file>