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>от</w:t>
      </w:r>
      <w:r w:rsidR="00C83D13">
        <w:rPr>
          <w:u w:val="single"/>
        </w:rPr>
        <w:t xml:space="preserve"> </w:t>
      </w:r>
      <w:r w:rsidR="000420BE">
        <w:rPr>
          <w:u w:val="single"/>
        </w:rPr>
        <w:t>23</w:t>
      </w:r>
      <w:r w:rsidR="00C83D13">
        <w:rPr>
          <w:u w:val="single"/>
        </w:rPr>
        <w:t xml:space="preserve"> </w:t>
      </w:r>
      <w:r w:rsidR="007538B7">
        <w:rPr>
          <w:u w:val="single"/>
        </w:rPr>
        <w:t>апреля</w:t>
      </w:r>
      <w:r w:rsidR="00C55621">
        <w:rPr>
          <w:u w:val="single"/>
        </w:rPr>
        <w:t xml:space="preserve"> </w:t>
      </w:r>
      <w:r>
        <w:rPr>
          <w:u w:val="single"/>
        </w:rPr>
        <w:t>20</w:t>
      </w:r>
      <w:r w:rsidR="008A4F48">
        <w:rPr>
          <w:u w:val="single"/>
        </w:rPr>
        <w:t xml:space="preserve">21 </w:t>
      </w:r>
      <w:r>
        <w:rPr>
          <w:u w:val="single"/>
        </w:rPr>
        <w:t>г.</w:t>
      </w:r>
      <w:r w:rsidR="00C83D13">
        <w:rPr>
          <w:u w:val="single"/>
        </w:rPr>
        <w:t xml:space="preserve"> </w:t>
      </w:r>
      <w:r w:rsidR="00C5107D">
        <w:rPr>
          <w:u w:val="single"/>
        </w:rPr>
        <w:t>№</w:t>
      </w:r>
      <w:r w:rsidR="00C83D13">
        <w:rPr>
          <w:u w:val="single"/>
        </w:rPr>
        <w:t xml:space="preserve"> </w:t>
      </w:r>
      <w:r w:rsidR="000420BE">
        <w:rPr>
          <w:u w:val="single"/>
        </w:rPr>
        <w:t>455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83D13" w:rsidP="00992C41">
      <w:pPr>
        <w:jc w:val="both"/>
        <w:rPr>
          <w:sz w:val="20"/>
        </w:rPr>
      </w:pPr>
      <w:r>
        <w:rPr>
          <w:sz w:val="20"/>
        </w:rPr>
        <w:t xml:space="preserve"> </w:t>
      </w:r>
      <w:r w:rsidR="00C5107D">
        <w:rPr>
          <w:sz w:val="20"/>
        </w:rPr>
        <w:tab/>
      </w:r>
      <w:r>
        <w:rPr>
          <w:sz w:val="20"/>
        </w:rPr>
        <w:t xml:space="preserve"> </w:t>
      </w:r>
      <w:proofErr w:type="gramStart"/>
      <w:r w:rsidR="00C5107D">
        <w:rPr>
          <w:sz w:val="20"/>
        </w:rPr>
        <w:t>с</w:t>
      </w:r>
      <w:proofErr w:type="gramEnd"/>
      <w:r w:rsidR="00C5107D"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700607" w:rsidRDefault="00FD26FC" w:rsidP="007538B7">
            <w:pPr>
              <w:pStyle w:val="30"/>
              <w:ind w:left="0"/>
              <w:jc w:val="both"/>
              <w:rPr>
                <w:b/>
              </w:rPr>
            </w:pPr>
            <w:r w:rsidRPr="00700607">
              <w:rPr>
                <w:b/>
                <w:sz w:val="28"/>
                <w:szCs w:val="28"/>
              </w:rPr>
              <w:t>О порядке расходования средств субс</w:t>
            </w:r>
            <w:r w:rsidRPr="00700607">
              <w:rPr>
                <w:b/>
                <w:sz w:val="28"/>
                <w:szCs w:val="28"/>
              </w:rPr>
              <w:t>и</w:t>
            </w:r>
            <w:r w:rsidRPr="00700607">
              <w:rPr>
                <w:b/>
                <w:sz w:val="28"/>
                <w:szCs w:val="28"/>
              </w:rPr>
              <w:t xml:space="preserve">дии поступившей в районный бюджет из областного бюджета </w:t>
            </w:r>
            <w:r w:rsidR="00700607" w:rsidRPr="00700607">
              <w:rPr>
                <w:b/>
                <w:sz w:val="28"/>
                <w:szCs w:val="28"/>
              </w:rPr>
              <w:t>на реализацию мероприятия «Создание условий для обеспечения доступным и комфортным жильем сельского населения» госуда</w:t>
            </w:r>
            <w:r w:rsidR="00700607" w:rsidRPr="00700607">
              <w:rPr>
                <w:b/>
                <w:sz w:val="28"/>
                <w:szCs w:val="28"/>
              </w:rPr>
              <w:t>р</w:t>
            </w:r>
            <w:r w:rsidR="00700607" w:rsidRPr="00700607">
              <w:rPr>
                <w:b/>
                <w:sz w:val="28"/>
                <w:szCs w:val="28"/>
              </w:rPr>
              <w:t>ственной программы Воронежской о</w:t>
            </w:r>
            <w:r w:rsidR="00700607" w:rsidRPr="00700607">
              <w:rPr>
                <w:b/>
                <w:sz w:val="28"/>
                <w:szCs w:val="28"/>
              </w:rPr>
              <w:t>б</w:t>
            </w:r>
            <w:r w:rsidR="00700607" w:rsidRPr="00700607">
              <w:rPr>
                <w:b/>
                <w:sz w:val="28"/>
                <w:szCs w:val="28"/>
              </w:rPr>
              <w:t>ласти «</w:t>
            </w:r>
            <w:r w:rsidR="007538B7">
              <w:rPr>
                <w:b/>
                <w:sz w:val="28"/>
                <w:szCs w:val="28"/>
              </w:rPr>
              <w:t>Развитие сельского хозяйства, производства пищевых продуктов и инфраструктуры агропродовольстве</w:t>
            </w:r>
            <w:r w:rsidR="007538B7">
              <w:rPr>
                <w:b/>
                <w:sz w:val="28"/>
                <w:szCs w:val="28"/>
              </w:rPr>
              <w:t>н</w:t>
            </w:r>
            <w:r w:rsidR="007538B7">
              <w:rPr>
                <w:b/>
                <w:sz w:val="28"/>
                <w:szCs w:val="28"/>
              </w:rPr>
              <w:t>ного рынка</w:t>
            </w:r>
            <w:r w:rsidR="00700607" w:rsidRPr="00700607">
              <w:rPr>
                <w:b/>
                <w:sz w:val="28"/>
                <w:szCs w:val="28"/>
              </w:rPr>
              <w:t>» на 2021 год</w:t>
            </w:r>
          </w:p>
        </w:tc>
      </w:tr>
    </w:tbl>
    <w:p w:rsidR="000A7333" w:rsidRDefault="000A7333" w:rsidP="00700607">
      <w:pPr>
        <w:autoSpaceDE w:val="0"/>
        <w:autoSpaceDN w:val="0"/>
        <w:adjustRightInd w:val="0"/>
        <w:ind w:right="-1702"/>
        <w:outlineLvl w:val="0"/>
        <w:rPr>
          <w:b/>
        </w:rPr>
      </w:pPr>
    </w:p>
    <w:p w:rsidR="00700607" w:rsidRDefault="00700607" w:rsidP="00700607">
      <w:pPr>
        <w:autoSpaceDE w:val="0"/>
        <w:autoSpaceDN w:val="0"/>
        <w:adjustRightInd w:val="0"/>
        <w:ind w:right="-1702"/>
        <w:outlineLvl w:val="0"/>
        <w:rPr>
          <w:b/>
        </w:rPr>
      </w:pPr>
    </w:p>
    <w:p w:rsidR="00700607" w:rsidRPr="00700607" w:rsidRDefault="00B700BE" w:rsidP="0070060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из областного бюджета бюджетам муниципальных образований Вороне</w:t>
      </w:r>
      <w:r w:rsidRPr="00B700BE">
        <w:t>ж</w:t>
      </w:r>
      <w:r w:rsidRPr="00B700BE">
        <w:t xml:space="preserve">ской области на обеспечение </w:t>
      </w:r>
      <w:r w:rsidR="00700607">
        <w:t>улучшение жилищных условий граждан, пр</w:t>
      </w:r>
      <w:r w:rsidR="00700607">
        <w:t>о</w:t>
      </w:r>
      <w:r w:rsidR="00700607">
        <w:t xml:space="preserve">живающих в </w:t>
      </w:r>
      <w:r w:rsidR="00700607" w:rsidRPr="00700607">
        <w:t>сельской местности</w:t>
      </w:r>
      <w:r w:rsidRPr="00700607">
        <w:t xml:space="preserve">, </w:t>
      </w:r>
      <w:r w:rsidRPr="00700607">
        <w:rPr>
          <w:color w:val="000000"/>
          <w:spacing w:val="3"/>
        </w:rPr>
        <w:t>утвержденным</w:t>
      </w:r>
      <w:r w:rsidRPr="00700607">
        <w:rPr>
          <w:b/>
          <w:color w:val="000000"/>
          <w:spacing w:val="3"/>
        </w:rPr>
        <w:t xml:space="preserve"> </w:t>
      </w:r>
      <w:r w:rsidRPr="00700607">
        <w:rPr>
          <w:color w:val="000000"/>
          <w:spacing w:val="3"/>
        </w:rPr>
        <w:t xml:space="preserve">постановлением </w:t>
      </w:r>
      <w:r w:rsidR="00700607" w:rsidRPr="00700607">
        <w:rPr>
          <w:rStyle w:val="FontStyle20"/>
          <w:sz w:val="28"/>
          <w:szCs w:val="28"/>
        </w:rPr>
        <w:t>прав</w:t>
      </w:r>
      <w:r w:rsidR="00700607" w:rsidRPr="00700607">
        <w:rPr>
          <w:rStyle w:val="FontStyle20"/>
          <w:sz w:val="28"/>
          <w:szCs w:val="28"/>
        </w:rPr>
        <w:t>и</w:t>
      </w:r>
      <w:r w:rsidR="00700607" w:rsidRPr="00700607">
        <w:rPr>
          <w:rStyle w:val="FontStyle20"/>
          <w:sz w:val="28"/>
          <w:szCs w:val="28"/>
        </w:rPr>
        <w:t>тельства Воронежской области от 13.12.2013 № 1088 «</w:t>
      </w:r>
      <w:r w:rsidR="00700607" w:rsidRPr="00700607">
        <w:t>Об утверждении гос</w:t>
      </w:r>
      <w:r w:rsidR="00700607" w:rsidRPr="00700607">
        <w:t>у</w:t>
      </w:r>
      <w:r w:rsidR="00700607" w:rsidRPr="00700607">
        <w:t>дарственной программы Воронежской области «Развитие сельского хозя</w:t>
      </w:r>
      <w:r w:rsidR="00700607" w:rsidRPr="00700607">
        <w:t>й</w:t>
      </w:r>
      <w:r w:rsidR="00700607" w:rsidRPr="00700607">
        <w:t>ства, производства пищевых продуктов и инфраструктуры агропродовол</w:t>
      </w:r>
      <w:r w:rsidR="00700607" w:rsidRPr="00700607">
        <w:t>ь</w:t>
      </w:r>
      <w:r w:rsidR="00700607" w:rsidRPr="00700607">
        <w:t xml:space="preserve">ственного рынка», </w:t>
      </w:r>
      <w:r w:rsidRPr="00700607">
        <w:t xml:space="preserve">соглашением между департаментом </w:t>
      </w:r>
      <w:r w:rsidR="00700607" w:rsidRPr="00700607">
        <w:t xml:space="preserve">аграрной политики </w:t>
      </w:r>
      <w:r w:rsidRPr="00700607">
        <w:t xml:space="preserve">Воронежской области и администрацией </w:t>
      </w:r>
      <w:r w:rsidR="003C0B8D" w:rsidRPr="00700607">
        <w:t>Воробьевского</w:t>
      </w:r>
      <w:r w:rsidRPr="00700607">
        <w:t xml:space="preserve"> муниципального района Воронежской области от </w:t>
      </w:r>
      <w:r w:rsidR="00700607" w:rsidRPr="00700607">
        <w:t>27</w:t>
      </w:r>
      <w:r w:rsidRPr="00700607">
        <w:t>.0</w:t>
      </w:r>
      <w:r w:rsidR="00156E30" w:rsidRPr="00700607">
        <w:t>1</w:t>
      </w:r>
      <w:r w:rsidRPr="00700607">
        <w:t>.20</w:t>
      </w:r>
      <w:r w:rsidR="00156E30" w:rsidRPr="00700607">
        <w:t>2</w:t>
      </w:r>
      <w:r w:rsidR="00CA6C5C" w:rsidRPr="00700607">
        <w:t>1</w:t>
      </w:r>
      <w:r w:rsidRPr="00700607">
        <w:t xml:space="preserve"> года № 2061</w:t>
      </w:r>
      <w:r w:rsidR="003C0B8D" w:rsidRPr="00700607">
        <w:t>2</w:t>
      </w:r>
      <w:r w:rsidRPr="00700607">
        <w:t>000-1-20</w:t>
      </w:r>
      <w:r w:rsidR="00156E30" w:rsidRPr="00700607">
        <w:t>2</w:t>
      </w:r>
      <w:r w:rsidR="00700607" w:rsidRPr="00700607">
        <w:t>0</w:t>
      </w:r>
      <w:r w:rsidRPr="00700607">
        <w:t>-0</w:t>
      </w:r>
      <w:r w:rsidR="00700607" w:rsidRPr="00700607">
        <w:t>13</w:t>
      </w:r>
      <w:r w:rsidRPr="00700607">
        <w:t xml:space="preserve"> «О предоставлении субсидии из бюджета </w:t>
      </w:r>
      <w:r w:rsidR="00700607" w:rsidRPr="00700607">
        <w:t>субъекта Российской Федерации мес</w:t>
      </w:r>
      <w:r w:rsidR="00700607" w:rsidRPr="00700607">
        <w:t>т</w:t>
      </w:r>
      <w:r w:rsidR="00700607" w:rsidRPr="00700607">
        <w:t>ному бюджету</w:t>
      </w:r>
      <w:r w:rsidR="00156E30" w:rsidRPr="00700607">
        <w:t>»</w:t>
      </w:r>
      <w:r w:rsidRPr="00700607">
        <w:rPr>
          <w:rFonts w:eastAsia="Calibri"/>
          <w:lang w:eastAsia="en-US"/>
        </w:rPr>
        <w:t xml:space="preserve"> </w:t>
      </w:r>
      <w:r w:rsidR="00D5662C" w:rsidRPr="00700607">
        <w:rPr>
          <w:color w:val="000000"/>
          <w:spacing w:val="3"/>
        </w:rPr>
        <w:t>(далее - Соглашение)</w:t>
      </w:r>
      <w:r w:rsidR="00861521" w:rsidRPr="00700607">
        <w:rPr>
          <w:color w:val="000000"/>
          <w:spacing w:val="3"/>
        </w:rPr>
        <w:t>, администрация</w:t>
      </w:r>
      <w:r w:rsidR="00C83D13">
        <w:rPr>
          <w:color w:val="000000"/>
          <w:spacing w:val="3"/>
        </w:rPr>
        <w:t xml:space="preserve"> </w:t>
      </w:r>
      <w:r w:rsidR="00861521" w:rsidRPr="00700607">
        <w:rPr>
          <w:color w:val="000000"/>
          <w:spacing w:val="3"/>
        </w:rPr>
        <w:t>Воробьевского мун</w:t>
      </w:r>
      <w:r w:rsidR="00861521" w:rsidRPr="00700607">
        <w:rPr>
          <w:color w:val="000000"/>
          <w:spacing w:val="3"/>
        </w:rPr>
        <w:t>и</w:t>
      </w:r>
      <w:r w:rsidR="00861521" w:rsidRPr="00700607">
        <w:rPr>
          <w:color w:val="000000"/>
          <w:spacing w:val="3"/>
        </w:rPr>
        <w:t>ципального</w:t>
      </w:r>
      <w:r w:rsidR="00C83D13">
        <w:rPr>
          <w:color w:val="000000"/>
          <w:spacing w:val="3"/>
        </w:rPr>
        <w:t xml:space="preserve"> </w:t>
      </w:r>
      <w:r w:rsidR="00861521" w:rsidRPr="00700607">
        <w:rPr>
          <w:color w:val="000000"/>
          <w:spacing w:val="3"/>
        </w:rPr>
        <w:t xml:space="preserve">района </w:t>
      </w:r>
      <w:r w:rsidR="00965B06" w:rsidRPr="00700607">
        <w:rPr>
          <w:color w:val="000000"/>
          <w:spacing w:val="3"/>
        </w:rPr>
        <w:t xml:space="preserve">Воронежской области </w:t>
      </w:r>
      <w:proofErr w:type="gramStart"/>
      <w:r w:rsidR="00861521" w:rsidRPr="00700607">
        <w:rPr>
          <w:b/>
          <w:color w:val="000000"/>
          <w:spacing w:val="3"/>
        </w:rPr>
        <w:t>п</w:t>
      </w:r>
      <w:proofErr w:type="gramEnd"/>
      <w:r w:rsidR="00861521" w:rsidRPr="00700607">
        <w:rPr>
          <w:b/>
          <w:color w:val="000000"/>
          <w:spacing w:val="3"/>
        </w:rPr>
        <w:t xml:space="preserve"> о с т а н о в л я е т</w:t>
      </w:r>
      <w:proofErr w:type="gramStart"/>
      <w:r w:rsidR="00861521" w:rsidRPr="00700607">
        <w:rPr>
          <w:b/>
          <w:color w:val="000000"/>
          <w:spacing w:val="3"/>
        </w:rPr>
        <w:t xml:space="preserve"> </w:t>
      </w:r>
      <w:r w:rsidRPr="00700607">
        <w:t>:</w:t>
      </w:r>
      <w:proofErr w:type="gramEnd"/>
    </w:p>
    <w:p w:rsidR="00FD26FC" w:rsidRPr="00700607" w:rsidRDefault="00FD26FC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00607">
        <w:t>1. Утвердить прилагаемый порядок расходования средств субсидии п</w:t>
      </w:r>
      <w:r w:rsidRPr="00700607">
        <w:t>о</w:t>
      </w:r>
      <w:r w:rsidRPr="00700607">
        <w:t xml:space="preserve">ступившей в районный бюджет из областного бюджета на </w:t>
      </w:r>
      <w:r w:rsidR="00CA6C5C" w:rsidRPr="00700607">
        <w:t>реализацию мер</w:t>
      </w:r>
      <w:r w:rsidR="00CA6C5C" w:rsidRPr="00700607">
        <w:t>о</w:t>
      </w:r>
      <w:r w:rsidR="00CA6C5C" w:rsidRPr="00700607">
        <w:t>прияти</w:t>
      </w:r>
      <w:r w:rsidR="00700607" w:rsidRPr="00700607">
        <w:t>я «Создание условий для обеспечения доступным и комфортным ж</w:t>
      </w:r>
      <w:r w:rsidR="00700607" w:rsidRPr="00700607">
        <w:t>и</w:t>
      </w:r>
      <w:r w:rsidR="00700607" w:rsidRPr="00700607">
        <w:lastRenderedPageBreak/>
        <w:t>льем сельского населения»</w:t>
      </w:r>
      <w:r w:rsidRPr="00700607">
        <w:t xml:space="preserve"> государственной программы Воронежской обл</w:t>
      </w:r>
      <w:r w:rsidRPr="00700607">
        <w:t>а</w:t>
      </w:r>
      <w:r w:rsidRPr="00700607">
        <w:t>сти «</w:t>
      </w:r>
      <w:r w:rsidR="007538B7" w:rsidRPr="00700607">
        <w:t>Развитие сельского хозяйства, производства пищевых продуктов и и</w:t>
      </w:r>
      <w:r w:rsidR="007538B7" w:rsidRPr="00700607">
        <w:t>н</w:t>
      </w:r>
      <w:r w:rsidR="007538B7" w:rsidRPr="00700607">
        <w:t>фраструктуры агропродовольственного рынка»</w:t>
      </w:r>
      <w:r w:rsidRPr="00700607">
        <w:t xml:space="preserve"> на 202</w:t>
      </w:r>
      <w:r w:rsidR="00CA6C5C" w:rsidRPr="00700607">
        <w:t>1</w:t>
      </w:r>
      <w:r w:rsidRPr="00700607">
        <w:t xml:space="preserve"> год.</w:t>
      </w:r>
    </w:p>
    <w:p w:rsidR="00D5662C" w:rsidRDefault="00CA6C5C" w:rsidP="00782086">
      <w:pPr>
        <w:spacing w:line="360" w:lineRule="auto"/>
        <w:ind w:firstLine="709"/>
        <w:jc w:val="both"/>
      </w:pPr>
      <w:r w:rsidRPr="00700607">
        <w:rPr>
          <w:color w:val="000000"/>
          <w:spacing w:val="-1"/>
        </w:rPr>
        <w:t>2</w:t>
      </w:r>
      <w:r w:rsidR="00B700BE" w:rsidRPr="00700607">
        <w:rPr>
          <w:color w:val="000000"/>
          <w:spacing w:val="-1"/>
        </w:rPr>
        <w:t xml:space="preserve">. </w:t>
      </w:r>
      <w:r w:rsidR="006C5366" w:rsidRPr="00700607">
        <w:rPr>
          <w:color w:val="000000"/>
          <w:spacing w:val="-1"/>
        </w:rPr>
        <w:t xml:space="preserve">Определить </w:t>
      </w:r>
      <w:r w:rsidR="006C5366" w:rsidRPr="00700607">
        <w:t>отдел по строительству, архитектуре, транспорту и ЖКХ администрации Воробьевского муниципа</w:t>
      </w:r>
      <w:r w:rsidR="006C5366" w:rsidRPr="00B700BE">
        <w:t>льного района</w:t>
      </w:r>
      <w:r w:rsidR="006C5366">
        <w:t xml:space="preserve"> </w:t>
      </w:r>
      <w:r w:rsidR="00965B06">
        <w:rPr>
          <w:color w:val="000000"/>
          <w:spacing w:val="3"/>
        </w:rPr>
        <w:t>Воронежской обл</w:t>
      </w:r>
      <w:r w:rsidR="00965B06">
        <w:rPr>
          <w:color w:val="000000"/>
          <w:spacing w:val="3"/>
        </w:rPr>
        <w:t>а</w:t>
      </w:r>
      <w:r w:rsidR="00965B06">
        <w:rPr>
          <w:color w:val="000000"/>
          <w:spacing w:val="3"/>
        </w:rPr>
        <w:t xml:space="preserve">сти </w:t>
      </w:r>
      <w:r w:rsidR="006C5366">
        <w:t xml:space="preserve">структурным </w:t>
      </w:r>
      <w:r w:rsidR="00D5662C">
        <w:t>подразделением,</w:t>
      </w:r>
      <w:r w:rsidR="006C5366">
        <w:t xml:space="preserve"> уполномоченным на осуществление функций по исполнению </w:t>
      </w:r>
      <w:r w:rsidR="00D5662C">
        <w:t xml:space="preserve">Соглашения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CA6C5C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2"/>
        </w:rPr>
        <w:t>3</w:t>
      </w:r>
      <w:r w:rsidR="00B700BE" w:rsidRPr="00B700BE">
        <w:rPr>
          <w:color w:val="000000"/>
          <w:spacing w:val="2"/>
        </w:rPr>
        <w:t>.</w:t>
      </w:r>
      <w:r w:rsidR="00C83D13">
        <w:rPr>
          <w:color w:val="000000"/>
          <w:spacing w:val="2"/>
        </w:rPr>
        <w:t xml:space="preserve"> </w:t>
      </w:r>
      <w:proofErr w:type="gramStart"/>
      <w:r w:rsidR="00B700BE" w:rsidRPr="00B700BE">
        <w:rPr>
          <w:color w:val="000000"/>
          <w:spacing w:val="2"/>
        </w:rPr>
        <w:t>Контроль за</w:t>
      </w:r>
      <w:proofErr w:type="gramEnd"/>
      <w:r w:rsidR="00B700BE"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="00B700BE" w:rsidRPr="00B700BE">
        <w:rPr>
          <w:color w:val="000000"/>
          <w:spacing w:val="2"/>
        </w:rPr>
        <w:t xml:space="preserve">возложить на заместителя главы </w:t>
      </w:r>
      <w:r w:rsidR="00B700BE" w:rsidRPr="00B700BE">
        <w:rPr>
          <w:color w:val="000000"/>
          <w:spacing w:val="1"/>
        </w:rPr>
        <w:t xml:space="preserve">администрации </w:t>
      </w:r>
      <w:r w:rsidR="00965B06">
        <w:rPr>
          <w:color w:val="000000"/>
          <w:spacing w:val="1"/>
        </w:rPr>
        <w:t xml:space="preserve">Воробьевского </w:t>
      </w:r>
      <w:r w:rsidR="00B700BE" w:rsidRPr="00B700BE">
        <w:rPr>
          <w:color w:val="000000"/>
          <w:spacing w:val="1"/>
        </w:rPr>
        <w:t>муниципального райо</w:t>
      </w:r>
      <w:r w:rsidR="00D5662C">
        <w:rPr>
          <w:color w:val="000000"/>
          <w:spacing w:val="1"/>
        </w:rPr>
        <w:t>на</w:t>
      </w:r>
      <w:r w:rsidR="00C83D13">
        <w:rPr>
          <w:color w:val="000000"/>
          <w:spacing w:val="1"/>
        </w:rPr>
        <w:t xml:space="preserve"> </w:t>
      </w:r>
      <w:r w:rsidR="00965B06">
        <w:rPr>
          <w:color w:val="000000"/>
          <w:spacing w:val="3"/>
        </w:rPr>
        <w:t xml:space="preserve">Воронежской области </w:t>
      </w:r>
      <w:r w:rsidR="00D5662C">
        <w:rPr>
          <w:color w:val="000000"/>
          <w:spacing w:val="1"/>
        </w:rPr>
        <w:t>- начальника отдела</w:t>
      </w:r>
      <w:r w:rsidR="00C83D13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Pr="004D7906" w:rsidRDefault="00FE3221" w:rsidP="00651C67">
      <w:pPr>
        <w:autoSpaceDE w:val="0"/>
        <w:autoSpaceDN w:val="0"/>
        <w:adjustRightInd w:val="0"/>
        <w:ind w:firstLine="567"/>
        <w:jc w:val="both"/>
        <w:outlineLvl w:val="0"/>
        <w:rPr>
          <w:rStyle w:val="a6"/>
        </w:rPr>
      </w:pPr>
    </w:p>
    <w:p w:rsidR="00190277" w:rsidRDefault="00190277" w:rsidP="00651C67">
      <w:pPr>
        <w:autoSpaceDE w:val="0"/>
        <w:autoSpaceDN w:val="0"/>
        <w:adjustRightInd w:val="0"/>
        <w:jc w:val="both"/>
        <w:outlineLvl w:val="0"/>
      </w:pPr>
      <w:r>
        <w:t>Г</w:t>
      </w:r>
      <w:r w:rsidR="000A7333">
        <w:t>лав</w:t>
      </w:r>
      <w:r>
        <w:t xml:space="preserve">а </w:t>
      </w:r>
      <w:r w:rsidR="00CA6C5C">
        <w:t xml:space="preserve">Воробьевского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>муниципального района</w:t>
      </w:r>
      <w:r w:rsidR="00C83D13">
        <w:t xml:space="preserve"> </w:t>
      </w:r>
      <w:r w:rsidR="00190277">
        <w:t>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CA6C5C" w:rsidRDefault="00CA6C5C" w:rsidP="00BD52CD"/>
    <w:p w:rsidR="00374BC9" w:rsidRDefault="00374BC9" w:rsidP="00BD52CD"/>
    <w:p w:rsidR="00374BC9" w:rsidRDefault="00374BC9" w:rsidP="00BD52CD"/>
    <w:p w:rsidR="007538B7" w:rsidRPr="007538B7" w:rsidRDefault="007538B7" w:rsidP="00BD52CD">
      <w:pPr>
        <w:rPr>
          <w:sz w:val="24"/>
          <w:szCs w:val="24"/>
        </w:rPr>
      </w:pPr>
      <w:proofErr w:type="gramStart"/>
      <w:r w:rsidRPr="007538B7">
        <w:rPr>
          <w:sz w:val="24"/>
          <w:szCs w:val="24"/>
        </w:rPr>
        <w:t>Исполняющий</w:t>
      </w:r>
      <w:proofErr w:type="gramEnd"/>
      <w:r w:rsidRPr="007538B7">
        <w:rPr>
          <w:sz w:val="24"/>
          <w:szCs w:val="24"/>
        </w:rPr>
        <w:t xml:space="preserve"> обязанности </w:t>
      </w:r>
    </w:p>
    <w:p w:rsidR="007538B7" w:rsidRPr="007538B7" w:rsidRDefault="007538B7" w:rsidP="00BD52CD">
      <w:pPr>
        <w:rPr>
          <w:sz w:val="24"/>
          <w:szCs w:val="24"/>
        </w:rPr>
      </w:pPr>
      <w:r w:rsidRPr="007538B7">
        <w:rPr>
          <w:sz w:val="24"/>
          <w:szCs w:val="24"/>
        </w:rPr>
        <w:t xml:space="preserve">руководителя финансового отдела </w:t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proofErr w:type="spellStart"/>
      <w:r w:rsidRPr="007538B7">
        <w:rPr>
          <w:sz w:val="24"/>
          <w:szCs w:val="24"/>
        </w:rPr>
        <w:t>Е.С.Бескоровайная</w:t>
      </w:r>
      <w:proofErr w:type="spellEnd"/>
    </w:p>
    <w:p w:rsidR="007538B7" w:rsidRPr="007538B7" w:rsidRDefault="007538B7" w:rsidP="00BD52CD">
      <w:pPr>
        <w:rPr>
          <w:sz w:val="24"/>
          <w:szCs w:val="24"/>
        </w:rPr>
      </w:pPr>
    </w:p>
    <w:p w:rsidR="007538B7" w:rsidRPr="007538B7" w:rsidRDefault="007538B7" w:rsidP="00BD52CD">
      <w:pPr>
        <w:rPr>
          <w:sz w:val="24"/>
          <w:szCs w:val="24"/>
        </w:rPr>
      </w:pPr>
    </w:p>
    <w:p w:rsidR="00374BC9" w:rsidRPr="007538B7" w:rsidRDefault="00374BC9" w:rsidP="00BD52CD">
      <w:pPr>
        <w:rPr>
          <w:sz w:val="24"/>
          <w:szCs w:val="24"/>
        </w:rPr>
      </w:pPr>
    </w:p>
    <w:p w:rsidR="00CA6C5C" w:rsidRPr="007538B7" w:rsidRDefault="00374BC9" w:rsidP="00BD52CD">
      <w:pPr>
        <w:rPr>
          <w:sz w:val="24"/>
          <w:szCs w:val="24"/>
        </w:rPr>
      </w:pPr>
      <w:r w:rsidRPr="007538B7">
        <w:rPr>
          <w:sz w:val="24"/>
          <w:szCs w:val="24"/>
        </w:rPr>
        <w:t xml:space="preserve">Начальник юридического отдела </w:t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r w:rsidRPr="007538B7">
        <w:rPr>
          <w:sz w:val="24"/>
          <w:szCs w:val="24"/>
        </w:rPr>
        <w:tab/>
      </w:r>
      <w:proofErr w:type="spellStart"/>
      <w:r w:rsidRPr="007538B7">
        <w:rPr>
          <w:sz w:val="24"/>
          <w:szCs w:val="24"/>
        </w:rPr>
        <w:t>В.Г.Камышанов</w:t>
      </w:r>
      <w:proofErr w:type="spellEnd"/>
    </w:p>
    <w:p w:rsidR="00CA6C5C" w:rsidRDefault="00CA6C5C" w:rsidP="00CA6C5C">
      <w:r>
        <w:br w:type="page"/>
      </w:r>
    </w:p>
    <w:p w:rsidR="000A7333" w:rsidRPr="0002223B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02223B">
        <w:rPr>
          <w:sz w:val="25"/>
          <w:szCs w:val="25"/>
        </w:rPr>
        <w:lastRenderedPageBreak/>
        <w:t>Утвержден</w:t>
      </w:r>
      <w:r w:rsidR="000837C4" w:rsidRPr="0002223B">
        <w:rPr>
          <w:sz w:val="25"/>
          <w:szCs w:val="25"/>
        </w:rPr>
        <w:t>о</w:t>
      </w:r>
    </w:p>
    <w:p w:rsidR="000A7333" w:rsidRPr="0002223B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02223B">
        <w:rPr>
          <w:sz w:val="25"/>
          <w:szCs w:val="25"/>
        </w:rPr>
        <w:t>постановлением</w:t>
      </w:r>
      <w:r w:rsidR="008A4F48" w:rsidRPr="0002223B">
        <w:rPr>
          <w:sz w:val="25"/>
          <w:szCs w:val="25"/>
        </w:rPr>
        <w:t xml:space="preserve"> </w:t>
      </w:r>
      <w:r w:rsidR="000A7333" w:rsidRPr="0002223B">
        <w:rPr>
          <w:sz w:val="25"/>
          <w:szCs w:val="25"/>
        </w:rPr>
        <w:t>администрации</w:t>
      </w:r>
    </w:p>
    <w:p w:rsidR="000A7333" w:rsidRPr="0002223B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02223B">
        <w:rPr>
          <w:sz w:val="25"/>
          <w:szCs w:val="25"/>
        </w:rPr>
        <w:t>Воробьевского муниципального района</w:t>
      </w:r>
      <w:r w:rsidR="00965B06" w:rsidRPr="0002223B">
        <w:rPr>
          <w:color w:val="000000"/>
          <w:spacing w:val="3"/>
          <w:sz w:val="25"/>
          <w:szCs w:val="25"/>
        </w:rPr>
        <w:t xml:space="preserve"> Воронежской области</w:t>
      </w:r>
    </w:p>
    <w:p w:rsidR="000A7333" w:rsidRPr="0002223B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b/>
          <w:color w:val="000000"/>
          <w:sz w:val="25"/>
          <w:szCs w:val="25"/>
        </w:rPr>
      </w:pPr>
      <w:r w:rsidRPr="0002223B">
        <w:rPr>
          <w:sz w:val="25"/>
          <w:szCs w:val="25"/>
        </w:rPr>
        <w:t xml:space="preserve">от </w:t>
      </w:r>
      <w:r w:rsidR="007B25A8">
        <w:rPr>
          <w:sz w:val="25"/>
          <w:szCs w:val="25"/>
        </w:rPr>
        <w:t>23.04.2021</w:t>
      </w:r>
      <w:r w:rsidR="00156E30" w:rsidRPr="0002223B">
        <w:rPr>
          <w:sz w:val="25"/>
          <w:szCs w:val="25"/>
        </w:rPr>
        <w:t xml:space="preserve"> </w:t>
      </w:r>
      <w:r w:rsidR="008A4F48" w:rsidRPr="0002223B">
        <w:rPr>
          <w:sz w:val="25"/>
          <w:szCs w:val="25"/>
        </w:rPr>
        <w:t xml:space="preserve">г. № </w:t>
      </w:r>
      <w:r w:rsidR="007B25A8">
        <w:rPr>
          <w:sz w:val="25"/>
          <w:szCs w:val="25"/>
        </w:rPr>
        <w:t>455</w:t>
      </w:r>
    </w:p>
    <w:p w:rsidR="008A4F48" w:rsidRPr="0002223B" w:rsidRDefault="008A4F48" w:rsidP="001C46BA">
      <w:pPr>
        <w:shd w:val="clear" w:color="auto" w:fill="FFFFFF"/>
        <w:jc w:val="center"/>
        <w:rPr>
          <w:b/>
          <w:color w:val="000000"/>
          <w:sz w:val="25"/>
          <w:szCs w:val="25"/>
        </w:rPr>
      </w:pPr>
    </w:p>
    <w:p w:rsidR="00E10E62" w:rsidRPr="0002223B" w:rsidRDefault="00E10E62" w:rsidP="008A4F48">
      <w:pPr>
        <w:shd w:val="clear" w:color="auto" w:fill="FFFFFF"/>
        <w:jc w:val="center"/>
        <w:rPr>
          <w:b/>
          <w:sz w:val="25"/>
          <w:szCs w:val="25"/>
        </w:rPr>
      </w:pPr>
      <w:r w:rsidRPr="0002223B">
        <w:rPr>
          <w:b/>
          <w:color w:val="000000"/>
          <w:sz w:val="25"/>
          <w:szCs w:val="25"/>
        </w:rPr>
        <w:t>ПОРЯДОК</w:t>
      </w:r>
    </w:p>
    <w:p w:rsidR="008A4F48" w:rsidRPr="007538B7" w:rsidRDefault="008A4F48" w:rsidP="00700607">
      <w:pPr>
        <w:ind w:firstLine="720"/>
        <w:jc w:val="center"/>
        <w:rPr>
          <w:b/>
          <w:sz w:val="25"/>
          <w:szCs w:val="25"/>
        </w:rPr>
      </w:pPr>
      <w:r w:rsidRPr="0002223B">
        <w:rPr>
          <w:b/>
          <w:sz w:val="25"/>
          <w:szCs w:val="25"/>
        </w:rPr>
        <w:t xml:space="preserve">порядок расходования средств субсидии </w:t>
      </w:r>
      <w:r w:rsidR="00700607" w:rsidRPr="0002223B">
        <w:rPr>
          <w:b/>
          <w:sz w:val="25"/>
          <w:szCs w:val="25"/>
        </w:rPr>
        <w:t xml:space="preserve">поступившей в районный бюджет из областного бюджета на </w:t>
      </w:r>
      <w:r w:rsidR="00700607" w:rsidRPr="007538B7">
        <w:rPr>
          <w:b/>
          <w:sz w:val="25"/>
          <w:szCs w:val="25"/>
        </w:rPr>
        <w:t>реализацию мероприятия «Создание условий для обе</w:t>
      </w:r>
      <w:r w:rsidR="00700607" w:rsidRPr="007538B7">
        <w:rPr>
          <w:b/>
          <w:sz w:val="25"/>
          <w:szCs w:val="25"/>
        </w:rPr>
        <w:t>с</w:t>
      </w:r>
      <w:r w:rsidR="00700607" w:rsidRPr="007538B7">
        <w:rPr>
          <w:b/>
          <w:sz w:val="25"/>
          <w:szCs w:val="25"/>
        </w:rPr>
        <w:t>печения доступным и комфортным жильем сельского населения» государстве</w:t>
      </w:r>
      <w:r w:rsidR="00700607" w:rsidRPr="007538B7">
        <w:rPr>
          <w:b/>
          <w:sz w:val="25"/>
          <w:szCs w:val="25"/>
        </w:rPr>
        <w:t>н</w:t>
      </w:r>
      <w:r w:rsidR="00700607" w:rsidRPr="007538B7">
        <w:rPr>
          <w:b/>
          <w:sz w:val="25"/>
          <w:szCs w:val="25"/>
        </w:rPr>
        <w:t>ной программы Воронежской области «</w:t>
      </w:r>
      <w:r w:rsidR="007538B7" w:rsidRPr="007538B7">
        <w:rPr>
          <w:b/>
          <w:sz w:val="25"/>
          <w:szCs w:val="25"/>
        </w:rPr>
        <w:t>«Развитие сельского хозяйства, произво</w:t>
      </w:r>
      <w:r w:rsidR="007538B7" w:rsidRPr="007538B7">
        <w:rPr>
          <w:b/>
          <w:sz w:val="25"/>
          <w:szCs w:val="25"/>
        </w:rPr>
        <w:t>д</w:t>
      </w:r>
      <w:r w:rsidR="007538B7" w:rsidRPr="007538B7">
        <w:rPr>
          <w:b/>
          <w:sz w:val="25"/>
          <w:szCs w:val="25"/>
        </w:rPr>
        <w:t>ства пищевых продуктов и инфраструктуры агропродовольственного рынка»</w:t>
      </w:r>
      <w:r w:rsidR="00700607" w:rsidRPr="007538B7">
        <w:rPr>
          <w:b/>
          <w:sz w:val="25"/>
          <w:szCs w:val="25"/>
        </w:rPr>
        <w:t>» на 2021 год</w:t>
      </w:r>
    </w:p>
    <w:p w:rsidR="00DE7359" w:rsidRDefault="00DE7359" w:rsidP="0002223B">
      <w:pPr>
        <w:tabs>
          <w:tab w:val="left" w:pos="5785"/>
        </w:tabs>
        <w:jc w:val="both"/>
        <w:rPr>
          <w:color w:val="000000"/>
          <w:spacing w:val="3"/>
          <w:sz w:val="25"/>
          <w:szCs w:val="25"/>
        </w:rPr>
      </w:pPr>
    </w:p>
    <w:p w:rsidR="0002223B" w:rsidRPr="0002223B" w:rsidRDefault="0002223B" w:rsidP="0002223B">
      <w:pPr>
        <w:tabs>
          <w:tab w:val="left" w:pos="5785"/>
        </w:tabs>
        <w:jc w:val="both"/>
        <w:rPr>
          <w:color w:val="000000"/>
          <w:spacing w:val="3"/>
          <w:sz w:val="25"/>
          <w:szCs w:val="25"/>
        </w:rPr>
      </w:pPr>
    </w:p>
    <w:p w:rsidR="001517D2" w:rsidRPr="007538B7" w:rsidRDefault="00E10E62" w:rsidP="001C46BA">
      <w:pPr>
        <w:ind w:firstLine="720"/>
        <w:jc w:val="both"/>
        <w:rPr>
          <w:sz w:val="25"/>
          <w:szCs w:val="25"/>
        </w:rPr>
      </w:pPr>
      <w:r w:rsidRPr="0002223B">
        <w:rPr>
          <w:color w:val="000000"/>
          <w:spacing w:val="3"/>
          <w:sz w:val="25"/>
          <w:szCs w:val="25"/>
        </w:rPr>
        <w:t xml:space="preserve">Настоящий Порядок определяет механизм расходования </w:t>
      </w:r>
      <w:r w:rsidR="00D5662C" w:rsidRPr="0002223B">
        <w:rPr>
          <w:sz w:val="25"/>
          <w:szCs w:val="25"/>
        </w:rPr>
        <w:t>средств субсидии п</w:t>
      </w:r>
      <w:r w:rsidR="00D5662C" w:rsidRPr="0002223B">
        <w:rPr>
          <w:sz w:val="25"/>
          <w:szCs w:val="25"/>
        </w:rPr>
        <w:t>о</w:t>
      </w:r>
      <w:r w:rsidR="00D5662C" w:rsidRPr="0002223B">
        <w:rPr>
          <w:sz w:val="25"/>
          <w:szCs w:val="25"/>
        </w:rPr>
        <w:t xml:space="preserve">ступившей в районный бюджет из областного бюджета </w:t>
      </w:r>
      <w:r w:rsidR="001517D2" w:rsidRPr="0002223B">
        <w:rPr>
          <w:sz w:val="25"/>
          <w:szCs w:val="25"/>
        </w:rPr>
        <w:t xml:space="preserve">на реализацию </w:t>
      </w:r>
      <w:r w:rsidR="00DE7359" w:rsidRPr="0002223B">
        <w:rPr>
          <w:sz w:val="25"/>
          <w:szCs w:val="25"/>
        </w:rPr>
        <w:t xml:space="preserve">мероприятия «Создание условий для обеспечения доступным и комфортным жильем сельского населения» государственной программы Воронежской области </w:t>
      </w:r>
      <w:r w:rsidR="007538B7" w:rsidRPr="007538B7">
        <w:rPr>
          <w:sz w:val="25"/>
          <w:szCs w:val="25"/>
        </w:rPr>
        <w:t>«Развитие сельского хозяйства, производства пищевых продуктов и инфраструктуры агропродовольстве</w:t>
      </w:r>
      <w:r w:rsidR="007538B7" w:rsidRPr="007538B7">
        <w:rPr>
          <w:sz w:val="25"/>
          <w:szCs w:val="25"/>
        </w:rPr>
        <w:t>н</w:t>
      </w:r>
      <w:r w:rsidR="007538B7" w:rsidRPr="007538B7">
        <w:rPr>
          <w:sz w:val="25"/>
          <w:szCs w:val="25"/>
        </w:rPr>
        <w:t>ного рынка»</w:t>
      </w:r>
      <w:r w:rsidR="00DE7359" w:rsidRPr="007538B7">
        <w:rPr>
          <w:sz w:val="25"/>
          <w:szCs w:val="25"/>
        </w:rPr>
        <w:t xml:space="preserve"> на 2021 год</w:t>
      </w:r>
      <w:r w:rsidR="001517D2" w:rsidRPr="007538B7">
        <w:rPr>
          <w:sz w:val="25"/>
          <w:szCs w:val="25"/>
        </w:rPr>
        <w:t>.</w:t>
      </w:r>
    </w:p>
    <w:p w:rsidR="0002223B" w:rsidRPr="0002223B" w:rsidRDefault="000B0030" w:rsidP="0002223B">
      <w:pPr>
        <w:ind w:firstLine="720"/>
        <w:jc w:val="both"/>
        <w:rPr>
          <w:sz w:val="25"/>
          <w:szCs w:val="25"/>
        </w:rPr>
      </w:pPr>
      <w:r w:rsidRPr="0002223B">
        <w:rPr>
          <w:color w:val="000000"/>
          <w:spacing w:val="3"/>
          <w:sz w:val="25"/>
          <w:szCs w:val="25"/>
        </w:rPr>
        <w:t xml:space="preserve">1. Средства федерального и областного бюджетов отражаются в доходах местного бюджета по кодам классификации доходов бюджетов </w:t>
      </w:r>
      <w:r w:rsidRPr="0002223B">
        <w:rPr>
          <w:sz w:val="25"/>
          <w:szCs w:val="25"/>
        </w:rPr>
        <w:t>Российской Федер</w:t>
      </w:r>
      <w:r w:rsidRPr="0002223B">
        <w:rPr>
          <w:sz w:val="25"/>
          <w:szCs w:val="25"/>
        </w:rPr>
        <w:t>а</w:t>
      </w:r>
      <w:r w:rsidRPr="0002223B">
        <w:rPr>
          <w:sz w:val="25"/>
          <w:szCs w:val="25"/>
        </w:rPr>
        <w:t>ции «927</w:t>
      </w:r>
      <w:r w:rsidR="0002223B" w:rsidRPr="0002223B">
        <w:rPr>
          <w:sz w:val="25"/>
          <w:szCs w:val="25"/>
        </w:rPr>
        <w:t>20225576050000150</w:t>
      </w:r>
      <w:r w:rsidRPr="00CF0353">
        <w:rPr>
          <w:sz w:val="25"/>
          <w:szCs w:val="25"/>
        </w:rPr>
        <w:t>»</w:t>
      </w:r>
      <w:r w:rsidR="00CF0353">
        <w:rPr>
          <w:sz w:val="25"/>
          <w:szCs w:val="25"/>
        </w:rPr>
        <w:t>,</w:t>
      </w:r>
      <w:r w:rsidRPr="00CF0353">
        <w:rPr>
          <w:sz w:val="25"/>
          <w:szCs w:val="25"/>
        </w:rPr>
        <w:t xml:space="preserve"> </w:t>
      </w:r>
      <w:r w:rsidR="00CF0353" w:rsidRPr="00CF0353">
        <w:rPr>
          <w:sz w:val="25"/>
          <w:szCs w:val="25"/>
        </w:rPr>
        <w:t>аналитический код:</w:t>
      </w:r>
      <w:r w:rsidRPr="0002223B">
        <w:rPr>
          <w:sz w:val="25"/>
          <w:szCs w:val="25"/>
        </w:rPr>
        <w:t xml:space="preserve"> «</w:t>
      </w:r>
      <w:r w:rsidR="0002223B" w:rsidRPr="0002223B">
        <w:rPr>
          <w:sz w:val="25"/>
          <w:szCs w:val="25"/>
        </w:rPr>
        <w:t>21-55760-00000-04000</w:t>
      </w:r>
      <w:r w:rsidRPr="0002223B">
        <w:rPr>
          <w:sz w:val="25"/>
          <w:szCs w:val="25"/>
        </w:rPr>
        <w:t>».</w:t>
      </w:r>
    </w:p>
    <w:p w:rsidR="001879F1" w:rsidRPr="0002223B" w:rsidRDefault="008A4F48" w:rsidP="00651C67">
      <w:pPr>
        <w:ind w:firstLine="720"/>
        <w:jc w:val="both"/>
        <w:rPr>
          <w:color w:val="000000"/>
          <w:spacing w:val="3"/>
          <w:sz w:val="25"/>
          <w:szCs w:val="25"/>
        </w:rPr>
      </w:pPr>
      <w:r w:rsidRPr="0002223B">
        <w:rPr>
          <w:sz w:val="25"/>
          <w:szCs w:val="25"/>
        </w:rPr>
        <w:t>2</w:t>
      </w:r>
      <w:r w:rsidR="00E10E62" w:rsidRPr="0002223B">
        <w:rPr>
          <w:color w:val="000000"/>
          <w:spacing w:val="3"/>
          <w:sz w:val="25"/>
          <w:szCs w:val="25"/>
        </w:rPr>
        <w:t>.</w:t>
      </w:r>
      <w:r w:rsidR="001879F1" w:rsidRPr="0002223B">
        <w:rPr>
          <w:color w:val="000000"/>
          <w:spacing w:val="3"/>
          <w:sz w:val="25"/>
          <w:szCs w:val="25"/>
        </w:rPr>
        <w:t xml:space="preserve"> Финансовый отдел администрации Воробьевского муниципального района </w:t>
      </w:r>
      <w:r w:rsidR="00965B06" w:rsidRPr="0002223B">
        <w:rPr>
          <w:color w:val="000000"/>
          <w:spacing w:val="3"/>
          <w:sz w:val="25"/>
          <w:szCs w:val="25"/>
        </w:rPr>
        <w:t xml:space="preserve">Воронежской области </w:t>
      </w:r>
      <w:r w:rsidR="001879F1" w:rsidRPr="0002223B">
        <w:rPr>
          <w:color w:val="000000"/>
          <w:spacing w:val="3"/>
          <w:sz w:val="25"/>
          <w:szCs w:val="25"/>
        </w:rPr>
        <w:t>(далее – Финансовый отдел) после получения выписки о з</w:t>
      </w:r>
      <w:r w:rsidR="001879F1" w:rsidRPr="0002223B">
        <w:rPr>
          <w:color w:val="000000"/>
          <w:spacing w:val="3"/>
          <w:sz w:val="25"/>
          <w:szCs w:val="25"/>
        </w:rPr>
        <w:t>а</w:t>
      </w:r>
      <w:r w:rsidR="001879F1" w:rsidRPr="0002223B">
        <w:rPr>
          <w:color w:val="000000"/>
          <w:spacing w:val="3"/>
          <w:sz w:val="25"/>
          <w:szCs w:val="25"/>
        </w:rPr>
        <w:t xml:space="preserve">числении предельных объемов финансирования на лицевой счет </w:t>
      </w:r>
      <w:r w:rsidR="009C683E" w:rsidRPr="0002223B">
        <w:rPr>
          <w:color w:val="000000"/>
          <w:spacing w:val="3"/>
          <w:sz w:val="25"/>
          <w:szCs w:val="25"/>
        </w:rPr>
        <w:t>14312000</w:t>
      </w:r>
      <w:r w:rsidR="00DE7359" w:rsidRPr="0002223B">
        <w:rPr>
          <w:color w:val="000000"/>
          <w:spacing w:val="3"/>
          <w:sz w:val="25"/>
          <w:szCs w:val="25"/>
        </w:rPr>
        <w:t>890</w:t>
      </w:r>
      <w:r w:rsidR="00BF073C" w:rsidRPr="0002223B">
        <w:rPr>
          <w:color w:val="000000"/>
          <w:spacing w:val="3"/>
          <w:sz w:val="25"/>
          <w:szCs w:val="25"/>
        </w:rPr>
        <w:t>,</w:t>
      </w:r>
      <w:r w:rsidR="001879F1" w:rsidRPr="0002223B">
        <w:rPr>
          <w:color w:val="000000"/>
          <w:spacing w:val="3"/>
          <w:sz w:val="25"/>
          <w:szCs w:val="25"/>
        </w:rPr>
        <w:t xml:space="preserve"> дов</w:t>
      </w:r>
      <w:r w:rsidR="001879F1" w:rsidRPr="0002223B">
        <w:rPr>
          <w:color w:val="000000"/>
          <w:spacing w:val="3"/>
          <w:sz w:val="25"/>
          <w:szCs w:val="25"/>
        </w:rPr>
        <w:t>о</w:t>
      </w:r>
      <w:r w:rsidR="001879F1" w:rsidRPr="0002223B">
        <w:rPr>
          <w:color w:val="000000"/>
          <w:spacing w:val="3"/>
          <w:sz w:val="25"/>
          <w:szCs w:val="25"/>
        </w:rPr>
        <w:t>дит вышеуказанные средства вместе со средствами местного бюджета расходными расписаниями на лицевой счет</w:t>
      </w:r>
      <w:r w:rsidR="009C683E" w:rsidRPr="0002223B">
        <w:rPr>
          <w:color w:val="000000"/>
          <w:spacing w:val="3"/>
          <w:sz w:val="25"/>
          <w:szCs w:val="25"/>
        </w:rPr>
        <w:t xml:space="preserve"> </w:t>
      </w:r>
      <w:bookmarkStart w:id="0" w:name="_GoBack"/>
      <w:r w:rsidR="009C683E" w:rsidRPr="0002223B">
        <w:rPr>
          <w:color w:val="000000"/>
          <w:spacing w:val="3"/>
          <w:sz w:val="25"/>
          <w:szCs w:val="25"/>
        </w:rPr>
        <w:t>03313010400.</w:t>
      </w:r>
      <w:r w:rsidR="001879F1" w:rsidRPr="0002223B">
        <w:rPr>
          <w:color w:val="000000"/>
          <w:spacing w:val="3"/>
          <w:sz w:val="25"/>
          <w:szCs w:val="25"/>
        </w:rPr>
        <w:t xml:space="preserve"> </w:t>
      </w:r>
      <w:bookmarkEnd w:id="0"/>
    </w:p>
    <w:p w:rsidR="007B25A8" w:rsidRDefault="000B0030" w:rsidP="00651C67">
      <w:pPr>
        <w:ind w:firstLine="720"/>
        <w:jc w:val="both"/>
        <w:rPr>
          <w:sz w:val="25"/>
          <w:szCs w:val="25"/>
        </w:rPr>
      </w:pPr>
      <w:r w:rsidRPr="0002223B">
        <w:rPr>
          <w:sz w:val="25"/>
          <w:szCs w:val="25"/>
        </w:rPr>
        <w:t xml:space="preserve">3. Администрация </w:t>
      </w:r>
      <w:r w:rsidR="001879F1" w:rsidRPr="0002223B">
        <w:rPr>
          <w:sz w:val="25"/>
          <w:szCs w:val="25"/>
        </w:rPr>
        <w:t xml:space="preserve">Воробьевского муниципального района </w:t>
      </w:r>
      <w:r w:rsidR="00965B06" w:rsidRPr="0002223B">
        <w:rPr>
          <w:color w:val="000000"/>
          <w:spacing w:val="3"/>
          <w:sz w:val="25"/>
          <w:szCs w:val="25"/>
        </w:rPr>
        <w:t>Воронежской обл</w:t>
      </w:r>
      <w:r w:rsidR="00965B06" w:rsidRPr="0002223B">
        <w:rPr>
          <w:color w:val="000000"/>
          <w:spacing w:val="3"/>
          <w:sz w:val="25"/>
          <w:szCs w:val="25"/>
        </w:rPr>
        <w:t>а</w:t>
      </w:r>
      <w:r w:rsidR="00965B06" w:rsidRPr="0002223B">
        <w:rPr>
          <w:color w:val="000000"/>
          <w:spacing w:val="3"/>
          <w:sz w:val="25"/>
          <w:szCs w:val="25"/>
        </w:rPr>
        <w:t xml:space="preserve">сти </w:t>
      </w:r>
      <w:r w:rsidR="001879F1" w:rsidRPr="0002223B">
        <w:rPr>
          <w:sz w:val="25"/>
          <w:szCs w:val="25"/>
        </w:rPr>
        <w:t xml:space="preserve">с лицевого счета </w:t>
      </w:r>
      <w:r w:rsidR="009C683E" w:rsidRPr="0002223B">
        <w:rPr>
          <w:sz w:val="25"/>
          <w:szCs w:val="25"/>
        </w:rPr>
        <w:t>03313010400</w:t>
      </w:r>
      <w:r w:rsidR="001879F1" w:rsidRPr="0002223B">
        <w:rPr>
          <w:sz w:val="25"/>
          <w:szCs w:val="25"/>
        </w:rPr>
        <w:t xml:space="preserve">, </w:t>
      </w:r>
      <w:r w:rsidR="001879F1" w:rsidRPr="0002223B">
        <w:rPr>
          <w:color w:val="000000"/>
          <w:spacing w:val="3"/>
          <w:sz w:val="25"/>
          <w:szCs w:val="25"/>
        </w:rPr>
        <w:t>открыт</w:t>
      </w:r>
      <w:r w:rsidR="009C683E" w:rsidRPr="0002223B">
        <w:rPr>
          <w:color w:val="000000"/>
          <w:spacing w:val="3"/>
          <w:sz w:val="25"/>
          <w:szCs w:val="25"/>
        </w:rPr>
        <w:t>ого</w:t>
      </w:r>
      <w:r w:rsidRPr="0002223B">
        <w:rPr>
          <w:color w:val="000000"/>
          <w:spacing w:val="3"/>
          <w:sz w:val="25"/>
          <w:szCs w:val="25"/>
        </w:rPr>
        <w:t xml:space="preserve"> в УФК </w:t>
      </w:r>
      <w:r w:rsidR="001879F1" w:rsidRPr="0002223B">
        <w:rPr>
          <w:color w:val="000000"/>
          <w:spacing w:val="3"/>
          <w:sz w:val="25"/>
          <w:szCs w:val="25"/>
        </w:rPr>
        <w:t>по Воронежской области</w:t>
      </w:r>
      <w:r w:rsidR="00BC6662" w:rsidRPr="0002223B">
        <w:rPr>
          <w:color w:val="000000"/>
          <w:spacing w:val="3"/>
          <w:sz w:val="25"/>
          <w:szCs w:val="25"/>
        </w:rPr>
        <w:t>, зая</w:t>
      </w:r>
      <w:r w:rsidR="00BC6662" w:rsidRPr="0002223B">
        <w:rPr>
          <w:color w:val="000000"/>
          <w:spacing w:val="3"/>
          <w:sz w:val="25"/>
          <w:szCs w:val="25"/>
        </w:rPr>
        <w:t>в</w:t>
      </w:r>
      <w:r w:rsidR="00BC6662" w:rsidRPr="0002223B">
        <w:rPr>
          <w:color w:val="000000"/>
          <w:spacing w:val="3"/>
          <w:sz w:val="25"/>
          <w:szCs w:val="25"/>
        </w:rPr>
        <w:t xml:space="preserve">кой на кассовый расход перечисляет средства </w:t>
      </w:r>
      <w:r w:rsidR="00C85E88" w:rsidRPr="0002223B">
        <w:rPr>
          <w:color w:val="000000"/>
          <w:spacing w:val="3"/>
          <w:sz w:val="25"/>
          <w:szCs w:val="25"/>
        </w:rPr>
        <w:t xml:space="preserve">по </w:t>
      </w:r>
      <w:r w:rsidR="00650472" w:rsidRPr="0002223B">
        <w:rPr>
          <w:sz w:val="25"/>
          <w:szCs w:val="25"/>
        </w:rPr>
        <w:t>КБК «</w:t>
      </w:r>
      <w:r w:rsidR="00190277" w:rsidRPr="0002223B">
        <w:rPr>
          <w:sz w:val="25"/>
          <w:szCs w:val="25"/>
        </w:rPr>
        <w:t>914100</w:t>
      </w:r>
      <w:r w:rsidR="00DE7359" w:rsidRPr="0002223B">
        <w:rPr>
          <w:sz w:val="25"/>
          <w:szCs w:val="25"/>
        </w:rPr>
        <w:t>3</w:t>
      </w:r>
      <w:r w:rsidR="0002223B" w:rsidRPr="0002223B">
        <w:rPr>
          <w:sz w:val="25"/>
          <w:szCs w:val="25"/>
        </w:rPr>
        <w:t>08201</w:t>
      </w:r>
      <w:r w:rsidR="0002223B" w:rsidRPr="0002223B">
        <w:rPr>
          <w:sz w:val="25"/>
          <w:szCs w:val="25"/>
          <w:lang w:val="en-US"/>
        </w:rPr>
        <w:t>L</w:t>
      </w:r>
      <w:r w:rsidR="0002223B" w:rsidRPr="0002223B">
        <w:rPr>
          <w:sz w:val="25"/>
          <w:szCs w:val="25"/>
        </w:rPr>
        <w:t>5760322</w:t>
      </w:r>
      <w:r w:rsidR="00650472" w:rsidRPr="0002223B">
        <w:rPr>
          <w:sz w:val="25"/>
          <w:szCs w:val="25"/>
        </w:rPr>
        <w:t xml:space="preserve">», </w:t>
      </w:r>
      <w:r w:rsidR="00CF0353">
        <w:rPr>
          <w:sz w:val="25"/>
          <w:szCs w:val="25"/>
        </w:rPr>
        <w:t>ан</w:t>
      </w:r>
      <w:r w:rsidR="00CF0353">
        <w:rPr>
          <w:sz w:val="25"/>
          <w:szCs w:val="25"/>
        </w:rPr>
        <w:t>а</w:t>
      </w:r>
      <w:r w:rsidR="00CF0353">
        <w:rPr>
          <w:sz w:val="25"/>
          <w:szCs w:val="25"/>
        </w:rPr>
        <w:t>литический код</w:t>
      </w:r>
      <w:r w:rsidR="00650472" w:rsidRPr="0002223B">
        <w:rPr>
          <w:sz w:val="25"/>
          <w:szCs w:val="25"/>
        </w:rPr>
        <w:t xml:space="preserve"> </w:t>
      </w:r>
      <w:r w:rsidR="0002223B" w:rsidRPr="0002223B">
        <w:rPr>
          <w:sz w:val="25"/>
          <w:szCs w:val="25"/>
        </w:rPr>
        <w:t>«21-55760-00000-0</w:t>
      </w:r>
      <w:r w:rsidR="007538B7">
        <w:rPr>
          <w:sz w:val="25"/>
          <w:szCs w:val="25"/>
        </w:rPr>
        <w:t>3</w:t>
      </w:r>
      <w:r w:rsidR="0002223B" w:rsidRPr="0002223B">
        <w:rPr>
          <w:sz w:val="25"/>
          <w:szCs w:val="25"/>
        </w:rPr>
        <w:t xml:space="preserve">000» </w:t>
      </w:r>
      <w:r w:rsidR="007B25A8">
        <w:rPr>
          <w:sz w:val="25"/>
          <w:szCs w:val="25"/>
        </w:rPr>
        <w:t>получателям средств местного бюджета с</w:t>
      </w:r>
      <w:r w:rsidR="007B25A8">
        <w:rPr>
          <w:sz w:val="25"/>
          <w:szCs w:val="25"/>
        </w:rPr>
        <w:t>о</w:t>
      </w:r>
      <w:r w:rsidR="007B25A8">
        <w:rPr>
          <w:sz w:val="25"/>
          <w:szCs w:val="25"/>
        </w:rPr>
        <w:t>гласно приложению к настоящему Порядку.</w:t>
      </w:r>
    </w:p>
    <w:p w:rsidR="00035865" w:rsidRPr="007538B7" w:rsidRDefault="001517D2" w:rsidP="00035865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2223B">
        <w:rPr>
          <w:sz w:val="25"/>
          <w:szCs w:val="25"/>
        </w:rPr>
        <w:t>5</w:t>
      </w:r>
      <w:r w:rsidR="00290083" w:rsidRPr="0002223B">
        <w:rPr>
          <w:sz w:val="25"/>
          <w:szCs w:val="25"/>
        </w:rPr>
        <w:t xml:space="preserve">. </w:t>
      </w:r>
      <w:r w:rsidR="000B0030" w:rsidRPr="0002223B">
        <w:rPr>
          <w:sz w:val="25"/>
          <w:szCs w:val="25"/>
        </w:rPr>
        <w:t>Расходование сре</w:t>
      </w:r>
      <w:proofErr w:type="gramStart"/>
      <w:r w:rsidR="000B0030" w:rsidRPr="0002223B">
        <w:rPr>
          <w:sz w:val="25"/>
          <w:szCs w:val="25"/>
        </w:rPr>
        <w:t>дств пр</w:t>
      </w:r>
      <w:proofErr w:type="gramEnd"/>
      <w:r w:rsidR="000B0030" w:rsidRPr="0002223B">
        <w:rPr>
          <w:sz w:val="25"/>
          <w:szCs w:val="25"/>
        </w:rPr>
        <w:t xml:space="preserve">оизводится </w:t>
      </w:r>
      <w:r w:rsidR="00035865" w:rsidRPr="0002223B">
        <w:rPr>
          <w:sz w:val="25"/>
          <w:szCs w:val="25"/>
        </w:rPr>
        <w:t xml:space="preserve">путем перечисления социальных выплат на целевые банковские счета граждан Российской Федерации, включенных в Сводный список граждан – получателей </w:t>
      </w:r>
      <w:r w:rsidR="00035865" w:rsidRPr="007538B7">
        <w:rPr>
          <w:sz w:val="25"/>
          <w:szCs w:val="25"/>
        </w:rPr>
        <w:t>социальных выплат на строительство (приобретение) жилья на сельских территориях в рамках государственной п</w:t>
      </w:r>
      <w:r w:rsidR="007538B7" w:rsidRPr="007538B7">
        <w:rPr>
          <w:sz w:val="25"/>
          <w:szCs w:val="25"/>
        </w:rPr>
        <w:t>рограммы Воронежской области «Развитие сельского хозяйства, производства пищевых продуктов и инфр</w:t>
      </w:r>
      <w:r w:rsidR="007538B7" w:rsidRPr="007538B7">
        <w:rPr>
          <w:sz w:val="25"/>
          <w:szCs w:val="25"/>
        </w:rPr>
        <w:t>а</w:t>
      </w:r>
      <w:r w:rsidR="007538B7" w:rsidRPr="007538B7">
        <w:rPr>
          <w:sz w:val="25"/>
          <w:szCs w:val="25"/>
        </w:rPr>
        <w:t>структуры агропродовольственного рынка»</w:t>
      </w:r>
      <w:r w:rsidR="00035865" w:rsidRPr="007538B7">
        <w:rPr>
          <w:sz w:val="25"/>
          <w:szCs w:val="25"/>
        </w:rPr>
        <w:t>» на 2021 год.</w:t>
      </w:r>
    </w:p>
    <w:p w:rsidR="00035865" w:rsidRDefault="00035865" w:rsidP="00035865">
      <w:pPr>
        <w:ind w:firstLine="720"/>
        <w:jc w:val="both"/>
        <w:rPr>
          <w:sz w:val="25"/>
          <w:szCs w:val="25"/>
        </w:rPr>
      </w:pPr>
    </w:p>
    <w:p w:rsidR="00035865" w:rsidRDefault="00035865">
      <w:pPr>
        <w:autoSpaceDE w:val="0"/>
        <w:autoSpaceDN w:val="0"/>
        <w:adjustRightInd w:val="0"/>
        <w:rPr>
          <w:sz w:val="25"/>
          <w:szCs w:val="25"/>
        </w:rPr>
      </w:pPr>
    </w:p>
    <w:sectPr w:rsidR="00035865" w:rsidSect="00035865">
      <w:pgSz w:w="11906" w:h="16838" w:code="9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2223B"/>
    <w:rsid w:val="00024FD0"/>
    <w:rsid w:val="00035865"/>
    <w:rsid w:val="000420BE"/>
    <w:rsid w:val="00061D77"/>
    <w:rsid w:val="00066916"/>
    <w:rsid w:val="00081180"/>
    <w:rsid w:val="000837C4"/>
    <w:rsid w:val="00092535"/>
    <w:rsid w:val="000A29E8"/>
    <w:rsid w:val="000A3F6A"/>
    <w:rsid w:val="000A43A4"/>
    <w:rsid w:val="000A7333"/>
    <w:rsid w:val="000B0030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517D2"/>
    <w:rsid w:val="00156E30"/>
    <w:rsid w:val="00160A33"/>
    <w:rsid w:val="00162494"/>
    <w:rsid w:val="0016464D"/>
    <w:rsid w:val="0017330A"/>
    <w:rsid w:val="001875CD"/>
    <w:rsid w:val="001879F1"/>
    <w:rsid w:val="00190277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0742"/>
    <w:rsid w:val="00364243"/>
    <w:rsid w:val="00374BC9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722E"/>
    <w:rsid w:val="00460CD7"/>
    <w:rsid w:val="00470615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C30D6"/>
    <w:rsid w:val="004D0562"/>
    <w:rsid w:val="004D4FA3"/>
    <w:rsid w:val="004D7906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A7A59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00607"/>
    <w:rsid w:val="00717D73"/>
    <w:rsid w:val="007217A9"/>
    <w:rsid w:val="007265E1"/>
    <w:rsid w:val="00727F70"/>
    <w:rsid w:val="00734745"/>
    <w:rsid w:val="00743258"/>
    <w:rsid w:val="0074740D"/>
    <w:rsid w:val="00752219"/>
    <w:rsid w:val="007538B7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25A8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569C8"/>
    <w:rsid w:val="00860B59"/>
    <w:rsid w:val="00861521"/>
    <w:rsid w:val="00862672"/>
    <w:rsid w:val="00884E85"/>
    <w:rsid w:val="008A4F48"/>
    <w:rsid w:val="008A6EFB"/>
    <w:rsid w:val="008B1001"/>
    <w:rsid w:val="008C4322"/>
    <w:rsid w:val="008D06D4"/>
    <w:rsid w:val="008E5F68"/>
    <w:rsid w:val="008F3FFE"/>
    <w:rsid w:val="009124E8"/>
    <w:rsid w:val="00936420"/>
    <w:rsid w:val="00945DA8"/>
    <w:rsid w:val="00953599"/>
    <w:rsid w:val="00965B06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E79D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77CF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5FDF"/>
    <w:rsid w:val="00BC6662"/>
    <w:rsid w:val="00BC77F8"/>
    <w:rsid w:val="00BD52CD"/>
    <w:rsid w:val="00BF073C"/>
    <w:rsid w:val="00BF1A23"/>
    <w:rsid w:val="00BF58A1"/>
    <w:rsid w:val="00C2269D"/>
    <w:rsid w:val="00C31BC0"/>
    <w:rsid w:val="00C369CD"/>
    <w:rsid w:val="00C413DB"/>
    <w:rsid w:val="00C5107D"/>
    <w:rsid w:val="00C55621"/>
    <w:rsid w:val="00C57C93"/>
    <w:rsid w:val="00C6740C"/>
    <w:rsid w:val="00C83D13"/>
    <w:rsid w:val="00C85E88"/>
    <w:rsid w:val="00C919AB"/>
    <w:rsid w:val="00C92AFF"/>
    <w:rsid w:val="00C951DD"/>
    <w:rsid w:val="00CA5312"/>
    <w:rsid w:val="00CA6C5C"/>
    <w:rsid w:val="00CC1DD7"/>
    <w:rsid w:val="00CC7059"/>
    <w:rsid w:val="00CC75D5"/>
    <w:rsid w:val="00CD19C2"/>
    <w:rsid w:val="00CE0098"/>
    <w:rsid w:val="00CE41ED"/>
    <w:rsid w:val="00CE7558"/>
    <w:rsid w:val="00CF0353"/>
    <w:rsid w:val="00CF6303"/>
    <w:rsid w:val="00D26904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E735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49D1"/>
    <w:rsid w:val="00FD26FC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character" w:customStyle="1" w:styleId="FontStyle20">
    <w:name w:val="Font Style20"/>
    <w:basedOn w:val="a0"/>
    <w:uiPriority w:val="99"/>
    <w:rsid w:val="0070060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character" w:customStyle="1" w:styleId="FontStyle20">
    <w:name w:val="Font Style20"/>
    <w:basedOn w:val="a0"/>
    <w:uiPriority w:val="99"/>
    <w:rsid w:val="0070060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941B-231A-4212-9B3E-6013CCF9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4753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2021-04-23T05:19:00Z</cp:lastPrinted>
  <dcterms:created xsi:type="dcterms:W3CDTF">2021-06-24T08:49:00Z</dcterms:created>
  <dcterms:modified xsi:type="dcterms:W3CDTF">2021-06-24T08:49:00Z</dcterms:modified>
</cp:coreProperties>
</file>