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94013B">
        <w:rPr>
          <w:u w:val="single"/>
        </w:rPr>
        <w:t xml:space="preserve"> </w:t>
      </w:r>
      <w:r w:rsidR="00354136">
        <w:rPr>
          <w:u w:val="single"/>
        </w:rPr>
        <w:t>15</w:t>
      </w:r>
      <w:r w:rsidR="0094013B">
        <w:rPr>
          <w:u w:val="single"/>
        </w:rPr>
        <w:t xml:space="preserve">  апреля </w:t>
      </w:r>
      <w:r w:rsidR="00E1051C">
        <w:rPr>
          <w:u w:val="single"/>
        </w:rPr>
        <w:t xml:space="preserve"> 20</w:t>
      </w:r>
      <w:r w:rsidR="0094013B">
        <w:rPr>
          <w:u w:val="single"/>
        </w:rPr>
        <w:t>2</w:t>
      </w:r>
      <w:r w:rsidR="00E1051C">
        <w:rPr>
          <w:u w:val="single"/>
        </w:rPr>
        <w:t>1г.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354136">
        <w:rPr>
          <w:u w:val="single"/>
        </w:rPr>
        <w:t xml:space="preserve">  </w:t>
      </w:r>
      <w:bookmarkStart w:id="0" w:name="_GoBack"/>
      <w:bookmarkEnd w:id="0"/>
      <w:r w:rsidR="00354136">
        <w:rPr>
          <w:u w:val="single"/>
        </w:rPr>
        <w:t xml:space="preserve">416   </w:t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</w:t>
      </w:r>
      <w:r w:rsidR="0094013B">
        <w:t>на основании Протеста прокуратуры Воробьевского района от 09.04.2021 г. № 2-1-2021</w:t>
      </w:r>
      <w:r w:rsidRPr="00130846">
        <w:t xml:space="preserve">, администрация Воробьевского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л я е т:</w:t>
      </w:r>
    </w:p>
    <w:p w:rsidR="00B855A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 xml:space="preserve">го наказания в </w:t>
      </w:r>
      <w:proofErr w:type="gramStart"/>
      <w:r w:rsidR="009311E4" w:rsidRPr="00130846">
        <w:t>виде</w:t>
      </w:r>
      <w:proofErr w:type="gramEnd"/>
      <w:r w:rsidR="009311E4" w:rsidRPr="00130846">
        <w:t xml:space="preserve"> исправительных работ</w:t>
      </w:r>
      <w:r w:rsidR="003C7261">
        <w:t>,</w:t>
      </w:r>
      <w:r w:rsidR="005A133B">
        <w:t xml:space="preserve"> утвержденный постановлением администрации Воробьевского муниципального </w:t>
      </w:r>
      <w:r w:rsidR="0094013B">
        <w:t>района от</w:t>
      </w:r>
      <w:r w:rsidR="005A133B">
        <w:t xml:space="preserve"> 01.02.2018 г. № 55</w:t>
      </w:r>
      <w:r w:rsidR="000C6162">
        <w:t>,</w:t>
      </w:r>
      <w:r w:rsidR="00E47FE9">
        <w:t xml:space="preserve"> </w:t>
      </w:r>
      <w:r w:rsidR="0094013B">
        <w:t>исключив пункт 27</w:t>
      </w:r>
      <w:r w:rsidR="005A133B">
        <w:t xml:space="preserve"> следующего содержания: </w:t>
      </w:r>
    </w:p>
    <w:p w:rsidR="0094013B" w:rsidRDefault="005A133B" w:rsidP="00130846">
      <w:pPr>
        <w:spacing w:line="360" w:lineRule="auto"/>
        <w:ind w:firstLine="708"/>
        <w:jc w:val="both"/>
      </w:pPr>
      <w:r>
        <w:t>«</w:t>
      </w:r>
      <w:r w:rsidR="0094013B">
        <w:t>27.</w:t>
      </w:r>
      <w:r w:rsidR="0094013B" w:rsidRPr="0094013B">
        <w:t xml:space="preserve"> </w:t>
      </w:r>
      <w:r w:rsidR="0094013B" w:rsidRPr="00297D78">
        <w:t>ООО «ЦЧ АПК» филиал Воробьевский</w:t>
      </w:r>
      <w:r w:rsidR="0094013B">
        <w:t>»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</w:t>
      </w:r>
      <w:r w:rsidR="0094013B">
        <w:t>муниципального района</w:t>
      </w:r>
      <w:r w:rsidR="00282DF5">
        <w:t xml:space="preserve">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7261" w:rsidRDefault="0094013B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5A6" w:rsidRPr="0057194E" w:rsidRDefault="00B855A6" w:rsidP="00791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B855A6" w:rsidRPr="0057194E" w:rsidRDefault="00B855A6" w:rsidP="00791D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7261"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3C726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Воробьевского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9401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C7261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94013B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отдела</w:t>
      </w:r>
      <w:r w:rsidR="0094013B">
        <w:rPr>
          <w:sz w:val="24"/>
          <w:szCs w:val="24"/>
        </w:rPr>
        <w:t xml:space="preserve"> </w:t>
      </w:r>
      <w:proofErr w:type="gramStart"/>
      <w:r w:rsidR="0094013B">
        <w:rPr>
          <w:sz w:val="24"/>
          <w:szCs w:val="24"/>
        </w:rPr>
        <w:t>организационной</w:t>
      </w:r>
      <w:proofErr w:type="gramEnd"/>
      <w:r w:rsidR="0094013B">
        <w:rPr>
          <w:sz w:val="24"/>
          <w:szCs w:val="24"/>
        </w:rPr>
        <w:t xml:space="preserve"> </w:t>
      </w:r>
    </w:p>
    <w:p w:rsidR="00B855A6" w:rsidRPr="00017068" w:rsidRDefault="0094013B" w:rsidP="00504EAB">
      <w:pPr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94013B">
        <w:rPr>
          <w:sz w:val="24"/>
          <w:szCs w:val="24"/>
        </w:rPr>
        <w:t xml:space="preserve">               Е.А. Пипченко</w:t>
      </w:r>
      <w:r w:rsidR="00F54185" w:rsidRPr="00017068">
        <w:rPr>
          <w:sz w:val="24"/>
          <w:szCs w:val="24"/>
        </w:rPr>
        <w:t xml:space="preserve">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136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13B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1E60-8215-43A7-9F66-4DBC3C78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Чуйкова Алла Сергеевна</cp:lastModifiedBy>
  <cp:revision>3</cp:revision>
  <cp:lastPrinted>2021-04-15T08:10:00Z</cp:lastPrinted>
  <dcterms:created xsi:type="dcterms:W3CDTF">2021-04-15T08:10:00Z</dcterms:created>
  <dcterms:modified xsi:type="dcterms:W3CDTF">2021-04-19T10:06:00Z</dcterms:modified>
</cp:coreProperties>
</file>