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9F" w:rsidRPr="00992C41" w:rsidRDefault="00FE6B7A" w:rsidP="00FB7227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-502920</wp:posOffset>
            </wp:positionV>
            <wp:extent cx="482600" cy="614680"/>
            <wp:effectExtent l="0" t="0" r="0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FB7227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5B506E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proofErr w:type="gramStart"/>
      <w:r>
        <w:rPr>
          <w:u w:val="single"/>
        </w:rPr>
        <w:t xml:space="preserve">от </w:t>
      </w:r>
      <w:r w:rsidR="00A55993">
        <w:rPr>
          <w:u w:val="single"/>
        </w:rPr>
        <w:t xml:space="preserve"> </w:t>
      </w:r>
      <w:r w:rsidR="00374B49">
        <w:rPr>
          <w:u w:val="single"/>
        </w:rPr>
        <w:t>22</w:t>
      </w:r>
      <w:proofErr w:type="gramEnd"/>
      <w:r w:rsidR="009D49B7">
        <w:rPr>
          <w:u w:val="single"/>
        </w:rPr>
        <w:t xml:space="preserve">  </w:t>
      </w:r>
      <w:r w:rsidR="006402D1">
        <w:rPr>
          <w:u w:val="single"/>
        </w:rPr>
        <w:t>марта</w:t>
      </w:r>
      <w:r w:rsidR="00A55993">
        <w:rPr>
          <w:u w:val="single"/>
        </w:rPr>
        <w:t xml:space="preserve"> </w:t>
      </w:r>
      <w:r w:rsidR="001B5B89">
        <w:rPr>
          <w:u w:val="single"/>
        </w:rPr>
        <w:t>20</w:t>
      </w:r>
      <w:r w:rsidR="00D0127A">
        <w:rPr>
          <w:u w:val="single"/>
        </w:rPr>
        <w:t>2</w:t>
      </w:r>
      <w:r w:rsidR="009D49B7">
        <w:rPr>
          <w:u w:val="single"/>
        </w:rPr>
        <w:t>1</w:t>
      </w:r>
      <w:r w:rsidR="001B5B89">
        <w:rPr>
          <w:u w:val="single"/>
        </w:rPr>
        <w:t xml:space="preserve"> г.  </w:t>
      </w:r>
      <w:r>
        <w:rPr>
          <w:u w:val="single"/>
        </w:rPr>
        <w:t>№</w:t>
      </w:r>
      <w:r w:rsidR="0044254C">
        <w:rPr>
          <w:u w:val="single"/>
        </w:rPr>
        <w:t xml:space="preserve"> </w:t>
      </w:r>
      <w:r w:rsidR="009D49B7">
        <w:rPr>
          <w:u w:val="single"/>
        </w:rPr>
        <w:t xml:space="preserve"> </w:t>
      </w:r>
      <w:r w:rsidR="00374B49">
        <w:rPr>
          <w:u w:val="single"/>
        </w:rPr>
        <w:t>310</w:t>
      </w:r>
      <w:r w:rsidR="009D49B7">
        <w:rPr>
          <w:u w:val="single"/>
        </w:rPr>
        <w:t xml:space="preserve">        </w:t>
      </w:r>
      <w:r w:rsidR="00F452D3" w:rsidRPr="006217CA">
        <w:rPr>
          <w:color w:val="FFFFFF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252C05" w:rsidRPr="00252C05" w:rsidRDefault="00252C05" w:rsidP="00252C05">
      <w:pPr>
        <w:pStyle w:val="ConsPlusTitle"/>
        <w:widowControl/>
        <w:ind w:right="4495"/>
        <w:jc w:val="both"/>
        <w:rPr>
          <w:rFonts w:ascii="Times New Roman" w:hAnsi="Times New Roman" w:cs="Times New Roman"/>
          <w:sz w:val="28"/>
          <w:szCs w:val="28"/>
        </w:rPr>
      </w:pPr>
      <w:r w:rsidRPr="00252C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2C05">
        <w:rPr>
          <w:rFonts w:ascii="Times New Roman" w:hAnsi="Times New Roman" w:cs="Times New Roman"/>
          <w:sz w:val="28"/>
          <w:szCs w:val="28"/>
        </w:rPr>
        <w:t xml:space="preserve">оложения об оплате труда </w:t>
      </w:r>
      <w:r w:rsidR="00AC645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75B7C">
        <w:rPr>
          <w:rFonts w:ascii="Times New Roman" w:hAnsi="Times New Roman" w:cs="Times New Roman"/>
          <w:sz w:val="28"/>
          <w:szCs w:val="28"/>
        </w:rPr>
        <w:t>м</w:t>
      </w:r>
      <w:r w:rsidRPr="00252C05">
        <w:rPr>
          <w:rFonts w:ascii="Times New Roman" w:hAnsi="Times New Roman" w:cs="Times New Roman"/>
          <w:sz w:val="28"/>
          <w:szCs w:val="28"/>
        </w:rPr>
        <w:t>униципального казенного учреждения «</w:t>
      </w:r>
      <w:r>
        <w:rPr>
          <w:rFonts w:ascii="Times New Roman" w:hAnsi="Times New Roman" w:cs="Times New Roman"/>
          <w:sz w:val="28"/>
          <w:szCs w:val="28"/>
        </w:rPr>
        <w:t xml:space="preserve">Центр обеспечения деятельности органов местного самоуправления Воробьевского муниципального района» </w:t>
      </w:r>
    </w:p>
    <w:p w:rsidR="00252C05" w:rsidRDefault="00252C05" w:rsidP="00252C0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52C05" w:rsidRDefault="00252C05" w:rsidP="00252C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69D3" w:rsidRDefault="00E469D3" w:rsidP="00252C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469D3" w:rsidRPr="00485481" w:rsidRDefault="00E469D3" w:rsidP="00252C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52C05" w:rsidRPr="00485481" w:rsidRDefault="00252C05" w:rsidP="00252C05">
      <w:pPr>
        <w:spacing w:line="360" w:lineRule="auto"/>
        <w:ind w:right="5"/>
        <w:jc w:val="both"/>
      </w:pPr>
      <w:r w:rsidRPr="00485481">
        <w:tab/>
        <w:t xml:space="preserve">В соответствии со статьями 5, 135 Трудового кодекса Российской Федерации, статьей </w:t>
      </w:r>
      <w:r>
        <w:t xml:space="preserve">40 </w:t>
      </w:r>
      <w:r w:rsidRPr="00485481">
        <w:t xml:space="preserve">Устава Воробьевского муниципального района, администрация Воробьевского муниципального </w:t>
      </w:r>
      <w:proofErr w:type="gramStart"/>
      <w:r w:rsidRPr="00485481">
        <w:t xml:space="preserve">района </w:t>
      </w:r>
      <w:r>
        <w:t xml:space="preserve"> </w:t>
      </w:r>
      <w:r w:rsidRPr="00252C05">
        <w:rPr>
          <w:b/>
        </w:rPr>
        <w:t>п</w:t>
      </w:r>
      <w:proofErr w:type="gramEnd"/>
      <w:r w:rsidRPr="00252C05">
        <w:rPr>
          <w:b/>
        </w:rPr>
        <w:t xml:space="preserve"> о с т а н о в л я е т:</w:t>
      </w:r>
    </w:p>
    <w:p w:rsidR="00252C05" w:rsidRPr="00DA6152" w:rsidRDefault="00252C05" w:rsidP="00252C05">
      <w:pPr>
        <w:spacing w:line="360" w:lineRule="auto"/>
        <w:ind w:firstLine="720"/>
        <w:jc w:val="both"/>
      </w:pPr>
      <w:r w:rsidRPr="00DA6152">
        <w:t xml:space="preserve">1. Утвердить </w:t>
      </w:r>
      <w:r>
        <w:t>П</w:t>
      </w:r>
      <w:r w:rsidRPr="00DA6152">
        <w:t xml:space="preserve">оложение об оплате труда </w:t>
      </w:r>
      <w:r w:rsidR="00AC6456">
        <w:t>работников м</w:t>
      </w:r>
      <w:r w:rsidRPr="00DA6152">
        <w:t>униципального казенного учреждения «</w:t>
      </w:r>
      <w:r>
        <w:t>Центр обеспечения деятельности органов местного самоуправления Воробьевского муниципального района</w:t>
      </w:r>
      <w:r w:rsidRPr="00DA6152">
        <w:t>»</w:t>
      </w:r>
      <w:r>
        <w:t xml:space="preserve">, </w:t>
      </w:r>
      <w:r w:rsidRPr="00DA6152">
        <w:t xml:space="preserve">согласно </w:t>
      </w:r>
      <w:r>
        <w:t>П</w:t>
      </w:r>
      <w:r w:rsidRPr="00DA6152">
        <w:t>риложению № 1.</w:t>
      </w:r>
    </w:p>
    <w:p w:rsidR="00252C05" w:rsidRPr="00DA6152" w:rsidRDefault="00252C05" w:rsidP="00252C05">
      <w:pPr>
        <w:spacing w:line="360" w:lineRule="auto"/>
        <w:ind w:firstLine="720"/>
        <w:jc w:val="both"/>
      </w:pPr>
      <w:r w:rsidRPr="00DA6152">
        <w:t xml:space="preserve">2. Утвердить размеры должностных окладов работников </w:t>
      </w:r>
      <w:r w:rsidR="00AC6456">
        <w:t>м</w:t>
      </w:r>
      <w:r w:rsidRPr="00DA6152">
        <w:t>униципального казенного учреждения «</w:t>
      </w:r>
      <w:r>
        <w:t>Центр обеспечения деятельности органов местного самоуправления Воробьевского муниципального района</w:t>
      </w:r>
      <w:r w:rsidRPr="00DA6152">
        <w:t>»</w:t>
      </w:r>
      <w:r>
        <w:t xml:space="preserve">, </w:t>
      </w:r>
      <w:r w:rsidRPr="00DA6152">
        <w:t xml:space="preserve">согласно </w:t>
      </w:r>
      <w:r>
        <w:t>П</w:t>
      </w:r>
      <w:r w:rsidRPr="00DA6152">
        <w:t>риложению № 2.</w:t>
      </w:r>
    </w:p>
    <w:p w:rsidR="00252C05" w:rsidRDefault="00252C05" w:rsidP="00252C0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распространяется на правоотношения, возникшие с </w:t>
      </w:r>
      <w:r w:rsidR="00527748" w:rsidRPr="00374B49">
        <w:rPr>
          <w:rFonts w:ascii="Times New Roman" w:hAnsi="Times New Roman" w:cs="Times New Roman"/>
          <w:sz w:val="28"/>
          <w:szCs w:val="28"/>
        </w:rPr>
        <w:t>25</w:t>
      </w:r>
      <w:r w:rsidR="00581B4C">
        <w:rPr>
          <w:rFonts w:ascii="Times New Roman" w:hAnsi="Times New Roman" w:cs="Times New Roman"/>
          <w:sz w:val="28"/>
          <w:szCs w:val="28"/>
        </w:rPr>
        <w:t>.0</w:t>
      </w:r>
      <w:r w:rsidR="00527748" w:rsidRPr="00374B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года.</w:t>
      </w:r>
    </w:p>
    <w:p w:rsidR="00E469D3" w:rsidRDefault="00E469D3" w:rsidP="00660A8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9D3" w:rsidRDefault="00E469D3" w:rsidP="00660A8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9D3" w:rsidRDefault="00E469D3" w:rsidP="00660A8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A89" w:rsidRDefault="00660A89" w:rsidP="00660A8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Считать утративши</w:t>
      </w:r>
      <w:r w:rsidR="00AC6456">
        <w:rPr>
          <w:rFonts w:ascii="Times New Roman" w:hAnsi="Times New Roman" w:cs="Times New Roman"/>
          <w:sz w:val="28"/>
          <w:szCs w:val="28"/>
        </w:rPr>
        <w:t>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Воробьевского муниципального района:</w:t>
      </w:r>
    </w:p>
    <w:p w:rsidR="00660A89" w:rsidRPr="00660A89" w:rsidRDefault="00660A89" w:rsidP="00660A89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660A89">
        <w:rPr>
          <w:rFonts w:ascii="Times New Roman" w:hAnsi="Times New Roman" w:cs="Times New Roman"/>
          <w:b w:val="0"/>
          <w:sz w:val="28"/>
          <w:szCs w:val="28"/>
        </w:rPr>
        <w:t>от 09.01.2013 г. № 1 «Об утверждении примерного положения об оплате труда муниципального казенного учреждения «Воробьевский информационно-консультационный центр»»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0A89" w:rsidRPr="00660A89" w:rsidRDefault="00660A89" w:rsidP="00660A89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660A89">
        <w:rPr>
          <w:rFonts w:ascii="Times New Roman" w:hAnsi="Times New Roman" w:cs="Times New Roman"/>
          <w:b w:val="0"/>
          <w:sz w:val="28"/>
          <w:szCs w:val="28"/>
        </w:rPr>
        <w:t xml:space="preserve">от 31.01.2014 г. № 58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60A8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Воробьевского муниципального района от 09.01.2013 г. № 1 «Об утверждении примерного положения об оплате труда муниципального казенного учреждения «Воробьевский информационно-консультационный центр»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660A89" w:rsidRPr="00660A89" w:rsidRDefault="00660A89" w:rsidP="00660A89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660A89">
        <w:rPr>
          <w:rFonts w:ascii="Times New Roman" w:hAnsi="Times New Roman" w:cs="Times New Roman"/>
          <w:b w:val="0"/>
          <w:sz w:val="28"/>
          <w:szCs w:val="28"/>
        </w:rPr>
        <w:t>от 06.02.2018 г. № 76 «О внесении изменений в постановление администрации Воробьевского муниципального района от 09.01.2013 г. № 1 «Об утверждении примерного положения об оплате труда муниципального казенного учреждения «Воробьевский информационно-консультационный центр»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60A89" w:rsidRPr="00660A89" w:rsidRDefault="00660A89" w:rsidP="00660A89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660A89">
        <w:rPr>
          <w:rFonts w:ascii="Times New Roman" w:hAnsi="Times New Roman" w:cs="Times New Roman"/>
          <w:b w:val="0"/>
          <w:sz w:val="28"/>
          <w:szCs w:val="28"/>
        </w:rPr>
        <w:t>от 01.02.2019 г. № 66 «О внесении изменений в постановление администрации Воробьевского муниципального района от 09.01.2013 г. № 1 «Об утверждении примерного положения об оплате труда муниципального казенного учреждения «Воробьевский информационно-консультационный центр»»</w:t>
      </w:r>
    </w:p>
    <w:p w:rsidR="00252C05" w:rsidRPr="00660A89" w:rsidRDefault="00660A89" w:rsidP="00660A8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A89">
        <w:rPr>
          <w:rFonts w:ascii="Times New Roman" w:hAnsi="Times New Roman" w:cs="Times New Roman"/>
          <w:sz w:val="28"/>
          <w:szCs w:val="28"/>
        </w:rPr>
        <w:t xml:space="preserve"> </w:t>
      </w:r>
      <w:r w:rsidR="00252C05" w:rsidRPr="00660A8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60A89" w:rsidRDefault="00660A89" w:rsidP="00252C05">
      <w:pPr>
        <w:pStyle w:val="a4"/>
      </w:pPr>
    </w:p>
    <w:p w:rsidR="00E469D3" w:rsidRDefault="00E469D3" w:rsidP="00252C05">
      <w:pPr>
        <w:pStyle w:val="a4"/>
      </w:pPr>
    </w:p>
    <w:p w:rsidR="00E469D3" w:rsidRDefault="00E469D3" w:rsidP="00252C05">
      <w:pPr>
        <w:pStyle w:val="a4"/>
      </w:pPr>
    </w:p>
    <w:p w:rsidR="00252C05" w:rsidRDefault="00252C05" w:rsidP="00252C05">
      <w:pPr>
        <w:pStyle w:val="a4"/>
      </w:pPr>
      <w:r>
        <w:t xml:space="preserve">Глава муниципального района </w:t>
      </w:r>
      <w:r>
        <w:tab/>
      </w:r>
      <w:r>
        <w:tab/>
      </w:r>
      <w:r>
        <w:tab/>
      </w:r>
      <w:r w:rsidR="00F127B2">
        <w:t xml:space="preserve">          </w:t>
      </w:r>
      <w:proofErr w:type="spellStart"/>
      <w:r>
        <w:t>М.П</w:t>
      </w:r>
      <w:proofErr w:type="spellEnd"/>
      <w:r>
        <w:t>. Гордиенко</w:t>
      </w:r>
      <w:r>
        <w:tab/>
      </w: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660A89" w:rsidRDefault="00660A89" w:rsidP="00252C05">
      <w:pPr>
        <w:pStyle w:val="a4"/>
      </w:pPr>
    </w:p>
    <w:p w:rsidR="00252C05" w:rsidRPr="00B474B0" w:rsidRDefault="00E469D3" w:rsidP="00252C05">
      <w:pPr>
        <w:pStyle w:val="a4"/>
      </w:pPr>
      <w:r>
        <w:lastRenderedPageBreak/>
        <w:t xml:space="preserve"> </w:t>
      </w:r>
      <w:r w:rsidR="00252C05">
        <w:t xml:space="preserve">                                                                            </w:t>
      </w:r>
      <w:r w:rsidR="00252C05" w:rsidRPr="00B474B0">
        <w:t xml:space="preserve">Приложение </w:t>
      </w:r>
      <w:r w:rsidR="00252C05">
        <w:t xml:space="preserve">№ 1 </w:t>
      </w:r>
    </w:p>
    <w:p w:rsidR="00252C05" w:rsidRDefault="00252C05" w:rsidP="00252C05">
      <w:pPr>
        <w:pStyle w:val="a4"/>
        <w:ind w:left="5400"/>
      </w:pPr>
      <w:r>
        <w:t xml:space="preserve">к постановлению администрации  </w:t>
      </w:r>
    </w:p>
    <w:p w:rsidR="00252C05" w:rsidRPr="00B474B0" w:rsidRDefault="00252C05" w:rsidP="00252C05">
      <w:pPr>
        <w:pStyle w:val="a4"/>
        <w:ind w:left="5400"/>
      </w:pPr>
      <w:r>
        <w:t>муниципального района</w:t>
      </w:r>
    </w:p>
    <w:p w:rsidR="00252C05" w:rsidRPr="00B474B0" w:rsidRDefault="00252C05" w:rsidP="00252C05">
      <w:pPr>
        <w:pStyle w:val="a4"/>
        <w:ind w:left="5400"/>
      </w:pPr>
      <w:r w:rsidRPr="00B474B0">
        <w:t>от</w:t>
      </w:r>
      <w:r>
        <w:t xml:space="preserve"> ___.03.2021г.  </w:t>
      </w:r>
      <w:r w:rsidRPr="00B474B0">
        <w:t xml:space="preserve">№ </w:t>
      </w:r>
      <w:r>
        <w:t xml:space="preserve">________ </w:t>
      </w:r>
    </w:p>
    <w:p w:rsidR="00252C05" w:rsidRDefault="00252C05" w:rsidP="00252C05"/>
    <w:p w:rsidR="00252C05" w:rsidRPr="0031037B" w:rsidRDefault="00252C05" w:rsidP="00252C05"/>
    <w:p w:rsidR="00252C05" w:rsidRDefault="00252C05" w:rsidP="00252C0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A518F9">
        <w:rPr>
          <w:b/>
        </w:rPr>
        <w:t>оложение</w:t>
      </w:r>
    </w:p>
    <w:p w:rsidR="00252C05" w:rsidRDefault="00252C05" w:rsidP="00252C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F22D8">
        <w:rPr>
          <w:b/>
        </w:rPr>
        <w:t xml:space="preserve">об оплате труда </w:t>
      </w:r>
      <w:r w:rsidR="00AC6456">
        <w:rPr>
          <w:b/>
        </w:rPr>
        <w:t xml:space="preserve">работников </w:t>
      </w:r>
      <w:r>
        <w:rPr>
          <w:b/>
        </w:rPr>
        <w:t>муниципального</w:t>
      </w:r>
      <w:r w:rsidRPr="005F22D8">
        <w:rPr>
          <w:b/>
        </w:rPr>
        <w:t xml:space="preserve"> казенно</w:t>
      </w:r>
      <w:r>
        <w:rPr>
          <w:b/>
        </w:rPr>
        <w:t>го</w:t>
      </w:r>
      <w:r w:rsidRPr="005F22D8">
        <w:rPr>
          <w:b/>
        </w:rPr>
        <w:t xml:space="preserve"> учреждени</w:t>
      </w:r>
      <w:r>
        <w:rPr>
          <w:b/>
        </w:rPr>
        <w:t>я</w:t>
      </w:r>
      <w:r w:rsidRPr="005F22D8">
        <w:rPr>
          <w:b/>
        </w:rPr>
        <w:t xml:space="preserve"> </w:t>
      </w:r>
    </w:p>
    <w:p w:rsidR="00252C05" w:rsidRDefault="00252C05" w:rsidP="00252C0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F22D8">
        <w:rPr>
          <w:b/>
        </w:rPr>
        <w:t>«</w:t>
      </w:r>
      <w:r w:rsidR="008E7F43">
        <w:rPr>
          <w:b/>
        </w:rPr>
        <w:t>Центр обеспечения деятельности органов местного самоуправления Воробьевского муниципального района</w:t>
      </w:r>
      <w:r w:rsidRPr="005F22D8">
        <w:rPr>
          <w:b/>
        </w:rPr>
        <w:t>»</w:t>
      </w:r>
    </w:p>
    <w:p w:rsidR="00252C05" w:rsidRDefault="00252C05" w:rsidP="00252C05">
      <w:pPr>
        <w:autoSpaceDE w:val="0"/>
        <w:autoSpaceDN w:val="0"/>
        <w:adjustRightInd w:val="0"/>
        <w:ind w:firstLine="540"/>
        <w:jc w:val="center"/>
      </w:pPr>
    </w:p>
    <w:p w:rsidR="00252C05" w:rsidRPr="009B74C7" w:rsidRDefault="00252C05" w:rsidP="00252C05">
      <w:pPr>
        <w:autoSpaceDE w:val="0"/>
        <w:autoSpaceDN w:val="0"/>
        <w:adjustRightInd w:val="0"/>
        <w:ind w:firstLine="540"/>
        <w:jc w:val="both"/>
      </w:pPr>
      <w:r w:rsidRPr="009B74C7">
        <w:t xml:space="preserve">Настоящее примерное </w:t>
      </w:r>
      <w:r>
        <w:t>П</w:t>
      </w:r>
      <w:r w:rsidRPr="009B74C7">
        <w:t>оложение устанавливает порядок оплаты труда, перечень должностей и размеры должностных окладов работников, муниципального казенного учреждения «Воробьевский информационно-консультационный центр» (далее - работники).</w:t>
      </w:r>
    </w:p>
    <w:p w:rsidR="00252C05" w:rsidRDefault="00252C05" w:rsidP="00252C0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D6">
        <w:rPr>
          <w:rFonts w:ascii="Times New Roman" w:hAnsi="Times New Roman" w:cs="Times New Roman"/>
          <w:b/>
          <w:sz w:val="28"/>
          <w:szCs w:val="28"/>
        </w:rPr>
        <w:t>1. Оплата труда работников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2C05" w:rsidRPr="00EC7AD6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05" w:rsidRDefault="00252C05" w:rsidP="00252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4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252C05" w:rsidRDefault="00252C05" w:rsidP="00252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Должностной оклад.</w:t>
      </w:r>
    </w:p>
    <w:p w:rsidR="00252C05" w:rsidRDefault="00252C05" w:rsidP="00252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Ежемесячные выплаты: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42F">
        <w:rPr>
          <w:rFonts w:ascii="Times New Roman" w:hAnsi="Times New Roman" w:cs="Times New Roman"/>
          <w:sz w:val="28"/>
          <w:szCs w:val="28"/>
        </w:rPr>
        <w:t xml:space="preserve">а) ежемесячная надбавка </w:t>
      </w:r>
      <w:r w:rsidRPr="005313CE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64642F">
        <w:rPr>
          <w:rFonts w:ascii="Times New Roman" w:hAnsi="Times New Roman" w:cs="Times New Roman"/>
          <w:sz w:val="28"/>
          <w:szCs w:val="28"/>
        </w:rPr>
        <w:t xml:space="preserve">за сложность, напряженность и высокие </w:t>
      </w:r>
      <w:r w:rsidRPr="005313CE">
        <w:rPr>
          <w:rFonts w:ascii="Times New Roman" w:hAnsi="Times New Roman" w:cs="Times New Roman"/>
          <w:sz w:val="28"/>
          <w:szCs w:val="28"/>
        </w:rPr>
        <w:t xml:space="preserve">достижения в труде;  </w:t>
      </w:r>
    </w:p>
    <w:p w:rsidR="00252C05" w:rsidRDefault="00252C05" w:rsidP="00252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3CE">
        <w:rPr>
          <w:rFonts w:ascii="Times New Roman" w:hAnsi="Times New Roman" w:cs="Times New Roman"/>
          <w:sz w:val="28"/>
          <w:szCs w:val="28"/>
        </w:rPr>
        <w:tab/>
        <w:t>б) ежемесячная надбавка к должностному окладу за выслугу лет;</w:t>
      </w:r>
    </w:p>
    <w:p w:rsidR="00252C05" w:rsidRPr="005313CE" w:rsidRDefault="00252C05" w:rsidP="00252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5313CE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05" w:rsidRDefault="00252C05" w:rsidP="00252C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Дополнительные выплаты:</w:t>
      </w:r>
    </w:p>
    <w:p w:rsidR="00252C05" w:rsidRPr="005313CE" w:rsidRDefault="00252C05" w:rsidP="00252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5313CE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3CE">
        <w:rPr>
          <w:rFonts w:ascii="Times New Roman" w:hAnsi="Times New Roman" w:cs="Times New Roman"/>
          <w:sz w:val="28"/>
          <w:szCs w:val="28"/>
        </w:rPr>
        <w:t>;</w:t>
      </w:r>
    </w:p>
    <w:p w:rsidR="00252C05" w:rsidRDefault="00252C05" w:rsidP="00252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3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б) материальная помощь;</w:t>
      </w:r>
    </w:p>
    <w:p w:rsidR="00252C05" w:rsidRDefault="00252C05" w:rsidP="00252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313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CE">
        <w:rPr>
          <w:rFonts w:ascii="Times New Roman" w:hAnsi="Times New Roman" w:cs="Times New Roman"/>
          <w:sz w:val="28"/>
          <w:szCs w:val="28"/>
        </w:rPr>
        <w:t>премии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05" w:rsidRPr="005313CE" w:rsidRDefault="00252C05" w:rsidP="00252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Pr="004A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42F">
        <w:rPr>
          <w:rFonts w:ascii="Times New Roman" w:hAnsi="Times New Roman" w:cs="Times New Roman"/>
          <w:sz w:val="28"/>
          <w:szCs w:val="28"/>
        </w:rPr>
        <w:t>ные выплаты, предусмотренные федеральными законами</w:t>
      </w:r>
      <w:r>
        <w:rPr>
          <w:rFonts w:ascii="Times New Roman" w:hAnsi="Times New Roman" w:cs="Times New Roman"/>
          <w:sz w:val="28"/>
          <w:szCs w:val="28"/>
        </w:rPr>
        <w:t>, законами Воронежской области и и</w:t>
      </w:r>
      <w:r w:rsidRPr="0064642F">
        <w:rPr>
          <w:rFonts w:ascii="Times New Roman" w:hAnsi="Times New Roman" w:cs="Times New Roman"/>
          <w:sz w:val="28"/>
          <w:szCs w:val="28"/>
        </w:rPr>
        <w:t>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05" w:rsidRPr="005313CE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200A3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252C05" w:rsidRPr="00D200A3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05" w:rsidRPr="009666C4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6C4">
        <w:rPr>
          <w:rFonts w:ascii="Times New Roman" w:hAnsi="Times New Roman" w:cs="Times New Roman"/>
          <w:sz w:val="28"/>
          <w:szCs w:val="28"/>
        </w:rPr>
        <w:t xml:space="preserve">2.1. Размеры должностных окладов работников устанавливаются </w:t>
      </w:r>
      <w:r w:rsidR="009666C4" w:rsidRPr="009666C4">
        <w:rPr>
          <w:rFonts w:ascii="Times New Roman" w:hAnsi="Times New Roman" w:cs="Times New Roman"/>
          <w:sz w:val="28"/>
          <w:szCs w:val="28"/>
        </w:rPr>
        <w:t>приказом Д</w:t>
      </w:r>
      <w:r w:rsidRPr="009666C4">
        <w:rPr>
          <w:rFonts w:ascii="Times New Roman" w:hAnsi="Times New Roman" w:cs="Times New Roman"/>
          <w:sz w:val="28"/>
          <w:szCs w:val="28"/>
        </w:rPr>
        <w:t>иректора муниципального казенного учреждения «</w:t>
      </w:r>
      <w:r w:rsidR="009666C4" w:rsidRPr="009666C4">
        <w:rPr>
          <w:rFonts w:ascii="Times New Roman" w:hAnsi="Times New Roman" w:cs="Times New Roman"/>
          <w:sz w:val="28"/>
          <w:szCs w:val="28"/>
        </w:rPr>
        <w:t>Центр обеспечения деятельности органов местного самоуправления Воробьевского муниципального района</w:t>
      </w:r>
      <w:r w:rsidRPr="009666C4">
        <w:rPr>
          <w:rFonts w:ascii="Times New Roman" w:hAnsi="Times New Roman" w:cs="Times New Roman"/>
          <w:sz w:val="28"/>
          <w:szCs w:val="28"/>
        </w:rPr>
        <w:t>».</w:t>
      </w:r>
    </w:p>
    <w:p w:rsidR="00252C05" w:rsidRPr="005313CE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456" w:rsidRDefault="00AC6456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56" w:rsidRDefault="00AC6456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56" w:rsidRDefault="00AC6456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56" w:rsidRDefault="00AC6456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Ежемесячные выплаты.</w:t>
      </w:r>
    </w:p>
    <w:p w:rsidR="00252C05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313CE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5313CE">
        <w:rPr>
          <w:rFonts w:ascii="Times New Roman" w:hAnsi="Times New Roman" w:cs="Times New Roman"/>
          <w:sz w:val="28"/>
          <w:szCs w:val="28"/>
        </w:rPr>
        <w:t>за сложность, напряженность и высокие достижения в труде</w:t>
      </w:r>
      <w:r w:rsidRPr="005313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64642F">
        <w:rPr>
          <w:rFonts w:ascii="Times New Roman" w:hAnsi="Times New Roman" w:cs="Times New Roman"/>
          <w:sz w:val="28"/>
          <w:szCs w:val="28"/>
        </w:rPr>
        <w:t>размере от 50 до 10</w:t>
      </w:r>
      <w:r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252C05" w:rsidRPr="0064642F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надбавки устанавливается </w:t>
      </w:r>
      <w:r w:rsidRPr="008A7B9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7B9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r w:rsidR="009666C4" w:rsidRPr="009666C4">
        <w:rPr>
          <w:rFonts w:ascii="Times New Roman" w:hAnsi="Times New Roman" w:cs="Times New Roman"/>
          <w:sz w:val="28"/>
          <w:szCs w:val="28"/>
        </w:rPr>
        <w:t>Центр обеспечения деятельности органов местного самоуправления Воробьевского муниципального района</w:t>
      </w:r>
      <w:r w:rsidR="00966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индивидуально, им же может изменяться и отменяться</w:t>
      </w:r>
      <w:r w:rsidRPr="00DA6923">
        <w:rPr>
          <w:rFonts w:ascii="Times New Roman" w:hAnsi="Times New Roman" w:cs="Times New Roman"/>
          <w:sz w:val="28"/>
          <w:szCs w:val="28"/>
        </w:rPr>
        <w:t xml:space="preserve">. В течение испытательного срока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DA6923">
        <w:rPr>
          <w:rFonts w:ascii="Times New Roman" w:hAnsi="Times New Roman" w:cs="Times New Roman"/>
          <w:sz w:val="28"/>
          <w:szCs w:val="28"/>
        </w:rPr>
        <w:t>надбавка не устанавливается.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05" w:rsidRPr="00DA6923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6923">
        <w:rPr>
          <w:rFonts w:ascii="Times New Roman" w:hAnsi="Times New Roman" w:cs="Times New Roman"/>
          <w:sz w:val="28"/>
          <w:szCs w:val="28"/>
        </w:rPr>
        <w:t>2.</w:t>
      </w:r>
      <w:r w:rsidRPr="00012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устанавливается </w:t>
      </w:r>
      <w:r w:rsidRPr="008A7B9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7B9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r w:rsidR="009666C4" w:rsidRPr="009666C4">
        <w:rPr>
          <w:rFonts w:ascii="Times New Roman" w:hAnsi="Times New Roman" w:cs="Times New Roman"/>
          <w:sz w:val="28"/>
          <w:szCs w:val="28"/>
        </w:rPr>
        <w:t>Центр обеспечения деятельности органов местного самоуправления Воробьевского муниципального района</w:t>
      </w:r>
      <w:r w:rsidR="00966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общего трудового стажа</w:t>
      </w:r>
      <w:r w:rsidRPr="0064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4642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252C05" w:rsidRDefault="00252C05" w:rsidP="00252C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642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3"/>
      </w:tblGrid>
      <w:tr w:rsidR="00252C05" w:rsidRPr="004F70C3" w:rsidTr="00592417">
        <w:tc>
          <w:tcPr>
            <w:tcW w:w="4785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786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</w:tr>
      <w:tr w:rsidR="00252C05" w:rsidRPr="004F70C3" w:rsidTr="00592417">
        <w:tc>
          <w:tcPr>
            <w:tcW w:w="4785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C05" w:rsidRPr="004F70C3" w:rsidTr="00592417">
        <w:tc>
          <w:tcPr>
            <w:tcW w:w="4785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786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52C05" w:rsidRPr="004F70C3" w:rsidTr="00592417">
        <w:tc>
          <w:tcPr>
            <w:tcW w:w="4785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786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2C05" w:rsidRPr="004F70C3" w:rsidTr="00592417">
        <w:tc>
          <w:tcPr>
            <w:tcW w:w="4785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786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2C05" w:rsidRPr="004F70C3" w:rsidTr="00592417">
        <w:tc>
          <w:tcPr>
            <w:tcW w:w="4785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786" w:type="dxa"/>
          </w:tcPr>
          <w:p w:rsidR="00252C05" w:rsidRPr="004F70C3" w:rsidRDefault="00252C05" w:rsidP="005924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52C05" w:rsidRDefault="00252C05" w:rsidP="00252C0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666C4" w:rsidRDefault="009666C4" w:rsidP="009666C4">
      <w:pPr>
        <w:ind w:firstLine="720"/>
        <w:jc w:val="both"/>
      </w:pPr>
      <w:r>
        <w:t xml:space="preserve">3.3. Ежемесячное денежное поощрение устанавливается </w:t>
      </w:r>
      <w:proofErr w:type="gramStart"/>
      <w:r>
        <w:t>работникам  в</w:t>
      </w:r>
      <w:proofErr w:type="gramEnd"/>
      <w:r>
        <w:t xml:space="preserve"> размере от 1 до 3 должностных окладов.</w:t>
      </w:r>
    </w:p>
    <w:p w:rsidR="009666C4" w:rsidRPr="0064642F" w:rsidRDefault="009666C4" w:rsidP="009666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надбавки устанавливается </w:t>
      </w:r>
      <w:r w:rsidRPr="008A7B9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7B9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r w:rsidRPr="009666C4">
        <w:rPr>
          <w:rFonts w:ascii="Times New Roman" w:hAnsi="Times New Roman" w:cs="Times New Roman"/>
          <w:sz w:val="28"/>
          <w:szCs w:val="28"/>
        </w:rPr>
        <w:t>Центр обеспечения деятельности органов местного самоуправления Воробьевского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индивидуально, им же может изменяться и отменяться</w:t>
      </w:r>
      <w:r w:rsidRPr="00DA6923">
        <w:rPr>
          <w:rFonts w:ascii="Times New Roman" w:hAnsi="Times New Roman" w:cs="Times New Roman"/>
          <w:sz w:val="28"/>
          <w:szCs w:val="28"/>
        </w:rPr>
        <w:t xml:space="preserve">. В течение испытательного срока </w:t>
      </w: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DA6923">
        <w:rPr>
          <w:rFonts w:ascii="Times New Roman" w:hAnsi="Times New Roman" w:cs="Times New Roman"/>
          <w:sz w:val="28"/>
          <w:szCs w:val="28"/>
        </w:rPr>
        <w:t>надбавка не устанавливается.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05" w:rsidRPr="00716590" w:rsidRDefault="009666C4" w:rsidP="009666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</w:t>
      </w:r>
      <w:r w:rsidR="00252C05">
        <w:rPr>
          <w:rFonts w:ascii="Times New Roman" w:hAnsi="Times New Roman" w:cs="Times New Roman"/>
          <w:sz w:val="28"/>
          <w:szCs w:val="28"/>
        </w:rPr>
        <w:t>.</w:t>
      </w:r>
    </w:p>
    <w:p w:rsidR="00252C05" w:rsidRPr="00716590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65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Дополнительные выплаты.</w:t>
      </w:r>
    </w:p>
    <w:p w:rsidR="00252C05" w:rsidRDefault="00252C05" w:rsidP="00252C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</w:t>
      </w:r>
      <w:r w:rsidRPr="0064642F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производится в течение календарного года в размере двух должностных окладов.</w:t>
      </w:r>
      <w:r w:rsidRPr="00426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4642F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к очередному отпуску по заявлению работника.</w:t>
      </w:r>
    </w:p>
    <w:p w:rsidR="00252C05" w:rsidRPr="0064642F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работника на работу, переводе,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увольнении  единовременная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64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помощь предоставляется в течение календарного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4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253D72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53D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253D72">
        <w:rPr>
          <w:rFonts w:ascii="Times New Roman" w:hAnsi="Times New Roman" w:cs="Times New Roman"/>
          <w:sz w:val="28"/>
          <w:szCs w:val="28"/>
        </w:rPr>
        <w:t>ов</w:t>
      </w:r>
      <w:r w:rsidRPr="0064642F">
        <w:rPr>
          <w:rFonts w:ascii="Times New Roman" w:hAnsi="Times New Roman" w:cs="Times New Roman"/>
          <w:sz w:val="28"/>
          <w:szCs w:val="28"/>
        </w:rPr>
        <w:t>.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Материальная помощь выплачивается, как правило, к очередному отпуску или, по желанию работника, в иное время.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работника на работу, переводе,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увольнении  материальная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выплачивается пропорционально отработанному времени в текущем календарном году из расчета 1/12 годового размера материальной помощи</w:t>
      </w:r>
      <w:r w:rsidRPr="0042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каждый полный месяц работы.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пределах фонда оплаты труда работникам могут выплачиваться п</w:t>
      </w:r>
      <w:r w:rsidRPr="0064642F">
        <w:rPr>
          <w:rFonts w:ascii="Times New Roman" w:hAnsi="Times New Roman" w:cs="Times New Roman"/>
          <w:sz w:val="28"/>
          <w:szCs w:val="28"/>
        </w:rPr>
        <w:t>ремии по результатам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Премии по результатам работы выплачиваются на основании приказа </w:t>
      </w:r>
      <w:r w:rsidR="009666C4">
        <w:rPr>
          <w:rFonts w:ascii="Times New Roman" w:hAnsi="Times New Roman" w:cs="Times New Roman"/>
          <w:sz w:val="28"/>
          <w:szCs w:val="28"/>
        </w:rPr>
        <w:t>Д</w:t>
      </w:r>
      <w:r w:rsidR="009666C4" w:rsidRPr="008A7B95">
        <w:rPr>
          <w:rFonts w:ascii="Times New Roman" w:hAnsi="Times New Roman" w:cs="Times New Roman"/>
          <w:sz w:val="28"/>
          <w:szCs w:val="28"/>
        </w:rPr>
        <w:t>иректор</w:t>
      </w:r>
      <w:r w:rsidR="009666C4">
        <w:rPr>
          <w:rFonts w:ascii="Times New Roman" w:hAnsi="Times New Roman" w:cs="Times New Roman"/>
          <w:sz w:val="28"/>
          <w:szCs w:val="28"/>
        </w:rPr>
        <w:t>а</w:t>
      </w:r>
      <w:r w:rsidR="009666C4" w:rsidRPr="008A7B9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</w:t>
      </w:r>
      <w:r w:rsidR="009666C4" w:rsidRPr="009666C4">
        <w:rPr>
          <w:rFonts w:ascii="Times New Roman" w:hAnsi="Times New Roman" w:cs="Times New Roman"/>
          <w:sz w:val="28"/>
          <w:szCs w:val="28"/>
        </w:rPr>
        <w:t>Центр обеспечения деятельности органов местного самоуправления Воробьевского муниципального района</w:t>
      </w:r>
      <w:r w:rsidR="00966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 За счет экономии средств по </w:t>
      </w:r>
      <w:r w:rsidRPr="008A7B9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A7B95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A7B9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7B95">
        <w:rPr>
          <w:rFonts w:ascii="Times New Roman" w:hAnsi="Times New Roman" w:cs="Times New Roman"/>
          <w:sz w:val="28"/>
          <w:szCs w:val="28"/>
        </w:rPr>
        <w:t xml:space="preserve"> «</w:t>
      </w:r>
      <w:r w:rsidR="009666C4" w:rsidRPr="009666C4">
        <w:rPr>
          <w:rFonts w:ascii="Times New Roman" w:hAnsi="Times New Roman" w:cs="Times New Roman"/>
          <w:sz w:val="28"/>
          <w:szCs w:val="28"/>
        </w:rPr>
        <w:t>Центр обеспечения деятельности органов местного самоуправления Воробьевского муниципального района</w:t>
      </w:r>
      <w:r w:rsidR="00966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работникам могут производиться дополнительная </w:t>
      </w:r>
      <w:r w:rsidRPr="00B25C8E">
        <w:rPr>
          <w:rFonts w:ascii="Times New Roman" w:hAnsi="Times New Roman" w:cs="Times New Roman"/>
          <w:sz w:val="28"/>
          <w:szCs w:val="28"/>
        </w:rPr>
        <w:t xml:space="preserve">материальная помощь в связи с юбилейными </w:t>
      </w:r>
      <w:r>
        <w:rPr>
          <w:rFonts w:ascii="Times New Roman" w:hAnsi="Times New Roman" w:cs="Times New Roman"/>
          <w:sz w:val="28"/>
          <w:szCs w:val="28"/>
        </w:rPr>
        <w:t>датами и</w:t>
      </w:r>
      <w:r w:rsidRPr="00B25C8E">
        <w:rPr>
          <w:rFonts w:ascii="Times New Roman" w:hAnsi="Times New Roman" w:cs="Times New Roman"/>
          <w:sz w:val="28"/>
          <w:szCs w:val="28"/>
        </w:rPr>
        <w:t xml:space="preserve"> в иных особых случаях (несчастный случай, болезнь, смерть родителей или членов семьи, стихийные бедствия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3F1E29" w:rsidRDefault="003F1E29" w:rsidP="00252C05">
      <w:pPr>
        <w:pStyle w:val="a4"/>
        <w:ind w:left="5400"/>
      </w:pPr>
    </w:p>
    <w:p w:rsidR="003F1E29" w:rsidRDefault="003F1E29" w:rsidP="00252C05">
      <w:pPr>
        <w:pStyle w:val="a4"/>
        <w:ind w:left="5400"/>
      </w:pPr>
    </w:p>
    <w:p w:rsidR="009666C4" w:rsidRDefault="009666C4" w:rsidP="00252C05">
      <w:pPr>
        <w:pStyle w:val="a4"/>
        <w:ind w:left="5400"/>
      </w:pPr>
    </w:p>
    <w:p w:rsidR="00506C36" w:rsidRDefault="00506C36" w:rsidP="00252C05">
      <w:pPr>
        <w:pStyle w:val="a4"/>
        <w:ind w:left="5400"/>
      </w:pPr>
    </w:p>
    <w:p w:rsidR="00506C36" w:rsidRDefault="00506C36" w:rsidP="00252C05">
      <w:pPr>
        <w:pStyle w:val="a4"/>
        <w:ind w:left="5400"/>
      </w:pPr>
    </w:p>
    <w:p w:rsidR="00252C05" w:rsidRPr="00B474B0" w:rsidRDefault="00252C05" w:rsidP="00252C05">
      <w:pPr>
        <w:pStyle w:val="a4"/>
        <w:ind w:left="5400"/>
      </w:pPr>
      <w:r w:rsidRPr="00B474B0">
        <w:lastRenderedPageBreak/>
        <w:t xml:space="preserve">Приложение </w:t>
      </w:r>
      <w:r>
        <w:t xml:space="preserve">№ 2 </w:t>
      </w:r>
    </w:p>
    <w:p w:rsidR="00252C05" w:rsidRDefault="00252C05" w:rsidP="00252C05">
      <w:pPr>
        <w:pStyle w:val="a4"/>
        <w:ind w:left="5400"/>
      </w:pPr>
      <w:r>
        <w:t xml:space="preserve">к постановлению администрации  </w:t>
      </w:r>
    </w:p>
    <w:p w:rsidR="00252C05" w:rsidRPr="00B474B0" w:rsidRDefault="00252C05" w:rsidP="00252C05">
      <w:pPr>
        <w:pStyle w:val="a4"/>
        <w:ind w:left="5400"/>
      </w:pPr>
      <w:r>
        <w:t>муниципального района</w:t>
      </w:r>
    </w:p>
    <w:p w:rsidR="00252C05" w:rsidRPr="00B474B0" w:rsidRDefault="00252C05" w:rsidP="00252C05">
      <w:pPr>
        <w:pStyle w:val="a4"/>
        <w:ind w:left="5400"/>
      </w:pPr>
      <w:r w:rsidRPr="00B474B0">
        <w:t>от</w:t>
      </w:r>
      <w:r>
        <w:t xml:space="preserve"> </w:t>
      </w:r>
      <w:r w:rsidR="009666C4">
        <w:t>_____</w:t>
      </w:r>
      <w:r>
        <w:t>.0</w:t>
      </w:r>
      <w:r w:rsidR="009666C4">
        <w:t>3</w:t>
      </w:r>
      <w:r>
        <w:t>.20</w:t>
      </w:r>
      <w:r w:rsidR="009666C4">
        <w:t>21</w:t>
      </w:r>
      <w:r>
        <w:t xml:space="preserve"> г.  </w:t>
      </w:r>
      <w:r w:rsidRPr="00B474B0">
        <w:t xml:space="preserve">№ </w:t>
      </w:r>
      <w:r w:rsidR="009666C4">
        <w:t>________</w:t>
      </w:r>
      <w:r>
        <w:t xml:space="preserve"> </w:t>
      </w:r>
    </w:p>
    <w:p w:rsidR="00252C05" w:rsidRPr="00B474B0" w:rsidRDefault="00252C05" w:rsidP="00252C05">
      <w:pPr>
        <w:pStyle w:val="a4"/>
        <w:ind w:left="6096"/>
      </w:pPr>
      <w:bookmarkStart w:id="0" w:name="_GoBack"/>
      <w:bookmarkEnd w:id="0"/>
    </w:p>
    <w:p w:rsidR="00252C05" w:rsidRDefault="00252C05" w:rsidP="00252C05">
      <w:pPr>
        <w:pStyle w:val="a4"/>
      </w:pPr>
    </w:p>
    <w:p w:rsidR="00252C05" w:rsidRPr="00B474B0" w:rsidRDefault="00252C05" w:rsidP="00252C05">
      <w:pPr>
        <w:pStyle w:val="a4"/>
      </w:pPr>
    </w:p>
    <w:p w:rsidR="00252C05" w:rsidRPr="00A518F9" w:rsidRDefault="00252C05" w:rsidP="00252C05">
      <w:pPr>
        <w:pStyle w:val="a4"/>
        <w:jc w:val="center"/>
        <w:rPr>
          <w:b/>
        </w:rPr>
      </w:pPr>
      <w:r w:rsidRPr="00A518F9">
        <w:rPr>
          <w:b/>
        </w:rPr>
        <w:t xml:space="preserve">Размеры должностных окладов </w:t>
      </w:r>
    </w:p>
    <w:p w:rsidR="009666C4" w:rsidRDefault="009666C4" w:rsidP="009666C4">
      <w:pPr>
        <w:pStyle w:val="a4"/>
        <w:jc w:val="center"/>
        <w:rPr>
          <w:b/>
        </w:rPr>
      </w:pPr>
      <w:r>
        <w:rPr>
          <w:b/>
        </w:rPr>
        <w:t xml:space="preserve">работников </w:t>
      </w:r>
      <w:r w:rsidRPr="009666C4">
        <w:rPr>
          <w:b/>
        </w:rPr>
        <w:t xml:space="preserve">муниципального казенного учреждения </w:t>
      </w:r>
    </w:p>
    <w:p w:rsidR="009666C4" w:rsidRDefault="009666C4" w:rsidP="009666C4">
      <w:pPr>
        <w:pStyle w:val="a4"/>
        <w:jc w:val="center"/>
        <w:rPr>
          <w:b/>
        </w:rPr>
      </w:pPr>
      <w:r w:rsidRPr="009666C4">
        <w:rPr>
          <w:b/>
        </w:rPr>
        <w:t xml:space="preserve">«Центр обеспечения деятельности органов местного самоуправления </w:t>
      </w:r>
    </w:p>
    <w:p w:rsidR="00252C05" w:rsidRPr="009666C4" w:rsidRDefault="009666C4" w:rsidP="009666C4">
      <w:pPr>
        <w:pStyle w:val="a4"/>
        <w:jc w:val="center"/>
        <w:rPr>
          <w:b/>
        </w:rPr>
      </w:pPr>
      <w:r w:rsidRPr="009666C4">
        <w:rPr>
          <w:b/>
        </w:rPr>
        <w:t>Воробьевского муниципального района»</w:t>
      </w:r>
    </w:p>
    <w:p w:rsidR="00252C05" w:rsidRPr="00EC782F" w:rsidRDefault="00252C05" w:rsidP="00252C05">
      <w:pPr>
        <w:autoSpaceDE w:val="0"/>
        <w:autoSpaceDN w:val="0"/>
        <w:adjustRightInd w:val="0"/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995"/>
      </w:tblGrid>
      <w:tr w:rsidR="009666C4" w:rsidRPr="009666C4" w:rsidTr="000C180E">
        <w:trPr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05" w:rsidRPr="009666C4" w:rsidRDefault="00252C05" w:rsidP="00592417">
            <w:pPr>
              <w:autoSpaceDE w:val="0"/>
              <w:autoSpaceDN w:val="0"/>
              <w:adjustRightInd w:val="0"/>
              <w:jc w:val="center"/>
            </w:pPr>
            <w:r w:rsidRPr="009666C4">
              <w:t xml:space="preserve">Наименование должностей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05" w:rsidRPr="009666C4" w:rsidRDefault="00252C05" w:rsidP="00592417">
            <w:pPr>
              <w:autoSpaceDE w:val="0"/>
              <w:autoSpaceDN w:val="0"/>
              <w:adjustRightInd w:val="0"/>
              <w:jc w:val="center"/>
            </w:pPr>
            <w:r w:rsidRPr="009666C4">
              <w:t xml:space="preserve">Должностной  </w:t>
            </w:r>
            <w:r w:rsidRPr="009666C4">
              <w:br/>
              <w:t>оклад не более</w:t>
            </w:r>
            <w:r w:rsidR="00235814">
              <w:t>,</w:t>
            </w:r>
            <w:r w:rsidRPr="009666C4">
              <w:t xml:space="preserve"> </w:t>
            </w:r>
            <w:r w:rsidRPr="009666C4">
              <w:br/>
              <w:t>(рублей)</w:t>
            </w:r>
          </w:p>
        </w:tc>
      </w:tr>
      <w:tr w:rsidR="009666C4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05" w:rsidRPr="009666C4" w:rsidRDefault="009666C4" w:rsidP="009666C4">
            <w:pPr>
              <w:autoSpaceDE w:val="0"/>
              <w:autoSpaceDN w:val="0"/>
              <w:adjustRightInd w:val="0"/>
            </w:pPr>
            <w:r>
              <w:t>Директор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C05" w:rsidRPr="009666C4" w:rsidRDefault="00522FA0" w:rsidP="00592417">
            <w:pPr>
              <w:autoSpaceDE w:val="0"/>
              <w:autoSpaceDN w:val="0"/>
              <w:adjustRightInd w:val="0"/>
              <w:jc w:val="center"/>
            </w:pPr>
            <w:r>
              <w:t>8641</w:t>
            </w:r>
          </w:p>
        </w:tc>
      </w:tr>
      <w:tr w:rsidR="009666C4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4" w:rsidRDefault="009666C4" w:rsidP="009666C4">
            <w:pPr>
              <w:autoSpaceDE w:val="0"/>
              <w:autoSpaceDN w:val="0"/>
              <w:adjustRightInd w:val="0"/>
            </w:pPr>
            <w:r>
              <w:t>Начальник отдела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4" w:rsidRPr="009666C4" w:rsidRDefault="00522FA0" w:rsidP="00592417">
            <w:pPr>
              <w:autoSpaceDE w:val="0"/>
              <w:autoSpaceDN w:val="0"/>
              <w:adjustRightInd w:val="0"/>
              <w:jc w:val="center"/>
            </w:pPr>
            <w:r>
              <w:t>7139</w:t>
            </w:r>
          </w:p>
        </w:tc>
      </w:tr>
      <w:tr w:rsidR="009666C4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4" w:rsidRDefault="009666C4" w:rsidP="009666C4">
            <w:pPr>
              <w:autoSpaceDE w:val="0"/>
              <w:autoSpaceDN w:val="0"/>
              <w:adjustRightInd w:val="0"/>
            </w:pPr>
            <w:r>
              <w:t>Начальник сектора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C4" w:rsidRPr="009666C4" w:rsidRDefault="00522FA0" w:rsidP="00592417">
            <w:pPr>
              <w:autoSpaceDE w:val="0"/>
              <w:autoSpaceDN w:val="0"/>
              <w:adjustRightInd w:val="0"/>
              <w:jc w:val="center"/>
            </w:pPr>
            <w:r>
              <w:t>6763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Default="00524D96" w:rsidP="00524D96">
            <w:pPr>
              <w:autoSpaceDE w:val="0"/>
              <w:autoSpaceDN w:val="0"/>
              <w:adjustRightInd w:val="0"/>
            </w:pPr>
            <w:r>
              <w:t>Гла</w:t>
            </w:r>
            <w:r w:rsidR="00B818C5">
              <w:t>вный бухгалтер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6294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Default="00524D96" w:rsidP="00524D96">
            <w:pPr>
              <w:autoSpaceDE w:val="0"/>
              <w:autoSpaceDN w:val="0"/>
              <w:adjustRightInd w:val="0"/>
            </w:pPr>
            <w:r>
              <w:t>Главный эксперт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6294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Default="00524D96" w:rsidP="00524D96">
            <w:pPr>
              <w:autoSpaceDE w:val="0"/>
              <w:autoSpaceDN w:val="0"/>
              <w:adjustRightInd w:val="0"/>
            </w:pPr>
            <w:r>
              <w:t>Ведущий эксперт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5636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Default="00524D96" w:rsidP="00524D96">
            <w:pPr>
              <w:autoSpaceDE w:val="0"/>
              <w:autoSpaceDN w:val="0"/>
              <w:adjustRightInd w:val="0"/>
            </w:pPr>
            <w:r>
              <w:t>Бухгалтер - делопроизводитель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5636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</w:pPr>
            <w:r>
              <w:t>Секретарь - референт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5295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Default="00524D96" w:rsidP="00524D96">
            <w:pPr>
              <w:autoSpaceDE w:val="0"/>
              <w:autoSpaceDN w:val="0"/>
              <w:adjustRightInd w:val="0"/>
            </w:pPr>
            <w:r>
              <w:t>Техник по вождению и обслуживанию автомобилей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5075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</w:pPr>
            <w:r>
              <w:t>Архивариус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4511</w:t>
            </w:r>
          </w:p>
        </w:tc>
      </w:tr>
      <w:tr w:rsidR="00524D96" w:rsidRPr="009666C4" w:rsidTr="000C180E">
        <w:trPr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</w:pPr>
            <w:r>
              <w:t>Инспектор – оперативный дежурный Единой дежурно-диспетчерской службы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96" w:rsidRPr="009666C4" w:rsidRDefault="00524D96" w:rsidP="00524D96">
            <w:pPr>
              <w:autoSpaceDE w:val="0"/>
              <w:autoSpaceDN w:val="0"/>
              <w:adjustRightInd w:val="0"/>
              <w:jc w:val="center"/>
            </w:pPr>
            <w:r>
              <w:t>4040</w:t>
            </w:r>
          </w:p>
        </w:tc>
      </w:tr>
    </w:tbl>
    <w:p w:rsidR="00252C05" w:rsidRPr="009666C4" w:rsidRDefault="00252C05" w:rsidP="00252C05">
      <w:pPr>
        <w:autoSpaceDE w:val="0"/>
        <w:autoSpaceDN w:val="0"/>
        <w:adjustRightInd w:val="0"/>
        <w:jc w:val="center"/>
      </w:pPr>
    </w:p>
    <w:p w:rsidR="00252C05" w:rsidRDefault="00252C05" w:rsidP="00252C05">
      <w:pPr>
        <w:autoSpaceDE w:val="0"/>
        <w:autoSpaceDN w:val="0"/>
        <w:adjustRightInd w:val="0"/>
        <w:jc w:val="center"/>
      </w:pPr>
    </w:p>
    <w:p w:rsidR="00252C05" w:rsidRPr="00EC782F" w:rsidRDefault="00252C05" w:rsidP="00252C05">
      <w:pPr>
        <w:autoSpaceDE w:val="0"/>
        <w:autoSpaceDN w:val="0"/>
        <w:adjustRightInd w:val="0"/>
        <w:jc w:val="center"/>
      </w:pPr>
    </w:p>
    <w:p w:rsidR="00252C05" w:rsidRPr="00EC782F" w:rsidRDefault="00252C05" w:rsidP="00252C0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C05" w:rsidRDefault="00252C05" w:rsidP="00252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D75B7C" w:rsidRDefault="00D75B7C">
      <w:pPr>
        <w:rPr>
          <w:sz w:val="22"/>
          <w:szCs w:val="22"/>
        </w:rPr>
      </w:pPr>
    </w:p>
    <w:p w:rsidR="00D75B7C" w:rsidRDefault="00D75B7C">
      <w:pPr>
        <w:rPr>
          <w:sz w:val="22"/>
          <w:szCs w:val="22"/>
        </w:rPr>
      </w:pPr>
    </w:p>
    <w:p w:rsidR="00D75B7C" w:rsidRDefault="00D75B7C">
      <w:pPr>
        <w:rPr>
          <w:sz w:val="22"/>
          <w:szCs w:val="22"/>
        </w:rPr>
      </w:pPr>
    </w:p>
    <w:p w:rsidR="00D75B7C" w:rsidRDefault="00D75B7C">
      <w:pPr>
        <w:rPr>
          <w:sz w:val="22"/>
          <w:szCs w:val="22"/>
        </w:rPr>
      </w:pPr>
    </w:p>
    <w:p w:rsidR="00D75B7C" w:rsidRDefault="00D75B7C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06C36" w:rsidRDefault="00506C36">
      <w:pPr>
        <w:rPr>
          <w:sz w:val="22"/>
          <w:szCs w:val="22"/>
        </w:rPr>
      </w:pPr>
    </w:p>
    <w:p w:rsidR="00506C36" w:rsidRDefault="00506C36">
      <w:pPr>
        <w:rPr>
          <w:sz w:val="22"/>
          <w:szCs w:val="22"/>
        </w:rPr>
      </w:pPr>
    </w:p>
    <w:p w:rsidR="00506C36" w:rsidRDefault="00506C36">
      <w:pPr>
        <w:rPr>
          <w:sz w:val="22"/>
          <w:szCs w:val="22"/>
        </w:rPr>
      </w:pPr>
    </w:p>
    <w:p w:rsidR="00506C36" w:rsidRDefault="00506C36">
      <w:pPr>
        <w:rPr>
          <w:sz w:val="22"/>
          <w:szCs w:val="22"/>
        </w:rPr>
      </w:pPr>
    </w:p>
    <w:p w:rsidR="00581B4C" w:rsidRDefault="00581B4C">
      <w:pPr>
        <w:rPr>
          <w:sz w:val="22"/>
          <w:szCs w:val="22"/>
        </w:rPr>
      </w:pPr>
    </w:p>
    <w:p w:rsidR="00581B4C" w:rsidRDefault="00581B4C">
      <w:r w:rsidRPr="00581B4C">
        <w:t xml:space="preserve">Руководитель </w:t>
      </w:r>
      <w:r>
        <w:t xml:space="preserve">аппарата </w:t>
      </w:r>
    </w:p>
    <w:p w:rsidR="00581B4C" w:rsidRDefault="00581B4C"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</w:r>
      <w:proofErr w:type="spellStart"/>
      <w:r>
        <w:t>Ю.Н</w:t>
      </w:r>
      <w:proofErr w:type="spellEnd"/>
      <w:r>
        <w:t>. Рыбасов</w:t>
      </w:r>
    </w:p>
    <w:p w:rsidR="00581B4C" w:rsidRDefault="00581B4C"/>
    <w:p w:rsidR="00581B4C" w:rsidRDefault="00581B4C"/>
    <w:p w:rsidR="00581B4C" w:rsidRDefault="00581B4C">
      <w:r>
        <w:t xml:space="preserve">Начальник юридического отдела </w:t>
      </w:r>
    </w:p>
    <w:p w:rsidR="00581B4C" w:rsidRDefault="00581B4C">
      <w:pPr>
        <w:rPr>
          <w:sz w:val="22"/>
          <w:szCs w:val="22"/>
        </w:rPr>
      </w:pPr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</w:r>
      <w:proofErr w:type="spellStart"/>
      <w:r>
        <w:t>В.Г</w:t>
      </w:r>
      <w:proofErr w:type="spellEnd"/>
      <w:r>
        <w:t xml:space="preserve">. </w:t>
      </w:r>
      <w:proofErr w:type="spellStart"/>
      <w:r>
        <w:t>Камышанов</w:t>
      </w:r>
      <w:proofErr w:type="spellEnd"/>
      <w:r>
        <w:t xml:space="preserve">  </w:t>
      </w:r>
    </w:p>
    <w:p w:rsidR="00581B4C" w:rsidRDefault="00581B4C">
      <w:pPr>
        <w:rPr>
          <w:sz w:val="22"/>
          <w:szCs w:val="22"/>
        </w:rPr>
      </w:pPr>
    </w:p>
    <w:sectPr w:rsidR="00581B4C" w:rsidSect="00F9473F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162"/>
    <w:multiLevelType w:val="hybridMultilevel"/>
    <w:tmpl w:val="55EEF506"/>
    <w:lvl w:ilvl="0" w:tplc="6F8E2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855BE"/>
    <w:multiLevelType w:val="multilevel"/>
    <w:tmpl w:val="F74489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 w15:restartNumberingAfterBreak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33CD6CFF"/>
    <w:multiLevelType w:val="multilevel"/>
    <w:tmpl w:val="F74489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3D6B640A"/>
    <w:multiLevelType w:val="hybridMultilevel"/>
    <w:tmpl w:val="B68813EA"/>
    <w:lvl w:ilvl="0" w:tplc="AA1A1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23B54"/>
    <w:multiLevelType w:val="multilevel"/>
    <w:tmpl w:val="918A08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2D7101"/>
    <w:multiLevelType w:val="multilevel"/>
    <w:tmpl w:val="06DA5CE4"/>
    <w:lvl w:ilvl="0">
      <w:start w:val="1"/>
      <w:numFmt w:val="decimal"/>
      <w:lvlText w:val="%1."/>
      <w:lvlJc w:val="left"/>
      <w:pPr>
        <w:ind w:left="860" w:hanging="8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 w15:restartNumberingAfterBreak="0">
    <w:nsid w:val="57AC206A"/>
    <w:multiLevelType w:val="multilevel"/>
    <w:tmpl w:val="52BA01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57F478F1"/>
    <w:multiLevelType w:val="multilevel"/>
    <w:tmpl w:val="F74489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2" w15:restartNumberingAfterBreak="0">
    <w:nsid w:val="623A2826"/>
    <w:multiLevelType w:val="multilevel"/>
    <w:tmpl w:val="F5B24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71EF22E4"/>
    <w:multiLevelType w:val="multilevel"/>
    <w:tmpl w:val="7E9ED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D"/>
    <w:rsid w:val="0000035C"/>
    <w:rsid w:val="000058DA"/>
    <w:rsid w:val="00012099"/>
    <w:rsid w:val="0001705B"/>
    <w:rsid w:val="000206A2"/>
    <w:rsid w:val="00030176"/>
    <w:rsid w:val="000316F9"/>
    <w:rsid w:val="000411BC"/>
    <w:rsid w:val="00041B59"/>
    <w:rsid w:val="000438BA"/>
    <w:rsid w:val="000529B8"/>
    <w:rsid w:val="00055BC3"/>
    <w:rsid w:val="00062AA1"/>
    <w:rsid w:val="00066768"/>
    <w:rsid w:val="00066916"/>
    <w:rsid w:val="000728D4"/>
    <w:rsid w:val="00094C37"/>
    <w:rsid w:val="000B02D5"/>
    <w:rsid w:val="000B36CF"/>
    <w:rsid w:val="000C180E"/>
    <w:rsid w:val="000C1D2E"/>
    <w:rsid w:val="000C2671"/>
    <w:rsid w:val="000C78B7"/>
    <w:rsid w:val="000D670F"/>
    <w:rsid w:val="000E045E"/>
    <w:rsid w:val="0010528C"/>
    <w:rsid w:val="001070ED"/>
    <w:rsid w:val="001109E2"/>
    <w:rsid w:val="00115239"/>
    <w:rsid w:val="00122652"/>
    <w:rsid w:val="00125EED"/>
    <w:rsid w:val="00136D8D"/>
    <w:rsid w:val="00136F12"/>
    <w:rsid w:val="001440E4"/>
    <w:rsid w:val="00144392"/>
    <w:rsid w:val="00145DC1"/>
    <w:rsid w:val="00146BB1"/>
    <w:rsid w:val="0015516D"/>
    <w:rsid w:val="00157AB0"/>
    <w:rsid w:val="00160A33"/>
    <w:rsid w:val="0016464D"/>
    <w:rsid w:val="0017330A"/>
    <w:rsid w:val="00182489"/>
    <w:rsid w:val="001875CD"/>
    <w:rsid w:val="001A2D03"/>
    <w:rsid w:val="001B0766"/>
    <w:rsid w:val="001B5B89"/>
    <w:rsid w:val="001B63E3"/>
    <w:rsid w:val="001B7251"/>
    <w:rsid w:val="001D1BDD"/>
    <w:rsid w:val="001D24C9"/>
    <w:rsid w:val="001D3B5A"/>
    <w:rsid w:val="001E2F8D"/>
    <w:rsid w:val="001E3D3C"/>
    <w:rsid w:val="001E6470"/>
    <w:rsid w:val="001F2487"/>
    <w:rsid w:val="001F7E26"/>
    <w:rsid w:val="00213E34"/>
    <w:rsid w:val="00235814"/>
    <w:rsid w:val="00236101"/>
    <w:rsid w:val="0024508B"/>
    <w:rsid w:val="00250F69"/>
    <w:rsid w:val="00252C05"/>
    <w:rsid w:val="00253D72"/>
    <w:rsid w:val="00254A1E"/>
    <w:rsid w:val="00274563"/>
    <w:rsid w:val="00284103"/>
    <w:rsid w:val="00295AA7"/>
    <w:rsid w:val="002A559D"/>
    <w:rsid w:val="002B4873"/>
    <w:rsid w:val="002C1B65"/>
    <w:rsid w:val="002C577F"/>
    <w:rsid w:val="002D1C7F"/>
    <w:rsid w:val="002D2DED"/>
    <w:rsid w:val="002E3930"/>
    <w:rsid w:val="002E3B72"/>
    <w:rsid w:val="002F5966"/>
    <w:rsid w:val="00302F41"/>
    <w:rsid w:val="00304AAB"/>
    <w:rsid w:val="0030690B"/>
    <w:rsid w:val="00307BB9"/>
    <w:rsid w:val="0033395D"/>
    <w:rsid w:val="0034237A"/>
    <w:rsid w:val="00343517"/>
    <w:rsid w:val="00351FE5"/>
    <w:rsid w:val="00357942"/>
    <w:rsid w:val="00364149"/>
    <w:rsid w:val="00374B49"/>
    <w:rsid w:val="00380746"/>
    <w:rsid w:val="00385E0C"/>
    <w:rsid w:val="00393A4D"/>
    <w:rsid w:val="003A0174"/>
    <w:rsid w:val="003A077A"/>
    <w:rsid w:val="003A51C5"/>
    <w:rsid w:val="003B1E4D"/>
    <w:rsid w:val="003B70C0"/>
    <w:rsid w:val="003C3421"/>
    <w:rsid w:val="003D18D0"/>
    <w:rsid w:val="003E119F"/>
    <w:rsid w:val="003E25CD"/>
    <w:rsid w:val="003E509E"/>
    <w:rsid w:val="003F1E29"/>
    <w:rsid w:val="00403CAF"/>
    <w:rsid w:val="00404CC7"/>
    <w:rsid w:val="00411EED"/>
    <w:rsid w:val="00412129"/>
    <w:rsid w:val="0041426D"/>
    <w:rsid w:val="004144F4"/>
    <w:rsid w:val="004350A9"/>
    <w:rsid w:val="00436DBF"/>
    <w:rsid w:val="0044219B"/>
    <w:rsid w:val="0044254C"/>
    <w:rsid w:val="004464D8"/>
    <w:rsid w:val="00453F9E"/>
    <w:rsid w:val="004679A4"/>
    <w:rsid w:val="00474EBF"/>
    <w:rsid w:val="0047603E"/>
    <w:rsid w:val="00481C67"/>
    <w:rsid w:val="0048273E"/>
    <w:rsid w:val="00483383"/>
    <w:rsid w:val="00483FAD"/>
    <w:rsid w:val="0049511A"/>
    <w:rsid w:val="004B0464"/>
    <w:rsid w:val="004B3B0B"/>
    <w:rsid w:val="004B3FBE"/>
    <w:rsid w:val="004D0562"/>
    <w:rsid w:val="004E2E16"/>
    <w:rsid w:val="004E4D86"/>
    <w:rsid w:val="004E53ED"/>
    <w:rsid w:val="004F7D64"/>
    <w:rsid w:val="0050105D"/>
    <w:rsid w:val="0050497F"/>
    <w:rsid w:val="00506C36"/>
    <w:rsid w:val="0051155D"/>
    <w:rsid w:val="00514173"/>
    <w:rsid w:val="0051618E"/>
    <w:rsid w:val="00522FA0"/>
    <w:rsid w:val="00524D96"/>
    <w:rsid w:val="00527748"/>
    <w:rsid w:val="00531B6D"/>
    <w:rsid w:val="00536FE3"/>
    <w:rsid w:val="00540E0E"/>
    <w:rsid w:val="00542782"/>
    <w:rsid w:val="00544B01"/>
    <w:rsid w:val="005458CE"/>
    <w:rsid w:val="005521A6"/>
    <w:rsid w:val="00553110"/>
    <w:rsid w:val="0055784F"/>
    <w:rsid w:val="00574908"/>
    <w:rsid w:val="00581B4C"/>
    <w:rsid w:val="00593D2A"/>
    <w:rsid w:val="00596358"/>
    <w:rsid w:val="0059760B"/>
    <w:rsid w:val="005A1D72"/>
    <w:rsid w:val="005A6F1C"/>
    <w:rsid w:val="005B506E"/>
    <w:rsid w:val="005B73F8"/>
    <w:rsid w:val="005C2455"/>
    <w:rsid w:val="005D2A37"/>
    <w:rsid w:val="005E13BB"/>
    <w:rsid w:val="005E17EE"/>
    <w:rsid w:val="005E64E9"/>
    <w:rsid w:val="005F57F9"/>
    <w:rsid w:val="00602940"/>
    <w:rsid w:val="0061133C"/>
    <w:rsid w:val="00613FBA"/>
    <w:rsid w:val="006217CA"/>
    <w:rsid w:val="00627A80"/>
    <w:rsid w:val="00635A52"/>
    <w:rsid w:val="006402D1"/>
    <w:rsid w:val="0065008D"/>
    <w:rsid w:val="006512C1"/>
    <w:rsid w:val="006571E1"/>
    <w:rsid w:val="006608FA"/>
    <w:rsid w:val="00660A89"/>
    <w:rsid w:val="00663619"/>
    <w:rsid w:val="00667F83"/>
    <w:rsid w:val="006807AC"/>
    <w:rsid w:val="00685172"/>
    <w:rsid w:val="00686C85"/>
    <w:rsid w:val="0069089D"/>
    <w:rsid w:val="006921C5"/>
    <w:rsid w:val="006B477C"/>
    <w:rsid w:val="006C14B7"/>
    <w:rsid w:val="006D575A"/>
    <w:rsid w:val="007265E1"/>
    <w:rsid w:val="00740EF5"/>
    <w:rsid w:val="00742F8A"/>
    <w:rsid w:val="00746377"/>
    <w:rsid w:val="00767BA3"/>
    <w:rsid w:val="00772267"/>
    <w:rsid w:val="00781013"/>
    <w:rsid w:val="007973F0"/>
    <w:rsid w:val="007A1B94"/>
    <w:rsid w:val="007A5ED8"/>
    <w:rsid w:val="007D0202"/>
    <w:rsid w:val="007D0ED7"/>
    <w:rsid w:val="007D7B71"/>
    <w:rsid w:val="007E05BF"/>
    <w:rsid w:val="007E0E57"/>
    <w:rsid w:val="007E69A7"/>
    <w:rsid w:val="007F0609"/>
    <w:rsid w:val="007F617E"/>
    <w:rsid w:val="0080693A"/>
    <w:rsid w:val="00836FCF"/>
    <w:rsid w:val="00841278"/>
    <w:rsid w:val="00855203"/>
    <w:rsid w:val="0086786A"/>
    <w:rsid w:val="008861B9"/>
    <w:rsid w:val="008A60BD"/>
    <w:rsid w:val="008B7ABF"/>
    <w:rsid w:val="008C32EF"/>
    <w:rsid w:val="008D4BB5"/>
    <w:rsid w:val="008E0950"/>
    <w:rsid w:val="008E7F43"/>
    <w:rsid w:val="008F3CA5"/>
    <w:rsid w:val="008F3FFE"/>
    <w:rsid w:val="00904EBC"/>
    <w:rsid w:val="00910108"/>
    <w:rsid w:val="0091216C"/>
    <w:rsid w:val="00934313"/>
    <w:rsid w:val="00936420"/>
    <w:rsid w:val="009376C8"/>
    <w:rsid w:val="009426BD"/>
    <w:rsid w:val="00943F7A"/>
    <w:rsid w:val="0096216C"/>
    <w:rsid w:val="009666C4"/>
    <w:rsid w:val="00970339"/>
    <w:rsid w:val="0097152A"/>
    <w:rsid w:val="009735CB"/>
    <w:rsid w:val="00974B73"/>
    <w:rsid w:val="00992C41"/>
    <w:rsid w:val="009B0C4D"/>
    <w:rsid w:val="009B5457"/>
    <w:rsid w:val="009C6053"/>
    <w:rsid w:val="009D0FEC"/>
    <w:rsid w:val="009D49B7"/>
    <w:rsid w:val="009D6DDA"/>
    <w:rsid w:val="009E0184"/>
    <w:rsid w:val="009E0193"/>
    <w:rsid w:val="009F6AD3"/>
    <w:rsid w:val="00A03F5F"/>
    <w:rsid w:val="00A16490"/>
    <w:rsid w:val="00A20954"/>
    <w:rsid w:val="00A26E2B"/>
    <w:rsid w:val="00A337E3"/>
    <w:rsid w:val="00A43571"/>
    <w:rsid w:val="00A438E1"/>
    <w:rsid w:val="00A43C74"/>
    <w:rsid w:val="00A443F6"/>
    <w:rsid w:val="00A46146"/>
    <w:rsid w:val="00A53306"/>
    <w:rsid w:val="00A55993"/>
    <w:rsid w:val="00A62B70"/>
    <w:rsid w:val="00A63281"/>
    <w:rsid w:val="00A66441"/>
    <w:rsid w:val="00A7075F"/>
    <w:rsid w:val="00A72B8E"/>
    <w:rsid w:val="00A8064E"/>
    <w:rsid w:val="00A8655D"/>
    <w:rsid w:val="00A920C4"/>
    <w:rsid w:val="00A9295A"/>
    <w:rsid w:val="00A931AB"/>
    <w:rsid w:val="00A94F9E"/>
    <w:rsid w:val="00AA5E0D"/>
    <w:rsid w:val="00AA6269"/>
    <w:rsid w:val="00AB526C"/>
    <w:rsid w:val="00AC1B6C"/>
    <w:rsid w:val="00AC291B"/>
    <w:rsid w:val="00AC4CF8"/>
    <w:rsid w:val="00AC6456"/>
    <w:rsid w:val="00AF53F2"/>
    <w:rsid w:val="00B02F7B"/>
    <w:rsid w:val="00B04E18"/>
    <w:rsid w:val="00B2150E"/>
    <w:rsid w:val="00B320FA"/>
    <w:rsid w:val="00B37450"/>
    <w:rsid w:val="00B37C84"/>
    <w:rsid w:val="00B45ED9"/>
    <w:rsid w:val="00B51221"/>
    <w:rsid w:val="00B61668"/>
    <w:rsid w:val="00B617FD"/>
    <w:rsid w:val="00B64C09"/>
    <w:rsid w:val="00B818C5"/>
    <w:rsid w:val="00B8236D"/>
    <w:rsid w:val="00B84DC9"/>
    <w:rsid w:val="00B9062F"/>
    <w:rsid w:val="00B96C80"/>
    <w:rsid w:val="00B973C9"/>
    <w:rsid w:val="00BA07DE"/>
    <w:rsid w:val="00BA1D5D"/>
    <w:rsid w:val="00BA56A3"/>
    <w:rsid w:val="00BB0742"/>
    <w:rsid w:val="00BB2A8C"/>
    <w:rsid w:val="00BC1CE8"/>
    <w:rsid w:val="00BC3C38"/>
    <w:rsid w:val="00BF1A23"/>
    <w:rsid w:val="00BF58A1"/>
    <w:rsid w:val="00C07AAC"/>
    <w:rsid w:val="00C1603D"/>
    <w:rsid w:val="00C31BC0"/>
    <w:rsid w:val="00C343F9"/>
    <w:rsid w:val="00C369CD"/>
    <w:rsid w:val="00C3773D"/>
    <w:rsid w:val="00C413DB"/>
    <w:rsid w:val="00C50081"/>
    <w:rsid w:val="00C5107D"/>
    <w:rsid w:val="00C57C93"/>
    <w:rsid w:val="00C6740C"/>
    <w:rsid w:val="00C7051F"/>
    <w:rsid w:val="00C919AB"/>
    <w:rsid w:val="00C92F9F"/>
    <w:rsid w:val="00C951DD"/>
    <w:rsid w:val="00CA5312"/>
    <w:rsid w:val="00CB60EF"/>
    <w:rsid w:val="00CB7A81"/>
    <w:rsid w:val="00CC03B4"/>
    <w:rsid w:val="00CC7059"/>
    <w:rsid w:val="00CC7D2D"/>
    <w:rsid w:val="00CD5325"/>
    <w:rsid w:val="00CE0098"/>
    <w:rsid w:val="00CE6277"/>
    <w:rsid w:val="00CF31E2"/>
    <w:rsid w:val="00CF6303"/>
    <w:rsid w:val="00D0127A"/>
    <w:rsid w:val="00D02161"/>
    <w:rsid w:val="00D02CE6"/>
    <w:rsid w:val="00D03132"/>
    <w:rsid w:val="00D033E5"/>
    <w:rsid w:val="00D046C6"/>
    <w:rsid w:val="00D116E5"/>
    <w:rsid w:val="00D409A8"/>
    <w:rsid w:val="00D50004"/>
    <w:rsid w:val="00D5409D"/>
    <w:rsid w:val="00D5461C"/>
    <w:rsid w:val="00D66BFE"/>
    <w:rsid w:val="00D67D46"/>
    <w:rsid w:val="00D70E5B"/>
    <w:rsid w:val="00D731E6"/>
    <w:rsid w:val="00D75B7C"/>
    <w:rsid w:val="00D80B3F"/>
    <w:rsid w:val="00D83920"/>
    <w:rsid w:val="00D92508"/>
    <w:rsid w:val="00D945A5"/>
    <w:rsid w:val="00DA2D7F"/>
    <w:rsid w:val="00DA35BC"/>
    <w:rsid w:val="00DA6784"/>
    <w:rsid w:val="00DA68C7"/>
    <w:rsid w:val="00DB20E8"/>
    <w:rsid w:val="00DB7616"/>
    <w:rsid w:val="00DD302A"/>
    <w:rsid w:val="00DD516D"/>
    <w:rsid w:val="00DE3824"/>
    <w:rsid w:val="00DE7B67"/>
    <w:rsid w:val="00DF669B"/>
    <w:rsid w:val="00E00B2B"/>
    <w:rsid w:val="00E106C3"/>
    <w:rsid w:val="00E1270D"/>
    <w:rsid w:val="00E225C1"/>
    <w:rsid w:val="00E23F80"/>
    <w:rsid w:val="00E24008"/>
    <w:rsid w:val="00E27184"/>
    <w:rsid w:val="00E27F5B"/>
    <w:rsid w:val="00E40B17"/>
    <w:rsid w:val="00E42E88"/>
    <w:rsid w:val="00E45783"/>
    <w:rsid w:val="00E469D3"/>
    <w:rsid w:val="00E46DAC"/>
    <w:rsid w:val="00E572A3"/>
    <w:rsid w:val="00E641F5"/>
    <w:rsid w:val="00E644BE"/>
    <w:rsid w:val="00E73872"/>
    <w:rsid w:val="00E77363"/>
    <w:rsid w:val="00E966DC"/>
    <w:rsid w:val="00EA1617"/>
    <w:rsid w:val="00EA567F"/>
    <w:rsid w:val="00EA5B05"/>
    <w:rsid w:val="00EA672C"/>
    <w:rsid w:val="00EB358C"/>
    <w:rsid w:val="00EC157B"/>
    <w:rsid w:val="00EC1692"/>
    <w:rsid w:val="00EC25E4"/>
    <w:rsid w:val="00EC65FA"/>
    <w:rsid w:val="00ED124E"/>
    <w:rsid w:val="00EE04B3"/>
    <w:rsid w:val="00EE0B5E"/>
    <w:rsid w:val="00EE69C6"/>
    <w:rsid w:val="00EF3AFF"/>
    <w:rsid w:val="00F0686B"/>
    <w:rsid w:val="00F071AE"/>
    <w:rsid w:val="00F11463"/>
    <w:rsid w:val="00F127B2"/>
    <w:rsid w:val="00F14938"/>
    <w:rsid w:val="00F24F29"/>
    <w:rsid w:val="00F3257C"/>
    <w:rsid w:val="00F34608"/>
    <w:rsid w:val="00F35206"/>
    <w:rsid w:val="00F36B0F"/>
    <w:rsid w:val="00F42204"/>
    <w:rsid w:val="00F44405"/>
    <w:rsid w:val="00F452D3"/>
    <w:rsid w:val="00F56929"/>
    <w:rsid w:val="00F57F6B"/>
    <w:rsid w:val="00F62452"/>
    <w:rsid w:val="00F7278B"/>
    <w:rsid w:val="00F85B3D"/>
    <w:rsid w:val="00F912CC"/>
    <w:rsid w:val="00F94024"/>
    <w:rsid w:val="00F9473F"/>
    <w:rsid w:val="00F969BE"/>
    <w:rsid w:val="00F97253"/>
    <w:rsid w:val="00FA2EAF"/>
    <w:rsid w:val="00FA6595"/>
    <w:rsid w:val="00FA668E"/>
    <w:rsid w:val="00FB0B8C"/>
    <w:rsid w:val="00FB64DC"/>
    <w:rsid w:val="00FB7227"/>
    <w:rsid w:val="00FC7A46"/>
    <w:rsid w:val="00FD2E3A"/>
    <w:rsid w:val="00FD51B4"/>
    <w:rsid w:val="00FE6B7A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B1667"/>
  <w15:docId w15:val="{80B27505-BE0F-4871-8C3A-A98D2B55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paragraph" w:customStyle="1" w:styleId="Style15">
    <w:name w:val="Style15"/>
    <w:basedOn w:val="a"/>
    <w:uiPriority w:val="99"/>
    <w:rsid w:val="004E2E16"/>
    <w:pPr>
      <w:widowControl w:val="0"/>
      <w:autoSpaceDE w:val="0"/>
      <w:autoSpaceDN w:val="0"/>
      <w:adjustRightInd w:val="0"/>
      <w:spacing w:line="275" w:lineRule="exact"/>
      <w:ind w:firstLine="698"/>
      <w:jc w:val="both"/>
    </w:pPr>
    <w:rPr>
      <w:sz w:val="24"/>
      <w:szCs w:val="24"/>
    </w:rPr>
  </w:style>
  <w:style w:type="paragraph" w:customStyle="1" w:styleId="a7">
    <w:name w:val="Обычный.Название подразделения"/>
    <w:rsid w:val="00E24008"/>
    <w:rPr>
      <w:rFonts w:ascii="SchoolBook" w:hAnsi="SchoolBook"/>
      <w:sz w:val="28"/>
    </w:rPr>
  </w:style>
  <w:style w:type="paragraph" w:customStyle="1" w:styleId="ConsPlusNormal">
    <w:name w:val="ConsPlusNormal"/>
    <w:link w:val="ConsPlusNormal0"/>
    <w:rsid w:val="002B48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01">
    <w:name w:val="fontstyle01"/>
    <w:basedOn w:val="a0"/>
    <w:rsid w:val="008B7A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B7A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46DAC"/>
    <w:rPr>
      <w:rFonts w:ascii="Calibri" w:hAnsi="Calibri" w:cs="Calibri"/>
      <w:sz w:val="22"/>
    </w:rPr>
  </w:style>
  <w:style w:type="character" w:customStyle="1" w:styleId="FontStyle103">
    <w:name w:val="Font Style103"/>
    <w:basedOn w:val="a0"/>
    <w:rsid w:val="00E46DAC"/>
    <w:rPr>
      <w:rFonts w:ascii="Times New Roman" w:hAnsi="Times New Roman" w:cs="Times New Roman"/>
      <w:sz w:val="26"/>
      <w:szCs w:val="26"/>
    </w:rPr>
  </w:style>
  <w:style w:type="character" w:customStyle="1" w:styleId="FontStyle101">
    <w:name w:val="Font Style101"/>
    <w:basedOn w:val="a0"/>
    <w:rsid w:val="00E46DAC"/>
    <w:rPr>
      <w:rFonts w:ascii="Times New Roman" w:hAnsi="Times New Roman" w:cs="Times New Roman"/>
      <w:sz w:val="24"/>
      <w:szCs w:val="24"/>
    </w:rPr>
  </w:style>
  <w:style w:type="character" w:customStyle="1" w:styleId="FontStyle102">
    <w:name w:val="Font Style102"/>
    <w:basedOn w:val="a0"/>
    <w:rsid w:val="00E46DA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52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E703C-6CE2-48EE-9A96-FB2F92D8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Рыбасов Юрий Николаевич</cp:lastModifiedBy>
  <cp:revision>18</cp:revision>
  <cp:lastPrinted>2021-03-25T07:13:00Z</cp:lastPrinted>
  <dcterms:created xsi:type="dcterms:W3CDTF">2021-03-11T13:08:00Z</dcterms:created>
  <dcterms:modified xsi:type="dcterms:W3CDTF">2021-03-25T07:13:00Z</dcterms:modified>
</cp:coreProperties>
</file>