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AB5497">
        <w:rPr>
          <w:u w:val="single"/>
        </w:rPr>
        <w:t xml:space="preserve"> </w:t>
      </w:r>
      <w:r w:rsidR="000F6FCF">
        <w:rPr>
          <w:u w:val="single"/>
        </w:rPr>
        <w:t xml:space="preserve"> </w:t>
      </w:r>
      <w:r w:rsidR="00AB5497">
        <w:rPr>
          <w:u w:val="single"/>
        </w:rPr>
        <w:t>0</w:t>
      </w:r>
      <w:r w:rsidR="009170F3">
        <w:rPr>
          <w:u w:val="single"/>
        </w:rPr>
        <w:t>9</w:t>
      </w:r>
      <w:r w:rsidR="00AB5497">
        <w:rPr>
          <w:u w:val="single"/>
        </w:rPr>
        <w:t xml:space="preserve"> </w:t>
      </w:r>
      <w:r w:rsidR="003624BA">
        <w:rPr>
          <w:u w:val="single"/>
        </w:rPr>
        <w:t>июл</w:t>
      </w:r>
      <w:r w:rsidR="009170F3">
        <w:rPr>
          <w:u w:val="single"/>
        </w:rPr>
        <w:t>я</w:t>
      </w:r>
      <w:r w:rsidR="003624BA">
        <w:rPr>
          <w:u w:val="single"/>
        </w:rPr>
        <w:t xml:space="preserve"> </w:t>
      </w:r>
      <w:r w:rsidR="008A2598">
        <w:rPr>
          <w:u w:val="single"/>
        </w:rPr>
        <w:t>20</w:t>
      </w:r>
      <w:r w:rsidR="003624BA" w:rsidRPr="00A47727">
        <w:rPr>
          <w:u w:val="single"/>
        </w:rPr>
        <w:t>20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 w:rsidR="00850BEB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9170F3">
        <w:rPr>
          <w:u w:val="single"/>
        </w:rPr>
        <w:t>405</w:t>
      </w:r>
      <w:r w:rsidR="000F6FCF">
        <w:rPr>
          <w:u w:val="single"/>
        </w:rPr>
        <w:tab/>
      </w:r>
      <w:r w:rsidR="00434126">
        <w:rPr>
          <w:u w:val="single"/>
        </w:rPr>
        <w:t xml:space="preserve">   </w:t>
      </w:r>
      <w:r>
        <w:rPr>
          <w:u w:val="single"/>
        </w:rPr>
        <w:tab/>
      </w:r>
      <w:r w:rsidR="00434126">
        <w:rPr>
          <w:u w:val="single"/>
        </w:rPr>
        <w:t xml:space="preserve"> </w:t>
      </w:r>
    </w:p>
    <w:p w:rsidR="00CD27F4" w:rsidRDefault="00E00CB7" w:rsidP="002C6938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C6938" w:rsidRDefault="002C6938" w:rsidP="002C6938">
      <w:pPr>
        <w:jc w:val="both"/>
        <w:rPr>
          <w:sz w:val="20"/>
        </w:rPr>
      </w:pPr>
    </w:p>
    <w:p w:rsidR="002C6938" w:rsidRPr="003624BA" w:rsidRDefault="003624BA" w:rsidP="003624BA">
      <w:pPr>
        <w:shd w:val="clear" w:color="auto" w:fill="FFFFFF"/>
        <w:spacing w:line="315" w:lineRule="atLeast"/>
        <w:ind w:right="4111"/>
        <w:jc w:val="both"/>
        <w:textAlignment w:val="baseline"/>
        <w:rPr>
          <w:b/>
          <w:spacing w:val="2"/>
        </w:rPr>
      </w:pPr>
      <w:r w:rsidRPr="003624BA">
        <w:rPr>
          <w:b/>
        </w:rPr>
        <w:t xml:space="preserve">О внесении изменений в постановление администрации Воробьевского муниципального района от 18.09.2014 г. </w:t>
      </w:r>
      <w:bookmarkStart w:id="0" w:name="_GoBack"/>
      <w:bookmarkEnd w:id="0"/>
      <w:r w:rsidRPr="003624BA">
        <w:rPr>
          <w:b/>
        </w:rPr>
        <w:t>№</w:t>
      </w:r>
      <w:r w:rsidR="00D90B16">
        <w:rPr>
          <w:b/>
        </w:rPr>
        <w:t xml:space="preserve"> 565 «</w:t>
      </w:r>
      <w:r w:rsidRPr="003624BA">
        <w:rPr>
          <w:b/>
        </w:rPr>
        <w:t>Об утверждении административного регламента по проведению проверок при осуществлении муниципального земельного контроля на территории Воробьевского муниципального района Воронежской области</w:t>
      </w:r>
      <w:r w:rsidR="00D90B16">
        <w:rPr>
          <w:b/>
        </w:rPr>
        <w:t>»</w:t>
      </w:r>
    </w:p>
    <w:p w:rsidR="003624BA" w:rsidRDefault="003624BA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3624BA" w:rsidRPr="003624BA" w:rsidRDefault="003624BA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362C6" w:rsidRPr="004B5E53" w:rsidRDefault="00F24E71" w:rsidP="002C6938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4B5E53">
        <w:t xml:space="preserve">В соответствии с Земельным кодексом Российской Федерации, Федеральным законом от 06.10.2003 N 131-ФЗ </w:t>
      </w:r>
      <w:r w:rsidR="004B5E53">
        <w:t>«</w:t>
      </w:r>
      <w:r w:rsidRPr="004B5E53">
        <w:t>Об общих принципах организации местного самоуправления в Российской Федерации</w:t>
      </w:r>
      <w:r w:rsidR="004B5E53">
        <w:t>»</w:t>
      </w:r>
      <w:r w:rsidRPr="004B5E53">
        <w:t xml:space="preserve">, Федеральным законом от 26.12.2008 N 294-ФЗ </w:t>
      </w:r>
      <w:r w:rsidR="004B5E53">
        <w:t>«</w:t>
      </w:r>
      <w:r w:rsidRPr="004B5E5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B5E53">
        <w:t>»</w:t>
      </w:r>
      <w:r w:rsidR="002362C6" w:rsidRPr="004B5E53">
        <w:t>,</w:t>
      </w:r>
      <w:r w:rsidR="004B5E53">
        <w:t xml:space="preserve"> </w:t>
      </w:r>
      <w:r w:rsidR="002C6938" w:rsidRPr="00D250EF">
        <w:rPr>
          <w:rFonts w:cs="Arial"/>
        </w:rPr>
        <w:t>постановлением правительства Воронежской области от 13.09.2011 № 812</w:t>
      </w:r>
      <w:proofErr w:type="gramEnd"/>
      <w:r w:rsidR="002C6938" w:rsidRPr="00D250EF">
        <w:rPr>
          <w:rFonts w:cs="Arial"/>
        </w:rPr>
        <w:t xml:space="preserve">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</w:t>
      </w:r>
      <w:r w:rsidR="002C6938">
        <w:rPr>
          <w:rFonts w:cs="Arial"/>
        </w:rPr>
        <w:t xml:space="preserve">, в целях приведения административного регламента </w:t>
      </w:r>
      <w:r w:rsidR="002C6938" w:rsidRPr="004B5E53">
        <w:t xml:space="preserve">по проведению проверок при осуществлении муниципального земельного контроля на территории Воробьевского муниципального района Воронежской области </w:t>
      </w:r>
      <w:r w:rsidR="002C6938">
        <w:t xml:space="preserve">в соответствие действующему законодательству, </w:t>
      </w:r>
      <w:r w:rsidR="002362C6" w:rsidRPr="004B5E53">
        <w:t xml:space="preserve">администрация Воробьевского муниципального района </w:t>
      </w:r>
      <w:proofErr w:type="gramStart"/>
      <w:r w:rsidR="002362C6" w:rsidRPr="004B5E53">
        <w:rPr>
          <w:b/>
        </w:rPr>
        <w:t>п</w:t>
      </w:r>
      <w:proofErr w:type="gramEnd"/>
      <w:r w:rsidR="002362C6" w:rsidRPr="004B5E53">
        <w:rPr>
          <w:b/>
        </w:rPr>
        <w:t xml:space="preserve"> о с т а н о в л я е т:</w:t>
      </w:r>
    </w:p>
    <w:p w:rsidR="00F24E71" w:rsidRDefault="002362C6" w:rsidP="00DF2E02">
      <w:pPr>
        <w:spacing w:line="360" w:lineRule="auto"/>
        <w:ind w:firstLine="708"/>
        <w:jc w:val="both"/>
      </w:pPr>
      <w:r w:rsidRPr="004B5E53">
        <w:lastRenderedPageBreak/>
        <w:t>1. Внести в Административный регламент</w:t>
      </w:r>
      <w:r w:rsidR="00F24E71" w:rsidRPr="004B5E53">
        <w:t xml:space="preserve"> по проведению проверок при осуществлении муниципального земельного контроля на территории Воробьевского муниципального района Воронежской области, утвержденный постановлением администрации Воробьевского муниципального района от 18.09.2014 г. № 565</w:t>
      </w:r>
      <w:r w:rsidR="004B5E53">
        <w:t xml:space="preserve"> </w:t>
      </w:r>
      <w:r w:rsidR="0089316B">
        <w:t>следующие изменения:</w:t>
      </w:r>
    </w:p>
    <w:p w:rsidR="00DD00CE" w:rsidRPr="00DF2E02" w:rsidRDefault="00DD00CE" w:rsidP="00DF2E02">
      <w:pPr>
        <w:spacing w:line="360" w:lineRule="auto"/>
        <w:ind w:firstLine="708"/>
        <w:jc w:val="both"/>
      </w:pPr>
      <w:r w:rsidRPr="00DF2E02">
        <w:t>1.1. Подраздел 2.2. Раздела 2 Административного регламента дополнить пунктом 2.2.4 следующего содержания:</w:t>
      </w:r>
    </w:p>
    <w:p w:rsidR="00DD00CE" w:rsidRPr="00DF2E02" w:rsidRDefault="00DD00CE" w:rsidP="00DF2E02">
      <w:pPr>
        <w:spacing w:line="360" w:lineRule="auto"/>
        <w:ind w:firstLine="708"/>
        <w:jc w:val="both"/>
        <w:rPr>
          <w:bCs/>
          <w:shd w:val="clear" w:color="auto" w:fill="FFFFFF"/>
        </w:rPr>
      </w:pPr>
      <w:r w:rsidRPr="00DF2E02">
        <w:t xml:space="preserve">«2.2.4 Проведение проверок в 2019-2020 годах  </w:t>
      </w:r>
      <w:r w:rsidRPr="00DF2E02">
        <w:rPr>
          <w:bCs/>
          <w:color w:val="000000"/>
          <w:shd w:val="clear" w:color="auto" w:fill="FFFFFF"/>
        </w:rPr>
        <w:t xml:space="preserve">в отношении субъектов малого и среднего предпринимательства осуществляется в соответствии с особенностями, установленными статьей 26.2. </w:t>
      </w:r>
      <w:r w:rsidRPr="00DF2E02">
        <w:rPr>
          <w:bCs/>
          <w:shd w:val="clear" w:color="auto" w:fill="FFFFFF"/>
        </w:rPr>
        <w:t>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DF2E02">
        <w:rPr>
          <w:bCs/>
          <w:shd w:val="clear" w:color="auto" w:fill="FFFFFF"/>
        </w:rPr>
        <w:t>.»</w:t>
      </w:r>
      <w:proofErr w:type="gramEnd"/>
      <w:r w:rsidR="00DF2E02">
        <w:rPr>
          <w:bCs/>
          <w:shd w:val="clear" w:color="auto" w:fill="FFFFFF"/>
        </w:rPr>
        <w:t>.</w:t>
      </w:r>
    </w:p>
    <w:p w:rsidR="00DD00CE" w:rsidRPr="00DF2E02" w:rsidRDefault="00DD00CE" w:rsidP="00DF2E02">
      <w:pPr>
        <w:widowControl w:val="0"/>
        <w:autoSpaceDE w:val="0"/>
        <w:autoSpaceDN w:val="0"/>
        <w:spacing w:line="360" w:lineRule="auto"/>
        <w:ind w:firstLine="708"/>
        <w:jc w:val="both"/>
      </w:pPr>
      <w:r w:rsidRPr="00DF2E02">
        <w:rPr>
          <w:bCs/>
          <w:shd w:val="clear" w:color="auto" w:fill="FFFFFF"/>
        </w:rPr>
        <w:t xml:space="preserve">1.2. Пункт </w:t>
      </w:r>
      <w:r w:rsidRPr="00DF2E02">
        <w:t>3.3.12. подраздела 3.3 Раздела 3 Административного регламента исключить.</w:t>
      </w:r>
    </w:p>
    <w:p w:rsidR="00E633D5" w:rsidRDefault="00E633D5" w:rsidP="007621AB">
      <w:pPr>
        <w:spacing w:line="360" w:lineRule="auto"/>
        <w:ind w:firstLine="709"/>
        <w:jc w:val="both"/>
      </w:pPr>
      <w:r w:rsidRPr="007621AB">
        <w:t xml:space="preserve">2. </w:t>
      </w:r>
      <w:proofErr w:type="gramStart"/>
      <w:r w:rsidRPr="007621AB">
        <w:t>Контроль за</w:t>
      </w:r>
      <w:proofErr w:type="gramEnd"/>
      <w:r w:rsidRPr="007621AB">
        <w:t xml:space="preserve"> исполнением настоящего постановления возложить на </w:t>
      </w:r>
      <w:r w:rsidR="004B5E53" w:rsidRPr="007621AB">
        <w:t xml:space="preserve">заместителя главы администрации </w:t>
      </w:r>
      <w:r w:rsidR="004B5E53">
        <w:t>муниципального района – начальника отдела программ и развития сельских территорий Мозгового А.Н.</w:t>
      </w:r>
    </w:p>
    <w:p w:rsidR="00831941" w:rsidRDefault="00831941" w:rsidP="00223FBC">
      <w:pPr>
        <w:ind w:firstLine="708"/>
        <w:jc w:val="both"/>
      </w:pPr>
    </w:p>
    <w:p w:rsidR="0058219E" w:rsidRPr="00831941" w:rsidRDefault="0058219E" w:rsidP="00223FBC">
      <w:pPr>
        <w:ind w:firstLine="708"/>
        <w:jc w:val="both"/>
      </w:pPr>
    </w:p>
    <w:p w:rsidR="00CD27F4" w:rsidRPr="00831941" w:rsidRDefault="00CD27F4" w:rsidP="00223FB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DF2E02" w:rsidTr="00DF2E02">
        <w:tc>
          <w:tcPr>
            <w:tcW w:w="5070" w:type="dxa"/>
            <w:hideMark/>
          </w:tcPr>
          <w:p w:rsidR="00DF2E02" w:rsidRDefault="00DF2E02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DF2E02" w:rsidRDefault="00DF2E02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DF2E02" w:rsidRDefault="00DF2E02" w:rsidP="007F30CC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hideMark/>
          </w:tcPr>
          <w:p w:rsidR="00DF2E02" w:rsidRDefault="00DF2E02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E02" w:rsidRDefault="00DF2E02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</w:tbl>
    <w:p w:rsidR="00B620B0" w:rsidRDefault="00B620B0" w:rsidP="00CD27F4">
      <w:pPr>
        <w:pStyle w:val="a5"/>
        <w:rPr>
          <w:sz w:val="24"/>
          <w:szCs w:val="24"/>
        </w:rPr>
      </w:pPr>
      <w:r>
        <w:br w:type="page"/>
      </w: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6142E5" w:rsidRDefault="006142E5" w:rsidP="006142E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6142E5" w:rsidRDefault="006142E5" w:rsidP="006142E5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D90B16" w:rsidRPr="00B620B0" w:rsidRDefault="00D90B16" w:rsidP="00B620B0">
      <w:pPr>
        <w:rPr>
          <w:sz w:val="24"/>
          <w:szCs w:val="24"/>
        </w:rPr>
      </w:pPr>
    </w:p>
    <w:sectPr w:rsidR="00D90B16" w:rsidRPr="00B620B0" w:rsidSect="007B7EDD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CE" w:rsidRDefault="00DD00CE" w:rsidP="009C4032">
      <w:r>
        <w:separator/>
      </w:r>
    </w:p>
  </w:endnote>
  <w:endnote w:type="continuationSeparator" w:id="0">
    <w:p w:rsidR="00DD00CE" w:rsidRDefault="00DD00CE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CE" w:rsidRDefault="00DD00CE" w:rsidP="009C4032">
      <w:r>
        <w:separator/>
      </w:r>
    </w:p>
  </w:footnote>
  <w:footnote w:type="continuationSeparator" w:id="0">
    <w:p w:rsidR="00DD00CE" w:rsidRDefault="00DD00CE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A12C1"/>
    <w:rsid w:val="001A18C6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362C6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C6938"/>
    <w:rsid w:val="002D39A6"/>
    <w:rsid w:val="002D7FDF"/>
    <w:rsid w:val="002E2F2F"/>
    <w:rsid w:val="002E4386"/>
    <w:rsid w:val="002E54B9"/>
    <w:rsid w:val="002F3F7C"/>
    <w:rsid w:val="002F44BB"/>
    <w:rsid w:val="002F5966"/>
    <w:rsid w:val="002F6D7D"/>
    <w:rsid w:val="00302F41"/>
    <w:rsid w:val="00307BB9"/>
    <w:rsid w:val="003313B0"/>
    <w:rsid w:val="00332B3B"/>
    <w:rsid w:val="0033395D"/>
    <w:rsid w:val="00341D3E"/>
    <w:rsid w:val="003624BA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26C45"/>
    <w:rsid w:val="00434126"/>
    <w:rsid w:val="00464738"/>
    <w:rsid w:val="00464F37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B5E53"/>
    <w:rsid w:val="004D0562"/>
    <w:rsid w:val="004D4E2A"/>
    <w:rsid w:val="004E294F"/>
    <w:rsid w:val="004E4A47"/>
    <w:rsid w:val="004E4D86"/>
    <w:rsid w:val="004F51DD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19E"/>
    <w:rsid w:val="00582F7E"/>
    <w:rsid w:val="005874D7"/>
    <w:rsid w:val="00590B25"/>
    <w:rsid w:val="00597558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2820"/>
    <w:rsid w:val="00607AE0"/>
    <w:rsid w:val="006142E5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58F2"/>
    <w:rsid w:val="007265E1"/>
    <w:rsid w:val="00745865"/>
    <w:rsid w:val="007515C5"/>
    <w:rsid w:val="007621AB"/>
    <w:rsid w:val="007632E1"/>
    <w:rsid w:val="007636A3"/>
    <w:rsid w:val="007670A2"/>
    <w:rsid w:val="00767BA3"/>
    <w:rsid w:val="00780E3F"/>
    <w:rsid w:val="00781013"/>
    <w:rsid w:val="00783A14"/>
    <w:rsid w:val="00791422"/>
    <w:rsid w:val="007930A3"/>
    <w:rsid w:val="00794588"/>
    <w:rsid w:val="007A1B94"/>
    <w:rsid w:val="007A5309"/>
    <w:rsid w:val="007A7963"/>
    <w:rsid w:val="007B41B0"/>
    <w:rsid w:val="007B7EDD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316B"/>
    <w:rsid w:val="008941DB"/>
    <w:rsid w:val="008945E1"/>
    <w:rsid w:val="008A2598"/>
    <w:rsid w:val="008D4334"/>
    <w:rsid w:val="008E79E6"/>
    <w:rsid w:val="008F3FFE"/>
    <w:rsid w:val="008F63E3"/>
    <w:rsid w:val="0091478E"/>
    <w:rsid w:val="009170F3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47727"/>
    <w:rsid w:val="00A76493"/>
    <w:rsid w:val="00A76CB7"/>
    <w:rsid w:val="00A905E7"/>
    <w:rsid w:val="00A920C4"/>
    <w:rsid w:val="00A948F7"/>
    <w:rsid w:val="00A94F9E"/>
    <w:rsid w:val="00AA3486"/>
    <w:rsid w:val="00AA5E0D"/>
    <w:rsid w:val="00AA6269"/>
    <w:rsid w:val="00AB339F"/>
    <w:rsid w:val="00AB5497"/>
    <w:rsid w:val="00AB5D03"/>
    <w:rsid w:val="00AC118C"/>
    <w:rsid w:val="00AC41F8"/>
    <w:rsid w:val="00AC4CF8"/>
    <w:rsid w:val="00AC7C6D"/>
    <w:rsid w:val="00AD007B"/>
    <w:rsid w:val="00AD03CC"/>
    <w:rsid w:val="00AD3F77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E7E0A"/>
    <w:rsid w:val="00BF1029"/>
    <w:rsid w:val="00BF1A23"/>
    <w:rsid w:val="00BF58A1"/>
    <w:rsid w:val="00BF66F7"/>
    <w:rsid w:val="00BF7C31"/>
    <w:rsid w:val="00C0316A"/>
    <w:rsid w:val="00C07C84"/>
    <w:rsid w:val="00C2183B"/>
    <w:rsid w:val="00C312C2"/>
    <w:rsid w:val="00C31BC0"/>
    <w:rsid w:val="00C369CD"/>
    <w:rsid w:val="00C413DB"/>
    <w:rsid w:val="00C5107D"/>
    <w:rsid w:val="00C51434"/>
    <w:rsid w:val="00C52AD0"/>
    <w:rsid w:val="00C57C93"/>
    <w:rsid w:val="00C60F4A"/>
    <w:rsid w:val="00C6740C"/>
    <w:rsid w:val="00C72846"/>
    <w:rsid w:val="00C90E8C"/>
    <w:rsid w:val="00C919AB"/>
    <w:rsid w:val="00C943D4"/>
    <w:rsid w:val="00C94FF5"/>
    <w:rsid w:val="00C951DD"/>
    <w:rsid w:val="00CA16C0"/>
    <w:rsid w:val="00CA485B"/>
    <w:rsid w:val="00CA5312"/>
    <w:rsid w:val="00CB0AA7"/>
    <w:rsid w:val="00CC133D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10EC2"/>
    <w:rsid w:val="00D11E3E"/>
    <w:rsid w:val="00D26B15"/>
    <w:rsid w:val="00D26BF3"/>
    <w:rsid w:val="00D3054E"/>
    <w:rsid w:val="00D30CFB"/>
    <w:rsid w:val="00D41310"/>
    <w:rsid w:val="00D5409D"/>
    <w:rsid w:val="00D63A0D"/>
    <w:rsid w:val="00D63AE0"/>
    <w:rsid w:val="00D65F93"/>
    <w:rsid w:val="00D70E5B"/>
    <w:rsid w:val="00D731E6"/>
    <w:rsid w:val="00D83920"/>
    <w:rsid w:val="00D90B16"/>
    <w:rsid w:val="00D90C75"/>
    <w:rsid w:val="00D9243D"/>
    <w:rsid w:val="00DA25C2"/>
    <w:rsid w:val="00DA35BC"/>
    <w:rsid w:val="00DA64D9"/>
    <w:rsid w:val="00DA68C7"/>
    <w:rsid w:val="00DD00CE"/>
    <w:rsid w:val="00DE0AFF"/>
    <w:rsid w:val="00DF2E02"/>
    <w:rsid w:val="00DF669B"/>
    <w:rsid w:val="00E00CB7"/>
    <w:rsid w:val="00E0205E"/>
    <w:rsid w:val="00E1270D"/>
    <w:rsid w:val="00E16720"/>
    <w:rsid w:val="00E42E88"/>
    <w:rsid w:val="00E45783"/>
    <w:rsid w:val="00E505E7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E71"/>
    <w:rsid w:val="00F24F29"/>
    <w:rsid w:val="00F3257C"/>
    <w:rsid w:val="00F36B0F"/>
    <w:rsid w:val="00F477AF"/>
    <w:rsid w:val="00F47FFD"/>
    <w:rsid w:val="00F54DA7"/>
    <w:rsid w:val="00F7278B"/>
    <w:rsid w:val="00F80800"/>
    <w:rsid w:val="00F912CC"/>
    <w:rsid w:val="00F94024"/>
    <w:rsid w:val="00FA04B8"/>
    <w:rsid w:val="00FA0E08"/>
    <w:rsid w:val="00FD51B4"/>
    <w:rsid w:val="00FD51B8"/>
    <w:rsid w:val="00FE1DDA"/>
    <w:rsid w:val="00FE6F96"/>
    <w:rsid w:val="00FF072F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24E71"/>
    <w:rPr>
      <w:color w:val="0000FF" w:themeColor="hyperlink"/>
      <w:u w:val="single"/>
    </w:rPr>
  </w:style>
  <w:style w:type="paragraph" w:customStyle="1" w:styleId="ConsPlusTitlePage">
    <w:name w:val="ConsPlusTitlePage"/>
    <w:rsid w:val="004B5E5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B5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E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7">
    <w:name w:val="Font Style27"/>
    <w:basedOn w:val="a0"/>
    <w:uiPriority w:val="99"/>
    <w:rsid w:val="004B5E53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List Paragraph"/>
    <w:basedOn w:val="a"/>
    <w:uiPriority w:val="34"/>
    <w:qFormat/>
    <w:rsid w:val="008931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772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24E71"/>
    <w:rPr>
      <w:color w:val="0000FF" w:themeColor="hyperlink"/>
      <w:u w:val="single"/>
    </w:rPr>
  </w:style>
  <w:style w:type="paragraph" w:customStyle="1" w:styleId="ConsPlusTitlePage">
    <w:name w:val="ConsPlusTitlePage"/>
    <w:rsid w:val="004B5E5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B5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E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7">
    <w:name w:val="Font Style27"/>
    <w:basedOn w:val="a0"/>
    <w:uiPriority w:val="99"/>
    <w:rsid w:val="004B5E53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List Paragraph"/>
    <w:basedOn w:val="a"/>
    <w:uiPriority w:val="34"/>
    <w:qFormat/>
    <w:rsid w:val="008931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772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300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Камышанов Виктор Григорьевич</cp:lastModifiedBy>
  <cp:revision>27</cp:revision>
  <cp:lastPrinted>2020-07-29T06:38:00Z</cp:lastPrinted>
  <dcterms:created xsi:type="dcterms:W3CDTF">2019-03-04T13:45:00Z</dcterms:created>
  <dcterms:modified xsi:type="dcterms:W3CDTF">2020-07-29T06:38:00Z</dcterms:modified>
</cp:coreProperties>
</file>