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B" w:rsidRPr="00992C41" w:rsidRDefault="005C3142" w:rsidP="00FA62C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-885825</wp:posOffset>
            </wp:positionV>
            <wp:extent cx="489585" cy="611505"/>
            <wp:effectExtent l="0" t="0" r="5715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62CB" w:rsidRPr="00992C41" w:rsidRDefault="00FA62CB" w:rsidP="00FA62C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FA62CB">
      <w:pPr>
        <w:jc w:val="center"/>
        <w:rPr>
          <w:rFonts w:ascii="Arial" w:hAnsi="Arial"/>
        </w:rPr>
      </w:pPr>
    </w:p>
    <w:p w:rsidR="00FA62CB" w:rsidRDefault="00FA62CB" w:rsidP="00FA62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</w:t>
      </w:r>
      <w:r w:rsidR="00997D0E">
        <w:rPr>
          <w:sz w:val="28"/>
          <w:szCs w:val="28"/>
          <w:u w:val="single"/>
        </w:rPr>
        <w:t xml:space="preserve">   </w:t>
      </w:r>
      <w:r w:rsidR="00B41987">
        <w:rPr>
          <w:sz w:val="28"/>
          <w:szCs w:val="28"/>
          <w:u w:val="single"/>
        </w:rPr>
        <w:t xml:space="preserve">   10</w:t>
      </w:r>
      <w:r w:rsidR="002A0210">
        <w:rPr>
          <w:sz w:val="28"/>
          <w:szCs w:val="28"/>
          <w:u w:val="single"/>
        </w:rPr>
        <w:t xml:space="preserve">  </w:t>
      </w:r>
      <w:r w:rsidR="00C27DB5">
        <w:rPr>
          <w:sz w:val="28"/>
          <w:szCs w:val="28"/>
          <w:u w:val="single"/>
        </w:rPr>
        <w:t xml:space="preserve"> </w:t>
      </w:r>
      <w:r w:rsidR="00DA0C91">
        <w:rPr>
          <w:sz w:val="28"/>
          <w:szCs w:val="28"/>
          <w:u w:val="single"/>
        </w:rPr>
        <w:t>апреля</w:t>
      </w:r>
      <w:r w:rsidR="007E495C">
        <w:rPr>
          <w:sz w:val="28"/>
          <w:szCs w:val="28"/>
          <w:u w:val="single"/>
        </w:rPr>
        <w:t xml:space="preserve"> </w:t>
      </w:r>
      <w:r w:rsidR="000C7D79">
        <w:rPr>
          <w:sz w:val="28"/>
          <w:szCs w:val="28"/>
          <w:u w:val="single"/>
        </w:rPr>
        <w:t>20</w:t>
      </w:r>
      <w:r w:rsidR="00DA0C91">
        <w:rPr>
          <w:sz w:val="28"/>
          <w:szCs w:val="28"/>
          <w:u w:val="single"/>
        </w:rPr>
        <w:t>20</w:t>
      </w:r>
      <w:r w:rsidR="00F53377">
        <w:rPr>
          <w:sz w:val="28"/>
          <w:szCs w:val="28"/>
          <w:u w:val="single"/>
        </w:rPr>
        <w:t xml:space="preserve"> г. №</w:t>
      </w:r>
      <w:r w:rsidR="00A67287">
        <w:rPr>
          <w:sz w:val="28"/>
          <w:szCs w:val="28"/>
          <w:u w:val="single"/>
        </w:rPr>
        <w:t xml:space="preserve">   </w:t>
      </w:r>
      <w:r w:rsidR="002A0210">
        <w:rPr>
          <w:sz w:val="28"/>
          <w:szCs w:val="28"/>
          <w:u w:val="single"/>
        </w:rPr>
        <w:t xml:space="preserve">   </w:t>
      </w:r>
      <w:r w:rsidR="00B41987">
        <w:rPr>
          <w:sz w:val="28"/>
          <w:szCs w:val="28"/>
          <w:u w:val="single"/>
        </w:rPr>
        <w:t>251</w:t>
      </w:r>
      <w:bookmarkStart w:id="0" w:name="_GoBack"/>
      <w:bookmarkEnd w:id="0"/>
      <w:r w:rsidR="002A0210">
        <w:rPr>
          <w:sz w:val="28"/>
          <w:szCs w:val="28"/>
          <w:u w:val="single"/>
        </w:rPr>
        <w:t xml:space="preserve">   </w:t>
      </w:r>
      <w:r w:rsidR="00A67287">
        <w:rPr>
          <w:sz w:val="28"/>
          <w:szCs w:val="28"/>
          <w:u w:val="single"/>
        </w:rPr>
        <w:t xml:space="preserve">  </w:t>
      </w:r>
      <w:r w:rsidRPr="00FA62CB">
        <w:tab/>
        <w:t xml:space="preserve"> </w:t>
      </w:r>
    </w:p>
    <w:p w:rsidR="00FA62CB" w:rsidRDefault="00FA62CB" w:rsidP="00FA62CB">
      <w:pPr>
        <w:jc w:val="both"/>
      </w:pPr>
      <w:r>
        <w:t xml:space="preserve"> </w:t>
      </w:r>
      <w:r>
        <w:tab/>
        <w:t xml:space="preserve"> </w:t>
      </w:r>
      <w:proofErr w:type="gramStart"/>
      <w:r>
        <w:t>с</w:t>
      </w:r>
      <w:proofErr w:type="gramEnd"/>
      <w:r>
        <w:t>. Воробьевка</w:t>
      </w: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914CF8">
      <w:pPr>
        <w:ind w:right="4251"/>
        <w:jc w:val="both"/>
        <w:rPr>
          <w:b/>
          <w:sz w:val="28"/>
          <w:szCs w:val="28"/>
        </w:rPr>
      </w:pPr>
      <w:r w:rsidRPr="00FA62CB">
        <w:rPr>
          <w:b/>
          <w:kern w:val="28"/>
          <w:sz w:val="28"/>
          <w:szCs w:val="28"/>
        </w:rPr>
        <w:t>О внесении  изменений в муниципал</w:t>
      </w:r>
      <w:r w:rsidRPr="00FA62CB">
        <w:rPr>
          <w:b/>
          <w:kern w:val="28"/>
          <w:sz w:val="28"/>
          <w:szCs w:val="28"/>
        </w:rPr>
        <w:t>ь</w:t>
      </w:r>
      <w:r w:rsidRPr="00FA62CB">
        <w:rPr>
          <w:b/>
          <w:kern w:val="28"/>
          <w:sz w:val="28"/>
          <w:szCs w:val="28"/>
        </w:rPr>
        <w:t>ную программу Воробьевского  мун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ципального района «</w:t>
      </w:r>
      <w:r w:rsidRPr="00FA62CB">
        <w:rPr>
          <w:b/>
          <w:sz w:val="28"/>
          <w:szCs w:val="28"/>
        </w:rPr>
        <w:t>Управление мун</w:t>
      </w:r>
      <w:r w:rsidRPr="00FA62CB">
        <w:rPr>
          <w:b/>
          <w:sz w:val="28"/>
          <w:szCs w:val="28"/>
        </w:rPr>
        <w:t>и</w:t>
      </w:r>
      <w:r w:rsidRPr="00FA62CB">
        <w:rPr>
          <w:b/>
          <w:sz w:val="28"/>
          <w:szCs w:val="28"/>
        </w:rPr>
        <w:t xml:space="preserve">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эффективного и отве</w:t>
      </w:r>
      <w:r w:rsidRPr="00FA62CB">
        <w:rPr>
          <w:b/>
          <w:bCs/>
          <w:sz w:val="28"/>
          <w:szCs w:val="28"/>
        </w:rPr>
        <w:t>т</w:t>
      </w:r>
      <w:r w:rsidRPr="00FA62CB">
        <w:rPr>
          <w:b/>
          <w:bCs/>
          <w:sz w:val="28"/>
          <w:szCs w:val="28"/>
        </w:rPr>
        <w:t>ственного управления муниципальн</w:t>
      </w:r>
      <w:r w:rsidRPr="00FA62CB">
        <w:rPr>
          <w:b/>
          <w:bCs/>
          <w:sz w:val="28"/>
          <w:szCs w:val="28"/>
        </w:rPr>
        <w:t>ы</w:t>
      </w:r>
      <w:r w:rsidRPr="00FA62CB">
        <w:rPr>
          <w:b/>
          <w:bCs/>
          <w:sz w:val="28"/>
          <w:szCs w:val="28"/>
        </w:rPr>
        <w:t>ми финансами, повышение устойчив</w:t>
      </w:r>
      <w:r w:rsidRPr="00FA62CB">
        <w:rPr>
          <w:b/>
          <w:bCs/>
          <w:sz w:val="28"/>
          <w:szCs w:val="28"/>
        </w:rPr>
        <w:t>о</w:t>
      </w:r>
      <w:r w:rsidRPr="00FA62CB">
        <w:rPr>
          <w:b/>
          <w:bCs/>
          <w:sz w:val="28"/>
          <w:szCs w:val="28"/>
        </w:rPr>
        <w:t>сти бюджетов муниципальных образ</w:t>
      </w:r>
      <w:r w:rsidRPr="00FA62CB">
        <w:rPr>
          <w:b/>
          <w:bCs/>
          <w:sz w:val="28"/>
          <w:szCs w:val="28"/>
        </w:rPr>
        <w:t>о</w:t>
      </w:r>
      <w:r w:rsidRPr="00FA62CB">
        <w:rPr>
          <w:b/>
          <w:bCs/>
          <w:sz w:val="28"/>
          <w:szCs w:val="28"/>
        </w:rPr>
        <w:t>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</w:t>
      </w:r>
    </w:p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914C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1CB7">
        <w:rPr>
          <w:sz w:val="28"/>
          <w:szCs w:val="28"/>
        </w:rPr>
        <w:t>В соответствии со статьей 179 Бюджетного кодекса Российской Фед</w:t>
      </w:r>
      <w:r w:rsidRPr="004A1CB7">
        <w:rPr>
          <w:sz w:val="28"/>
          <w:szCs w:val="28"/>
        </w:rPr>
        <w:t>е</w:t>
      </w:r>
      <w:r w:rsidRPr="004A1CB7">
        <w:rPr>
          <w:sz w:val="28"/>
          <w:szCs w:val="28"/>
        </w:rPr>
        <w:t>рации, постановлением администрации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 xml:space="preserve">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="00914CF8">
        <w:rPr>
          <w:sz w:val="28"/>
          <w:szCs w:val="28"/>
        </w:rPr>
        <w:t xml:space="preserve"> </w:t>
      </w:r>
      <w:r w:rsidRPr="004A1CB7">
        <w:rPr>
          <w:sz w:val="28"/>
          <w:szCs w:val="28"/>
        </w:rPr>
        <w:t>«</w:t>
      </w:r>
      <w:r w:rsidRPr="004A1CB7">
        <w:rPr>
          <w:kern w:val="28"/>
          <w:sz w:val="28"/>
          <w:szCs w:val="28"/>
        </w:rPr>
        <w:t>О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порядке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принятия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решений о разработке, реал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зации и оценке эффективности муниципальных программ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Воробьевского м</w:t>
      </w:r>
      <w:r w:rsidRPr="004A1CB7">
        <w:rPr>
          <w:kern w:val="28"/>
          <w:sz w:val="28"/>
          <w:szCs w:val="28"/>
        </w:rPr>
        <w:t>у</w:t>
      </w:r>
      <w:r w:rsidRPr="004A1CB7">
        <w:rPr>
          <w:kern w:val="28"/>
          <w:sz w:val="28"/>
          <w:szCs w:val="28"/>
        </w:rPr>
        <w:t>ниципального района», распоряжением администрации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Воробьевского мун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ципального района от 01.10.2013 № 207-р «Об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утвержде</w:t>
      </w:r>
      <w:r w:rsidR="00487AD8">
        <w:rPr>
          <w:kern w:val="28"/>
          <w:sz w:val="28"/>
          <w:szCs w:val="28"/>
        </w:rPr>
        <w:t>нии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>перечня муниц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пальных программ Воробьевского</w:t>
      </w:r>
      <w:r w:rsidR="00914CF8">
        <w:rPr>
          <w:kern w:val="28"/>
          <w:sz w:val="28"/>
          <w:szCs w:val="28"/>
        </w:rPr>
        <w:t xml:space="preserve"> </w:t>
      </w:r>
      <w:r w:rsidRPr="004A1CB7">
        <w:rPr>
          <w:kern w:val="28"/>
          <w:sz w:val="28"/>
          <w:szCs w:val="28"/>
        </w:rPr>
        <w:t xml:space="preserve">муниципального района», и </w:t>
      </w:r>
      <w:r w:rsidRPr="004A1CB7">
        <w:rPr>
          <w:sz w:val="28"/>
          <w:szCs w:val="28"/>
        </w:rPr>
        <w:t>в целях пов</w:t>
      </w:r>
      <w:r w:rsidRPr="004A1CB7">
        <w:rPr>
          <w:sz w:val="28"/>
          <w:szCs w:val="28"/>
        </w:rPr>
        <w:t>ы</w:t>
      </w:r>
      <w:proofErr w:type="gramEnd"/>
      <w:r w:rsidRPr="004A1CB7">
        <w:rPr>
          <w:sz w:val="28"/>
          <w:szCs w:val="28"/>
        </w:rPr>
        <w:t>шения эффективности расходов бюджета Воробьевского муниципального района, администрация</w:t>
      </w:r>
      <w:r w:rsidR="00914CF8">
        <w:rPr>
          <w:sz w:val="28"/>
          <w:szCs w:val="28"/>
        </w:rPr>
        <w:t xml:space="preserve"> </w:t>
      </w:r>
      <w:r w:rsidRPr="004A1CB7">
        <w:rPr>
          <w:sz w:val="28"/>
          <w:szCs w:val="28"/>
        </w:rPr>
        <w:t>Воробьевского муниципального района</w:t>
      </w:r>
      <w:r w:rsidR="00914CF8">
        <w:rPr>
          <w:sz w:val="28"/>
          <w:szCs w:val="28"/>
        </w:rPr>
        <w:t xml:space="preserve"> </w:t>
      </w:r>
      <w:proofErr w:type="gramStart"/>
      <w:r w:rsidR="00FA62CB" w:rsidRPr="00FA62CB">
        <w:rPr>
          <w:b/>
          <w:sz w:val="28"/>
          <w:szCs w:val="28"/>
        </w:rPr>
        <w:t>п</w:t>
      </w:r>
      <w:proofErr w:type="gramEnd"/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с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а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н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в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л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я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е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Pr="004A1CB7">
        <w:rPr>
          <w:sz w:val="28"/>
          <w:szCs w:val="28"/>
        </w:rPr>
        <w:t>:</w:t>
      </w:r>
    </w:p>
    <w:p w:rsidR="00FA62CB" w:rsidRDefault="00F155A9" w:rsidP="00914CF8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4A1C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</w:t>
      </w:r>
      <w:r w:rsidR="0091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образований</w:t>
      </w:r>
      <w:r w:rsidR="0091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="002A0210">
        <w:rPr>
          <w:kern w:val="28"/>
          <w:sz w:val="28"/>
          <w:szCs w:val="28"/>
        </w:rPr>
        <w:t>»</w:t>
      </w:r>
      <w:r w:rsidR="00FA62CB">
        <w:rPr>
          <w:kern w:val="28"/>
          <w:sz w:val="28"/>
          <w:szCs w:val="28"/>
        </w:rPr>
        <w:t>, утвержденную постановлением администр</w:t>
      </w:r>
      <w:r w:rsidR="00FA62CB">
        <w:rPr>
          <w:kern w:val="28"/>
          <w:sz w:val="28"/>
          <w:szCs w:val="28"/>
        </w:rPr>
        <w:t>а</w:t>
      </w:r>
      <w:r w:rsidR="00FA62CB">
        <w:rPr>
          <w:kern w:val="28"/>
          <w:sz w:val="28"/>
          <w:szCs w:val="28"/>
        </w:rPr>
        <w:t>ции Воробьевского муниципального района от</w:t>
      </w:r>
      <w:r w:rsidR="00914CF8"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</w:t>
      </w:r>
      <w:r>
        <w:rPr>
          <w:kern w:val="28"/>
          <w:sz w:val="28"/>
          <w:szCs w:val="28"/>
        </w:rPr>
        <w:t>ю</w:t>
      </w:r>
      <w:r>
        <w:rPr>
          <w:kern w:val="28"/>
          <w:sz w:val="28"/>
          <w:szCs w:val="28"/>
        </w:rPr>
        <w:lastRenderedPageBreak/>
        <w:t>щие изменения:</w:t>
      </w:r>
    </w:p>
    <w:p w:rsidR="00F155A9" w:rsidRDefault="004419D4" w:rsidP="00914CF8">
      <w:pPr>
        <w:spacing w:line="360" w:lineRule="auto"/>
        <w:ind w:firstLine="709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>1.</w:t>
      </w:r>
      <w:r w:rsidR="00DA0C91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. </w:t>
      </w:r>
      <w:r w:rsidR="00F155A9">
        <w:rPr>
          <w:kern w:val="28"/>
          <w:sz w:val="28"/>
          <w:szCs w:val="28"/>
        </w:rPr>
        <w:t xml:space="preserve">В паспорте </w:t>
      </w:r>
      <w:r w:rsidR="00FA62CB">
        <w:rPr>
          <w:kern w:val="28"/>
          <w:sz w:val="28"/>
          <w:szCs w:val="28"/>
        </w:rPr>
        <w:t>муниципальной программы</w:t>
      </w:r>
      <w:r w:rsidR="00914CF8"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>раздел</w:t>
      </w:r>
      <w:r w:rsidR="00F155A9">
        <w:rPr>
          <w:kern w:val="28"/>
          <w:sz w:val="28"/>
          <w:szCs w:val="28"/>
        </w:rPr>
        <w:t>: «</w:t>
      </w:r>
      <w:r w:rsidR="00F155A9" w:rsidRPr="00723468">
        <w:rPr>
          <w:bCs/>
          <w:sz w:val="28"/>
          <w:szCs w:val="24"/>
        </w:rPr>
        <w:t>Объемы и исто</w:t>
      </w:r>
      <w:r w:rsidR="00F155A9" w:rsidRPr="00723468">
        <w:rPr>
          <w:bCs/>
          <w:sz w:val="28"/>
          <w:szCs w:val="24"/>
        </w:rPr>
        <w:t>ч</w:t>
      </w:r>
      <w:r w:rsidR="00F155A9" w:rsidRPr="00723468">
        <w:rPr>
          <w:bCs/>
          <w:sz w:val="28"/>
          <w:szCs w:val="24"/>
        </w:rPr>
        <w:t>ники финансирования муниципальной программы (в действующих ценах каждого года реализации муниципальной программы)</w:t>
      </w:r>
      <w:r w:rsidR="00F155A9">
        <w:rPr>
          <w:bCs/>
          <w:sz w:val="28"/>
          <w:szCs w:val="24"/>
        </w:rPr>
        <w:t>» изложить в следу</w:t>
      </w:r>
      <w:r w:rsidR="00F155A9">
        <w:rPr>
          <w:bCs/>
          <w:sz w:val="28"/>
          <w:szCs w:val="24"/>
        </w:rPr>
        <w:t>ю</w:t>
      </w:r>
      <w:r w:rsidR="00F155A9">
        <w:rPr>
          <w:bCs/>
          <w:sz w:val="28"/>
          <w:szCs w:val="24"/>
        </w:rPr>
        <w:t>щей редакции:</w:t>
      </w:r>
    </w:p>
    <w:tbl>
      <w:tblPr>
        <w:tblW w:w="495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1186"/>
        <w:gridCol w:w="1928"/>
        <w:gridCol w:w="1490"/>
        <w:gridCol w:w="2269"/>
      </w:tblGrid>
      <w:tr w:rsidR="00914CF8" w:rsidRPr="00723468" w:rsidTr="00FF6CBE">
        <w:tc>
          <w:tcPr>
            <w:tcW w:w="2484" w:type="dxa"/>
            <w:vMerge w:val="restart"/>
            <w:shd w:val="clear" w:color="auto" w:fill="FFFFFF"/>
          </w:tcPr>
          <w:p w:rsidR="00914CF8" w:rsidRPr="00FA62CB" w:rsidRDefault="00914CF8" w:rsidP="00F155A9">
            <w:pPr>
              <w:shd w:val="clear" w:color="auto" w:fill="FFFFFF"/>
              <w:ind w:right="17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A62CB">
              <w:rPr>
                <w:bCs/>
                <w:sz w:val="28"/>
                <w:szCs w:val="28"/>
              </w:rPr>
              <w:t>Объемы и и</w:t>
            </w:r>
            <w:r w:rsidRPr="00FA62CB">
              <w:rPr>
                <w:bCs/>
                <w:sz w:val="28"/>
                <w:szCs w:val="28"/>
              </w:rPr>
              <w:t>с</w:t>
            </w:r>
            <w:r w:rsidRPr="00FA62CB">
              <w:rPr>
                <w:bCs/>
                <w:sz w:val="28"/>
                <w:szCs w:val="28"/>
              </w:rPr>
              <w:t>точники финанс</w:t>
            </w:r>
            <w:r w:rsidRPr="00FA62CB">
              <w:rPr>
                <w:bCs/>
                <w:sz w:val="28"/>
                <w:szCs w:val="28"/>
              </w:rPr>
              <w:t>и</w:t>
            </w:r>
            <w:r w:rsidRPr="00FA62CB">
              <w:rPr>
                <w:bCs/>
                <w:sz w:val="28"/>
                <w:szCs w:val="28"/>
              </w:rPr>
              <w:t>рования муниц</w:t>
            </w:r>
            <w:r w:rsidRPr="00FA62CB">
              <w:rPr>
                <w:bCs/>
                <w:sz w:val="28"/>
                <w:szCs w:val="28"/>
              </w:rPr>
              <w:t>и</w:t>
            </w:r>
            <w:r w:rsidRPr="00FA62CB">
              <w:rPr>
                <w:bCs/>
                <w:sz w:val="28"/>
                <w:szCs w:val="28"/>
              </w:rPr>
              <w:t>пальной програ</w:t>
            </w:r>
            <w:r w:rsidRPr="00FA62CB">
              <w:rPr>
                <w:bCs/>
                <w:sz w:val="28"/>
                <w:szCs w:val="28"/>
              </w:rPr>
              <w:t>м</w:t>
            </w:r>
            <w:r w:rsidRPr="00FA62CB">
              <w:rPr>
                <w:bCs/>
                <w:sz w:val="28"/>
                <w:szCs w:val="28"/>
              </w:rPr>
              <w:t>мы (в действу</w:t>
            </w:r>
            <w:r w:rsidRPr="00FA62CB">
              <w:rPr>
                <w:bCs/>
                <w:sz w:val="28"/>
                <w:szCs w:val="28"/>
              </w:rPr>
              <w:t>ю</w:t>
            </w:r>
            <w:r w:rsidRPr="00FA62CB">
              <w:rPr>
                <w:bCs/>
                <w:sz w:val="28"/>
                <w:szCs w:val="28"/>
              </w:rPr>
              <w:t>щих ценах кажд</w:t>
            </w:r>
            <w:r w:rsidRPr="00FA62CB">
              <w:rPr>
                <w:bCs/>
                <w:sz w:val="28"/>
                <w:szCs w:val="28"/>
              </w:rPr>
              <w:t>о</w:t>
            </w:r>
            <w:r w:rsidRPr="00FA62CB">
              <w:rPr>
                <w:bCs/>
                <w:sz w:val="28"/>
                <w:szCs w:val="28"/>
              </w:rPr>
              <w:t>го года реализ</w:t>
            </w:r>
            <w:r w:rsidRPr="00FA62CB">
              <w:rPr>
                <w:bCs/>
                <w:sz w:val="28"/>
                <w:szCs w:val="28"/>
              </w:rPr>
              <w:t>а</w:t>
            </w:r>
            <w:r w:rsidRPr="00FA62CB">
              <w:rPr>
                <w:bCs/>
                <w:sz w:val="28"/>
                <w:szCs w:val="28"/>
              </w:rPr>
              <w:t>ции муниципал</w:t>
            </w:r>
            <w:r w:rsidRPr="00FA62CB">
              <w:rPr>
                <w:bCs/>
                <w:sz w:val="28"/>
                <w:szCs w:val="28"/>
              </w:rPr>
              <w:t>ь</w:t>
            </w:r>
            <w:r w:rsidRPr="00FA62CB">
              <w:rPr>
                <w:bCs/>
                <w:sz w:val="28"/>
                <w:szCs w:val="28"/>
              </w:rPr>
              <w:t>ной программы)</w:t>
            </w:r>
          </w:p>
        </w:tc>
        <w:tc>
          <w:tcPr>
            <w:tcW w:w="6873" w:type="dxa"/>
            <w:gridSpan w:val="4"/>
            <w:shd w:val="clear" w:color="auto" w:fill="FFFFFF"/>
          </w:tcPr>
          <w:p w:rsidR="00914CF8" w:rsidRPr="004F1B7A" w:rsidRDefault="00914CF8" w:rsidP="004F1B7A">
            <w:pPr>
              <w:rPr>
                <w:rFonts w:cs="Arial"/>
                <w:sz w:val="28"/>
                <w:szCs w:val="28"/>
              </w:rPr>
            </w:pPr>
            <w:r w:rsidRPr="004F1B7A">
              <w:rPr>
                <w:rFonts w:cs="Arial"/>
                <w:sz w:val="28"/>
                <w:szCs w:val="28"/>
              </w:rPr>
              <w:t>Объем бюджетных ассигнований на реализацию мун</w:t>
            </w:r>
            <w:r w:rsidRPr="004F1B7A">
              <w:rPr>
                <w:rFonts w:cs="Arial"/>
                <w:sz w:val="28"/>
                <w:szCs w:val="28"/>
              </w:rPr>
              <w:t>и</w:t>
            </w:r>
            <w:r w:rsidRPr="004F1B7A">
              <w:rPr>
                <w:rFonts w:cs="Arial"/>
                <w:sz w:val="28"/>
                <w:szCs w:val="28"/>
              </w:rPr>
              <w:t>ципальной программы составляет 692382,80736 тыс. рублей, в том числе средства областного бюджета –409712,58523тыс. рублей, средства бюджета Воробье</w:t>
            </w:r>
            <w:r w:rsidRPr="004F1B7A">
              <w:rPr>
                <w:rFonts w:cs="Arial"/>
                <w:sz w:val="28"/>
                <w:szCs w:val="28"/>
              </w:rPr>
              <w:t>в</w:t>
            </w:r>
            <w:r w:rsidRPr="004F1B7A">
              <w:rPr>
                <w:rFonts w:cs="Arial"/>
                <w:sz w:val="28"/>
                <w:szCs w:val="28"/>
              </w:rPr>
              <w:t>ского муниципального района составляет – 168161,797 тыс. руб.;</w:t>
            </w:r>
          </w:p>
          <w:p w:rsidR="00914CF8" w:rsidRPr="004F1B7A" w:rsidRDefault="00914CF8" w:rsidP="004F1B7A">
            <w:pPr>
              <w:rPr>
                <w:rFonts w:cs="Arial"/>
                <w:sz w:val="28"/>
                <w:szCs w:val="28"/>
              </w:rPr>
            </w:pPr>
            <w:r w:rsidRPr="004F1B7A">
              <w:rPr>
                <w:rFonts w:cs="Arial"/>
                <w:sz w:val="28"/>
                <w:szCs w:val="28"/>
              </w:rPr>
              <w:t>Объем бюджетных ассигнований на реализацию по</w:t>
            </w:r>
            <w:r w:rsidRPr="004F1B7A">
              <w:rPr>
                <w:rFonts w:cs="Arial"/>
                <w:sz w:val="28"/>
                <w:szCs w:val="28"/>
              </w:rPr>
              <w:t>д</w:t>
            </w:r>
            <w:r w:rsidRPr="004F1B7A">
              <w:rPr>
                <w:rFonts w:cs="Arial"/>
                <w:sz w:val="28"/>
                <w:szCs w:val="28"/>
              </w:rPr>
              <w:t>программы из средств бюджета Воробьевского муниц</w:t>
            </w:r>
            <w:r w:rsidRPr="004F1B7A">
              <w:rPr>
                <w:rFonts w:cs="Arial"/>
                <w:sz w:val="28"/>
                <w:szCs w:val="28"/>
              </w:rPr>
              <w:t>и</w:t>
            </w:r>
            <w:r w:rsidRPr="004F1B7A">
              <w:rPr>
                <w:rFonts w:cs="Arial"/>
                <w:sz w:val="28"/>
                <w:szCs w:val="28"/>
              </w:rPr>
              <w:t>пального района составляет:</w:t>
            </w:r>
          </w:p>
          <w:p w:rsidR="00914CF8" w:rsidRPr="004F1B7A" w:rsidRDefault="00914CF8" w:rsidP="004F1B7A">
            <w:pPr>
              <w:rPr>
                <w:rFonts w:cs="Arial"/>
                <w:sz w:val="28"/>
                <w:szCs w:val="28"/>
              </w:rPr>
            </w:pPr>
            <w:r w:rsidRPr="004F1B7A">
              <w:rPr>
                <w:rFonts w:cs="Arial"/>
                <w:sz w:val="28"/>
                <w:szCs w:val="28"/>
              </w:rPr>
              <w:t>Подпрограмма № 1. Управление муниципальными ф</w:t>
            </w:r>
            <w:r w:rsidRPr="004F1B7A">
              <w:rPr>
                <w:rFonts w:cs="Arial"/>
                <w:sz w:val="28"/>
                <w:szCs w:val="28"/>
              </w:rPr>
              <w:t>и</w:t>
            </w:r>
            <w:r w:rsidRPr="004F1B7A">
              <w:rPr>
                <w:rFonts w:cs="Arial"/>
                <w:sz w:val="28"/>
                <w:szCs w:val="28"/>
              </w:rPr>
              <w:t xml:space="preserve">нансами – </w:t>
            </w:r>
            <w:r w:rsidRPr="004F1B7A">
              <w:rPr>
                <w:rFonts w:cs="Arial"/>
                <w:color w:val="000000"/>
                <w:sz w:val="28"/>
                <w:szCs w:val="28"/>
              </w:rPr>
              <w:t>34441</w:t>
            </w:r>
            <w:r w:rsidRPr="004F1B7A">
              <w:rPr>
                <w:rFonts w:cs="Arial"/>
                <w:sz w:val="28"/>
                <w:szCs w:val="28"/>
              </w:rPr>
              <w:t xml:space="preserve"> тыс. руб., в том числе средства бюдж</w:t>
            </w:r>
            <w:r w:rsidRPr="004F1B7A">
              <w:rPr>
                <w:rFonts w:cs="Arial"/>
                <w:sz w:val="28"/>
                <w:szCs w:val="28"/>
              </w:rPr>
              <w:t>е</w:t>
            </w:r>
            <w:r w:rsidRPr="004F1B7A">
              <w:rPr>
                <w:rFonts w:cs="Arial"/>
                <w:sz w:val="28"/>
                <w:szCs w:val="28"/>
              </w:rPr>
              <w:t xml:space="preserve">та Воробьевского муниципального района – </w:t>
            </w:r>
            <w:r w:rsidRPr="004F1B7A">
              <w:rPr>
                <w:rFonts w:cs="Arial"/>
                <w:color w:val="000000"/>
                <w:sz w:val="28"/>
                <w:szCs w:val="28"/>
              </w:rPr>
              <w:t>34441</w:t>
            </w:r>
            <w:r w:rsidRPr="004F1B7A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4F1B7A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4F1B7A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4F1B7A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4F1B7A">
              <w:rPr>
                <w:rFonts w:cs="Arial"/>
                <w:sz w:val="28"/>
                <w:szCs w:val="28"/>
              </w:rPr>
              <w:t>.</w:t>
            </w:r>
          </w:p>
          <w:p w:rsidR="00914CF8" w:rsidRPr="004F1B7A" w:rsidRDefault="00914CF8" w:rsidP="004F1B7A">
            <w:pPr>
              <w:rPr>
                <w:rFonts w:cs="Arial"/>
                <w:sz w:val="28"/>
                <w:szCs w:val="28"/>
              </w:rPr>
            </w:pPr>
            <w:r w:rsidRPr="004F1B7A">
              <w:rPr>
                <w:rFonts w:cs="Arial"/>
                <w:sz w:val="28"/>
                <w:szCs w:val="28"/>
              </w:rPr>
              <w:t>Подпрограмма № 2. Создание условий для эффективн</w:t>
            </w:r>
            <w:r w:rsidRPr="004F1B7A">
              <w:rPr>
                <w:rFonts w:cs="Arial"/>
                <w:sz w:val="28"/>
                <w:szCs w:val="28"/>
              </w:rPr>
              <w:t>о</w:t>
            </w:r>
            <w:r w:rsidRPr="004F1B7A">
              <w:rPr>
                <w:rFonts w:cs="Arial"/>
                <w:sz w:val="28"/>
                <w:szCs w:val="28"/>
              </w:rPr>
              <w:t>го и ответственного управления муниципальными ф</w:t>
            </w:r>
            <w:r w:rsidRPr="004F1B7A">
              <w:rPr>
                <w:rFonts w:cs="Arial"/>
                <w:sz w:val="28"/>
                <w:szCs w:val="28"/>
              </w:rPr>
              <w:t>и</w:t>
            </w:r>
            <w:r w:rsidRPr="004F1B7A">
              <w:rPr>
                <w:rFonts w:cs="Arial"/>
                <w:sz w:val="28"/>
                <w:szCs w:val="28"/>
              </w:rPr>
              <w:t xml:space="preserve">нансами, повышение устойчивости бюджетов  сельских поселений Воробьевского муниципального района </w:t>
            </w:r>
            <w:r w:rsidRPr="004F1B7A">
              <w:rPr>
                <w:rFonts w:cs="Arial"/>
                <w:color w:val="000000"/>
                <w:sz w:val="28"/>
                <w:szCs w:val="28"/>
              </w:rPr>
              <w:t xml:space="preserve">657941,80736 </w:t>
            </w:r>
            <w:r w:rsidRPr="004F1B7A">
              <w:rPr>
                <w:rFonts w:cs="Arial"/>
                <w:sz w:val="28"/>
                <w:szCs w:val="28"/>
              </w:rPr>
              <w:t xml:space="preserve">тыс. руб., в том числе средства бюджета Воробьевского муниципального района – </w:t>
            </w:r>
            <w:r w:rsidRPr="004F1B7A">
              <w:rPr>
                <w:rFonts w:cs="Arial"/>
                <w:color w:val="000000"/>
                <w:sz w:val="28"/>
                <w:szCs w:val="28"/>
              </w:rPr>
              <w:t xml:space="preserve">133620,797 </w:t>
            </w:r>
            <w:proofErr w:type="spellStart"/>
            <w:r w:rsidRPr="004F1B7A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4F1B7A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4F1B7A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4F1B7A">
              <w:rPr>
                <w:rFonts w:cs="Arial"/>
                <w:sz w:val="28"/>
                <w:szCs w:val="28"/>
              </w:rPr>
              <w:t xml:space="preserve">. </w:t>
            </w:r>
          </w:p>
          <w:p w:rsidR="00914CF8" w:rsidRPr="00FA62CB" w:rsidRDefault="00914CF8" w:rsidP="00914CF8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4F1B7A">
              <w:rPr>
                <w:rFonts w:cs="Arial"/>
                <w:sz w:val="28"/>
                <w:szCs w:val="28"/>
              </w:rPr>
              <w:t>Объем бюджетных ассигнований на реализацию мун</w:t>
            </w:r>
            <w:r w:rsidRPr="004F1B7A">
              <w:rPr>
                <w:rFonts w:cs="Arial"/>
                <w:sz w:val="28"/>
                <w:szCs w:val="28"/>
              </w:rPr>
              <w:t>и</w:t>
            </w:r>
            <w:r w:rsidRPr="004F1B7A">
              <w:rPr>
                <w:rFonts w:cs="Arial"/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Всего</w:t>
            </w:r>
          </w:p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тыс. руб.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 w:rsidRPr="004F1B7A">
              <w:rPr>
                <w:spacing w:val="-2"/>
                <w:sz w:val="22"/>
                <w:szCs w:val="22"/>
              </w:rPr>
              <w:t>бластной бюджет</w:t>
            </w:r>
          </w:p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тыс. руб.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pacing w:val="-2"/>
                <w:sz w:val="22"/>
                <w:szCs w:val="22"/>
              </w:rPr>
              <w:t xml:space="preserve">Бюджет </w:t>
            </w:r>
            <w:r w:rsidRPr="004F1B7A">
              <w:rPr>
                <w:sz w:val="22"/>
                <w:szCs w:val="22"/>
              </w:rPr>
              <w:t>Воробье</w:t>
            </w:r>
            <w:r w:rsidRPr="004F1B7A">
              <w:rPr>
                <w:sz w:val="22"/>
                <w:szCs w:val="22"/>
              </w:rPr>
              <w:t>в</w:t>
            </w:r>
            <w:r w:rsidRPr="004F1B7A">
              <w:rPr>
                <w:sz w:val="22"/>
                <w:szCs w:val="22"/>
              </w:rPr>
              <w:t>ского муниципальн</w:t>
            </w:r>
            <w:r w:rsidRPr="004F1B7A">
              <w:rPr>
                <w:sz w:val="22"/>
                <w:szCs w:val="22"/>
              </w:rPr>
              <w:t>о</w:t>
            </w:r>
            <w:r w:rsidRPr="004F1B7A">
              <w:rPr>
                <w:sz w:val="22"/>
                <w:szCs w:val="22"/>
              </w:rPr>
              <w:t>го района</w:t>
            </w:r>
          </w:p>
          <w:p w:rsidR="00914CF8" w:rsidRPr="004F1B7A" w:rsidRDefault="00914CF8" w:rsidP="00F155A9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тыс. руб.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29810,416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16964,116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6536,2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48672,188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38562,034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5940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93910,74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66500,383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24739,557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77498,332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55304,2205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21871,445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159099,0654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127493,96479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16882,795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187007,22296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84796,95804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37793,10000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2020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52568,081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5122,94395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28099,90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2021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23317,881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7708,98395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13058,90</w:t>
            </w:r>
          </w:p>
        </w:tc>
      </w:tr>
      <w:tr w:rsidR="00914CF8" w:rsidRPr="00723468" w:rsidTr="00FF6CBE">
        <w:tc>
          <w:tcPr>
            <w:tcW w:w="2484" w:type="dxa"/>
            <w:vMerge/>
            <w:shd w:val="clear" w:color="auto" w:fill="FFFFFF"/>
          </w:tcPr>
          <w:p w:rsidR="00914CF8" w:rsidRPr="00FA62CB" w:rsidRDefault="00914CF8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914CF8" w:rsidRPr="004F1B7A" w:rsidRDefault="00914CF8" w:rsidP="00B87AB7">
            <w:pPr>
              <w:shd w:val="clear" w:color="auto" w:fill="FFFFFF"/>
              <w:ind w:left="101" w:right="23"/>
              <w:jc w:val="center"/>
              <w:rPr>
                <w:sz w:val="22"/>
                <w:szCs w:val="22"/>
              </w:rPr>
            </w:pPr>
            <w:r w:rsidRPr="004F1B7A">
              <w:rPr>
                <w:sz w:val="22"/>
                <w:szCs w:val="22"/>
              </w:rPr>
              <w:t>2022</w:t>
            </w:r>
          </w:p>
        </w:tc>
        <w:tc>
          <w:tcPr>
            <w:tcW w:w="1928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20498,881</w:t>
            </w:r>
          </w:p>
        </w:tc>
        <w:tc>
          <w:tcPr>
            <w:tcW w:w="1490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7258,981</w:t>
            </w:r>
          </w:p>
        </w:tc>
        <w:tc>
          <w:tcPr>
            <w:tcW w:w="2269" w:type="dxa"/>
            <w:shd w:val="clear" w:color="auto" w:fill="FFFFFF"/>
          </w:tcPr>
          <w:p w:rsidR="00914CF8" w:rsidRPr="004F1B7A" w:rsidRDefault="00914CF8" w:rsidP="00B87AB7">
            <w:pPr>
              <w:jc w:val="center"/>
              <w:rPr>
                <w:sz w:val="22"/>
                <w:szCs w:val="22"/>
                <w:lang w:val="en-US"/>
              </w:rPr>
            </w:pPr>
            <w:r w:rsidRPr="004F1B7A">
              <w:rPr>
                <w:sz w:val="22"/>
                <w:szCs w:val="22"/>
                <w:lang w:val="en-US"/>
              </w:rPr>
              <w:t>13239,90</w:t>
            </w:r>
          </w:p>
        </w:tc>
      </w:tr>
    </w:tbl>
    <w:p w:rsidR="00F155A9" w:rsidRDefault="00F155A9" w:rsidP="00F155A9"/>
    <w:p w:rsidR="00914CF8" w:rsidRPr="00914CF8" w:rsidRDefault="00914CF8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1.2. В разделе 2 Программы последний абзац изложить в следующей редакции:</w:t>
      </w:r>
    </w:p>
    <w:p w:rsidR="00914CF8" w:rsidRPr="00914CF8" w:rsidRDefault="00914CF8" w:rsidP="00914CF8">
      <w:pPr>
        <w:spacing w:line="360" w:lineRule="auto"/>
        <w:ind w:firstLine="709"/>
        <w:rPr>
          <w:rFonts w:cs="Arial"/>
          <w:sz w:val="28"/>
          <w:szCs w:val="28"/>
        </w:rPr>
      </w:pPr>
      <w:r w:rsidRPr="00914CF8">
        <w:rPr>
          <w:sz w:val="28"/>
          <w:szCs w:val="28"/>
        </w:rPr>
        <w:t>«</w:t>
      </w:r>
      <w:r w:rsidRPr="00914CF8">
        <w:rPr>
          <w:rFonts w:cs="Arial"/>
          <w:sz w:val="28"/>
          <w:szCs w:val="28"/>
        </w:rPr>
        <w:t xml:space="preserve">Срок реализации муниципальной программы с 2014-2022 годы, в один </w:t>
      </w:r>
      <w:r w:rsidRPr="00914CF8">
        <w:rPr>
          <w:rFonts w:cs="Arial"/>
          <w:sz w:val="28"/>
          <w:szCs w:val="28"/>
        </w:rPr>
        <w:lastRenderedPageBreak/>
        <w:t>этап</w:t>
      </w:r>
      <w:proofErr w:type="gramStart"/>
      <w:r w:rsidRPr="00914CF8">
        <w:rPr>
          <w:rFonts w:cs="Arial"/>
          <w:sz w:val="28"/>
          <w:szCs w:val="28"/>
        </w:rPr>
        <w:t>.».</w:t>
      </w:r>
      <w:proofErr w:type="gramEnd"/>
    </w:p>
    <w:p w:rsidR="00FA62CB" w:rsidRPr="00914CF8" w:rsidRDefault="00914CF8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1.3. В разделе 5 Программы абзац первый изложить в следующей р</w:t>
      </w:r>
      <w:r w:rsidRPr="00914CF8">
        <w:rPr>
          <w:sz w:val="28"/>
          <w:szCs w:val="28"/>
        </w:rPr>
        <w:t>е</w:t>
      </w:r>
      <w:r w:rsidRPr="00914CF8">
        <w:rPr>
          <w:sz w:val="28"/>
          <w:szCs w:val="28"/>
        </w:rPr>
        <w:t>дакции:</w:t>
      </w:r>
    </w:p>
    <w:p w:rsidR="00914CF8" w:rsidRPr="00914CF8" w:rsidRDefault="00914CF8" w:rsidP="00914CF8">
      <w:pPr>
        <w:spacing w:line="360" w:lineRule="auto"/>
        <w:ind w:firstLine="709"/>
        <w:rPr>
          <w:sz w:val="28"/>
          <w:szCs w:val="28"/>
        </w:rPr>
      </w:pPr>
      <w:r w:rsidRPr="00914CF8">
        <w:rPr>
          <w:sz w:val="28"/>
          <w:szCs w:val="28"/>
        </w:rPr>
        <w:t>«Объем финансирования за счет бюджета Воробьевского муниципал</w:t>
      </w:r>
      <w:r w:rsidRPr="00914CF8">
        <w:rPr>
          <w:sz w:val="28"/>
          <w:szCs w:val="28"/>
        </w:rPr>
        <w:t>ь</w:t>
      </w:r>
      <w:r w:rsidRPr="00914CF8">
        <w:rPr>
          <w:sz w:val="28"/>
          <w:szCs w:val="28"/>
        </w:rPr>
        <w:t>ного 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</w:t>
      </w:r>
      <w:proofErr w:type="gramStart"/>
      <w:r w:rsidRPr="00914CF8">
        <w:rPr>
          <w:sz w:val="28"/>
          <w:szCs w:val="28"/>
        </w:rPr>
        <w:t>.».</w:t>
      </w:r>
      <w:proofErr w:type="gramEnd"/>
    </w:p>
    <w:p w:rsidR="00F155A9" w:rsidRPr="00914CF8" w:rsidRDefault="00F155A9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1.</w:t>
      </w:r>
      <w:r w:rsidR="00914CF8" w:rsidRPr="00914CF8">
        <w:rPr>
          <w:sz w:val="28"/>
          <w:szCs w:val="28"/>
        </w:rPr>
        <w:t>4</w:t>
      </w:r>
      <w:r w:rsidRPr="00914CF8">
        <w:rPr>
          <w:sz w:val="28"/>
          <w:szCs w:val="28"/>
        </w:rPr>
        <w:t xml:space="preserve">.  Приложения </w:t>
      </w:r>
      <w:r w:rsidR="00FA62CB" w:rsidRPr="00914CF8">
        <w:rPr>
          <w:sz w:val="28"/>
          <w:szCs w:val="28"/>
        </w:rPr>
        <w:t>№</w:t>
      </w:r>
      <w:r w:rsidRPr="00914CF8">
        <w:rPr>
          <w:sz w:val="28"/>
          <w:szCs w:val="28"/>
        </w:rPr>
        <w:t xml:space="preserve">№ </w:t>
      </w:r>
      <w:r w:rsidR="00201C04" w:rsidRPr="00914CF8">
        <w:rPr>
          <w:sz w:val="28"/>
          <w:szCs w:val="28"/>
        </w:rPr>
        <w:t xml:space="preserve">1,2, </w:t>
      </w:r>
      <w:r w:rsidRPr="00914CF8">
        <w:rPr>
          <w:sz w:val="28"/>
          <w:szCs w:val="28"/>
        </w:rPr>
        <w:t>4</w:t>
      </w:r>
      <w:r w:rsidR="00FA62CB" w:rsidRPr="00914CF8">
        <w:rPr>
          <w:sz w:val="28"/>
          <w:szCs w:val="28"/>
        </w:rPr>
        <w:t xml:space="preserve"> и</w:t>
      </w:r>
      <w:r w:rsidRPr="00914CF8">
        <w:rPr>
          <w:sz w:val="28"/>
          <w:szCs w:val="28"/>
        </w:rPr>
        <w:t xml:space="preserve"> 5 </w:t>
      </w:r>
      <w:r w:rsidR="00FA62CB" w:rsidRPr="00914CF8">
        <w:rPr>
          <w:sz w:val="28"/>
          <w:szCs w:val="28"/>
        </w:rPr>
        <w:t xml:space="preserve">к Программе </w:t>
      </w:r>
      <w:r w:rsidRPr="00914CF8">
        <w:rPr>
          <w:sz w:val="28"/>
          <w:szCs w:val="28"/>
        </w:rPr>
        <w:t xml:space="preserve">изложить соответственно в редакции приложений </w:t>
      </w:r>
      <w:r w:rsidR="00FA62CB" w:rsidRPr="00914CF8">
        <w:rPr>
          <w:sz w:val="28"/>
          <w:szCs w:val="28"/>
        </w:rPr>
        <w:t>№</w:t>
      </w:r>
      <w:r w:rsidRPr="00914CF8">
        <w:rPr>
          <w:sz w:val="28"/>
          <w:szCs w:val="28"/>
        </w:rPr>
        <w:t>№1</w:t>
      </w:r>
      <w:r w:rsidR="00201C04" w:rsidRPr="00914CF8">
        <w:rPr>
          <w:sz w:val="28"/>
          <w:szCs w:val="28"/>
        </w:rPr>
        <w:t>,2,3 и 4</w:t>
      </w:r>
      <w:r w:rsidRPr="00914CF8">
        <w:rPr>
          <w:sz w:val="28"/>
          <w:szCs w:val="28"/>
        </w:rPr>
        <w:t xml:space="preserve"> к настоящему постановлению</w:t>
      </w:r>
      <w:r w:rsidR="00FA62CB" w:rsidRPr="00914CF8">
        <w:rPr>
          <w:sz w:val="28"/>
          <w:szCs w:val="28"/>
        </w:rPr>
        <w:t>.</w:t>
      </w:r>
    </w:p>
    <w:p w:rsidR="00F155A9" w:rsidRPr="00914CF8" w:rsidRDefault="00F155A9" w:rsidP="00914CF8">
      <w:pPr>
        <w:spacing w:line="360" w:lineRule="auto"/>
        <w:ind w:firstLine="708"/>
        <w:jc w:val="both"/>
        <w:rPr>
          <w:sz w:val="28"/>
          <w:szCs w:val="28"/>
        </w:rPr>
      </w:pPr>
      <w:r w:rsidRPr="00914CF8">
        <w:rPr>
          <w:sz w:val="28"/>
          <w:szCs w:val="28"/>
        </w:rPr>
        <w:t xml:space="preserve">2. </w:t>
      </w:r>
      <w:proofErr w:type="gramStart"/>
      <w:r w:rsidRPr="00914CF8">
        <w:rPr>
          <w:sz w:val="28"/>
          <w:szCs w:val="28"/>
        </w:rPr>
        <w:t>Контроль за</w:t>
      </w:r>
      <w:proofErr w:type="gramEnd"/>
      <w:r w:rsidRPr="00914CF8">
        <w:rPr>
          <w:sz w:val="28"/>
          <w:szCs w:val="28"/>
        </w:rPr>
        <w:t xml:space="preserve"> исполнением настоящего постановления </w:t>
      </w:r>
      <w:r w:rsidR="00914CF8" w:rsidRPr="00914CF8">
        <w:rPr>
          <w:sz w:val="28"/>
          <w:szCs w:val="28"/>
        </w:rPr>
        <w:t>оставляю за собой.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FA62CB" w:rsidRPr="004A1CB7" w:rsidRDefault="00FA62CB" w:rsidP="00F155A9">
      <w:pPr>
        <w:ind w:firstLine="720"/>
        <w:jc w:val="both"/>
        <w:rPr>
          <w:sz w:val="28"/>
          <w:szCs w:val="28"/>
        </w:rPr>
      </w:pPr>
    </w:p>
    <w:p w:rsidR="00F155A9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EB6DA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DA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B6DA6">
        <w:rPr>
          <w:sz w:val="28"/>
          <w:szCs w:val="28"/>
        </w:rPr>
        <w:t>Гордиенко</w:t>
      </w:r>
    </w:p>
    <w:p w:rsidR="004A1B41" w:rsidRDefault="004A1B41" w:rsidP="004A1B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F1B7A" w:rsidP="004A1B41">
      <w:pPr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отдела финансового отдела                </w:t>
      </w:r>
      <w:proofErr w:type="spellStart"/>
      <w:r>
        <w:rPr>
          <w:sz w:val="28"/>
          <w:szCs w:val="28"/>
        </w:rPr>
        <w:t>Е.С.Бескоровайная</w:t>
      </w:r>
      <w:proofErr w:type="spellEnd"/>
      <w:r w:rsidR="004A1B41" w:rsidRPr="004A1B41">
        <w:rPr>
          <w:sz w:val="28"/>
          <w:szCs w:val="28"/>
        </w:rPr>
        <w:t xml:space="preserve"> </w:t>
      </w:r>
    </w:p>
    <w:p w:rsidR="004A1B41" w:rsidRDefault="004A1B41" w:rsidP="004A1B41">
      <w:pPr>
        <w:rPr>
          <w:sz w:val="28"/>
          <w:szCs w:val="28"/>
        </w:rPr>
      </w:pPr>
    </w:p>
    <w:p w:rsidR="005C3142" w:rsidRPr="004A1B41" w:rsidRDefault="005C3142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Начальник юридического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proofErr w:type="spellStart"/>
      <w:r w:rsidRPr="004A1B41">
        <w:rPr>
          <w:sz w:val="28"/>
          <w:szCs w:val="28"/>
        </w:rPr>
        <w:t>В.Г.Камышанов</w:t>
      </w:r>
      <w:proofErr w:type="spellEnd"/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814C19" w:rsidRDefault="00814C19" w:rsidP="00814C19">
      <w:pPr>
        <w:widowControl/>
        <w:ind w:firstLine="567"/>
        <w:jc w:val="right"/>
        <w:sectPr w:rsidR="00814C19" w:rsidSect="00914CF8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EF02CF" w:rsidRDefault="00EF02CF" w:rsidP="00FA62CB">
      <w:pPr>
        <w:widowControl/>
        <w:ind w:left="11340"/>
        <w:jc w:val="both"/>
        <w:rPr>
          <w:sz w:val="28"/>
          <w:szCs w:val="28"/>
        </w:rPr>
      </w:pPr>
    </w:p>
    <w:p w:rsidR="00FA62CB" w:rsidRPr="005C3142" w:rsidRDefault="00814C19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>Приложение №1</w:t>
      </w:r>
    </w:p>
    <w:p w:rsidR="00D007E2" w:rsidRPr="005C3142" w:rsidRDefault="00814C19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 к </w:t>
      </w:r>
      <w:r w:rsidR="00FA62CB" w:rsidRPr="005C3142">
        <w:rPr>
          <w:sz w:val="24"/>
          <w:szCs w:val="24"/>
        </w:rPr>
        <w:t>п</w:t>
      </w:r>
      <w:r w:rsidRPr="005C3142">
        <w:rPr>
          <w:sz w:val="24"/>
          <w:szCs w:val="24"/>
        </w:rPr>
        <w:t xml:space="preserve">остановлению </w:t>
      </w:r>
      <w:r w:rsidR="00FA62CB" w:rsidRPr="005C3142">
        <w:rPr>
          <w:sz w:val="24"/>
          <w:szCs w:val="24"/>
        </w:rPr>
        <w:t xml:space="preserve">администрации </w:t>
      </w:r>
    </w:p>
    <w:p w:rsidR="00FA62CB" w:rsidRPr="005C3142" w:rsidRDefault="00FA62CB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Воробьевского муниципального района </w:t>
      </w:r>
    </w:p>
    <w:p w:rsidR="00814C19" w:rsidRPr="005C3142" w:rsidRDefault="00814C19" w:rsidP="00D007E2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>от _______</w:t>
      </w:r>
      <w:r w:rsidR="00FA62CB" w:rsidRPr="005C3142">
        <w:rPr>
          <w:sz w:val="24"/>
          <w:szCs w:val="24"/>
        </w:rPr>
        <w:t>____________</w:t>
      </w:r>
      <w:proofErr w:type="gramStart"/>
      <w:r w:rsidRPr="005C3142">
        <w:rPr>
          <w:sz w:val="24"/>
          <w:szCs w:val="24"/>
        </w:rPr>
        <w:t>г</w:t>
      </w:r>
      <w:proofErr w:type="gramEnd"/>
      <w:r w:rsidR="00FA62CB" w:rsidRPr="005C3142">
        <w:rPr>
          <w:sz w:val="24"/>
          <w:szCs w:val="24"/>
        </w:rPr>
        <w:t>. № _____</w:t>
      </w:r>
    </w:p>
    <w:p w:rsidR="00FA62CB" w:rsidRPr="005C3142" w:rsidRDefault="00FA62CB" w:rsidP="00D007E2">
      <w:pPr>
        <w:widowControl/>
        <w:ind w:left="11340"/>
        <w:rPr>
          <w:sz w:val="24"/>
          <w:szCs w:val="24"/>
        </w:rPr>
      </w:pPr>
    </w:p>
    <w:p w:rsidR="00201C04" w:rsidRPr="005C3142" w:rsidRDefault="00201C04" w:rsidP="00201C04">
      <w:pPr>
        <w:ind w:left="12474"/>
        <w:rPr>
          <w:rFonts w:cs="Arial"/>
          <w:color w:val="000000"/>
        </w:rPr>
      </w:pPr>
      <w:r w:rsidRPr="005C3142">
        <w:rPr>
          <w:rFonts w:cs="Arial"/>
          <w:color w:val="000000"/>
        </w:rPr>
        <w:t xml:space="preserve">                                 Приложение № 1</w:t>
      </w:r>
    </w:p>
    <w:tbl>
      <w:tblPr>
        <w:tblW w:w="5052" w:type="pct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58"/>
        <w:gridCol w:w="1264"/>
        <w:gridCol w:w="1309"/>
        <w:gridCol w:w="1219"/>
        <w:gridCol w:w="1068"/>
        <w:gridCol w:w="1068"/>
        <w:gridCol w:w="1223"/>
        <w:gridCol w:w="1223"/>
        <w:gridCol w:w="1223"/>
        <w:gridCol w:w="1219"/>
        <w:gridCol w:w="1229"/>
      </w:tblGrid>
      <w:tr w:rsidR="00201C04" w:rsidRPr="005C3142" w:rsidTr="00B87AB7">
        <w:trPr>
          <w:cantSplit/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Сведения </w:t>
            </w:r>
            <w:r w:rsidRPr="005C3142">
              <w:rPr>
                <w:rFonts w:cs="Arial"/>
                <w:color w:val="000000"/>
              </w:rPr>
              <w:br/>
              <w:t>о показателях (индикаторах) муниципальной программы Воробьевского муниципального района «Управление муниципальными финансами, создание условий для эффективного и о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 xml:space="preserve">ветственного управления муниципальными финансами, повышение устойчивости бюджетов сельских поселений Воробьевского муниципального района» 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№</w:t>
            </w:r>
            <w:r w:rsidRPr="005C3142">
              <w:rPr>
                <w:rFonts w:cs="Arial"/>
                <w:color w:val="000000"/>
              </w:rPr>
              <w:br/>
            </w:r>
            <w:proofErr w:type="gramStart"/>
            <w:r w:rsidRPr="005C3142">
              <w:rPr>
                <w:rFonts w:cs="Arial"/>
                <w:color w:val="000000"/>
              </w:rPr>
              <w:t>п</w:t>
            </w:r>
            <w:proofErr w:type="gramEnd"/>
            <w:r w:rsidRPr="005C3142">
              <w:rPr>
                <w:rFonts w:cs="Arial"/>
                <w:color w:val="000000"/>
              </w:rPr>
              <w:t>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Наименование показателя (индикат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ра)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Ед.</w:t>
            </w:r>
            <w:r w:rsidRPr="005C3142">
              <w:rPr>
                <w:rFonts w:cs="Arial"/>
                <w:color w:val="000000"/>
              </w:rPr>
              <w:br/>
              <w:t>изм.</w:t>
            </w:r>
          </w:p>
        </w:tc>
        <w:tc>
          <w:tcPr>
            <w:tcW w:w="33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Значения показателей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2014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2015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2016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2018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2019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2020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2022 год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12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Подпрограмма 1. Управление муниципальными финансами.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Отношение утвержденного размера дефицита бюджета Воробьевского муниципального района к годовому объему доходов бюджета без учета утвержденного объема безвозмез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ных поступлений из бюджетов в</w:t>
            </w:r>
            <w:r w:rsidRPr="005C3142">
              <w:rPr>
                <w:rFonts w:cs="Arial"/>
                <w:color w:val="000000"/>
              </w:rPr>
              <w:t>ы</w:t>
            </w:r>
            <w:r w:rsidRPr="005C3142">
              <w:rPr>
                <w:rFonts w:cs="Arial"/>
                <w:color w:val="000000"/>
              </w:rPr>
              <w:t>шестоящих уровней.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5%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5%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Объем просроченной кредиторской задолженности бюджета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района;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да/нет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Отношение объема муниципального долга Воробьевского муниципальн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района к годовому объему дох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дов бюджета без учета утвержденн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объема безвозмездных поступл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ний из бюджетов вышестоящих уровней;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Доля расходов на обслуживание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долга в общем объеме расходов бюджета Воробьевского муниципального района (за искл</w:t>
            </w:r>
            <w:r w:rsidRPr="005C3142">
              <w:rPr>
                <w:rFonts w:cs="Arial"/>
                <w:color w:val="000000"/>
              </w:rPr>
              <w:t>ю</w:t>
            </w:r>
            <w:r w:rsidRPr="005C3142">
              <w:rPr>
                <w:rFonts w:cs="Arial"/>
                <w:color w:val="000000"/>
              </w:rPr>
              <w:t>чением расходов, осуществляемых за счет субвенций из бюджетов выш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стоящих уровней);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более 5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Объем просроченной задолженности по долговым обязательствам Вороб</w:t>
            </w:r>
            <w:r w:rsidRPr="005C3142">
              <w:rPr>
                <w:rFonts w:cs="Arial"/>
                <w:color w:val="000000"/>
              </w:rPr>
              <w:t>ь</w:t>
            </w:r>
            <w:r w:rsidRPr="005C3142">
              <w:rPr>
                <w:rFonts w:cs="Arial"/>
                <w:color w:val="000000"/>
              </w:rPr>
              <w:t>евского муниципального района;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да/нет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нет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Удельный вес расходов бюджета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робьевского муниципального района, формируемых в рамках программных мероприятий, в общем объеме расх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дов бюджета;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97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Поддержание официального сайта в информационно-телекоммуникационной сети «И</w:t>
            </w:r>
            <w:r w:rsidRPr="005C3142">
              <w:rPr>
                <w:rFonts w:cs="Arial"/>
                <w:color w:val="000000"/>
              </w:rPr>
              <w:t>н</w:t>
            </w:r>
            <w:r w:rsidRPr="005C3142">
              <w:rPr>
                <w:rFonts w:cs="Arial"/>
                <w:color w:val="000000"/>
              </w:rPr>
              <w:t>тернет» в актуальном состоянии;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да/нет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Соблюдение порядка и сроков разр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ботки проекта бюджета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района, уст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новленных бюджетным законод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тельством и нормативным правовым актом Совета народных депутатов Воробьевского муниципального ра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она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да/нет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Составление и утверждение сводной бюджетной росписи бюджета Вор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бьевского муниципального района в сроки, установленные бюджетным законодательством Российской Ф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дерации и нормативным правовым актом органа местного самоуправл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ния;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срок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ла оч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ла оч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Доведение показателей сводной бюджетной росписи и лимитов бю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жетных обязательств до главных распорядителей средств бюджета Воробьевского муниципального ра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она в сроки, установленные 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ным законодательством Российской Федерации и нормативным правовым актом органа местного самоуправл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ния;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срок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ла оч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ла оч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года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начала очередного финансов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года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Составление и представление в Совет народных депутатов Воробьевского муниципального района отчета об исполнении бюджета Воробьевского муниципального района в сроки, установленные бюджетным закон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дательством Российской Федерации и нормативным правовым актом о</w:t>
            </w:r>
            <w:r w:rsidRPr="005C3142">
              <w:rPr>
                <w:rFonts w:cs="Arial"/>
                <w:color w:val="000000"/>
              </w:rPr>
              <w:t>р</w:t>
            </w:r>
            <w:r w:rsidRPr="005C3142">
              <w:rPr>
                <w:rFonts w:cs="Arial"/>
                <w:color w:val="000000"/>
              </w:rPr>
              <w:t>гана местного самоуправления;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апр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ля текущего года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</w:t>
            </w:r>
            <w:r w:rsidRPr="005C3142">
              <w:rPr>
                <w:rFonts w:cs="Arial"/>
                <w:color w:val="000000"/>
              </w:rPr>
              <w:t>п</w:t>
            </w:r>
            <w:r w:rsidRPr="005C3142">
              <w:rPr>
                <w:rFonts w:cs="Arial"/>
                <w:color w:val="000000"/>
              </w:rPr>
              <w:t>реля тек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щего года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апреля текущего года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апреля текущего года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</w:t>
            </w:r>
            <w:r w:rsidRPr="005C3142">
              <w:rPr>
                <w:rFonts w:cs="Arial"/>
                <w:color w:val="000000"/>
              </w:rPr>
              <w:t>п</w:t>
            </w:r>
            <w:r w:rsidRPr="005C3142">
              <w:rPr>
                <w:rFonts w:cs="Arial"/>
                <w:color w:val="000000"/>
              </w:rPr>
              <w:t>реля тек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щего года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</w:t>
            </w:r>
            <w:r w:rsidRPr="005C3142">
              <w:rPr>
                <w:rFonts w:cs="Arial"/>
                <w:color w:val="000000"/>
              </w:rPr>
              <w:t>п</w:t>
            </w:r>
            <w:r w:rsidRPr="005C3142">
              <w:rPr>
                <w:rFonts w:cs="Arial"/>
                <w:color w:val="000000"/>
              </w:rPr>
              <w:t>реля тек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щего года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</w:t>
            </w:r>
            <w:r w:rsidRPr="005C3142">
              <w:rPr>
                <w:rFonts w:cs="Arial"/>
                <w:color w:val="000000"/>
              </w:rPr>
              <w:t>п</w:t>
            </w:r>
            <w:r w:rsidRPr="005C3142">
              <w:rPr>
                <w:rFonts w:cs="Arial"/>
                <w:color w:val="000000"/>
              </w:rPr>
              <w:t>реля тек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щего года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</w:t>
            </w:r>
            <w:r w:rsidRPr="005C3142">
              <w:rPr>
                <w:rFonts w:cs="Arial"/>
                <w:color w:val="000000"/>
              </w:rPr>
              <w:t>п</w:t>
            </w:r>
            <w:r w:rsidRPr="005C3142">
              <w:rPr>
                <w:rFonts w:cs="Arial"/>
                <w:color w:val="000000"/>
              </w:rPr>
              <w:t>реля тек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До 15 а</w:t>
            </w:r>
            <w:r w:rsidRPr="005C3142">
              <w:rPr>
                <w:rFonts w:cs="Arial"/>
                <w:color w:val="000000"/>
              </w:rPr>
              <w:t>п</w:t>
            </w:r>
            <w:r w:rsidRPr="005C3142">
              <w:rPr>
                <w:rFonts w:cs="Arial"/>
                <w:color w:val="000000"/>
              </w:rPr>
              <w:t>реля тек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щего года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Проведение публичных слушаний по проекту бюджета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 на очередной финансовый год и плановый период и по годовому отчету об исполнении бюджета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района;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да/нет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Наличие действующей интегрир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ванной информационной системы управления муниципальными фина</w:t>
            </w:r>
            <w:r w:rsidRPr="005C3142">
              <w:rPr>
                <w:rFonts w:cs="Arial"/>
                <w:color w:val="000000"/>
              </w:rPr>
              <w:t>н</w:t>
            </w:r>
            <w:r w:rsidRPr="005C3142">
              <w:rPr>
                <w:rFonts w:cs="Arial"/>
                <w:color w:val="000000"/>
              </w:rPr>
              <w:t>сами, в рамках которой обеспечив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ется взаимосвязь всех инструментов стратегического и бюджетного пл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нирования, единство процессов 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ставления и исполнения бюджета Воробьевского муниципального ра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она.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да/нет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да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 Подпрограмма 2. Создание условий для эффективного и ответственного управления муниципальными финансами, повышение устойчивости бюджетов сельских поселений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района.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Степень сокращения дифференци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 xml:space="preserve">ции бюджетной обеспеченности между </w:t>
            </w:r>
            <w:proofErr w:type="gramStart"/>
            <w:r w:rsidRPr="005C3142">
              <w:rPr>
                <w:rFonts w:cs="Arial"/>
                <w:color w:val="000000"/>
              </w:rPr>
              <w:t>городским</w:t>
            </w:r>
            <w:proofErr w:type="gramEnd"/>
            <w:r w:rsidRPr="005C3142">
              <w:rPr>
                <w:rFonts w:cs="Arial"/>
                <w:color w:val="000000"/>
              </w:rPr>
              <w:t xml:space="preserve"> и сельскими пос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лениями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вследствие выра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нивания их бюджетной обеспеченн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раз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both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both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Не менее </w:t>
            </w:r>
            <w:r w:rsidRPr="005C3142">
              <w:rPr>
                <w:rFonts w:cs="Arial"/>
                <w:color w:val="000000"/>
              </w:rPr>
              <w:br/>
              <w:t>2,0</w:t>
            </w:r>
          </w:p>
        </w:tc>
      </w:tr>
    </w:tbl>
    <w:p w:rsidR="00201C04" w:rsidRPr="005C3142" w:rsidRDefault="00201C04" w:rsidP="00201C04">
      <w:pPr>
        <w:rPr>
          <w:rFonts w:cs="Arial"/>
          <w:color w:val="000000"/>
        </w:rPr>
      </w:pPr>
    </w:p>
    <w:p w:rsidR="00201C04" w:rsidRPr="005C3142" w:rsidRDefault="00201C04" w:rsidP="00914CF8">
      <w:pPr>
        <w:widowControl/>
        <w:ind w:left="11340"/>
        <w:jc w:val="right"/>
        <w:rPr>
          <w:sz w:val="24"/>
          <w:szCs w:val="24"/>
        </w:rPr>
      </w:pPr>
      <w:r w:rsidRPr="005C3142">
        <w:rPr>
          <w:rFonts w:cs="Arial"/>
          <w:color w:val="000000"/>
        </w:rPr>
        <w:br w:type="page"/>
      </w:r>
      <w:r w:rsidRPr="005C3142">
        <w:rPr>
          <w:sz w:val="24"/>
          <w:szCs w:val="24"/>
        </w:rPr>
        <w:lastRenderedPageBreak/>
        <w:t>Приложение №2</w:t>
      </w:r>
    </w:p>
    <w:p w:rsidR="00201C04" w:rsidRPr="005C3142" w:rsidRDefault="00201C04" w:rsidP="00201C04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 к постановлению администрации</w:t>
      </w:r>
    </w:p>
    <w:p w:rsidR="00201C04" w:rsidRPr="005C3142" w:rsidRDefault="00201C04" w:rsidP="00201C04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 xml:space="preserve">Воробьевского муниципального района </w:t>
      </w:r>
    </w:p>
    <w:p w:rsidR="00201C04" w:rsidRPr="005C3142" w:rsidRDefault="00201C04" w:rsidP="00201C04">
      <w:pPr>
        <w:widowControl/>
        <w:ind w:left="11340"/>
        <w:rPr>
          <w:sz w:val="24"/>
          <w:szCs w:val="24"/>
        </w:rPr>
      </w:pPr>
      <w:r w:rsidRPr="005C3142">
        <w:rPr>
          <w:sz w:val="24"/>
          <w:szCs w:val="24"/>
        </w:rPr>
        <w:t>от ___________________</w:t>
      </w:r>
      <w:proofErr w:type="gramStart"/>
      <w:r w:rsidRPr="005C3142">
        <w:rPr>
          <w:sz w:val="24"/>
          <w:szCs w:val="24"/>
        </w:rPr>
        <w:t>г</w:t>
      </w:r>
      <w:proofErr w:type="gramEnd"/>
      <w:r w:rsidRPr="005C3142">
        <w:rPr>
          <w:sz w:val="24"/>
          <w:szCs w:val="24"/>
        </w:rPr>
        <w:t>. № _____</w:t>
      </w:r>
    </w:p>
    <w:p w:rsidR="00201C04" w:rsidRPr="005C3142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Pr="005C3142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Pr="005C3142" w:rsidRDefault="00201C04" w:rsidP="00201C04">
      <w:pPr>
        <w:jc w:val="right"/>
        <w:rPr>
          <w:rFonts w:cs="Arial"/>
          <w:color w:val="000000"/>
        </w:rPr>
      </w:pPr>
      <w:r w:rsidRPr="005C3142">
        <w:rPr>
          <w:rFonts w:cs="Arial"/>
          <w:color w:val="000000"/>
        </w:rPr>
        <w:t>Приложение №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6"/>
        <w:gridCol w:w="2802"/>
        <w:gridCol w:w="2312"/>
        <w:gridCol w:w="1528"/>
        <w:gridCol w:w="1528"/>
        <w:gridCol w:w="3859"/>
        <w:gridCol w:w="3225"/>
      </w:tblGrid>
      <w:tr w:rsidR="00201C04" w:rsidRPr="005C3142" w:rsidTr="00B87AB7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Перечень подпрограмм муниципальной программы Воробьевского муниципального района «Управление муниципальными финансами, создание условий для эффективного и отве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 xml:space="preserve">ственного управления муниципальными финансами, повышение устойчивости бюджетов сельских поселений Воробьевского муниципального района» </w:t>
            </w:r>
          </w:p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№</w:t>
            </w:r>
            <w:r w:rsidRPr="005C3142">
              <w:rPr>
                <w:rFonts w:cs="Arial"/>
                <w:color w:val="000000"/>
              </w:rPr>
              <w:br/>
            </w:r>
            <w:proofErr w:type="gramStart"/>
            <w:r w:rsidRPr="005C3142">
              <w:rPr>
                <w:rFonts w:cs="Arial"/>
                <w:color w:val="000000"/>
              </w:rPr>
              <w:t>п</w:t>
            </w:r>
            <w:proofErr w:type="gramEnd"/>
            <w:r w:rsidRPr="005C3142">
              <w:rPr>
                <w:rFonts w:cs="Arial"/>
                <w:color w:val="000000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Номер и наименование в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домственной целевой пр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граммы, подпрограммы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Ответственный испо</w:t>
            </w:r>
            <w:r w:rsidRPr="005C3142">
              <w:rPr>
                <w:rFonts w:cs="Arial"/>
                <w:color w:val="000000"/>
              </w:rPr>
              <w:t>л</w:t>
            </w:r>
            <w:r w:rsidRPr="005C3142">
              <w:rPr>
                <w:rFonts w:cs="Arial"/>
                <w:color w:val="000000"/>
              </w:rPr>
              <w:t>нитель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Срок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Ожидаемый непосредственный результат</w:t>
            </w:r>
            <w:r w:rsidRPr="005C3142">
              <w:rPr>
                <w:rFonts w:cs="Arial"/>
                <w:color w:val="000000"/>
              </w:rPr>
              <w:br/>
              <w:t>(краткое описание)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Последствия </w:t>
            </w:r>
            <w:proofErr w:type="spellStart"/>
            <w:r w:rsidRPr="005C3142">
              <w:rPr>
                <w:rFonts w:cs="Arial"/>
                <w:color w:val="000000"/>
              </w:rPr>
              <w:t>нереализации</w:t>
            </w:r>
            <w:proofErr w:type="spellEnd"/>
            <w:r w:rsidRPr="005C3142">
              <w:rPr>
                <w:rFonts w:cs="Arial"/>
                <w:color w:val="000000"/>
              </w:rPr>
              <w:t xml:space="preserve"> по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программы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начала </w:t>
            </w:r>
            <w:proofErr w:type="spellStart"/>
            <w:proofErr w:type="gramStart"/>
            <w:r w:rsidRPr="005C3142">
              <w:rPr>
                <w:rFonts w:cs="Arial"/>
                <w:color w:val="000000"/>
              </w:rPr>
              <w:t>реали-зации</w:t>
            </w:r>
            <w:proofErr w:type="spellEnd"/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окончания </w:t>
            </w:r>
            <w:proofErr w:type="spellStart"/>
            <w:proofErr w:type="gramStart"/>
            <w:r w:rsidRPr="005C3142">
              <w:rPr>
                <w:rFonts w:cs="Arial"/>
                <w:color w:val="000000"/>
              </w:rPr>
              <w:t>р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али-зации</w:t>
            </w:r>
            <w:proofErr w:type="spellEnd"/>
            <w:proofErr w:type="gramEnd"/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7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Подпрограмма 1. Управление муниципальными финансами.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Нормативное правовое рег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лирование в сфере 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 xml:space="preserve">ного процесса в </w:t>
            </w:r>
            <w:proofErr w:type="spellStart"/>
            <w:r w:rsidRPr="005C3142">
              <w:rPr>
                <w:rFonts w:cs="Arial"/>
                <w:color w:val="000000"/>
              </w:rPr>
              <w:t>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ском</w:t>
            </w:r>
            <w:proofErr w:type="spellEnd"/>
            <w:r w:rsidRPr="005C3142">
              <w:rPr>
                <w:rFonts w:cs="Arial"/>
                <w:color w:val="000000"/>
              </w:rPr>
              <w:t xml:space="preserve"> муниципальном районе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Соответствие </w:t>
            </w:r>
            <w:proofErr w:type="gramStart"/>
            <w:r w:rsidRPr="005C3142">
              <w:rPr>
                <w:rFonts w:cs="Arial"/>
                <w:color w:val="000000"/>
              </w:rPr>
              <w:t>нормативных</w:t>
            </w:r>
            <w:proofErr w:type="gramEnd"/>
            <w:r w:rsidRPr="005C3142">
              <w:rPr>
                <w:rFonts w:cs="Arial"/>
                <w:color w:val="000000"/>
              </w:rPr>
              <w:t xml:space="preserve"> правовых а</w:t>
            </w:r>
            <w:r w:rsidRPr="005C3142">
              <w:rPr>
                <w:rFonts w:cs="Arial"/>
                <w:color w:val="000000"/>
              </w:rPr>
              <w:t>к</w:t>
            </w:r>
            <w:r w:rsidRPr="005C3142">
              <w:rPr>
                <w:rFonts w:cs="Arial"/>
                <w:color w:val="000000"/>
              </w:rPr>
              <w:t>тов Воробьевского муниципального рай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на, регулирующих бюджетные правоо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ношения, требованиям бюджетного зак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нодательства Российской Федерации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Риски неэффективности 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ных расходов; неопределенность объемов ресурсов, требующихся для реализации приоритетных з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дач экономического развития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1.2.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Составление проекта бюдж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та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на очере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ной финансовый год и план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вый период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принятия в установленные сроки бюджета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на очередной финанс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вый год и плановый период, соответств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ющего требованиям бюджетного закон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дательства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соблюдение порядка и сроков подготовки проекта решения 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вета народных депутатов Вороб</w:t>
            </w:r>
            <w:r w:rsidRPr="005C3142">
              <w:rPr>
                <w:rFonts w:cs="Arial"/>
                <w:color w:val="000000"/>
              </w:rPr>
              <w:t>ь</w:t>
            </w:r>
            <w:r w:rsidRPr="005C3142">
              <w:rPr>
                <w:rFonts w:cs="Arial"/>
                <w:color w:val="000000"/>
              </w:rPr>
              <w:t>евского муниципального района о бюджете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 на очередной финансовый год и плановый пер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од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1.3.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Организация исполнения бюджета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 и фо</w:t>
            </w:r>
            <w:r w:rsidRPr="005C3142">
              <w:rPr>
                <w:rFonts w:cs="Arial"/>
                <w:color w:val="000000"/>
              </w:rPr>
              <w:t>р</w:t>
            </w:r>
            <w:r w:rsidRPr="005C3142">
              <w:rPr>
                <w:rFonts w:cs="Arial"/>
                <w:color w:val="000000"/>
              </w:rPr>
              <w:t>мирование бюджетной отче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>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надежного, качественного и своевременного кассового исполнения бюджета Воробьевского муниципального района.</w:t>
            </w:r>
            <w:r w:rsidRPr="005C3142">
              <w:rPr>
                <w:rFonts w:cs="Arial"/>
                <w:color w:val="000000"/>
              </w:rPr>
              <w:br/>
              <w:t>Утверждение решением Совета народных депутатов Воробьевского муниципальн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района годового отчета об исполнении бюджета Воробьевского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 своевременное и не полное исполнение бюджета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 в соответствии с требованиями бюджетного законодательства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lastRenderedPageBreak/>
              <w:t>1.4.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Управление муниципальным долгом Воробьевского мун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приемлемого и экономич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ски обоснованного объема и структуры муниципального долга Воробьевского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Снижение долговой устойчивости Воробьевского муниципального района и увеличение процентной нагрузки на бюджет Воробьевск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муниципального района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1.5.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Обеспечение </w:t>
            </w:r>
            <w:proofErr w:type="gramStart"/>
            <w:r w:rsidRPr="005C3142">
              <w:rPr>
                <w:rFonts w:cs="Arial"/>
                <w:color w:val="000000"/>
              </w:rPr>
              <w:t>внутреннего</w:t>
            </w:r>
            <w:proofErr w:type="gramEnd"/>
            <w:r w:rsidRPr="005C3142">
              <w:rPr>
                <w:rFonts w:cs="Arial"/>
                <w:color w:val="000000"/>
              </w:rPr>
              <w:t xml:space="preserve"> муниципального финансового контроля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Эффективная организация внутреннего муниципального финансового контроля, осуществляемого в соответствии с Бю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жетным кодексом Российской Федерации, повышение эффективности использов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ния средств бюджета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Ненадлежащее исполнение бю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жета (бюджетного процесса), нарушение бюджетного законод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тельства Российской Федерации и Воронежской области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1.6.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Обеспечение доступности информации о бюджетном процессе в </w:t>
            </w:r>
            <w:proofErr w:type="spellStart"/>
            <w:r w:rsidRPr="005C3142">
              <w:rPr>
                <w:rFonts w:cs="Arial"/>
                <w:color w:val="000000"/>
              </w:rPr>
              <w:t>Воробьевском</w:t>
            </w:r>
            <w:proofErr w:type="spellEnd"/>
            <w:r w:rsidRPr="005C3142">
              <w:rPr>
                <w:rFonts w:cs="Arial"/>
                <w:color w:val="000000"/>
              </w:rPr>
              <w:t xml:space="preserve"> муниципальном районе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Обеспечение открытости и прозрачности бюджетного процесса в </w:t>
            </w:r>
            <w:proofErr w:type="spellStart"/>
            <w:r w:rsidRPr="005C3142">
              <w:rPr>
                <w:rFonts w:cs="Arial"/>
                <w:color w:val="000000"/>
              </w:rPr>
              <w:t>Воробьевском</w:t>
            </w:r>
            <w:proofErr w:type="spellEnd"/>
            <w:r w:rsidRPr="005C3142">
              <w:rPr>
                <w:rFonts w:cs="Arial"/>
                <w:color w:val="000000"/>
              </w:rPr>
              <w:t xml:space="preserve"> муниципальном районе и деятельности финансового отдела администрации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робьевского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Отсутствие механизмов реализ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ции закрепленного в Бюджетном кодексе принципа прозрачности (открытости) бюджетных данных для широкого круга заинтерес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ванных пользователей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1.7.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 Финансовое обеспечение деятельности финансового отдела администрации Вор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бьевского муниципального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Осуществление финансирования расходов финансового отдела, обеспечивающих его функционирование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Несвоевременная и не в полном объеме реализация подпрограмм программы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1.8.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Финансовое обеспечение в</w:t>
            </w:r>
            <w:r w:rsidRPr="005C3142">
              <w:rPr>
                <w:rFonts w:cs="Arial"/>
                <w:color w:val="000000"/>
              </w:rPr>
              <w:t>ы</w:t>
            </w:r>
            <w:r w:rsidRPr="005C3142">
              <w:rPr>
                <w:rFonts w:cs="Arial"/>
                <w:color w:val="000000"/>
              </w:rPr>
              <w:t>полнения других расходных обязательств Воробьевского муниципального района ф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нансовым отделом админ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страции Воробьевского м</w:t>
            </w:r>
            <w:r w:rsidRPr="005C3142">
              <w:rPr>
                <w:rFonts w:cs="Arial"/>
                <w:color w:val="000000"/>
              </w:rPr>
              <w:t>у</w:t>
            </w:r>
            <w:r w:rsidRPr="005C3142">
              <w:rPr>
                <w:rFonts w:cs="Arial"/>
                <w:color w:val="000000"/>
              </w:rPr>
              <w:t>ниципального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Осуществление финансирования расходов департамента, обеспечивающих выполн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ние других расходных обязательств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Несвоевременная и не в полном объеме реализация подпрограмм программы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Подпрограмма 2. 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района.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2.1.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Совершенствование системы распределения межбюдже</w:t>
            </w:r>
            <w:r w:rsidRPr="005C3142">
              <w:rPr>
                <w:rFonts w:cs="Arial"/>
                <w:color w:val="000000"/>
              </w:rPr>
              <w:t>т</w:t>
            </w:r>
            <w:r w:rsidRPr="005C3142">
              <w:rPr>
                <w:rFonts w:cs="Arial"/>
                <w:color w:val="000000"/>
              </w:rPr>
              <w:t xml:space="preserve">ных трансфертов </w:t>
            </w:r>
            <w:proofErr w:type="gramStart"/>
            <w:r w:rsidRPr="005C3142">
              <w:rPr>
                <w:rFonts w:cs="Arial"/>
                <w:color w:val="000000"/>
              </w:rPr>
              <w:t>городскому</w:t>
            </w:r>
            <w:proofErr w:type="gramEnd"/>
            <w:r w:rsidRPr="005C3142">
              <w:rPr>
                <w:rFonts w:cs="Arial"/>
                <w:color w:val="000000"/>
              </w:rPr>
              <w:t xml:space="preserve"> и сельским поселениям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 xml:space="preserve">робьевского муниципального района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Совершенствование нормативного прав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вого регулирования предоставления ме</w:t>
            </w:r>
            <w:r w:rsidRPr="005C3142">
              <w:rPr>
                <w:rFonts w:cs="Arial"/>
                <w:color w:val="000000"/>
              </w:rPr>
              <w:t>ж</w:t>
            </w:r>
            <w:r w:rsidRPr="005C3142">
              <w:rPr>
                <w:rFonts w:cs="Arial"/>
                <w:color w:val="000000"/>
              </w:rPr>
              <w:t>бюджетных трансфертов из бюджета В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Снижение эффективности испо</w:t>
            </w:r>
            <w:r w:rsidRPr="005C3142">
              <w:rPr>
                <w:rFonts w:cs="Arial"/>
                <w:color w:val="000000"/>
              </w:rPr>
              <w:t>л</w:t>
            </w:r>
            <w:r w:rsidRPr="005C3142">
              <w:rPr>
                <w:rFonts w:cs="Arial"/>
                <w:color w:val="000000"/>
              </w:rPr>
              <w:t>нения полномочий сельских пос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лений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</w:t>
            </w:r>
          </w:p>
        </w:tc>
      </w:tr>
      <w:tr w:rsidR="00201C04" w:rsidRPr="005C314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lastRenderedPageBreak/>
              <w:t>2.2.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 xml:space="preserve">Выравнивание бюджетной обеспеченности </w:t>
            </w:r>
            <w:proofErr w:type="gramStart"/>
            <w:r w:rsidRPr="005C3142">
              <w:rPr>
                <w:rFonts w:cs="Arial"/>
                <w:color w:val="000000"/>
              </w:rPr>
              <w:t>городскому</w:t>
            </w:r>
            <w:proofErr w:type="gramEnd"/>
            <w:r w:rsidRPr="005C3142">
              <w:rPr>
                <w:rFonts w:cs="Arial"/>
                <w:color w:val="000000"/>
              </w:rPr>
              <w:t xml:space="preserve"> и сельским поселениям Вор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бьевского муниципального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Создание условий для устойчивого и</w:t>
            </w:r>
            <w:r w:rsidRPr="005C3142">
              <w:rPr>
                <w:rFonts w:cs="Arial"/>
                <w:color w:val="000000"/>
              </w:rPr>
              <w:t>с</w:t>
            </w:r>
            <w:r w:rsidRPr="005C3142">
              <w:rPr>
                <w:rFonts w:cs="Arial"/>
                <w:color w:val="000000"/>
              </w:rPr>
              <w:t>полнения бюджетов сельских поселений Воробьевского муниципального района в результате обеспечения минимально г</w:t>
            </w:r>
            <w:r w:rsidRPr="005C3142">
              <w:rPr>
                <w:rFonts w:cs="Arial"/>
                <w:color w:val="000000"/>
              </w:rPr>
              <w:t>а</w:t>
            </w:r>
            <w:r w:rsidRPr="005C3142">
              <w:rPr>
                <w:rFonts w:cs="Arial"/>
                <w:color w:val="000000"/>
              </w:rPr>
              <w:t>рантированного уровня бюджетной обе</w:t>
            </w:r>
            <w:r w:rsidRPr="005C3142">
              <w:rPr>
                <w:rFonts w:cs="Arial"/>
                <w:color w:val="000000"/>
              </w:rPr>
              <w:t>с</w:t>
            </w:r>
            <w:r w:rsidRPr="005C3142">
              <w:rPr>
                <w:rFonts w:cs="Arial"/>
                <w:color w:val="000000"/>
              </w:rPr>
              <w:t>печенности поселений Воробьевского муниципального района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Несвоевременное осуществление или осуществление не в полном объеме полномочий, закрепле</w:t>
            </w:r>
            <w:r w:rsidRPr="005C3142">
              <w:rPr>
                <w:rFonts w:cs="Arial"/>
                <w:color w:val="000000"/>
              </w:rPr>
              <w:t>н</w:t>
            </w:r>
            <w:r w:rsidRPr="005C3142">
              <w:rPr>
                <w:rFonts w:cs="Arial"/>
                <w:color w:val="000000"/>
              </w:rPr>
              <w:t>ных законодательством Росси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ской Федерации органами местн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самоуправления</w:t>
            </w:r>
          </w:p>
        </w:tc>
      </w:tr>
      <w:tr w:rsidR="00201C04" w:rsidRPr="00C52EA2" w:rsidTr="00B87AB7">
        <w:trPr>
          <w:cantSplit/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C04" w:rsidRPr="005C3142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2.3.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Поддержка мер по обеспеч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нию сбалансированности бюджетов поселений Вороб</w:t>
            </w:r>
            <w:r w:rsidRPr="005C3142">
              <w:rPr>
                <w:rFonts w:cs="Arial"/>
                <w:color w:val="000000"/>
              </w:rPr>
              <w:t>ь</w:t>
            </w:r>
            <w:r w:rsidRPr="005C3142">
              <w:rPr>
                <w:rFonts w:cs="Arial"/>
                <w:color w:val="000000"/>
              </w:rPr>
              <w:t>евского муниципального ра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Финансовый отдел а</w:t>
            </w:r>
            <w:r w:rsidRPr="005C3142">
              <w:rPr>
                <w:rFonts w:cs="Arial"/>
                <w:color w:val="000000"/>
              </w:rPr>
              <w:t>д</w:t>
            </w:r>
            <w:r w:rsidRPr="005C3142">
              <w:rPr>
                <w:rFonts w:cs="Arial"/>
                <w:color w:val="000000"/>
              </w:rPr>
              <w:t>министрации Воробье</w:t>
            </w:r>
            <w:r w:rsidRPr="005C3142">
              <w:rPr>
                <w:rFonts w:cs="Arial"/>
                <w:color w:val="000000"/>
              </w:rPr>
              <w:t>в</w:t>
            </w:r>
            <w:r w:rsidRPr="005C3142">
              <w:rPr>
                <w:rFonts w:cs="Arial"/>
                <w:color w:val="000000"/>
              </w:rPr>
              <w:t>ского муниципального района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01.01.2014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31.12.2022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5C314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Обеспечение сбалансированности бюдж</w:t>
            </w:r>
            <w:r w:rsidRPr="005C3142">
              <w:rPr>
                <w:rFonts w:cs="Arial"/>
                <w:color w:val="000000"/>
              </w:rPr>
              <w:t>е</w:t>
            </w:r>
            <w:r w:rsidRPr="005C3142">
              <w:rPr>
                <w:rFonts w:cs="Arial"/>
                <w:color w:val="000000"/>
              </w:rPr>
              <w:t>тов поселений Воробьевского муниц</w:t>
            </w:r>
            <w:r w:rsidRPr="005C3142">
              <w:rPr>
                <w:rFonts w:cs="Arial"/>
                <w:color w:val="000000"/>
              </w:rPr>
              <w:t>и</w:t>
            </w:r>
            <w:r w:rsidRPr="005C3142">
              <w:rPr>
                <w:rFonts w:cs="Arial"/>
                <w:color w:val="000000"/>
              </w:rPr>
              <w:t>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4" w:rsidRPr="00C52EA2" w:rsidRDefault="00201C04" w:rsidP="00B87AB7">
            <w:pPr>
              <w:rPr>
                <w:rFonts w:cs="Arial"/>
                <w:color w:val="000000"/>
              </w:rPr>
            </w:pPr>
            <w:r w:rsidRPr="005C3142">
              <w:rPr>
                <w:rFonts w:cs="Arial"/>
                <w:color w:val="000000"/>
              </w:rPr>
              <w:t>Несвоевременное осуществление или осуществление не в полном объеме полномочий, закрепле</w:t>
            </w:r>
            <w:r w:rsidRPr="005C3142">
              <w:rPr>
                <w:rFonts w:cs="Arial"/>
                <w:color w:val="000000"/>
              </w:rPr>
              <w:t>н</w:t>
            </w:r>
            <w:r w:rsidRPr="005C3142">
              <w:rPr>
                <w:rFonts w:cs="Arial"/>
                <w:color w:val="000000"/>
              </w:rPr>
              <w:t>ных законодательством Росси</w:t>
            </w:r>
            <w:r w:rsidRPr="005C3142">
              <w:rPr>
                <w:rFonts w:cs="Arial"/>
                <w:color w:val="000000"/>
              </w:rPr>
              <w:t>й</w:t>
            </w:r>
            <w:r w:rsidRPr="005C3142">
              <w:rPr>
                <w:rFonts w:cs="Arial"/>
                <w:color w:val="000000"/>
              </w:rPr>
              <w:t>ской Федерации органами местн</w:t>
            </w:r>
            <w:r w:rsidRPr="005C3142">
              <w:rPr>
                <w:rFonts w:cs="Arial"/>
                <w:color w:val="000000"/>
              </w:rPr>
              <w:t>о</w:t>
            </w:r>
            <w:r w:rsidRPr="005C3142">
              <w:rPr>
                <w:rFonts w:cs="Arial"/>
                <w:color w:val="000000"/>
              </w:rPr>
              <w:t>го самоуправления</w:t>
            </w:r>
          </w:p>
        </w:tc>
      </w:tr>
    </w:tbl>
    <w:p w:rsidR="00201C04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Pr="00B16C8B" w:rsidRDefault="00914CF8" w:rsidP="00201C04">
      <w:pPr>
        <w:widowControl/>
        <w:ind w:left="113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01C04" w:rsidRPr="00B16C8B">
        <w:rPr>
          <w:sz w:val="24"/>
          <w:szCs w:val="24"/>
        </w:rPr>
        <w:lastRenderedPageBreak/>
        <w:t>Приложение №</w:t>
      </w:r>
      <w:r w:rsidR="00201C04">
        <w:rPr>
          <w:sz w:val="24"/>
          <w:szCs w:val="24"/>
        </w:rPr>
        <w:t>3</w:t>
      </w:r>
    </w:p>
    <w:p w:rsidR="00201C04" w:rsidRDefault="00201C04" w:rsidP="00201C04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 к постановлению администрации</w:t>
      </w:r>
    </w:p>
    <w:p w:rsidR="00201C04" w:rsidRPr="00B16C8B" w:rsidRDefault="00201C04" w:rsidP="00201C04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Воробьевского муниципального района </w:t>
      </w:r>
    </w:p>
    <w:p w:rsidR="00201C04" w:rsidRPr="00B16C8B" w:rsidRDefault="00201C04" w:rsidP="00201C04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от ___________________</w:t>
      </w:r>
      <w:proofErr w:type="gramStart"/>
      <w:r w:rsidRPr="00B16C8B">
        <w:rPr>
          <w:sz w:val="24"/>
          <w:szCs w:val="24"/>
        </w:rPr>
        <w:t>г</w:t>
      </w:r>
      <w:proofErr w:type="gramEnd"/>
      <w:r w:rsidRPr="00B16C8B">
        <w:rPr>
          <w:sz w:val="24"/>
          <w:szCs w:val="24"/>
        </w:rPr>
        <w:t>. № _____</w:t>
      </w:r>
    </w:p>
    <w:p w:rsidR="00201C04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201C04" w:rsidRDefault="00201C04" w:rsidP="0087292C">
      <w:pPr>
        <w:widowControl/>
        <w:ind w:left="11340"/>
        <w:jc w:val="right"/>
        <w:rPr>
          <w:sz w:val="24"/>
          <w:szCs w:val="24"/>
        </w:rPr>
      </w:pPr>
    </w:p>
    <w:p w:rsidR="00814C19" w:rsidRDefault="00FA62CB" w:rsidP="0087292C">
      <w:pPr>
        <w:widowControl/>
        <w:ind w:left="11340"/>
        <w:jc w:val="right"/>
        <w:rPr>
          <w:sz w:val="24"/>
          <w:szCs w:val="24"/>
        </w:rPr>
      </w:pPr>
      <w:r w:rsidRPr="00D007E2">
        <w:rPr>
          <w:sz w:val="24"/>
          <w:szCs w:val="24"/>
        </w:rPr>
        <w:t>«</w:t>
      </w:r>
      <w:r w:rsidR="00814C19" w:rsidRPr="00D007E2">
        <w:rPr>
          <w:sz w:val="24"/>
          <w:szCs w:val="24"/>
        </w:rPr>
        <w:t>Приложение № 4</w:t>
      </w:r>
    </w:p>
    <w:p w:rsidR="00D007E2" w:rsidRDefault="00D007E2" w:rsidP="0087292C">
      <w:pPr>
        <w:widowControl/>
        <w:ind w:left="11340"/>
        <w:jc w:val="right"/>
        <w:rPr>
          <w:sz w:val="24"/>
          <w:szCs w:val="24"/>
        </w:rPr>
      </w:pPr>
    </w:p>
    <w:p w:rsidR="007D520C" w:rsidRDefault="007D520C" w:rsidP="0087292C">
      <w:pPr>
        <w:widowControl/>
        <w:ind w:left="11340"/>
        <w:jc w:val="right"/>
        <w:rPr>
          <w:sz w:val="24"/>
          <w:szCs w:val="24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951"/>
        <w:gridCol w:w="1674"/>
        <w:gridCol w:w="1949"/>
        <w:gridCol w:w="1263"/>
        <w:gridCol w:w="1125"/>
        <w:gridCol w:w="1125"/>
        <w:gridCol w:w="1125"/>
        <w:gridCol w:w="1125"/>
        <w:gridCol w:w="1263"/>
        <w:gridCol w:w="988"/>
        <w:gridCol w:w="988"/>
        <w:gridCol w:w="989"/>
        <w:gridCol w:w="1101"/>
        <w:gridCol w:w="95"/>
      </w:tblGrid>
      <w:tr w:rsidR="00201C04" w:rsidRPr="000F0CBB" w:rsidTr="00B87AB7">
        <w:trPr>
          <w:gridAfter w:val="1"/>
          <w:wAfter w:w="88" w:type="dxa"/>
          <w:trHeight w:val="20"/>
        </w:trPr>
        <w:tc>
          <w:tcPr>
            <w:tcW w:w="14546" w:type="dxa"/>
            <w:gridSpan w:val="13"/>
            <w:vAlign w:val="bottom"/>
          </w:tcPr>
          <w:p w:rsidR="00201C04" w:rsidRPr="000F0CBB" w:rsidRDefault="00201C04" w:rsidP="00B87AB7">
            <w:pPr>
              <w:jc w:val="center"/>
              <w:rPr>
                <w:rFonts w:cs="Arial"/>
              </w:rPr>
            </w:pPr>
            <w:r w:rsidRPr="000F0CBB">
              <w:rPr>
                <w:rFonts w:cs="Arial"/>
              </w:rPr>
              <w:t>Расходы бюджета на реал</w:t>
            </w:r>
            <w:r w:rsidRPr="00A247D5">
              <w:rPr>
                <w:rFonts w:cs="Arial"/>
              </w:rPr>
              <w:t xml:space="preserve">изацию муниципальной программы </w:t>
            </w:r>
            <w:r w:rsidRPr="000F0CBB">
              <w:rPr>
                <w:rFonts w:cs="Arial"/>
              </w:rPr>
              <w:t>Воробьевского муниципального района  «Управление муниципальными финансами, создание условий для эффекти</w:t>
            </w:r>
            <w:r w:rsidRPr="000F0CBB">
              <w:rPr>
                <w:rFonts w:cs="Arial"/>
              </w:rPr>
              <w:t>в</w:t>
            </w:r>
            <w:r w:rsidRPr="000F0CBB">
              <w:rPr>
                <w:rFonts w:cs="Arial"/>
              </w:rPr>
              <w:t>ного и ответственного управления муниципальными финансами, повышение устойчивости бюджетов сельских поселений Воробьевского муниципального района»</w:t>
            </w:r>
          </w:p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C04" w:rsidRPr="000F0CBB" w:rsidTr="00B87AB7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0CBB">
              <w:rPr>
                <w:rFonts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0CBB">
              <w:rPr>
                <w:rFonts w:cs="Arial"/>
                <w:color w:val="000000"/>
                <w:sz w:val="18"/>
                <w:szCs w:val="18"/>
              </w:rPr>
              <w:t>Наименование муниципальной программы, по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>д</w:t>
            </w:r>
            <w:r w:rsidRPr="000F0CBB">
              <w:rPr>
                <w:rFonts w:cs="Arial"/>
                <w:color w:val="000000"/>
                <w:sz w:val="18"/>
                <w:szCs w:val="18"/>
              </w:rPr>
              <w:t xml:space="preserve">программы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Наименование отве</w:t>
            </w:r>
            <w:r w:rsidRPr="000F0CBB">
              <w:rPr>
                <w:rFonts w:cs="Arial"/>
                <w:sz w:val="18"/>
                <w:szCs w:val="18"/>
              </w:rPr>
              <w:t>т</w:t>
            </w:r>
            <w:r w:rsidRPr="000F0CBB">
              <w:rPr>
                <w:rFonts w:cs="Arial"/>
                <w:sz w:val="18"/>
                <w:szCs w:val="18"/>
              </w:rPr>
              <w:t>ственного исполнит</w:t>
            </w:r>
            <w:r w:rsidRPr="000F0CBB">
              <w:rPr>
                <w:rFonts w:cs="Arial"/>
                <w:sz w:val="18"/>
                <w:szCs w:val="18"/>
              </w:rPr>
              <w:t>е</w:t>
            </w:r>
            <w:r w:rsidRPr="000F0CBB">
              <w:rPr>
                <w:rFonts w:cs="Arial"/>
                <w:sz w:val="18"/>
                <w:szCs w:val="18"/>
              </w:rPr>
              <w:t>ля, исполнителя - главного распоряд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теля средств  бюджета Воробьевского мун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ципального района (далее - ГРБС)</w:t>
            </w:r>
          </w:p>
        </w:tc>
        <w:tc>
          <w:tcPr>
            <w:tcW w:w="103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A247D5">
              <w:rPr>
                <w:rFonts w:cs="Arial"/>
                <w:sz w:val="18"/>
                <w:szCs w:val="18"/>
              </w:rPr>
              <w:t xml:space="preserve">Расходы бюджета </w:t>
            </w:r>
            <w:r w:rsidRPr="000F0CBB">
              <w:rPr>
                <w:rFonts w:cs="Arial"/>
                <w:sz w:val="18"/>
                <w:szCs w:val="18"/>
              </w:rPr>
              <w:t>Воробьевского муниципального района по годам реализации муниципальной программы (тыс. руб.), годы</w:t>
            </w:r>
          </w:p>
        </w:tc>
      </w:tr>
      <w:tr w:rsidR="00201C04" w:rsidRPr="000F0CBB" w:rsidTr="00B87AB7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01C04" w:rsidRPr="000F0CBB" w:rsidTr="00B87AB7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2022</w:t>
            </w:r>
          </w:p>
        </w:tc>
      </w:tr>
      <w:tr w:rsidR="00201C04" w:rsidRPr="000F0CBB" w:rsidTr="00B87AB7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13</w:t>
            </w:r>
          </w:p>
        </w:tc>
      </w:tr>
      <w:tr w:rsidR="00201C04" w:rsidRPr="000F0CBB" w:rsidTr="005C3142">
        <w:trPr>
          <w:trHeight w:val="426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Муниц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пальная пр</w:t>
            </w:r>
            <w:r w:rsidRPr="000F0CBB">
              <w:rPr>
                <w:rFonts w:cs="Arial"/>
                <w:sz w:val="18"/>
                <w:szCs w:val="18"/>
              </w:rPr>
              <w:t>о</w:t>
            </w:r>
            <w:r w:rsidRPr="000F0CBB">
              <w:rPr>
                <w:rFonts w:cs="Arial"/>
                <w:sz w:val="18"/>
                <w:szCs w:val="18"/>
              </w:rPr>
              <w:t>грамма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«Управление м</w:t>
            </w:r>
            <w:r w:rsidRPr="000F0CBB">
              <w:rPr>
                <w:rFonts w:cs="Arial"/>
                <w:sz w:val="18"/>
                <w:szCs w:val="18"/>
              </w:rPr>
              <w:t>у</w:t>
            </w:r>
            <w:r w:rsidRPr="000F0CBB">
              <w:rPr>
                <w:rFonts w:cs="Arial"/>
                <w:sz w:val="18"/>
                <w:szCs w:val="18"/>
              </w:rPr>
              <w:t>ниципальными финансами, созд</w:t>
            </w:r>
            <w:r w:rsidRPr="000F0CBB">
              <w:rPr>
                <w:rFonts w:cs="Arial"/>
                <w:sz w:val="18"/>
                <w:szCs w:val="18"/>
              </w:rPr>
              <w:t>а</w:t>
            </w:r>
            <w:r w:rsidRPr="000F0CBB">
              <w:rPr>
                <w:rFonts w:cs="Arial"/>
                <w:sz w:val="18"/>
                <w:szCs w:val="18"/>
              </w:rPr>
              <w:t>ние условий для эффективного и ответственного управления мун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ципальными ф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нансами, повыш</w:t>
            </w:r>
            <w:r w:rsidRPr="000F0CBB">
              <w:rPr>
                <w:rFonts w:cs="Arial"/>
                <w:sz w:val="18"/>
                <w:szCs w:val="18"/>
              </w:rPr>
              <w:t>е</w:t>
            </w:r>
            <w:r w:rsidRPr="000F0CBB">
              <w:rPr>
                <w:rFonts w:cs="Arial"/>
                <w:sz w:val="18"/>
                <w:szCs w:val="18"/>
              </w:rPr>
              <w:t>ние устойчивости бюджетов  сел</w:t>
            </w:r>
            <w:r w:rsidRPr="000F0CBB">
              <w:rPr>
                <w:rFonts w:cs="Arial"/>
                <w:sz w:val="18"/>
                <w:szCs w:val="18"/>
              </w:rPr>
              <w:t>ь</w:t>
            </w:r>
            <w:r w:rsidRPr="000F0CBB">
              <w:rPr>
                <w:rFonts w:cs="Arial"/>
                <w:sz w:val="18"/>
                <w:szCs w:val="18"/>
              </w:rPr>
              <w:t xml:space="preserve">ских поселений Воробьевского муниципального района»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C5253E" w:rsidRDefault="00201C04" w:rsidP="005C31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692382,80736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29810,416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48672,188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93910,74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77498,332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159099,0654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654D8A">
              <w:rPr>
                <w:rFonts w:cs="Arial"/>
                <w:sz w:val="18"/>
                <w:szCs w:val="18"/>
              </w:rPr>
              <w:t>187007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sz w:val="18"/>
                <w:szCs w:val="18"/>
              </w:rPr>
              <w:t>222</w:t>
            </w:r>
            <w:r w:rsidRPr="00654D8A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61C30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52568,081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23317,881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20498,881</w:t>
            </w: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Финансовый отдел администрации Вор</w:t>
            </w:r>
            <w:r w:rsidRPr="000F0CBB">
              <w:rPr>
                <w:rFonts w:cs="Arial"/>
                <w:sz w:val="18"/>
                <w:szCs w:val="18"/>
              </w:rPr>
              <w:t>о</w:t>
            </w:r>
            <w:r w:rsidRPr="000F0CBB">
              <w:rPr>
                <w:rFonts w:cs="Arial"/>
                <w:sz w:val="18"/>
                <w:szCs w:val="18"/>
              </w:rPr>
              <w:t>бьевского муниц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пального района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C5253E" w:rsidRDefault="00201C04" w:rsidP="005C31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692382,80736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29810,416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48672,188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93910,74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77498,332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159099,0654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654D8A">
              <w:rPr>
                <w:rFonts w:cs="Arial"/>
                <w:sz w:val="18"/>
                <w:szCs w:val="18"/>
              </w:rPr>
              <w:t>187007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sz w:val="18"/>
                <w:szCs w:val="18"/>
              </w:rPr>
              <w:t>222</w:t>
            </w:r>
            <w:r w:rsidRPr="00654D8A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61C30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52568,081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23317,881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20498,881</w:t>
            </w: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Подпр</w:t>
            </w:r>
            <w:r w:rsidRPr="000F0CBB">
              <w:rPr>
                <w:rFonts w:cs="Arial"/>
                <w:sz w:val="18"/>
                <w:szCs w:val="18"/>
              </w:rPr>
              <w:t>о</w:t>
            </w:r>
            <w:r w:rsidRPr="000F0CBB">
              <w:rPr>
                <w:rFonts w:cs="Arial"/>
                <w:sz w:val="18"/>
                <w:szCs w:val="18"/>
              </w:rPr>
              <w:t>грамма 1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Управление м</w:t>
            </w:r>
            <w:r w:rsidRPr="000F0CBB">
              <w:rPr>
                <w:rFonts w:cs="Arial"/>
                <w:sz w:val="18"/>
                <w:szCs w:val="18"/>
              </w:rPr>
              <w:t>у</w:t>
            </w:r>
            <w:r w:rsidRPr="000F0CBB">
              <w:rPr>
                <w:rFonts w:cs="Arial"/>
                <w:sz w:val="18"/>
                <w:szCs w:val="18"/>
              </w:rPr>
              <w:t>ниципальными финансами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3298,0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3892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3419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3422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3526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654D8A">
              <w:rPr>
                <w:rFonts w:cs="Arial"/>
                <w:sz w:val="18"/>
                <w:szCs w:val="18"/>
              </w:rPr>
              <w:t>3593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61C30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4977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4157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4157</w:t>
            </w: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Финансовый отдел администрации Вор</w:t>
            </w:r>
            <w:r w:rsidRPr="000F0CBB">
              <w:rPr>
                <w:rFonts w:cs="Arial"/>
                <w:sz w:val="18"/>
                <w:szCs w:val="18"/>
              </w:rPr>
              <w:t>о</w:t>
            </w:r>
            <w:r w:rsidRPr="000F0CBB">
              <w:rPr>
                <w:rFonts w:cs="Arial"/>
                <w:sz w:val="18"/>
                <w:szCs w:val="18"/>
              </w:rPr>
              <w:t>бьевского муниц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34441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3298,0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3892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3419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3422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3526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654D8A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3593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61C30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4977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4157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4157</w:t>
            </w: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lastRenderedPageBreak/>
              <w:t>Подпр</w:t>
            </w:r>
            <w:r w:rsidRPr="000F0CBB">
              <w:rPr>
                <w:rFonts w:cs="Arial"/>
                <w:sz w:val="18"/>
                <w:szCs w:val="18"/>
              </w:rPr>
              <w:t>о</w:t>
            </w:r>
            <w:r w:rsidRPr="000F0CBB">
              <w:rPr>
                <w:rFonts w:cs="Arial"/>
                <w:sz w:val="18"/>
                <w:szCs w:val="18"/>
              </w:rPr>
              <w:t>грамма 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Создание условий для эффективного и ответственного управления мун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ципальными ф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нансами, повыш</w:t>
            </w:r>
            <w:r w:rsidRPr="000F0CBB">
              <w:rPr>
                <w:rFonts w:cs="Arial"/>
                <w:sz w:val="18"/>
                <w:szCs w:val="18"/>
              </w:rPr>
              <w:t>е</w:t>
            </w:r>
            <w:r w:rsidRPr="000F0CBB">
              <w:rPr>
                <w:rFonts w:cs="Arial"/>
                <w:sz w:val="18"/>
                <w:szCs w:val="18"/>
              </w:rPr>
              <w:t>ние устойчивости бюджетов  сел</w:t>
            </w:r>
            <w:r w:rsidRPr="000F0CBB">
              <w:rPr>
                <w:rFonts w:cs="Arial"/>
                <w:sz w:val="18"/>
                <w:szCs w:val="18"/>
              </w:rPr>
              <w:t>ь</w:t>
            </w:r>
            <w:r w:rsidRPr="000F0CBB">
              <w:rPr>
                <w:rFonts w:cs="Arial"/>
                <w:sz w:val="18"/>
                <w:szCs w:val="18"/>
              </w:rPr>
              <w:t>ских поселений Воробьевского муниципального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657941,80736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26512,416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44780,188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90491,74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74076,332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155573,0654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183414,22296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561C30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47591,081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19160,881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16341,881</w:t>
            </w: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C04" w:rsidRPr="000F0CBB" w:rsidTr="005C314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04" w:rsidRPr="000F0CBB" w:rsidRDefault="00201C04" w:rsidP="00B87AB7">
            <w:pPr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Финансовый отдел администрации Вор</w:t>
            </w:r>
            <w:r w:rsidRPr="000F0CBB">
              <w:rPr>
                <w:rFonts w:cs="Arial"/>
                <w:sz w:val="18"/>
                <w:szCs w:val="18"/>
              </w:rPr>
              <w:t>о</w:t>
            </w:r>
            <w:r w:rsidRPr="000F0CBB">
              <w:rPr>
                <w:rFonts w:cs="Arial"/>
                <w:sz w:val="18"/>
                <w:szCs w:val="18"/>
              </w:rPr>
              <w:t>бьевского муниц</w:t>
            </w:r>
            <w:r w:rsidRPr="000F0CBB">
              <w:rPr>
                <w:rFonts w:cs="Arial"/>
                <w:sz w:val="18"/>
                <w:szCs w:val="18"/>
              </w:rPr>
              <w:t>и</w:t>
            </w:r>
            <w:r w:rsidRPr="000F0CBB">
              <w:rPr>
                <w:rFonts w:cs="Arial"/>
                <w:sz w:val="18"/>
                <w:szCs w:val="18"/>
              </w:rPr>
              <w:t>пального района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657941,80736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26512,416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44780,188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90491,74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74076,332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 w:rsidRPr="000F0CBB">
              <w:rPr>
                <w:rFonts w:cs="Arial"/>
                <w:sz w:val="18"/>
                <w:szCs w:val="18"/>
              </w:rPr>
              <w:t>155573,0654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0F0CBB" w:rsidRDefault="00201C04" w:rsidP="005C31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183414,22296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561C30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47591,081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19160,881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A204FE" w:rsidRDefault="00201C04" w:rsidP="005C31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16341,881</w:t>
            </w:r>
          </w:p>
        </w:tc>
      </w:tr>
    </w:tbl>
    <w:p w:rsidR="00201C04" w:rsidRDefault="00201C04" w:rsidP="00201C04">
      <w:pPr>
        <w:ind w:firstLine="709"/>
        <w:rPr>
          <w:rFonts w:cs="Arial"/>
        </w:rPr>
      </w:pPr>
    </w:p>
    <w:p w:rsidR="00FA62CB" w:rsidRPr="00B16C8B" w:rsidRDefault="00201C04" w:rsidP="005C3142">
      <w:pPr>
        <w:ind w:left="11340"/>
        <w:jc w:val="both"/>
        <w:rPr>
          <w:sz w:val="24"/>
          <w:szCs w:val="24"/>
        </w:rPr>
      </w:pPr>
      <w:r w:rsidRPr="00C52EA2">
        <w:rPr>
          <w:rFonts w:cs="Arial"/>
          <w:color w:val="000000"/>
        </w:rPr>
        <w:br w:type="page"/>
      </w:r>
      <w:bookmarkStart w:id="1" w:name="RANGE!A1:N17"/>
      <w:bookmarkEnd w:id="1"/>
      <w:r w:rsidR="00FA62CB" w:rsidRPr="00B16C8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B16C8B" w:rsidRDefault="00FA62CB" w:rsidP="005C3142">
      <w:pPr>
        <w:widowControl/>
        <w:ind w:left="11340"/>
        <w:jc w:val="both"/>
        <w:rPr>
          <w:sz w:val="24"/>
          <w:szCs w:val="24"/>
        </w:rPr>
      </w:pPr>
      <w:r w:rsidRPr="00B16C8B">
        <w:rPr>
          <w:sz w:val="24"/>
          <w:szCs w:val="24"/>
        </w:rPr>
        <w:t xml:space="preserve"> к постановлению администрации</w:t>
      </w:r>
    </w:p>
    <w:p w:rsidR="00FA62CB" w:rsidRPr="00B16C8B" w:rsidRDefault="00FA62CB" w:rsidP="005C3142">
      <w:pPr>
        <w:widowControl/>
        <w:ind w:left="11340"/>
        <w:jc w:val="both"/>
        <w:rPr>
          <w:sz w:val="24"/>
          <w:szCs w:val="24"/>
        </w:rPr>
      </w:pPr>
      <w:r w:rsidRPr="00B16C8B">
        <w:rPr>
          <w:sz w:val="24"/>
          <w:szCs w:val="24"/>
        </w:rPr>
        <w:t xml:space="preserve">Воробьевского муниципального района </w:t>
      </w:r>
    </w:p>
    <w:p w:rsidR="00FA62CB" w:rsidRPr="00B16C8B" w:rsidRDefault="00FA62CB" w:rsidP="005C3142">
      <w:pPr>
        <w:widowControl/>
        <w:ind w:left="11340"/>
        <w:jc w:val="both"/>
        <w:rPr>
          <w:sz w:val="24"/>
          <w:szCs w:val="24"/>
        </w:rPr>
      </w:pPr>
      <w:r w:rsidRPr="00B16C8B">
        <w:rPr>
          <w:sz w:val="24"/>
          <w:szCs w:val="24"/>
        </w:rPr>
        <w:t>от ___________________</w:t>
      </w:r>
      <w:proofErr w:type="gramStart"/>
      <w:r w:rsidRPr="00B16C8B">
        <w:rPr>
          <w:sz w:val="24"/>
          <w:szCs w:val="24"/>
        </w:rPr>
        <w:t>г</w:t>
      </w:r>
      <w:proofErr w:type="gramEnd"/>
      <w:r w:rsidRPr="00B16C8B">
        <w:rPr>
          <w:sz w:val="24"/>
          <w:szCs w:val="24"/>
        </w:rPr>
        <w:t>. № _____</w:t>
      </w:r>
    </w:p>
    <w:p w:rsidR="00201C04" w:rsidRDefault="00201C04" w:rsidP="00B16C8B">
      <w:pPr>
        <w:widowControl/>
        <w:ind w:firstLine="567"/>
        <w:jc w:val="right"/>
        <w:rPr>
          <w:sz w:val="24"/>
          <w:szCs w:val="24"/>
        </w:rPr>
      </w:pPr>
    </w:p>
    <w:p w:rsidR="00814C19" w:rsidRPr="00B16C8B" w:rsidRDefault="00FA62CB" w:rsidP="00B16C8B">
      <w:pPr>
        <w:widowControl/>
        <w:ind w:firstLine="567"/>
        <w:jc w:val="right"/>
        <w:rPr>
          <w:sz w:val="24"/>
          <w:szCs w:val="24"/>
        </w:rPr>
      </w:pPr>
      <w:r w:rsidRPr="00B16C8B">
        <w:rPr>
          <w:sz w:val="24"/>
          <w:szCs w:val="24"/>
        </w:rPr>
        <w:t>«</w:t>
      </w:r>
      <w:r w:rsidR="00814C19" w:rsidRPr="00B16C8B">
        <w:rPr>
          <w:sz w:val="24"/>
          <w:szCs w:val="24"/>
        </w:rPr>
        <w:t>Приложение № 5</w:t>
      </w:r>
    </w:p>
    <w:tbl>
      <w:tblPr>
        <w:tblW w:w="4938" w:type="pct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349"/>
        <w:gridCol w:w="1136"/>
        <w:gridCol w:w="1334"/>
        <w:gridCol w:w="1068"/>
        <w:gridCol w:w="1221"/>
        <w:gridCol w:w="1221"/>
        <w:gridCol w:w="1221"/>
        <w:gridCol w:w="1374"/>
        <w:gridCol w:w="1373"/>
        <w:gridCol w:w="1262"/>
        <w:gridCol w:w="1221"/>
        <w:gridCol w:w="1070"/>
      </w:tblGrid>
      <w:tr w:rsidR="00201C04" w:rsidRPr="00A247D5" w:rsidTr="00B87AB7">
        <w:trPr>
          <w:trHeight w:val="20"/>
          <w:jc w:val="center"/>
        </w:trPr>
        <w:tc>
          <w:tcPr>
            <w:tcW w:w="14598" w:type="dxa"/>
            <w:gridSpan w:val="13"/>
            <w:vAlign w:val="center"/>
          </w:tcPr>
          <w:p w:rsidR="00201C04" w:rsidRPr="00A247D5" w:rsidRDefault="00201C04" w:rsidP="00B87AB7">
            <w:pPr>
              <w:jc w:val="center"/>
              <w:rPr>
                <w:rFonts w:cs="Arial"/>
                <w:color w:val="000000"/>
              </w:rPr>
            </w:pPr>
            <w:r w:rsidRPr="00A247D5">
              <w:rPr>
                <w:rFonts w:cs="Arial"/>
                <w:color w:val="000000"/>
              </w:rPr>
              <w:t>Финансовое обеспечение и прогнозная (справочная) оценка расходов федерального, областного бюджета и бюджета Воробьевского муниципального района, бюджетов внебю</w:t>
            </w:r>
            <w:r w:rsidRPr="00A247D5">
              <w:rPr>
                <w:rFonts w:cs="Arial"/>
                <w:color w:val="000000"/>
              </w:rPr>
              <w:t>д</w:t>
            </w:r>
            <w:r w:rsidRPr="00A247D5">
              <w:rPr>
                <w:rFonts w:cs="Arial"/>
                <w:color w:val="000000"/>
              </w:rPr>
              <w:t>жетных фондов, юридических и физических лиц на реализацию муниципальной программы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</w:t>
            </w:r>
            <w:r w:rsidRPr="00A247D5">
              <w:rPr>
                <w:rFonts w:cs="Arial"/>
                <w:color w:val="000000"/>
              </w:rPr>
              <w:t>и</w:t>
            </w:r>
            <w:r w:rsidRPr="00A247D5">
              <w:rPr>
                <w:rFonts w:cs="Arial"/>
                <w:color w:val="000000"/>
              </w:rPr>
              <w:t>пального района»</w:t>
            </w:r>
          </w:p>
          <w:p w:rsidR="00201C04" w:rsidRPr="00A247D5" w:rsidRDefault="00201C04" w:rsidP="00B87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1C04" w:rsidRPr="00C5253E" w:rsidTr="00B87AB7">
        <w:trPr>
          <w:trHeight w:val="2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ind w:right="238"/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Ст</w:t>
            </w:r>
            <w:r w:rsidRPr="00C5253E">
              <w:rPr>
                <w:rFonts w:cs="Arial"/>
                <w:sz w:val="16"/>
                <w:szCs w:val="16"/>
              </w:rPr>
              <w:t>а</w:t>
            </w:r>
            <w:r w:rsidRPr="00C5253E">
              <w:rPr>
                <w:rFonts w:cs="Arial"/>
                <w:sz w:val="16"/>
                <w:szCs w:val="16"/>
              </w:rPr>
              <w:t>тус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253E">
              <w:rPr>
                <w:rFonts w:cs="Arial"/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Оценка расходов, тыс. руб.</w:t>
            </w:r>
          </w:p>
        </w:tc>
      </w:tr>
      <w:tr w:rsidR="00201C04" w:rsidRPr="00C5253E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0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</w:tr>
      <w:tr w:rsidR="00201C04" w:rsidRPr="00C5253E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2022</w:t>
            </w:r>
          </w:p>
        </w:tc>
      </w:tr>
      <w:tr w:rsidR="00201C04" w:rsidRPr="00C5253E" w:rsidTr="00B87AB7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13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Муниц</w:t>
            </w:r>
            <w:r w:rsidRPr="00C5253E">
              <w:rPr>
                <w:rFonts w:cs="Arial"/>
                <w:sz w:val="16"/>
                <w:szCs w:val="16"/>
              </w:rPr>
              <w:t>и</w:t>
            </w:r>
            <w:r w:rsidRPr="00C5253E">
              <w:rPr>
                <w:rFonts w:cs="Arial"/>
                <w:sz w:val="16"/>
                <w:szCs w:val="16"/>
              </w:rPr>
              <w:t>пальная пр</w:t>
            </w:r>
            <w:r w:rsidRPr="00C5253E">
              <w:rPr>
                <w:rFonts w:cs="Arial"/>
                <w:sz w:val="16"/>
                <w:szCs w:val="16"/>
              </w:rPr>
              <w:t>о</w:t>
            </w:r>
            <w:r w:rsidRPr="00C5253E">
              <w:rPr>
                <w:rFonts w:cs="Arial"/>
                <w:sz w:val="16"/>
                <w:szCs w:val="16"/>
              </w:rPr>
              <w:t>грамма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«Управление муниципальн</w:t>
            </w:r>
            <w:r w:rsidRPr="00C5253E">
              <w:rPr>
                <w:rFonts w:cs="Arial"/>
                <w:sz w:val="16"/>
                <w:szCs w:val="16"/>
              </w:rPr>
              <w:t>ы</w:t>
            </w:r>
            <w:r w:rsidRPr="00C5253E">
              <w:rPr>
                <w:rFonts w:cs="Arial"/>
                <w:sz w:val="16"/>
                <w:szCs w:val="16"/>
              </w:rPr>
              <w:t>ми финансами, создание усл</w:t>
            </w:r>
            <w:r w:rsidRPr="00C5253E">
              <w:rPr>
                <w:rFonts w:cs="Arial"/>
                <w:sz w:val="16"/>
                <w:szCs w:val="16"/>
              </w:rPr>
              <w:t>о</w:t>
            </w:r>
            <w:r w:rsidRPr="00C5253E">
              <w:rPr>
                <w:rFonts w:cs="Arial"/>
                <w:sz w:val="16"/>
                <w:szCs w:val="16"/>
              </w:rPr>
              <w:t>вий для эффе</w:t>
            </w:r>
            <w:r w:rsidRPr="00C5253E">
              <w:rPr>
                <w:rFonts w:cs="Arial"/>
                <w:sz w:val="16"/>
                <w:szCs w:val="16"/>
              </w:rPr>
              <w:t>к</w:t>
            </w:r>
            <w:r w:rsidRPr="00C5253E">
              <w:rPr>
                <w:rFonts w:cs="Arial"/>
                <w:sz w:val="16"/>
                <w:szCs w:val="16"/>
              </w:rPr>
              <w:t>тивного и о</w:t>
            </w:r>
            <w:r w:rsidRPr="00C5253E">
              <w:rPr>
                <w:rFonts w:cs="Arial"/>
                <w:sz w:val="16"/>
                <w:szCs w:val="16"/>
              </w:rPr>
              <w:t>т</w:t>
            </w:r>
            <w:r w:rsidRPr="00C5253E">
              <w:rPr>
                <w:rFonts w:cs="Arial"/>
                <w:sz w:val="16"/>
                <w:szCs w:val="16"/>
              </w:rPr>
              <w:t>ветственного управления муниципальн</w:t>
            </w:r>
            <w:r w:rsidRPr="00C5253E">
              <w:rPr>
                <w:rFonts w:cs="Arial"/>
                <w:sz w:val="16"/>
                <w:szCs w:val="16"/>
              </w:rPr>
              <w:t>ы</w:t>
            </w:r>
            <w:r w:rsidRPr="00C5253E">
              <w:rPr>
                <w:rFonts w:cs="Arial"/>
                <w:sz w:val="16"/>
                <w:szCs w:val="16"/>
              </w:rPr>
              <w:t>ми финансами, повышение устойчивости бюджетов  сельских пос</w:t>
            </w:r>
            <w:r w:rsidRPr="00C5253E">
              <w:rPr>
                <w:rFonts w:cs="Arial"/>
                <w:sz w:val="16"/>
                <w:szCs w:val="16"/>
              </w:rPr>
              <w:t>е</w:t>
            </w:r>
            <w:r w:rsidRPr="00C5253E">
              <w:rPr>
                <w:rFonts w:cs="Arial"/>
                <w:sz w:val="16"/>
                <w:szCs w:val="16"/>
              </w:rPr>
              <w:t>лений Вороб</w:t>
            </w:r>
            <w:r w:rsidRPr="00C5253E">
              <w:rPr>
                <w:rFonts w:cs="Arial"/>
                <w:sz w:val="16"/>
                <w:szCs w:val="16"/>
              </w:rPr>
              <w:t>ь</w:t>
            </w:r>
            <w:r w:rsidRPr="00C5253E">
              <w:rPr>
                <w:rFonts w:cs="Arial"/>
                <w:sz w:val="16"/>
                <w:szCs w:val="16"/>
              </w:rPr>
              <w:t>евского мун</w:t>
            </w:r>
            <w:r w:rsidRPr="00C5253E">
              <w:rPr>
                <w:rFonts w:cs="Arial"/>
                <w:sz w:val="16"/>
                <w:szCs w:val="16"/>
              </w:rPr>
              <w:t>и</w:t>
            </w:r>
            <w:r w:rsidRPr="00C5253E">
              <w:rPr>
                <w:rFonts w:cs="Arial"/>
                <w:sz w:val="16"/>
                <w:szCs w:val="16"/>
              </w:rPr>
              <w:t xml:space="preserve">ципального района»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C5253E">
              <w:rPr>
                <w:rFonts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692382,80736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29810,416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48672,188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93910,74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77498,332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159099,0654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187007,22296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52568,081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23317,881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20498,881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114508,42513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6310,1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4170,154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2670,8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322,6665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14722,30561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color w:val="000000"/>
                <w:sz w:val="16"/>
                <w:szCs w:val="16"/>
                <w:lang w:val="en-US"/>
              </w:rPr>
              <w:t>64417,16492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color w:val="000000"/>
                <w:sz w:val="16"/>
                <w:szCs w:val="16"/>
                <w:lang w:val="en-US"/>
              </w:rPr>
              <w:t>19345,23705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2549</w:t>
            </w:r>
            <w:r w:rsidRPr="003739EA">
              <w:rPr>
                <w:rFonts w:cs="Arial"/>
                <w:color w:val="000000"/>
                <w:sz w:val="16"/>
                <w:szCs w:val="16"/>
                <w:lang w:val="en-US"/>
              </w:rPr>
              <w:t>,</w:t>
            </w:r>
            <w:r w:rsidRPr="003739EA">
              <w:rPr>
                <w:rFonts w:cs="Arial"/>
                <w:color w:val="000000"/>
                <w:sz w:val="16"/>
                <w:szCs w:val="16"/>
              </w:rPr>
              <w:t>99705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409712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16964,116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38562,034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66500,383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55304,2205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127493,96479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84796,95804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5122,94395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7708,98395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7258,981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бюджет Воробье</w:t>
            </w:r>
            <w:r w:rsidRPr="00C5253E">
              <w:rPr>
                <w:rFonts w:cs="Arial"/>
                <w:sz w:val="16"/>
                <w:szCs w:val="16"/>
              </w:rPr>
              <w:t>в</w:t>
            </w:r>
            <w:r w:rsidRPr="00C5253E">
              <w:rPr>
                <w:rFonts w:cs="Arial"/>
                <w:sz w:val="16"/>
                <w:szCs w:val="16"/>
              </w:rPr>
              <w:t>ского мун</w:t>
            </w:r>
            <w:r w:rsidRPr="00C5253E">
              <w:rPr>
                <w:rFonts w:cs="Arial"/>
                <w:sz w:val="16"/>
                <w:szCs w:val="16"/>
              </w:rPr>
              <w:t>и</w:t>
            </w:r>
            <w:r w:rsidRPr="00C5253E">
              <w:rPr>
                <w:rFonts w:cs="Arial"/>
                <w:sz w:val="16"/>
                <w:szCs w:val="16"/>
              </w:rPr>
              <w:t>ципального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119366,297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6536,2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24739,557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21771,445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16882,795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</w:rPr>
              <w:t>37793,10000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28099,90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13058,90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13239,90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C5253E">
              <w:rPr>
                <w:rFonts w:cs="Arial"/>
                <w:color w:val="000000"/>
                <w:sz w:val="16"/>
                <w:szCs w:val="16"/>
              </w:rPr>
              <w:t>внебюдже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>т</w:t>
            </w:r>
            <w:r w:rsidRPr="00C5253E">
              <w:rPr>
                <w:rFonts w:cs="Arial"/>
                <w:color w:val="000000"/>
                <w:sz w:val="16"/>
                <w:szCs w:val="16"/>
              </w:rPr>
              <w:t xml:space="preserve">ные фонды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C04" w:rsidRPr="00C5253E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C5253E" w:rsidRDefault="00201C04" w:rsidP="00B87AB7">
            <w:pPr>
              <w:rPr>
                <w:rFonts w:cs="Arial"/>
                <w:sz w:val="16"/>
                <w:szCs w:val="16"/>
              </w:rPr>
            </w:pPr>
            <w:r w:rsidRPr="00C525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0,0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C04" w:rsidRPr="000E6483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Подпр</w:t>
            </w:r>
            <w:r w:rsidRPr="000E6483">
              <w:rPr>
                <w:rFonts w:cs="Arial"/>
                <w:sz w:val="16"/>
                <w:szCs w:val="16"/>
              </w:rPr>
              <w:t>о</w:t>
            </w:r>
            <w:r w:rsidRPr="000E6483">
              <w:rPr>
                <w:rFonts w:cs="Arial"/>
                <w:sz w:val="16"/>
                <w:szCs w:val="16"/>
              </w:rPr>
              <w:t>грамма 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Управление муниципальн</w:t>
            </w:r>
            <w:r w:rsidRPr="000E6483">
              <w:rPr>
                <w:rFonts w:cs="Arial"/>
                <w:sz w:val="16"/>
                <w:szCs w:val="16"/>
              </w:rPr>
              <w:t>ы</w:t>
            </w:r>
            <w:r w:rsidRPr="000E6483">
              <w:rPr>
                <w:rFonts w:cs="Arial"/>
                <w:sz w:val="16"/>
                <w:szCs w:val="16"/>
              </w:rPr>
              <w:t>ми финансами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0E6483">
              <w:rPr>
                <w:rFonts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34441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3593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4157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бюджет Воробье</w:t>
            </w:r>
            <w:r w:rsidRPr="000E6483">
              <w:rPr>
                <w:rFonts w:cs="Arial"/>
                <w:sz w:val="16"/>
                <w:szCs w:val="16"/>
              </w:rPr>
              <w:t>в</w:t>
            </w:r>
            <w:r w:rsidRPr="000E6483">
              <w:rPr>
                <w:rFonts w:cs="Arial"/>
                <w:sz w:val="16"/>
                <w:szCs w:val="16"/>
              </w:rPr>
              <w:t>ского мун</w:t>
            </w:r>
            <w:r w:rsidRPr="000E6483">
              <w:rPr>
                <w:rFonts w:cs="Arial"/>
                <w:sz w:val="16"/>
                <w:szCs w:val="16"/>
              </w:rPr>
              <w:t>и</w:t>
            </w:r>
            <w:r w:rsidRPr="000E6483">
              <w:rPr>
                <w:rFonts w:cs="Arial"/>
                <w:sz w:val="16"/>
                <w:szCs w:val="16"/>
              </w:rPr>
              <w:t>ципального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34441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3593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4157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0E6483">
              <w:rPr>
                <w:rFonts w:cs="Arial"/>
                <w:color w:val="000000"/>
                <w:sz w:val="16"/>
                <w:szCs w:val="16"/>
              </w:rPr>
              <w:t>внебюдже</w:t>
            </w:r>
            <w:r w:rsidRPr="000E6483">
              <w:rPr>
                <w:rFonts w:cs="Arial"/>
                <w:color w:val="000000"/>
                <w:sz w:val="16"/>
                <w:szCs w:val="16"/>
              </w:rPr>
              <w:t>т</w:t>
            </w:r>
            <w:r w:rsidRPr="000E6483">
              <w:rPr>
                <w:rFonts w:cs="Arial"/>
                <w:color w:val="000000"/>
                <w:sz w:val="16"/>
                <w:szCs w:val="16"/>
              </w:rPr>
              <w:t>ные фонды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Подпр</w:t>
            </w:r>
            <w:r w:rsidRPr="000E6483">
              <w:rPr>
                <w:rFonts w:cs="Arial"/>
                <w:sz w:val="16"/>
                <w:szCs w:val="16"/>
              </w:rPr>
              <w:t>о</w:t>
            </w:r>
            <w:r w:rsidRPr="000E6483">
              <w:rPr>
                <w:rFonts w:cs="Arial"/>
                <w:sz w:val="16"/>
                <w:szCs w:val="16"/>
              </w:rPr>
              <w:t>грамма 2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Создание усл</w:t>
            </w:r>
            <w:r w:rsidRPr="000E6483">
              <w:rPr>
                <w:rFonts w:cs="Arial"/>
                <w:sz w:val="16"/>
                <w:szCs w:val="16"/>
              </w:rPr>
              <w:t>о</w:t>
            </w:r>
            <w:r w:rsidRPr="000E6483">
              <w:rPr>
                <w:rFonts w:cs="Arial"/>
                <w:sz w:val="16"/>
                <w:szCs w:val="16"/>
              </w:rPr>
              <w:t>вий для эффе</w:t>
            </w:r>
            <w:r w:rsidRPr="000E6483">
              <w:rPr>
                <w:rFonts w:cs="Arial"/>
                <w:sz w:val="16"/>
                <w:szCs w:val="16"/>
              </w:rPr>
              <w:t>к</w:t>
            </w:r>
            <w:r w:rsidRPr="000E6483">
              <w:rPr>
                <w:rFonts w:cs="Arial"/>
                <w:sz w:val="16"/>
                <w:szCs w:val="16"/>
              </w:rPr>
              <w:t>тивного и о</w:t>
            </w:r>
            <w:r w:rsidRPr="000E6483">
              <w:rPr>
                <w:rFonts w:cs="Arial"/>
                <w:sz w:val="16"/>
                <w:szCs w:val="16"/>
              </w:rPr>
              <w:t>т</w:t>
            </w:r>
            <w:r w:rsidRPr="000E6483">
              <w:rPr>
                <w:rFonts w:cs="Arial"/>
                <w:sz w:val="16"/>
                <w:szCs w:val="16"/>
              </w:rPr>
              <w:t>ветственного управления муниципальн</w:t>
            </w:r>
            <w:r w:rsidRPr="000E6483">
              <w:rPr>
                <w:rFonts w:cs="Arial"/>
                <w:sz w:val="16"/>
                <w:szCs w:val="16"/>
              </w:rPr>
              <w:t>ы</w:t>
            </w:r>
            <w:r w:rsidRPr="000E6483">
              <w:rPr>
                <w:rFonts w:cs="Arial"/>
                <w:sz w:val="16"/>
                <w:szCs w:val="16"/>
              </w:rPr>
              <w:t>ми финансами, повышение устойчивости бюджетов  сельских пос</w:t>
            </w:r>
            <w:r w:rsidRPr="000E6483">
              <w:rPr>
                <w:rFonts w:cs="Arial"/>
                <w:sz w:val="16"/>
                <w:szCs w:val="16"/>
              </w:rPr>
              <w:t>е</w:t>
            </w:r>
            <w:r w:rsidRPr="000E6483">
              <w:rPr>
                <w:rFonts w:cs="Arial"/>
                <w:sz w:val="16"/>
                <w:szCs w:val="16"/>
              </w:rPr>
              <w:t>лений Вороб</w:t>
            </w:r>
            <w:r w:rsidRPr="000E6483">
              <w:rPr>
                <w:rFonts w:cs="Arial"/>
                <w:sz w:val="16"/>
                <w:szCs w:val="16"/>
              </w:rPr>
              <w:t>ь</w:t>
            </w:r>
            <w:r w:rsidRPr="000E6483">
              <w:rPr>
                <w:rFonts w:cs="Arial"/>
                <w:sz w:val="16"/>
                <w:szCs w:val="16"/>
              </w:rPr>
              <w:t>евского мун</w:t>
            </w:r>
            <w:r w:rsidRPr="000E6483">
              <w:rPr>
                <w:rFonts w:cs="Arial"/>
                <w:sz w:val="16"/>
                <w:szCs w:val="16"/>
              </w:rPr>
              <w:t>и</w:t>
            </w:r>
            <w:r w:rsidRPr="000E6483">
              <w:rPr>
                <w:rFonts w:cs="Arial"/>
                <w:sz w:val="16"/>
                <w:szCs w:val="16"/>
              </w:rPr>
              <w:t>ципального района.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0E6483">
              <w:rPr>
                <w:rFonts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657941,80736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26512,416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44780,188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90491,74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74076,332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155573,0654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183414,22296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47591,081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19160.881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16341,881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114508,42513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6310,1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4170,154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322,6665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14722,30561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color w:val="000000"/>
                <w:sz w:val="16"/>
                <w:szCs w:val="16"/>
                <w:lang w:val="en-US"/>
              </w:rPr>
              <w:t>64417,16492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color w:val="000000"/>
                <w:sz w:val="16"/>
                <w:szCs w:val="16"/>
                <w:lang w:val="en-US"/>
              </w:rPr>
              <w:t>19345,23705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2549</w:t>
            </w:r>
            <w:r w:rsidRPr="003739EA">
              <w:rPr>
                <w:rFonts w:cs="Arial"/>
                <w:color w:val="000000"/>
                <w:sz w:val="16"/>
                <w:szCs w:val="16"/>
                <w:lang w:val="en-US"/>
              </w:rPr>
              <w:t>,</w:t>
            </w:r>
            <w:r w:rsidRPr="003739EA">
              <w:rPr>
                <w:rFonts w:cs="Arial"/>
                <w:color w:val="000000"/>
                <w:sz w:val="16"/>
                <w:szCs w:val="16"/>
              </w:rPr>
              <w:t>99705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409712,58523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16964,116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38562,034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66500,383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55304,2205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127493,96479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84796,95804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5122,94395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7708,98395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39EA">
              <w:rPr>
                <w:rFonts w:cs="Arial"/>
                <w:sz w:val="16"/>
                <w:szCs w:val="16"/>
                <w:lang w:val="en-US"/>
              </w:rPr>
              <w:t>7258,981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бюджет Воробье</w:t>
            </w:r>
            <w:r w:rsidRPr="000E6483">
              <w:rPr>
                <w:rFonts w:cs="Arial"/>
                <w:sz w:val="16"/>
                <w:szCs w:val="16"/>
              </w:rPr>
              <w:t>в</w:t>
            </w:r>
            <w:r w:rsidRPr="000E6483">
              <w:rPr>
                <w:rFonts w:cs="Arial"/>
                <w:sz w:val="16"/>
                <w:szCs w:val="16"/>
              </w:rPr>
              <w:t>ского мун</w:t>
            </w:r>
            <w:r w:rsidRPr="000E6483">
              <w:rPr>
                <w:rFonts w:cs="Arial"/>
                <w:sz w:val="16"/>
                <w:szCs w:val="16"/>
              </w:rPr>
              <w:t>и</w:t>
            </w:r>
            <w:r w:rsidRPr="000E6483">
              <w:rPr>
                <w:rFonts w:cs="Arial"/>
                <w:sz w:val="16"/>
                <w:szCs w:val="16"/>
              </w:rPr>
              <w:t>ципального 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133620,797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21320,557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18349,445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13356,795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34200,10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23122,9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8901,9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9082,9</w:t>
            </w: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color w:val="000000"/>
                <w:sz w:val="16"/>
                <w:szCs w:val="16"/>
              </w:rPr>
            </w:pPr>
            <w:r w:rsidRPr="000E6483">
              <w:rPr>
                <w:rFonts w:cs="Arial"/>
                <w:color w:val="000000"/>
                <w:sz w:val="16"/>
                <w:szCs w:val="16"/>
              </w:rPr>
              <w:t>внебюдже</w:t>
            </w:r>
            <w:r w:rsidRPr="000E6483">
              <w:rPr>
                <w:rFonts w:cs="Arial"/>
                <w:color w:val="000000"/>
                <w:sz w:val="16"/>
                <w:szCs w:val="16"/>
              </w:rPr>
              <w:t>т</w:t>
            </w:r>
            <w:r w:rsidRPr="000E6483">
              <w:rPr>
                <w:rFonts w:cs="Arial"/>
                <w:color w:val="000000"/>
                <w:sz w:val="16"/>
                <w:szCs w:val="16"/>
              </w:rPr>
              <w:t>ные фонды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  <w:r w:rsidRPr="003739E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C04" w:rsidRPr="003739EA" w:rsidTr="00B87AB7">
        <w:trPr>
          <w:trHeight w:val="2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C04" w:rsidRPr="000E6483" w:rsidRDefault="00201C04" w:rsidP="00B87AB7">
            <w:pPr>
              <w:rPr>
                <w:rFonts w:cs="Arial"/>
                <w:sz w:val="16"/>
                <w:szCs w:val="16"/>
              </w:rPr>
            </w:pPr>
            <w:r w:rsidRPr="000E6483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39EA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04" w:rsidRPr="003739EA" w:rsidRDefault="00201C04" w:rsidP="00B87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751A5" w:rsidRDefault="00C751A5"/>
    <w:sectPr w:rsidR="00C751A5" w:rsidSect="00914CF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E"/>
    <w:rsid w:val="000737F7"/>
    <w:rsid w:val="00094EEE"/>
    <w:rsid w:val="000A4983"/>
    <w:rsid w:val="000B6220"/>
    <w:rsid w:val="000C7D79"/>
    <w:rsid w:val="000F4F62"/>
    <w:rsid w:val="001055F0"/>
    <w:rsid w:val="001238BE"/>
    <w:rsid w:val="00166754"/>
    <w:rsid w:val="0018279D"/>
    <w:rsid w:val="00183BDD"/>
    <w:rsid w:val="001E1E7F"/>
    <w:rsid w:val="001E69AC"/>
    <w:rsid w:val="00200F0E"/>
    <w:rsid w:val="00201C04"/>
    <w:rsid w:val="00206D00"/>
    <w:rsid w:val="00242C89"/>
    <w:rsid w:val="0026198F"/>
    <w:rsid w:val="00281BA1"/>
    <w:rsid w:val="00284283"/>
    <w:rsid w:val="002A0210"/>
    <w:rsid w:val="003B33CE"/>
    <w:rsid w:val="003C2E81"/>
    <w:rsid w:val="003F1711"/>
    <w:rsid w:val="003F5408"/>
    <w:rsid w:val="003F657F"/>
    <w:rsid w:val="00403760"/>
    <w:rsid w:val="00403B0E"/>
    <w:rsid w:val="00427794"/>
    <w:rsid w:val="004419D4"/>
    <w:rsid w:val="004422DF"/>
    <w:rsid w:val="004429F6"/>
    <w:rsid w:val="00487AD8"/>
    <w:rsid w:val="00497A5F"/>
    <w:rsid w:val="004A1B41"/>
    <w:rsid w:val="004D6250"/>
    <w:rsid w:val="004F1B7A"/>
    <w:rsid w:val="00523459"/>
    <w:rsid w:val="00542142"/>
    <w:rsid w:val="00570667"/>
    <w:rsid w:val="005C3142"/>
    <w:rsid w:val="005D0B7A"/>
    <w:rsid w:val="005E6067"/>
    <w:rsid w:val="005F66BB"/>
    <w:rsid w:val="00603254"/>
    <w:rsid w:val="00644CAE"/>
    <w:rsid w:val="00691B98"/>
    <w:rsid w:val="00694FD1"/>
    <w:rsid w:val="006953DD"/>
    <w:rsid w:val="006D19C6"/>
    <w:rsid w:val="006F3576"/>
    <w:rsid w:val="007029F2"/>
    <w:rsid w:val="00780127"/>
    <w:rsid w:val="007872AB"/>
    <w:rsid w:val="007D520C"/>
    <w:rsid w:val="007D646D"/>
    <w:rsid w:val="007E495C"/>
    <w:rsid w:val="007F66DF"/>
    <w:rsid w:val="00814571"/>
    <w:rsid w:val="00814C19"/>
    <w:rsid w:val="0082292D"/>
    <w:rsid w:val="00850596"/>
    <w:rsid w:val="0087292C"/>
    <w:rsid w:val="00914CF8"/>
    <w:rsid w:val="00930045"/>
    <w:rsid w:val="00981FAF"/>
    <w:rsid w:val="00997D0E"/>
    <w:rsid w:val="009A5D49"/>
    <w:rsid w:val="009B2442"/>
    <w:rsid w:val="009F4BD0"/>
    <w:rsid w:val="00A50691"/>
    <w:rsid w:val="00A5247C"/>
    <w:rsid w:val="00A64DC1"/>
    <w:rsid w:val="00A67287"/>
    <w:rsid w:val="00A7501F"/>
    <w:rsid w:val="00A86E49"/>
    <w:rsid w:val="00AF4685"/>
    <w:rsid w:val="00B16C8B"/>
    <w:rsid w:val="00B41987"/>
    <w:rsid w:val="00B87AB7"/>
    <w:rsid w:val="00BD36B8"/>
    <w:rsid w:val="00BE150B"/>
    <w:rsid w:val="00C27DB5"/>
    <w:rsid w:val="00C33511"/>
    <w:rsid w:val="00C702B4"/>
    <w:rsid w:val="00C751A5"/>
    <w:rsid w:val="00CC02C1"/>
    <w:rsid w:val="00CC3A1C"/>
    <w:rsid w:val="00D007E2"/>
    <w:rsid w:val="00D62F26"/>
    <w:rsid w:val="00D75043"/>
    <w:rsid w:val="00D82D77"/>
    <w:rsid w:val="00DA0C91"/>
    <w:rsid w:val="00DD34B0"/>
    <w:rsid w:val="00EA66B8"/>
    <w:rsid w:val="00EB6DA6"/>
    <w:rsid w:val="00EC6277"/>
    <w:rsid w:val="00EF02CF"/>
    <w:rsid w:val="00F06FAA"/>
    <w:rsid w:val="00F155A9"/>
    <w:rsid w:val="00F3723E"/>
    <w:rsid w:val="00F53377"/>
    <w:rsid w:val="00F53DE4"/>
    <w:rsid w:val="00F65B2D"/>
    <w:rsid w:val="00FA62CB"/>
    <w:rsid w:val="00FE7C2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2458</Words>
  <Characters>18917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3</cp:revision>
  <cp:lastPrinted>2020-04-09T13:47:00Z</cp:lastPrinted>
  <dcterms:created xsi:type="dcterms:W3CDTF">2020-04-09T13:48:00Z</dcterms:created>
  <dcterms:modified xsi:type="dcterms:W3CDTF">2020-04-17T11:01:00Z</dcterms:modified>
</cp:coreProperties>
</file>