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88" w:rsidRPr="00992C41" w:rsidRDefault="003C6382" w:rsidP="00F37021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BDE4B7" wp14:editId="1DFC21E4">
            <wp:simplePos x="0" y="0"/>
            <wp:positionH relativeFrom="column">
              <wp:posOffset>2730500</wp:posOffset>
            </wp:positionH>
            <wp:positionV relativeFrom="paragraph">
              <wp:posOffset>-525145</wp:posOffset>
            </wp:positionV>
            <wp:extent cx="485140" cy="604520"/>
            <wp:effectExtent l="0" t="0" r="0" b="508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88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771788" w:rsidRPr="00992C41" w:rsidRDefault="00771788" w:rsidP="000527FB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771788" w:rsidRDefault="00771788" w:rsidP="000527FB">
      <w:pPr>
        <w:jc w:val="center"/>
        <w:rPr>
          <w:rFonts w:ascii="Arial" w:hAnsi="Arial" w:cs="Arial"/>
        </w:rPr>
      </w:pPr>
    </w:p>
    <w:p w:rsidR="00771788" w:rsidRPr="00992C41" w:rsidRDefault="00771788" w:rsidP="000527FB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771788" w:rsidRDefault="00771788" w:rsidP="004D3FC3">
      <w:pPr>
        <w:spacing w:line="360" w:lineRule="auto"/>
        <w:jc w:val="center"/>
        <w:rPr>
          <w:b/>
          <w:bCs/>
          <w:sz w:val="32"/>
          <w:szCs w:val="32"/>
        </w:rPr>
      </w:pPr>
    </w:p>
    <w:p w:rsidR="00D2024B" w:rsidRPr="005D43F3" w:rsidRDefault="00D2024B" w:rsidP="00D2024B">
      <w:pPr>
        <w:spacing w:line="288" w:lineRule="auto"/>
        <w:jc w:val="both"/>
        <w:rPr>
          <w:sz w:val="28"/>
          <w:szCs w:val="28"/>
          <w:u w:val="single"/>
        </w:rPr>
      </w:pPr>
      <w:r w:rsidRPr="005D43F3">
        <w:rPr>
          <w:sz w:val="28"/>
          <w:szCs w:val="28"/>
          <w:u w:val="single"/>
        </w:rPr>
        <w:t xml:space="preserve">от  </w:t>
      </w:r>
      <w:r w:rsidR="00F375D8">
        <w:rPr>
          <w:sz w:val="28"/>
          <w:szCs w:val="28"/>
          <w:u w:val="single"/>
        </w:rPr>
        <w:t>18</w:t>
      </w:r>
      <w:r w:rsidR="00F37021">
        <w:rPr>
          <w:sz w:val="28"/>
          <w:szCs w:val="28"/>
          <w:u w:val="single"/>
        </w:rPr>
        <w:t xml:space="preserve">  </w:t>
      </w:r>
      <w:r w:rsidR="00E91F40">
        <w:rPr>
          <w:sz w:val="28"/>
          <w:szCs w:val="28"/>
          <w:u w:val="single"/>
        </w:rPr>
        <w:t>марта 2020 года</w:t>
      </w:r>
      <w:r w:rsidR="00F37021">
        <w:rPr>
          <w:sz w:val="28"/>
          <w:szCs w:val="28"/>
          <w:u w:val="single"/>
        </w:rPr>
        <w:t xml:space="preserve">  </w:t>
      </w:r>
      <w:r w:rsidRPr="005D43F3">
        <w:rPr>
          <w:sz w:val="28"/>
          <w:szCs w:val="28"/>
          <w:u w:val="single"/>
        </w:rPr>
        <w:t xml:space="preserve">  № </w:t>
      </w:r>
      <w:r w:rsidR="00E91F40">
        <w:rPr>
          <w:sz w:val="28"/>
          <w:szCs w:val="28"/>
          <w:u w:val="single"/>
        </w:rPr>
        <w:tab/>
      </w:r>
      <w:r w:rsidR="00F375D8">
        <w:rPr>
          <w:sz w:val="28"/>
          <w:szCs w:val="28"/>
          <w:u w:val="single"/>
        </w:rPr>
        <w:t>183</w:t>
      </w:r>
      <w:r w:rsidRPr="005D43F3">
        <w:rPr>
          <w:sz w:val="28"/>
          <w:szCs w:val="28"/>
          <w:u w:val="single"/>
        </w:rPr>
        <w:t xml:space="preserve"> </w:t>
      </w:r>
      <w:r w:rsidRPr="005D43F3">
        <w:rPr>
          <w:sz w:val="28"/>
          <w:szCs w:val="28"/>
          <w:u w:val="single"/>
        </w:rPr>
        <w:tab/>
        <w:t xml:space="preserve">  </w:t>
      </w:r>
    </w:p>
    <w:p w:rsidR="00D2024B" w:rsidRDefault="005D43F3" w:rsidP="00D2024B">
      <w:pPr>
        <w:spacing w:line="288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</w:t>
      </w:r>
      <w:r w:rsidR="00D2024B" w:rsidRPr="005D43F3">
        <w:rPr>
          <w:sz w:val="28"/>
          <w:szCs w:val="28"/>
        </w:rPr>
        <w:t xml:space="preserve"> </w:t>
      </w:r>
      <w:proofErr w:type="gramStart"/>
      <w:r w:rsidR="00D2024B" w:rsidRPr="005D43F3">
        <w:rPr>
          <w:sz w:val="20"/>
          <w:szCs w:val="20"/>
        </w:rPr>
        <w:t>с</w:t>
      </w:r>
      <w:proofErr w:type="gramEnd"/>
      <w:r w:rsidR="00D2024B" w:rsidRPr="005D43F3">
        <w:rPr>
          <w:sz w:val="20"/>
          <w:szCs w:val="20"/>
        </w:rPr>
        <w:t>. Воробьевка</w:t>
      </w:r>
    </w:p>
    <w:p w:rsidR="00E91F40" w:rsidRPr="005D43F3" w:rsidRDefault="00E91F40" w:rsidP="00E91F40">
      <w:pPr>
        <w:jc w:val="both"/>
        <w:rPr>
          <w:sz w:val="20"/>
          <w:szCs w:val="20"/>
        </w:rPr>
      </w:pPr>
    </w:p>
    <w:p w:rsidR="00E91F40" w:rsidRPr="00702F92" w:rsidRDefault="00702F92" w:rsidP="00702F92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91F40" w:rsidRPr="00702F92">
        <w:rPr>
          <w:b/>
          <w:sz w:val="28"/>
          <w:szCs w:val="28"/>
        </w:rPr>
        <w:t>О признании утратившим силу постановления</w:t>
      </w:r>
      <w:r w:rsidR="00E91F40" w:rsidRPr="00702F92">
        <w:rPr>
          <w:rFonts w:eastAsiaTheme="minorHAnsi"/>
          <w:b/>
          <w:sz w:val="28"/>
          <w:szCs w:val="28"/>
        </w:rPr>
        <w:t xml:space="preserve"> администрации Воробьевского муниципального </w:t>
      </w:r>
      <w:bookmarkStart w:id="0" w:name="_GoBack"/>
      <w:bookmarkEnd w:id="0"/>
      <w:r w:rsidR="00E91F40" w:rsidRPr="00702F92">
        <w:rPr>
          <w:rFonts w:eastAsiaTheme="minorHAnsi"/>
          <w:b/>
          <w:sz w:val="28"/>
          <w:szCs w:val="28"/>
        </w:rPr>
        <w:t xml:space="preserve">района от </w:t>
      </w:r>
      <w:r w:rsidRPr="00702F92">
        <w:rPr>
          <w:rFonts w:eastAsiaTheme="minorHAnsi"/>
          <w:b/>
          <w:sz w:val="28"/>
          <w:szCs w:val="28"/>
        </w:rPr>
        <w:t>21</w:t>
      </w:r>
      <w:r w:rsidR="00E91F40" w:rsidRPr="00702F92">
        <w:rPr>
          <w:rFonts w:eastAsiaTheme="minorHAnsi"/>
          <w:b/>
          <w:sz w:val="28"/>
          <w:szCs w:val="28"/>
        </w:rPr>
        <w:t>.0</w:t>
      </w:r>
      <w:r w:rsidRPr="00702F92">
        <w:rPr>
          <w:rFonts w:eastAsiaTheme="minorHAnsi"/>
          <w:b/>
          <w:sz w:val="28"/>
          <w:szCs w:val="28"/>
        </w:rPr>
        <w:t>5</w:t>
      </w:r>
      <w:r w:rsidR="00E91F40" w:rsidRPr="00702F92">
        <w:rPr>
          <w:rFonts w:eastAsiaTheme="minorHAnsi"/>
          <w:b/>
          <w:sz w:val="28"/>
          <w:szCs w:val="28"/>
        </w:rPr>
        <w:t>.201</w:t>
      </w:r>
      <w:r w:rsidRPr="00702F92">
        <w:rPr>
          <w:rFonts w:eastAsiaTheme="minorHAnsi"/>
          <w:b/>
          <w:sz w:val="28"/>
          <w:szCs w:val="28"/>
        </w:rPr>
        <w:t>3</w:t>
      </w:r>
      <w:r w:rsidR="00E91F40" w:rsidRPr="00702F92">
        <w:rPr>
          <w:rFonts w:eastAsiaTheme="minorHAnsi"/>
          <w:b/>
          <w:sz w:val="28"/>
          <w:szCs w:val="28"/>
        </w:rPr>
        <w:t xml:space="preserve"> г. № </w:t>
      </w:r>
      <w:r w:rsidRPr="00702F92">
        <w:rPr>
          <w:rFonts w:eastAsiaTheme="minorHAnsi"/>
          <w:b/>
          <w:sz w:val="28"/>
          <w:szCs w:val="28"/>
        </w:rPr>
        <w:t>227</w:t>
      </w:r>
      <w:r w:rsidR="00E91F40" w:rsidRPr="00702F92">
        <w:rPr>
          <w:rFonts w:eastAsiaTheme="minorHAnsi"/>
          <w:b/>
          <w:sz w:val="28"/>
          <w:szCs w:val="28"/>
        </w:rPr>
        <w:t xml:space="preserve"> «</w:t>
      </w:r>
      <w:r w:rsidR="00E91F40" w:rsidRPr="00702F92">
        <w:rPr>
          <w:b/>
          <w:sz w:val="28"/>
          <w:szCs w:val="28"/>
        </w:rPr>
        <w:t>О</w:t>
      </w:r>
      <w:r w:rsidRPr="00702F92">
        <w:rPr>
          <w:b/>
          <w:sz w:val="28"/>
          <w:szCs w:val="28"/>
        </w:rPr>
        <w:t xml:space="preserve"> порядке частичной компенсации расходов на путевку в детский оздоровительный лагерь</w:t>
      </w:r>
      <w:r w:rsidR="00E91F40" w:rsidRPr="00702F92">
        <w:rPr>
          <w:b/>
          <w:sz w:val="28"/>
          <w:szCs w:val="28"/>
        </w:rPr>
        <w:t>»</w:t>
      </w:r>
    </w:p>
    <w:p w:rsidR="00F37021" w:rsidRDefault="00F37021" w:rsidP="00F37021">
      <w:pPr>
        <w:tabs>
          <w:tab w:val="left" w:pos="4395"/>
        </w:tabs>
        <w:spacing w:line="276" w:lineRule="auto"/>
        <w:ind w:left="284" w:right="4959"/>
        <w:contextualSpacing/>
        <w:jc w:val="both"/>
        <w:rPr>
          <w:b/>
          <w:sz w:val="28"/>
          <w:szCs w:val="28"/>
        </w:rPr>
      </w:pPr>
    </w:p>
    <w:p w:rsidR="00E91F40" w:rsidRPr="00F37021" w:rsidRDefault="00E91F40" w:rsidP="00F37021">
      <w:pPr>
        <w:tabs>
          <w:tab w:val="left" w:pos="4395"/>
        </w:tabs>
        <w:spacing w:line="276" w:lineRule="auto"/>
        <w:ind w:left="284" w:right="4959"/>
        <w:contextualSpacing/>
        <w:jc w:val="both"/>
        <w:rPr>
          <w:b/>
          <w:sz w:val="28"/>
          <w:szCs w:val="28"/>
        </w:rPr>
      </w:pPr>
    </w:p>
    <w:p w:rsidR="00E91F40" w:rsidRDefault="00E91F40" w:rsidP="00E91F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актом администрации Воробьевского муниципального района, администрация  Воробьевского муниципального района </w:t>
      </w:r>
      <w:proofErr w:type="gramStart"/>
      <w:r w:rsidRPr="00E91F40">
        <w:rPr>
          <w:rFonts w:eastAsiaTheme="minorHAnsi"/>
          <w:b/>
          <w:bCs/>
          <w:sz w:val="28"/>
          <w:szCs w:val="28"/>
        </w:rPr>
        <w:t>п</w:t>
      </w:r>
      <w:proofErr w:type="gramEnd"/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о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с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т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а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н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о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в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л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я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е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E91F40">
        <w:rPr>
          <w:rFonts w:eastAsiaTheme="minorHAnsi"/>
          <w:b/>
          <w:bCs/>
          <w:sz w:val="28"/>
          <w:szCs w:val="28"/>
        </w:rPr>
        <w:t>т</w:t>
      </w:r>
      <w:r>
        <w:rPr>
          <w:rFonts w:eastAsiaTheme="minorHAnsi"/>
          <w:b/>
          <w:bCs/>
          <w:sz w:val="28"/>
          <w:szCs w:val="28"/>
        </w:rPr>
        <w:t>:</w:t>
      </w:r>
    </w:p>
    <w:p w:rsidR="00E91F40" w:rsidRPr="00702F92" w:rsidRDefault="00E91F40" w:rsidP="00702F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1. Признать утратившим </w:t>
      </w:r>
      <w:r w:rsidRPr="00702F92">
        <w:rPr>
          <w:rFonts w:eastAsiaTheme="minorHAnsi"/>
          <w:bCs/>
          <w:sz w:val="28"/>
          <w:szCs w:val="28"/>
        </w:rPr>
        <w:t>силу постановление администрации Воробь</w:t>
      </w:r>
      <w:r w:rsidRPr="00702F92">
        <w:rPr>
          <w:rFonts w:eastAsiaTheme="minorHAnsi"/>
          <w:bCs/>
          <w:sz w:val="28"/>
          <w:szCs w:val="28"/>
        </w:rPr>
        <w:softHyphen/>
        <w:t>евского муниципального района</w:t>
      </w:r>
      <w:r w:rsidRPr="00702F92">
        <w:rPr>
          <w:rFonts w:eastAsiaTheme="minorHAnsi"/>
          <w:bCs/>
        </w:rPr>
        <w:t xml:space="preserve"> </w:t>
      </w:r>
      <w:r w:rsidR="00702F92" w:rsidRPr="00702F92">
        <w:rPr>
          <w:rFonts w:eastAsiaTheme="minorHAnsi"/>
          <w:sz w:val="28"/>
          <w:szCs w:val="28"/>
        </w:rPr>
        <w:t>от 21.05.2013 г. № 227 «</w:t>
      </w:r>
      <w:r w:rsidR="00702F92" w:rsidRPr="00702F92">
        <w:rPr>
          <w:sz w:val="28"/>
          <w:szCs w:val="28"/>
        </w:rPr>
        <w:t>О порядке частичной компенсации расходов на путевку в детский оздоровительный лагерь»</w:t>
      </w:r>
      <w:r w:rsidRPr="00702F92">
        <w:rPr>
          <w:rStyle w:val="FontStyle11"/>
          <w:sz w:val="28"/>
          <w:szCs w:val="28"/>
        </w:rPr>
        <w:t>.</w:t>
      </w:r>
    </w:p>
    <w:p w:rsidR="00F37021" w:rsidRPr="00F37021" w:rsidRDefault="00E91F40" w:rsidP="00E91F40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37021" w:rsidRPr="00F37021">
        <w:rPr>
          <w:szCs w:val="28"/>
        </w:rPr>
        <w:t xml:space="preserve">. </w:t>
      </w:r>
      <w:proofErr w:type="gramStart"/>
      <w:r w:rsidR="00F37021" w:rsidRPr="00F37021">
        <w:rPr>
          <w:szCs w:val="28"/>
        </w:rPr>
        <w:t>Контроль за</w:t>
      </w:r>
      <w:proofErr w:type="gramEnd"/>
      <w:r w:rsidR="00F37021" w:rsidRPr="00F37021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 xml:space="preserve">возложить на руководителя аппарата администрации </w:t>
      </w:r>
      <w:r w:rsidRPr="00E91F40">
        <w:rPr>
          <w:rStyle w:val="FontStyle11"/>
          <w:sz w:val="28"/>
          <w:szCs w:val="28"/>
        </w:rPr>
        <w:t>Воробьевского муниципального района</w:t>
      </w:r>
      <w:r w:rsidRPr="00F37021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Рыбасова</w:t>
      </w:r>
      <w:proofErr w:type="spellEnd"/>
      <w:r>
        <w:rPr>
          <w:szCs w:val="28"/>
        </w:rPr>
        <w:t xml:space="preserve"> Ю.Н.</w:t>
      </w:r>
      <w:r w:rsidR="00F37021" w:rsidRPr="00F37021">
        <w:rPr>
          <w:szCs w:val="28"/>
        </w:rPr>
        <w:t xml:space="preserve"> </w:t>
      </w:r>
    </w:p>
    <w:p w:rsidR="00F37021" w:rsidRPr="00F37021" w:rsidRDefault="00F37021" w:rsidP="00F37021">
      <w:pPr>
        <w:pStyle w:val="ConsPlusNormal"/>
        <w:spacing w:line="360" w:lineRule="auto"/>
        <w:ind w:firstLine="709"/>
        <w:jc w:val="both"/>
        <w:rPr>
          <w:szCs w:val="28"/>
        </w:rPr>
      </w:pPr>
    </w:p>
    <w:p w:rsidR="00F37021" w:rsidRPr="00F37021" w:rsidRDefault="00F37021" w:rsidP="00E91F40">
      <w:pPr>
        <w:pStyle w:val="ConsPlusNormal"/>
        <w:jc w:val="both"/>
        <w:rPr>
          <w:szCs w:val="28"/>
        </w:rPr>
      </w:pPr>
      <w:r w:rsidRPr="00F37021">
        <w:rPr>
          <w:szCs w:val="28"/>
        </w:rPr>
        <w:t xml:space="preserve">Глава администрации </w:t>
      </w:r>
    </w:p>
    <w:p w:rsidR="00BC5B41" w:rsidRDefault="00F37021" w:rsidP="00580F4E">
      <w:pPr>
        <w:pStyle w:val="ConsPlusNormal"/>
        <w:jc w:val="both"/>
        <w:rPr>
          <w:szCs w:val="28"/>
        </w:rPr>
      </w:pPr>
      <w:r w:rsidRPr="00F37021">
        <w:rPr>
          <w:szCs w:val="28"/>
        </w:rPr>
        <w:t xml:space="preserve">муниципального района </w:t>
      </w:r>
      <w:r w:rsidRPr="00F37021">
        <w:rPr>
          <w:szCs w:val="28"/>
        </w:rPr>
        <w:tab/>
      </w:r>
      <w:r w:rsidRPr="00F37021">
        <w:rPr>
          <w:szCs w:val="28"/>
        </w:rPr>
        <w:tab/>
      </w:r>
      <w:r w:rsidRPr="00F37021">
        <w:rPr>
          <w:szCs w:val="28"/>
        </w:rPr>
        <w:tab/>
      </w:r>
      <w:r w:rsidRPr="00F37021">
        <w:rPr>
          <w:szCs w:val="28"/>
        </w:rPr>
        <w:tab/>
      </w:r>
      <w:r w:rsidR="00E91F40">
        <w:rPr>
          <w:szCs w:val="28"/>
        </w:rPr>
        <w:tab/>
      </w:r>
      <w:r w:rsidRPr="00F37021">
        <w:rPr>
          <w:szCs w:val="28"/>
        </w:rPr>
        <w:t xml:space="preserve">М.П.Гордиенко </w:t>
      </w:r>
      <w:r w:rsidR="00BC5B41">
        <w:rPr>
          <w:szCs w:val="28"/>
        </w:rPr>
        <w:br w:type="page"/>
      </w:r>
    </w:p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Default="00BC5B41" w:rsidP="00BC5B41"/>
    <w:p w:rsidR="00BC5B41" w:rsidRPr="00175D26" w:rsidRDefault="00BC5B41" w:rsidP="00BC5B41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F37021" w:rsidRPr="00F37021" w:rsidRDefault="00F37021" w:rsidP="00E91F40">
      <w:pPr>
        <w:pStyle w:val="ConsPlusNormal"/>
        <w:jc w:val="both"/>
        <w:rPr>
          <w:szCs w:val="28"/>
        </w:rPr>
      </w:pPr>
    </w:p>
    <w:sectPr w:rsidR="00F37021" w:rsidRPr="00F37021" w:rsidSect="00E91F4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3146F"/>
    <w:multiLevelType w:val="hybridMultilevel"/>
    <w:tmpl w:val="3B7442A0"/>
    <w:lvl w:ilvl="0" w:tplc="B4D252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56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FB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1A30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7FB"/>
    <w:rsid w:val="00052DCD"/>
    <w:rsid w:val="0005314F"/>
    <w:rsid w:val="0005325F"/>
    <w:rsid w:val="000536DE"/>
    <w:rsid w:val="00053A27"/>
    <w:rsid w:val="00053B40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66D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08FA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135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67C4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7B4"/>
    <w:rsid w:val="002B5D29"/>
    <w:rsid w:val="002B6624"/>
    <w:rsid w:val="002B7F92"/>
    <w:rsid w:val="002B7FD9"/>
    <w:rsid w:val="002C0E5F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300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72"/>
    <w:rsid w:val="00363AE1"/>
    <w:rsid w:val="00364157"/>
    <w:rsid w:val="003642CA"/>
    <w:rsid w:val="0036549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3C8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B3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4B8"/>
    <w:rsid w:val="003C3C09"/>
    <w:rsid w:val="003C3E98"/>
    <w:rsid w:val="003C3ED3"/>
    <w:rsid w:val="003C4D68"/>
    <w:rsid w:val="003C594E"/>
    <w:rsid w:val="003C6382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BED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DBB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3FC3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3D4C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4F0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1A1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0F4E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813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4988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3F3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208"/>
    <w:rsid w:val="006205A4"/>
    <w:rsid w:val="00620E16"/>
    <w:rsid w:val="00621879"/>
    <w:rsid w:val="00622B5D"/>
    <w:rsid w:val="00622EF3"/>
    <w:rsid w:val="0062342B"/>
    <w:rsid w:val="00624785"/>
    <w:rsid w:val="00624900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2F7B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1FAB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1E08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2F92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3EAE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1788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14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48E0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8E3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1C3A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1A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9F5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1B05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5AF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457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74B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529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1CCD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A2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420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A7F5A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B7EF7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668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1201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B41"/>
    <w:rsid w:val="00BC5C9A"/>
    <w:rsid w:val="00BC5FA8"/>
    <w:rsid w:val="00BC695F"/>
    <w:rsid w:val="00BC711B"/>
    <w:rsid w:val="00BC756F"/>
    <w:rsid w:val="00BC7F00"/>
    <w:rsid w:val="00BD02D9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67D9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727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47790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A4A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1DD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59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24B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3DD6"/>
    <w:rsid w:val="00DB459F"/>
    <w:rsid w:val="00DB4B2D"/>
    <w:rsid w:val="00DB66B3"/>
    <w:rsid w:val="00DB671A"/>
    <w:rsid w:val="00DB6B3D"/>
    <w:rsid w:val="00DB7390"/>
    <w:rsid w:val="00DB784D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F40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3EE0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3620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55A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021"/>
    <w:rsid w:val="00F375D8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47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7F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527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993457"/>
    <w:pPr>
      <w:ind w:left="720"/>
    </w:pPr>
  </w:style>
  <w:style w:type="paragraph" w:customStyle="1" w:styleId="ConsPlusNormal">
    <w:name w:val="ConsPlusNormal"/>
    <w:rsid w:val="00F3702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F37021"/>
    <w:rPr>
      <w:color w:val="0000FF"/>
      <w:u w:val="single"/>
    </w:rPr>
  </w:style>
  <w:style w:type="paragraph" w:customStyle="1" w:styleId="ConsPlusTitle">
    <w:name w:val="ConsPlusTitle"/>
    <w:rsid w:val="00F3702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2">
    <w:name w:val="2Название"/>
    <w:basedOn w:val="a"/>
    <w:link w:val="20"/>
    <w:qFormat/>
    <w:rsid w:val="00E91F40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0">
    <w:name w:val="2Название Знак"/>
    <w:link w:val="2"/>
    <w:rsid w:val="00E91F40"/>
    <w:rPr>
      <w:rFonts w:ascii="Arial" w:eastAsia="Times New Roman" w:hAnsi="Arial"/>
      <w:b/>
      <w:sz w:val="28"/>
      <w:szCs w:val="28"/>
      <w:lang w:val="x-none" w:eastAsia="ar-SA"/>
    </w:rPr>
  </w:style>
  <w:style w:type="character" w:customStyle="1" w:styleId="FontStyle11">
    <w:name w:val="Font Style11"/>
    <w:rsid w:val="00E91F4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7F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527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993457"/>
    <w:pPr>
      <w:ind w:left="720"/>
    </w:pPr>
  </w:style>
  <w:style w:type="paragraph" w:customStyle="1" w:styleId="ConsPlusNormal">
    <w:name w:val="ConsPlusNormal"/>
    <w:rsid w:val="00F3702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F37021"/>
    <w:rPr>
      <w:color w:val="0000FF"/>
      <w:u w:val="single"/>
    </w:rPr>
  </w:style>
  <w:style w:type="paragraph" w:customStyle="1" w:styleId="ConsPlusTitle">
    <w:name w:val="ConsPlusTitle"/>
    <w:rsid w:val="00F3702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2">
    <w:name w:val="2Название"/>
    <w:basedOn w:val="a"/>
    <w:link w:val="20"/>
    <w:qFormat/>
    <w:rsid w:val="00E91F40"/>
    <w:pPr>
      <w:jc w:val="center"/>
    </w:pPr>
    <w:rPr>
      <w:rFonts w:ascii="Arial" w:hAnsi="Arial"/>
      <w:b/>
      <w:sz w:val="28"/>
      <w:szCs w:val="28"/>
      <w:lang w:val="x-none" w:eastAsia="ar-SA"/>
    </w:rPr>
  </w:style>
  <w:style w:type="character" w:customStyle="1" w:styleId="20">
    <w:name w:val="2Название Знак"/>
    <w:link w:val="2"/>
    <w:rsid w:val="00E91F40"/>
    <w:rPr>
      <w:rFonts w:ascii="Arial" w:eastAsia="Times New Roman" w:hAnsi="Arial"/>
      <w:b/>
      <w:sz w:val="28"/>
      <w:szCs w:val="28"/>
      <w:lang w:val="x-none" w:eastAsia="ar-SA"/>
    </w:rPr>
  </w:style>
  <w:style w:type="character" w:customStyle="1" w:styleId="FontStyle11">
    <w:name w:val="Font Style11"/>
    <w:rsid w:val="00E91F4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Чуйкова Алла Сергеевна</cp:lastModifiedBy>
  <cp:revision>4</cp:revision>
  <cp:lastPrinted>2020-03-17T11:42:00Z</cp:lastPrinted>
  <dcterms:created xsi:type="dcterms:W3CDTF">2020-03-17T11:40:00Z</dcterms:created>
  <dcterms:modified xsi:type="dcterms:W3CDTF">2020-04-06T12:23:00Z</dcterms:modified>
</cp:coreProperties>
</file>