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0A" w:rsidRDefault="00143097" w:rsidP="00962E0A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4185" cy="566420"/>
            <wp:effectExtent l="0" t="0" r="0" b="508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0A" w:rsidRPr="00992C41" w:rsidRDefault="00962E0A" w:rsidP="00962E0A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962E0A" w:rsidRPr="00992C41" w:rsidRDefault="00962E0A" w:rsidP="00962E0A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962E0A" w:rsidRDefault="00962E0A" w:rsidP="00962E0A">
      <w:pPr>
        <w:jc w:val="center"/>
        <w:rPr>
          <w:rFonts w:ascii="Arial" w:hAnsi="Arial" w:cs="Arial"/>
        </w:rPr>
      </w:pPr>
    </w:p>
    <w:p w:rsidR="00962E0A" w:rsidRPr="00992C41" w:rsidRDefault="00962E0A" w:rsidP="00962E0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962E0A" w:rsidRDefault="00962E0A" w:rsidP="00962E0A">
      <w:pPr>
        <w:spacing w:line="288" w:lineRule="auto"/>
        <w:jc w:val="both"/>
        <w:rPr>
          <w:u w:val="single"/>
        </w:rPr>
      </w:pPr>
    </w:p>
    <w:p w:rsidR="00962E0A" w:rsidRPr="005D43F3" w:rsidRDefault="00962E0A" w:rsidP="00962E0A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 </w:t>
      </w:r>
      <w:r w:rsidR="00392641">
        <w:rPr>
          <w:u w:val="single"/>
        </w:rPr>
        <w:t>15 января 2020г.</w:t>
      </w:r>
      <w:r w:rsidRPr="005D43F3">
        <w:rPr>
          <w:u w:val="single"/>
        </w:rPr>
        <w:t xml:space="preserve">№  </w:t>
      </w:r>
      <w:r w:rsidR="00392641">
        <w:rPr>
          <w:u w:val="single"/>
        </w:rPr>
        <w:t>13</w:t>
      </w:r>
      <w:r w:rsidR="00746064">
        <w:rPr>
          <w:u w:val="single"/>
        </w:rPr>
        <w:tab/>
      </w:r>
      <w:r w:rsidRPr="005D43F3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5D43F3">
        <w:rPr>
          <w:u w:val="single"/>
        </w:rPr>
        <w:tab/>
        <w:t xml:space="preserve">  </w:t>
      </w:r>
    </w:p>
    <w:p w:rsidR="00962E0A" w:rsidRPr="005D43F3" w:rsidRDefault="00962E0A" w:rsidP="00962E0A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614C1E" w:rsidRDefault="00614C1E" w:rsidP="00614C1E">
      <w:pPr>
        <w:ind w:firstLine="426"/>
        <w:rPr>
          <w:szCs w:val="28"/>
        </w:rPr>
      </w:pPr>
    </w:p>
    <w:p w:rsidR="00F57F27" w:rsidRPr="00962E0A" w:rsidRDefault="00CE572E" w:rsidP="006A1258">
      <w:pPr>
        <w:pStyle w:val="41"/>
        <w:shd w:val="clear" w:color="auto" w:fill="auto"/>
        <w:spacing w:after="0" w:line="240" w:lineRule="auto"/>
        <w:ind w:right="4395" w:firstLine="0"/>
        <w:rPr>
          <w:sz w:val="28"/>
          <w:szCs w:val="28"/>
          <w:lang w:val="ru-RU"/>
        </w:rPr>
      </w:pPr>
      <w:r w:rsidRPr="00962E0A">
        <w:rPr>
          <w:sz w:val="28"/>
          <w:szCs w:val="28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</w:t>
      </w:r>
    </w:p>
    <w:p w:rsidR="00F57F27" w:rsidRPr="00686E38" w:rsidRDefault="00F57F27" w:rsidP="00F57F27">
      <w:pPr>
        <w:rPr>
          <w:szCs w:val="28"/>
        </w:rPr>
      </w:pPr>
    </w:p>
    <w:p w:rsidR="00F57F27" w:rsidRPr="007A3E33" w:rsidRDefault="00F57F27" w:rsidP="00F57F27">
      <w:pPr>
        <w:autoSpaceDE w:val="0"/>
        <w:autoSpaceDN w:val="0"/>
        <w:adjustRightInd w:val="0"/>
        <w:ind w:firstLine="709"/>
        <w:rPr>
          <w:rFonts w:eastAsia="Calibri"/>
          <w:sz w:val="10"/>
          <w:szCs w:val="10"/>
        </w:rPr>
      </w:pPr>
    </w:p>
    <w:p w:rsidR="007A3E33" w:rsidRDefault="00CE572E" w:rsidP="007A3E33">
      <w:pPr>
        <w:spacing w:line="360" w:lineRule="auto"/>
        <w:ind w:firstLine="709"/>
        <w:jc w:val="both"/>
      </w:pPr>
      <w:r w:rsidRPr="00CE572E">
        <w:rPr>
          <w:szCs w:val="28"/>
        </w:rPr>
        <w:t xml:space="preserve">В соответствии с Федеральным </w:t>
      </w:r>
      <w:hyperlink r:id="rId9" w:history="1">
        <w:r w:rsidRPr="00CE572E">
          <w:rPr>
            <w:rStyle w:val="ae"/>
            <w:color w:val="auto"/>
            <w:szCs w:val="28"/>
            <w:u w:val="none"/>
          </w:rPr>
          <w:t>законом</w:t>
        </w:r>
      </w:hyperlink>
      <w:r w:rsidRPr="00CE572E">
        <w:rPr>
          <w:szCs w:val="28"/>
        </w:rPr>
        <w:t xml:space="preserve"> от 21.12.1994 N 68-ФЗ "О защ</w:t>
      </w:r>
      <w:r w:rsidRPr="00CE572E">
        <w:rPr>
          <w:szCs w:val="28"/>
        </w:rPr>
        <w:t>и</w:t>
      </w:r>
      <w:r w:rsidRPr="00CE572E">
        <w:rPr>
          <w:szCs w:val="28"/>
        </w:rPr>
        <w:t>те населения и территорий от чрезвычайных ситуаций природного и техн</w:t>
      </w:r>
      <w:r w:rsidRPr="00CE572E">
        <w:rPr>
          <w:szCs w:val="28"/>
        </w:rPr>
        <w:t>о</w:t>
      </w:r>
      <w:r w:rsidRPr="00CE572E">
        <w:rPr>
          <w:szCs w:val="28"/>
        </w:rPr>
        <w:t>генного характера",</w:t>
      </w:r>
      <w:r w:rsidR="00962E0A">
        <w:rPr>
          <w:szCs w:val="28"/>
        </w:rPr>
        <w:t xml:space="preserve"> </w:t>
      </w:r>
      <w:r w:rsidRPr="00CE572E">
        <w:rPr>
          <w:szCs w:val="28"/>
        </w:rPr>
        <w:t xml:space="preserve"> </w:t>
      </w:r>
      <w:r w:rsidR="006A1258">
        <w:rPr>
          <w:szCs w:val="28"/>
        </w:rPr>
        <w:t>п</w:t>
      </w:r>
      <w:r w:rsidRPr="00CE572E">
        <w:rPr>
          <w:szCs w:val="28"/>
        </w:rPr>
        <w:t>остановлени</w:t>
      </w:r>
      <w:r w:rsidR="00BB0A75">
        <w:rPr>
          <w:szCs w:val="28"/>
        </w:rPr>
        <w:t>е</w:t>
      </w:r>
      <w:r w:rsidRPr="00CE572E">
        <w:rPr>
          <w:szCs w:val="28"/>
        </w:rPr>
        <w:t xml:space="preserve">м Правительства Российской Федерации от 30.12.2003 </w:t>
      </w:r>
      <w:hyperlink r:id="rId10" w:history="1">
        <w:r w:rsidRPr="00CE572E">
          <w:rPr>
            <w:rStyle w:val="ae"/>
            <w:color w:val="auto"/>
            <w:szCs w:val="28"/>
            <w:u w:val="none"/>
          </w:rPr>
          <w:t>№ 794</w:t>
        </w:r>
      </w:hyperlink>
      <w:r w:rsidRPr="00CE572E">
        <w:rPr>
          <w:szCs w:val="28"/>
        </w:rPr>
        <w:t xml:space="preserve"> "О единой государственной системе предупреждения и ликвидации чрезвычайных ситуаций"</w:t>
      </w:r>
      <w:r>
        <w:rPr>
          <w:szCs w:val="28"/>
        </w:rPr>
        <w:t>,</w:t>
      </w:r>
      <w:r w:rsidR="00962E0A">
        <w:rPr>
          <w:szCs w:val="28"/>
        </w:rPr>
        <w:t xml:space="preserve"> </w:t>
      </w:r>
      <w:r>
        <w:rPr>
          <w:szCs w:val="28"/>
        </w:rPr>
        <w:t xml:space="preserve"> постановлением</w:t>
      </w:r>
      <w:r w:rsidRPr="00CE572E">
        <w:rPr>
          <w:szCs w:val="28"/>
        </w:rPr>
        <w:t xml:space="preserve"> </w:t>
      </w:r>
      <w:r w:rsidR="006A1258">
        <w:rPr>
          <w:szCs w:val="28"/>
        </w:rPr>
        <w:t>П</w:t>
      </w:r>
      <w:r w:rsidRPr="00CE572E">
        <w:rPr>
          <w:szCs w:val="28"/>
        </w:rPr>
        <w:t>равительств</w:t>
      </w:r>
      <w:r>
        <w:rPr>
          <w:szCs w:val="28"/>
        </w:rPr>
        <w:t>а</w:t>
      </w:r>
      <w:r w:rsidRPr="00CE572E">
        <w:rPr>
          <w:szCs w:val="28"/>
        </w:rPr>
        <w:t xml:space="preserve"> Вор</w:t>
      </w:r>
      <w:r w:rsidRPr="00CE572E">
        <w:rPr>
          <w:szCs w:val="28"/>
        </w:rPr>
        <w:t>о</w:t>
      </w:r>
      <w:r w:rsidRPr="00CE572E">
        <w:rPr>
          <w:szCs w:val="28"/>
        </w:rPr>
        <w:t xml:space="preserve">нежской области </w:t>
      </w:r>
      <w:r>
        <w:rPr>
          <w:szCs w:val="28"/>
        </w:rPr>
        <w:t xml:space="preserve">от </w:t>
      </w:r>
      <w:r>
        <w:t xml:space="preserve">16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1101 «О </w:t>
      </w:r>
      <w:r w:rsidRPr="00CE572E">
        <w:rPr>
          <w:color w:val="auto"/>
        </w:rPr>
        <w:t>Порядке</w:t>
      </w:r>
      <w:r>
        <w:t xml:space="preserve"> сбора и обмена информацией в области защиты населения и территорий от чрезвычайных с</w:t>
      </w:r>
      <w:r>
        <w:t>и</w:t>
      </w:r>
      <w:r>
        <w:t>туаций природного и техногенного характера»</w:t>
      </w:r>
      <w:r w:rsidR="007A3E33">
        <w:t>,</w:t>
      </w:r>
      <w:r w:rsidR="007A3E33" w:rsidRPr="007A3E33">
        <w:t xml:space="preserve"> </w:t>
      </w:r>
      <w:r w:rsidR="007A3E33">
        <w:t xml:space="preserve">администрация Воробьевского муниципального района  </w:t>
      </w:r>
      <w:r w:rsidR="007A3E33">
        <w:rPr>
          <w:b/>
          <w:spacing w:val="40"/>
        </w:rPr>
        <w:t>постановляет</w:t>
      </w:r>
      <w:r w:rsidR="007A3E33">
        <w:t>:</w:t>
      </w:r>
    </w:p>
    <w:p w:rsidR="00951F21" w:rsidRPr="00951F21" w:rsidRDefault="00DF4AB5" w:rsidP="00962E0A">
      <w:pPr>
        <w:spacing w:line="360" w:lineRule="auto"/>
        <w:ind w:firstLine="748"/>
        <w:jc w:val="both"/>
        <w:rPr>
          <w:szCs w:val="28"/>
        </w:rPr>
      </w:pPr>
      <w:r>
        <w:rPr>
          <w:szCs w:val="28"/>
        </w:rPr>
        <w:t xml:space="preserve">1. </w:t>
      </w:r>
      <w:r w:rsidR="00951F21" w:rsidRPr="00951F21">
        <w:rPr>
          <w:szCs w:val="28"/>
        </w:rPr>
        <w:t xml:space="preserve">Утвердить прилагаемый </w:t>
      </w:r>
      <w:hyperlink w:anchor="Par31" w:history="1">
        <w:r w:rsidR="00951F21" w:rsidRPr="00951F21">
          <w:rPr>
            <w:rStyle w:val="ae"/>
            <w:color w:val="auto"/>
            <w:szCs w:val="28"/>
            <w:u w:val="none"/>
          </w:rPr>
          <w:t>Порядок</w:t>
        </w:r>
      </w:hyperlink>
      <w:r w:rsidR="00951F21" w:rsidRPr="00951F21">
        <w:rPr>
          <w:szCs w:val="28"/>
        </w:rPr>
        <w:t xml:space="preserve"> сбора и обмена информацией в о</w:t>
      </w:r>
      <w:r w:rsidR="00951F21" w:rsidRPr="00951F21">
        <w:rPr>
          <w:szCs w:val="28"/>
        </w:rPr>
        <w:t>б</w:t>
      </w:r>
      <w:r w:rsidR="00951F21" w:rsidRPr="00951F21">
        <w:rPr>
          <w:szCs w:val="28"/>
        </w:rPr>
        <w:t xml:space="preserve">ласти защиты населения и территорий от чрезвычайных ситуаций природного и техногенного характера (далее - </w:t>
      </w:r>
      <w:hyperlink w:anchor="Par31" w:history="1">
        <w:r w:rsidR="00951F21" w:rsidRPr="00951F21">
          <w:rPr>
            <w:rStyle w:val="ae"/>
            <w:color w:val="auto"/>
            <w:szCs w:val="28"/>
            <w:u w:val="none"/>
          </w:rPr>
          <w:t>Порядок</w:t>
        </w:r>
      </w:hyperlink>
      <w:r w:rsidR="00951F21" w:rsidRPr="00951F21">
        <w:rPr>
          <w:szCs w:val="28"/>
        </w:rPr>
        <w:t>)</w:t>
      </w:r>
      <w:r w:rsidR="00962E0A">
        <w:rPr>
          <w:szCs w:val="28"/>
        </w:rPr>
        <w:t>, согласно приложению</w:t>
      </w:r>
      <w:r w:rsidR="00951F21" w:rsidRPr="00951F21">
        <w:rPr>
          <w:szCs w:val="28"/>
        </w:rPr>
        <w:t>.</w:t>
      </w:r>
    </w:p>
    <w:p w:rsidR="00951F21" w:rsidRDefault="00951F21" w:rsidP="00271CD8">
      <w:pPr>
        <w:spacing w:line="360" w:lineRule="auto"/>
        <w:ind w:firstLine="748"/>
        <w:jc w:val="both"/>
        <w:rPr>
          <w:szCs w:val="28"/>
        </w:rPr>
      </w:pPr>
      <w:r w:rsidRPr="00951F21">
        <w:rPr>
          <w:szCs w:val="28"/>
        </w:rPr>
        <w:t>2. Рекомендовать руководителям территориальных органов федерал</w:t>
      </w:r>
      <w:r w:rsidRPr="00951F21">
        <w:rPr>
          <w:szCs w:val="28"/>
        </w:rPr>
        <w:t>ь</w:t>
      </w:r>
      <w:r w:rsidRPr="00951F21">
        <w:rPr>
          <w:szCs w:val="28"/>
        </w:rPr>
        <w:t>ных органов исполнительной власти, исполнительных органов государстве</w:t>
      </w:r>
      <w:r w:rsidRPr="00951F21">
        <w:rPr>
          <w:szCs w:val="28"/>
        </w:rPr>
        <w:t>н</w:t>
      </w:r>
      <w:r w:rsidRPr="00951F21">
        <w:rPr>
          <w:szCs w:val="28"/>
        </w:rPr>
        <w:t>ной власти</w:t>
      </w:r>
      <w:r>
        <w:rPr>
          <w:szCs w:val="28"/>
        </w:rPr>
        <w:t>,</w:t>
      </w:r>
      <w:r w:rsidRPr="00951F21">
        <w:rPr>
          <w:szCs w:val="28"/>
        </w:rPr>
        <w:t xml:space="preserve"> главам администраций </w:t>
      </w:r>
      <w:r>
        <w:rPr>
          <w:szCs w:val="28"/>
        </w:rPr>
        <w:t>сельских поселений</w:t>
      </w:r>
      <w:r w:rsidRPr="00951F21">
        <w:rPr>
          <w:szCs w:val="28"/>
        </w:rPr>
        <w:t xml:space="preserve"> </w:t>
      </w:r>
      <w:r>
        <w:rPr>
          <w:szCs w:val="28"/>
        </w:rPr>
        <w:t>муниципального ра</w:t>
      </w:r>
      <w:r>
        <w:rPr>
          <w:szCs w:val="28"/>
        </w:rPr>
        <w:t>й</w:t>
      </w:r>
      <w:r>
        <w:rPr>
          <w:szCs w:val="28"/>
        </w:rPr>
        <w:t>она</w:t>
      </w:r>
      <w:r w:rsidRPr="00951F21">
        <w:rPr>
          <w:szCs w:val="28"/>
        </w:rPr>
        <w:t xml:space="preserve"> обеспечить предоставление информации в области защиты населения и территории от чрезвычайных ситуаций природного и техногенного характера в соответствии с утвержденным Порядком.</w:t>
      </w:r>
    </w:p>
    <w:p w:rsidR="00271CD8" w:rsidRDefault="00271CD8" w:rsidP="00962E0A">
      <w:pPr>
        <w:spacing w:line="360" w:lineRule="auto"/>
        <w:ind w:firstLine="748"/>
        <w:jc w:val="both"/>
        <w:rPr>
          <w:szCs w:val="28"/>
        </w:rPr>
      </w:pPr>
    </w:p>
    <w:p w:rsidR="00951F21" w:rsidRPr="00951F21" w:rsidRDefault="00951F21" w:rsidP="00962E0A">
      <w:pPr>
        <w:spacing w:line="360" w:lineRule="auto"/>
        <w:ind w:firstLine="748"/>
        <w:jc w:val="both"/>
        <w:rPr>
          <w:szCs w:val="28"/>
        </w:rPr>
      </w:pPr>
      <w:r w:rsidRPr="00951F21">
        <w:rPr>
          <w:szCs w:val="28"/>
        </w:rPr>
        <w:t xml:space="preserve">3. </w:t>
      </w:r>
      <w:r w:rsidR="00883ED1">
        <w:rPr>
          <w:szCs w:val="28"/>
        </w:rPr>
        <w:t xml:space="preserve">Начальнику сектора по ГО и ЧС </w:t>
      </w:r>
      <w:r>
        <w:rPr>
          <w:szCs w:val="28"/>
        </w:rPr>
        <w:t xml:space="preserve">администрации </w:t>
      </w:r>
      <w:r w:rsidR="00883ED1">
        <w:rPr>
          <w:szCs w:val="28"/>
        </w:rPr>
        <w:t xml:space="preserve">муниципального района </w:t>
      </w:r>
      <w:r w:rsidR="00962E0A">
        <w:rPr>
          <w:szCs w:val="28"/>
        </w:rPr>
        <w:t>(Родионов Е.А.</w:t>
      </w:r>
      <w:r w:rsidRPr="00951F21">
        <w:rPr>
          <w:szCs w:val="28"/>
        </w:rPr>
        <w:t>):</w:t>
      </w:r>
    </w:p>
    <w:p w:rsidR="00951F21" w:rsidRPr="00951F21" w:rsidRDefault="00951F21" w:rsidP="00962E0A">
      <w:pPr>
        <w:spacing w:line="360" w:lineRule="auto"/>
        <w:ind w:firstLine="748"/>
        <w:jc w:val="both"/>
        <w:rPr>
          <w:szCs w:val="28"/>
        </w:rPr>
      </w:pPr>
      <w:r w:rsidRPr="00951F21">
        <w:rPr>
          <w:szCs w:val="28"/>
        </w:rPr>
        <w:t>3.1. Организовать сбор и обмен информацией в области защиты насел</w:t>
      </w:r>
      <w:r w:rsidRPr="00951F21">
        <w:rPr>
          <w:szCs w:val="28"/>
        </w:rPr>
        <w:t>е</w:t>
      </w:r>
      <w:r w:rsidRPr="00951F21">
        <w:rPr>
          <w:szCs w:val="28"/>
        </w:rPr>
        <w:t xml:space="preserve">ния от чрезвычайных ситуаций на территории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>ного района</w:t>
      </w:r>
      <w:r w:rsidRPr="00951F21">
        <w:rPr>
          <w:szCs w:val="28"/>
        </w:rPr>
        <w:t>.</w:t>
      </w:r>
    </w:p>
    <w:p w:rsidR="00951F21" w:rsidRDefault="00951F21" w:rsidP="00962E0A">
      <w:pPr>
        <w:spacing w:line="360" w:lineRule="auto"/>
        <w:ind w:firstLine="748"/>
        <w:jc w:val="both"/>
        <w:rPr>
          <w:szCs w:val="28"/>
        </w:rPr>
      </w:pPr>
      <w:r w:rsidRPr="00951F21">
        <w:rPr>
          <w:szCs w:val="28"/>
        </w:rPr>
        <w:t xml:space="preserve">3.2. Разработать и до </w:t>
      </w:r>
      <w:r w:rsidR="00962E0A">
        <w:rPr>
          <w:szCs w:val="28"/>
        </w:rPr>
        <w:t>02</w:t>
      </w:r>
      <w:r w:rsidRPr="00951F21">
        <w:rPr>
          <w:szCs w:val="28"/>
        </w:rPr>
        <w:t>.0</w:t>
      </w:r>
      <w:r w:rsidR="00962E0A">
        <w:rPr>
          <w:szCs w:val="28"/>
        </w:rPr>
        <w:t>9</w:t>
      </w:r>
      <w:r w:rsidRPr="00951F21">
        <w:rPr>
          <w:szCs w:val="28"/>
        </w:rPr>
        <w:t>.201</w:t>
      </w:r>
      <w:r w:rsidR="00962E0A">
        <w:rPr>
          <w:szCs w:val="28"/>
        </w:rPr>
        <w:t>9</w:t>
      </w:r>
      <w:r w:rsidRPr="00951F21">
        <w:rPr>
          <w:szCs w:val="28"/>
        </w:rPr>
        <w:t xml:space="preserve"> довести до территориальных органов федеральных органов исполнительной власти, исполнительных органов гос</w:t>
      </w:r>
      <w:r w:rsidRPr="00951F21">
        <w:rPr>
          <w:szCs w:val="28"/>
        </w:rPr>
        <w:t>у</w:t>
      </w:r>
      <w:r w:rsidRPr="00951F21">
        <w:rPr>
          <w:szCs w:val="28"/>
        </w:rPr>
        <w:t>дарственной власти, органов местного самоуправления и организаций сроки и формы предоставления информации по вопросам гражданской обороны и з</w:t>
      </w:r>
      <w:r w:rsidRPr="00951F21">
        <w:rPr>
          <w:szCs w:val="28"/>
        </w:rPr>
        <w:t>а</w:t>
      </w:r>
      <w:r w:rsidRPr="00951F21">
        <w:rPr>
          <w:szCs w:val="28"/>
        </w:rPr>
        <w:t xml:space="preserve">щиты населения на территории </w:t>
      </w:r>
      <w:r>
        <w:rPr>
          <w:szCs w:val="28"/>
        </w:rPr>
        <w:t>муниципального района</w:t>
      </w:r>
      <w:r w:rsidRPr="00951F21">
        <w:rPr>
          <w:szCs w:val="28"/>
        </w:rPr>
        <w:t>.</w:t>
      </w:r>
    </w:p>
    <w:p w:rsidR="00883ED1" w:rsidRPr="00883ED1" w:rsidRDefault="00883ED1" w:rsidP="00883ED1">
      <w:pPr>
        <w:pStyle w:val="41"/>
        <w:shd w:val="clear" w:color="auto" w:fill="auto"/>
        <w:spacing w:after="0" w:line="360" w:lineRule="auto"/>
        <w:ind w:firstLine="709"/>
        <w:jc w:val="both"/>
        <w:rPr>
          <w:b w:val="0"/>
          <w:szCs w:val="28"/>
        </w:rPr>
      </w:pPr>
      <w:r w:rsidRPr="00883ED1">
        <w:rPr>
          <w:b w:val="0"/>
          <w:szCs w:val="28"/>
        </w:rPr>
        <w:t xml:space="preserve">4. </w:t>
      </w:r>
      <w:r w:rsidRPr="00883ED1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  <w:lang w:val="ru-RU"/>
        </w:rPr>
        <w:t xml:space="preserve"> </w:t>
      </w:r>
      <w:r w:rsidRPr="00883ED1">
        <w:rPr>
          <w:b w:val="0"/>
          <w:sz w:val="28"/>
          <w:szCs w:val="28"/>
        </w:rPr>
        <w:t>постановление администрации муници</w:t>
      </w:r>
      <w:r w:rsidRPr="00883ED1">
        <w:rPr>
          <w:b w:val="0"/>
          <w:szCs w:val="28"/>
        </w:rPr>
        <w:t>пального района  от 11.07.2019 г.  года  № 348 «</w:t>
      </w:r>
      <w:r w:rsidRPr="00883ED1">
        <w:rPr>
          <w:b w:val="0"/>
          <w:sz w:val="28"/>
          <w:szCs w:val="28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</w:t>
      </w:r>
      <w:r w:rsidRPr="00883ED1">
        <w:rPr>
          <w:b w:val="0"/>
          <w:szCs w:val="28"/>
        </w:rPr>
        <w:t>»</w:t>
      </w:r>
    </w:p>
    <w:p w:rsidR="00962E0A" w:rsidRPr="00A12458" w:rsidRDefault="00883ED1" w:rsidP="00962E0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62E0A">
        <w:rPr>
          <w:szCs w:val="28"/>
        </w:rPr>
        <w:t xml:space="preserve">. </w:t>
      </w:r>
      <w:r w:rsidR="00962E0A" w:rsidRPr="00A12458">
        <w:rPr>
          <w:szCs w:val="28"/>
        </w:rPr>
        <w:t xml:space="preserve">Контроль  исполнения данного </w:t>
      </w:r>
      <w:r w:rsidR="00962E0A">
        <w:rPr>
          <w:szCs w:val="28"/>
        </w:rPr>
        <w:t>постановления</w:t>
      </w:r>
      <w:r w:rsidR="00962E0A" w:rsidRPr="00A12458">
        <w:rPr>
          <w:szCs w:val="28"/>
        </w:rPr>
        <w:t xml:space="preserve"> возложить на замест</w:t>
      </w:r>
      <w:r w:rsidR="00962E0A" w:rsidRPr="00A12458">
        <w:rPr>
          <w:szCs w:val="28"/>
        </w:rPr>
        <w:t>и</w:t>
      </w:r>
      <w:r w:rsidR="00962E0A" w:rsidRPr="00A12458">
        <w:rPr>
          <w:szCs w:val="28"/>
        </w:rPr>
        <w:t>теля главы администрации муниципального района</w:t>
      </w:r>
      <w:r w:rsidR="00962E0A">
        <w:rPr>
          <w:szCs w:val="28"/>
        </w:rPr>
        <w:t xml:space="preserve"> – начальника отдела по строительству, архитектуре, транспорту и ЖКХ</w:t>
      </w:r>
      <w:r w:rsidR="00962E0A" w:rsidRPr="00A12458">
        <w:rPr>
          <w:szCs w:val="28"/>
        </w:rPr>
        <w:t xml:space="preserve">, </w:t>
      </w:r>
      <w:r w:rsidR="00962E0A">
        <w:rPr>
          <w:szCs w:val="28"/>
        </w:rPr>
        <w:t xml:space="preserve">заместителя </w:t>
      </w:r>
      <w:r w:rsidR="00962E0A" w:rsidRPr="00A12458">
        <w:rPr>
          <w:szCs w:val="28"/>
        </w:rPr>
        <w:t xml:space="preserve">председателя КЧС </w:t>
      </w:r>
      <w:r w:rsidR="00962E0A">
        <w:rPr>
          <w:szCs w:val="28"/>
        </w:rPr>
        <w:t>Гриднева Д.Н.</w:t>
      </w:r>
    </w:p>
    <w:p w:rsidR="00F57F27" w:rsidRDefault="00F57F27" w:rsidP="00F57F27">
      <w:pPr>
        <w:ind w:left="360" w:right="-1" w:hanging="360"/>
        <w:jc w:val="both"/>
      </w:pPr>
    </w:p>
    <w:p w:rsidR="00220353" w:rsidRDefault="00220353" w:rsidP="00F57F27">
      <w:pPr>
        <w:ind w:left="360" w:right="-1" w:hanging="360"/>
        <w:jc w:val="both"/>
      </w:pPr>
    </w:p>
    <w:p w:rsidR="00220353" w:rsidRDefault="00220353" w:rsidP="00F57F27">
      <w:pPr>
        <w:ind w:left="360" w:right="-1" w:hanging="360"/>
        <w:jc w:val="both"/>
      </w:pPr>
    </w:p>
    <w:p w:rsidR="00951F21" w:rsidRDefault="00951F21" w:rsidP="00F57F27">
      <w:pPr>
        <w:ind w:left="360" w:right="-1" w:hanging="360"/>
        <w:jc w:val="both"/>
      </w:pPr>
    </w:p>
    <w:p w:rsidR="00883ED1" w:rsidRDefault="00883ED1" w:rsidP="00F57F27">
      <w:pPr>
        <w:ind w:left="360" w:right="-1" w:hanging="360"/>
        <w:jc w:val="both"/>
      </w:pPr>
    </w:p>
    <w:p w:rsidR="00883ED1" w:rsidRDefault="00883ED1" w:rsidP="00F57F27">
      <w:pPr>
        <w:ind w:left="360" w:right="-1" w:hanging="360"/>
        <w:jc w:val="both"/>
      </w:pPr>
    </w:p>
    <w:p w:rsidR="00883ED1" w:rsidRDefault="00883ED1" w:rsidP="00F57F27">
      <w:pPr>
        <w:ind w:left="360" w:right="-1" w:hanging="360"/>
        <w:jc w:val="both"/>
      </w:pPr>
    </w:p>
    <w:p w:rsidR="00951F21" w:rsidRDefault="00951F21" w:rsidP="00F57F27">
      <w:pPr>
        <w:ind w:left="360" w:right="-1" w:hanging="360"/>
        <w:jc w:val="both"/>
      </w:pPr>
    </w:p>
    <w:p w:rsidR="00F57F27" w:rsidRDefault="00F57F27" w:rsidP="00F57F27">
      <w:pPr>
        <w:ind w:left="360" w:right="-1" w:hanging="360"/>
        <w:jc w:val="both"/>
      </w:pPr>
      <w:r>
        <w:t xml:space="preserve">Глава администрации </w:t>
      </w:r>
    </w:p>
    <w:p w:rsidR="00F57F27" w:rsidRDefault="00F57F27" w:rsidP="00F57F27">
      <w:pPr>
        <w:ind w:left="360" w:right="-1" w:hanging="360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E0A">
        <w:t>М.П. Гордиенко</w:t>
      </w:r>
    </w:p>
    <w:p w:rsidR="001176D2" w:rsidRDefault="001176D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962E0A">
      <w:pPr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962E0A" w:rsidRDefault="00962E0A" w:rsidP="00962E0A">
      <w:pPr>
        <w:rPr>
          <w:szCs w:val="28"/>
        </w:rPr>
      </w:pPr>
      <w:r>
        <w:rPr>
          <w:szCs w:val="28"/>
        </w:rPr>
        <w:t xml:space="preserve">муниципального района - начальник </w:t>
      </w:r>
    </w:p>
    <w:p w:rsidR="00962E0A" w:rsidRDefault="00962E0A" w:rsidP="00962E0A">
      <w:pPr>
        <w:rPr>
          <w:szCs w:val="28"/>
        </w:rPr>
      </w:pPr>
      <w:r>
        <w:rPr>
          <w:szCs w:val="28"/>
        </w:rPr>
        <w:t>отдела по строительству, архитектуре,</w:t>
      </w:r>
    </w:p>
    <w:p w:rsidR="00962E0A" w:rsidRDefault="00962E0A" w:rsidP="00962E0A">
      <w:pPr>
        <w:rPr>
          <w:szCs w:val="28"/>
        </w:rPr>
      </w:pPr>
      <w:r>
        <w:rPr>
          <w:szCs w:val="28"/>
        </w:rPr>
        <w:t xml:space="preserve">транспорту и ЖКХ                                                           </w:t>
      </w:r>
      <w:r>
        <w:rPr>
          <w:szCs w:val="28"/>
        </w:rPr>
        <w:tab/>
        <w:t xml:space="preserve">      Д.Н. Гриднев</w:t>
      </w:r>
    </w:p>
    <w:p w:rsidR="00962E0A" w:rsidRDefault="00962E0A" w:rsidP="00962E0A">
      <w:pPr>
        <w:rPr>
          <w:szCs w:val="28"/>
        </w:rPr>
      </w:pPr>
    </w:p>
    <w:p w:rsidR="00962E0A" w:rsidRDefault="00962E0A" w:rsidP="00962E0A">
      <w:pPr>
        <w:rPr>
          <w:szCs w:val="28"/>
        </w:rPr>
      </w:pPr>
    </w:p>
    <w:p w:rsidR="00962E0A" w:rsidRDefault="00883ED1" w:rsidP="00962E0A">
      <w:pPr>
        <w:rPr>
          <w:szCs w:val="28"/>
        </w:rPr>
      </w:pPr>
      <w:r>
        <w:rPr>
          <w:szCs w:val="28"/>
        </w:rPr>
        <w:t>Начальник сектора по ГО и ЧС</w:t>
      </w:r>
      <w:r w:rsidR="00962E0A">
        <w:rPr>
          <w:szCs w:val="28"/>
        </w:rPr>
        <w:t xml:space="preserve"> администрации</w:t>
      </w:r>
    </w:p>
    <w:p w:rsidR="00962E0A" w:rsidRDefault="00962E0A" w:rsidP="00962E0A">
      <w:pPr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Е.А. Родионов</w:t>
      </w:r>
    </w:p>
    <w:p w:rsidR="00962E0A" w:rsidRDefault="00962E0A" w:rsidP="00962E0A">
      <w:pPr>
        <w:rPr>
          <w:szCs w:val="28"/>
        </w:rPr>
      </w:pPr>
    </w:p>
    <w:p w:rsidR="00962E0A" w:rsidRDefault="00962E0A" w:rsidP="00962E0A">
      <w:pPr>
        <w:rPr>
          <w:szCs w:val="28"/>
        </w:rPr>
      </w:pPr>
    </w:p>
    <w:p w:rsidR="00962E0A" w:rsidRDefault="00962E0A" w:rsidP="00962E0A">
      <w:pPr>
        <w:rPr>
          <w:szCs w:val="28"/>
        </w:rPr>
      </w:pPr>
      <w:r>
        <w:rPr>
          <w:szCs w:val="28"/>
        </w:rPr>
        <w:t xml:space="preserve">Начальник юридического отдела </w:t>
      </w:r>
    </w:p>
    <w:p w:rsidR="00962E0A" w:rsidRDefault="00962E0A" w:rsidP="00962E0A">
      <w:pPr>
        <w:rPr>
          <w:szCs w:val="28"/>
        </w:rPr>
      </w:pPr>
      <w:r>
        <w:rPr>
          <w:szCs w:val="28"/>
        </w:rPr>
        <w:t xml:space="preserve">администрации муниципального района                      </w:t>
      </w:r>
      <w:r>
        <w:rPr>
          <w:szCs w:val="28"/>
        </w:rPr>
        <w:tab/>
      </w:r>
      <w:r>
        <w:rPr>
          <w:szCs w:val="28"/>
        </w:rPr>
        <w:tab/>
        <w:t>В.Г. Камышанов</w:t>
      </w:r>
    </w:p>
    <w:p w:rsidR="00962E0A" w:rsidRDefault="00962E0A" w:rsidP="00962E0A">
      <w:pPr>
        <w:rPr>
          <w:szCs w:val="28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271CD8" w:rsidRDefault="00271CD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271CD8" w:rsidRDefault="00271CD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271CD8" w:rsidRDefault="00271CD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Pr="003662D4" w:rsidRDefault="00962E0A" w:rsidP="00962E0A">
      <w:pPr>
        <w:tabs>
          <w:tab w:val="left" w:pos="5103"/>
        </w:tabs>
        <w:ind w:left="4194" w:firstLine="24"/>
      </w:pPr>
      <w:r>
        <w:tab/>
      </w:r>
      <w:r>
        <w:tab/>
      </w:r>
      <w:r>
        <w:tab/>
        <w:t xml:space="preserve">Приложение </w:t>
      </w:r>
    </w:p>
    <w:p w:rsidR="00962E0A" w:rsidRDefault="00962E0A" w:rsidP="00962E0A">
      <w:pPr>
        <w:ind w:left="5130" w:firstLine="24"/>
      </w:pPr>
      <w:r>
        <w:t xml:space="preserve">    </w:t>
      </w:r>
      <w:r w:rsidRPr="003662D4">
        <w:t>к постановлению</w:t>
      </w:r>
      <w:r>
        <w:t xml:space="preserve"> администр</w:t>
      </w:r>
      <w:r>
        <w:t>а</w:t>
      </w:r>
      <w:r>
        <w:t>ции</w:t>
      </w:r>
    </w:p>
    <w:p w:rsidR="00962E0A" w:rsidRDefault="00962E0A" w:rsidP="00962E0A">
      <w:pPr>
        <w:ind w:firstLine="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муниципального района </w:t>
      </w:r>
    </w:p>
    <w:p w:rsidR="00962E0A" w:rsidRDefault="00962E0A" w:rsidP="00962E0A">
      <w:pPr>
        <w:ind w:firstLine="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от </w:t>
      </w:r>
      <w:r w:rsidR="00883ED1">
        <w:t xml:space="preserve">                          </w:t>
      </w:r>
      <w:r>
        <w:t xml:space="preserve">  №   </w:t>
      </w:r>
    </w:p>
    <w:p w:rsidR="00A41257" w:rsidRDefault="00A41257" w:rsidP="00A4125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41257" w:rsidRDefault="00A41257" w:rsidP="00951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1F21" w:rsidRPr="00951F21" w:rsidRDefault="00951F21" w:rsidP="00951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ПОРЯДОК</w:t>
      </w:r>
    </w:p>
    <w:p w:rsidR="00951F21" w:rsidRPr="00951F21" w:rsidRDefault="00951F21" w:rsidP="00951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СБОРА И ОБМЕНА ИНФОРМАЦИЕЙ В ОБЛАСТИ ЗАЩИТЫ НАСЕЛЕНИЯ</w:t>
      </w:r>
      <w:r w:rsidR="00A41257">
        <w:rPr>
          <w:rFonts w:ascii="Times New Roman" w:hAnsi="Times New Roman" w:cs="Times New Roman"/>
          <w:sz w:val="28"/>
          <w:szCs w:val="28"/>
        </w:rPr>
        <w:t xml:space="preserve"> </w:t>
      </w:r>
      <w:r w:rsidRPr="00951F21">
        <w:rPr>
          <w:rFonts w:ascii="Times New Roman" w:hAnsi="Times New Roman" w:cs="Times New Roman"/>
          <w:sz w:val="28"/>
          <w:szCs w:val="28"/>
        </w:rPr>
        <w:t>И ТЕРРИТОРИЙ ОТ ЧРЕЗВЫЧАЙНЫХ СИТУАЦИЙ ПРИРОДНОГО</w:t>
      </w:r>
      <w:r w:rsidR="00A41257">
        <w:rPr>
          <w:rFonts w:ascii="Times New Roman" w:hAnsi="Times New Roman" w:cs="Times New Roman"/>
          <w:sz w:val="28"/>
          <w:szCs w:val="28"/>
        </w:rPr>
        <w:t xml:space="preserve"> </w:t>
      </w:r>
      <w:r w:rsidRPr="00951F21">
        <w:rPr>
          <w:rFonts w:ascii="Times New Roman" w:hAnsi="Times New Roman" w:cs="Times New Roman"/>
          <w:sz w:val="28"/>
          <w:szCs w:val="28"/>
        </w:rPr>
        <w:t>И ТЕХНОГЕННОГО ХАРАКТЕРА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1. Настоящий Порядок определяет задачи и основные положения сбора и обмена информацией в области защиты населения и территории от чрезв</w:t>
      </w:r>
      <w:r w:rsidRPr="00951F21">
        <w:rPr>
          <w:rFonts w:ascii="Times New Roman" w:hAnsi="Times New Roman" w:cs="Times New Roman"/>
          <w:sz w:val="28"/>
          <w:szCs w:val="28"/>
        </w:rPr>
        <w:t>ы</w:t>
      </w:r>
      <w:r w:rsidRPr="00951F21">
        <w:rPr>
          <w:rFonts w:ascii="Times New Roman" w:hAnsi="Times New Roman" w:cs="Times New Roman"/>
          <w:sz w:val="28"/>
          <w:szCs w:val="28"/>
        </w:rPr>
        <w:t xml:space="preserve">чайных ситуаций (далее - информация) на территории </w:t>
      </w:r>
      <w:r w:rsidR="00962E0A">
        <w:rPr>
          <w:rFonts w:ascii="Times New Roman" w:hAnsi="Times New Roman" w:cs="Times New Roman"/>
          <w:sz w:val="28"/>
          <w:szCs w:val="28"/>
        </w:rPr>
        <w:t>Воробьевского</w:t>
      </w:r>
      <w:r w:rsidRPr="00951F21">
        <w:rPr>
          <w:rFonts w:ascii="Times New Roman" w:hAnsi="Times New Roman" w:cs="Times New Roman"/>
          <w:sz w:val="28"/>
          <w:szCs w:val="28"/>
        </w:rPr>
        <w:t xml:space="preserve"> мун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2. Основными задачами сбора и обмена информацией являются: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 xml:space="preserve">2.1. Обеспечение </w:t>
      </w:r>
      <w:r w:rsidR="00A01D25">
        <w:rPr>
          <w:rFonts w:ascii="Times New Roman" w:hAnsi="Times New Roman" w:cs="Times New Roman"/>
          <w:sz w:val="28"/>
          <w:szCs w:val="28"/>
        </w:rPr>
        <w:t>администрации</w:t>
      </w:r>
      <w:r w:rsidRPr="00951F21">
        <w:rPr>
          <w:rFonts w:ascii="Times New Roman" w:hAnsi="Times New Roman" w:cs="Times New Roman"/>
          <w:sz w:val="28"/>
          <w:szCs w:val="28"/>
        </w:rPr>
        <w:t xml:space="preserve"> </w:t>
      </w:r>
      <w:r w:rsidR="00962E0A">
        <w:rPr>
          <w:rFonts w:ascii="Times New Roman" w:hAnsi="Times New Roman" w:cs="Times New Roman"/>
          <w:sz w:val="28"/>
          <w:szCs w:val="28"/>
        </w:rPr>
        <w:t>Воробьевского</w:t>
      </w:r>
      <w:r w:rsidR="00A01D25" w:rsidRPr="00A01D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51F21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исполнительной власти, и</w:t>
      </w:r>
      <w:r w:rsidRPr="00951F21">
        <w:rPr>
          <w:rFonts w:ascii="Times New Roman" w:hAnsi="Times New Roman" w:cs="Times New Roman"/>
          <w:sz w:val="28"/>
          <w:szCs w:val="28"/>
        </w:rPr>
        <w:t>с</w:t>
      </w:r>
      <w:r w:rsidRPr="00951F21">
        <w:rPr>
          <w:rFonts w:ascii="Times New Roman" w:hAnsi="Times New Roman" w:cs="Times New Roman"/>
          <w:sz w:val="28"/>
          <w:szCs w:val="28"/>
        </w:rPr>
        <w:t>полнительных органов государственной власти, органов местного самоупра</w:t>
      </w:r>
      <w:r w:rsidRPr="00951F21">
        <w:rPr>
          <w:rFonts w:ascii="Times New Roman" w:hAnsi="Times New Roman" w:cs="Times New Roman"/>
          <w:sz w:val="28"/>
          <w:szCs w:val="28"/>
        </w:rPr>
        <w:t>в</w:t>
      </w:r>
      <w:r w:rsidRPr="00951F21">
        <w:rPr>
          <w:rFonts w:ascii="Times New Roman" w:hAnsi="Times New Roman" w:cs="Times New Roman"/>
          <w:sz w:val="28"/>
          <w:szCs w:val="28"/>
        </w:rPr>
        <w:t>ления и о</w:t>
      </w:r>
      <w:r w:rsidRPr="00951F21">
        <w:rPr>
          <w:rFonts w:ascii="Times New Roman" w:hAnsi="Times New Roman" w:cs="Times New Roman"/>
          <w:sz w:val="28"/>
          <w:szCs w:val="28"/>
        </w:rPr>
        <w:t>р</w:t>
      </w:r>
      <w:r w:rsidRPr="00951F21">
        <w:rPr>
          <w:rFonts w:ascii="Times New Roman" w:hAnsi="Times New Roman" w:cs="Times New Roman"/>
          <w:sz w:val="28"/>
          <w:szCs w:val="28"/>
        </w:rPr>
        <w:t>ганизаций данными, необходимыми для: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планирования и проведения мероприятий по предупреждению чрезв</w:t>
      </w:r>
      <w:r w:rsidRPr="00951F21">
        <w:rPr>
          <w:rFonts w:ascii="Times New Roman" w:hAnsi="Times New Roman" w:cs="Times New Roman"/>
          <w:sz w:val="28"/>
          <w:szCs w:val="28"/>
        </w:rPr>
        <w:t>ы</w:t>
      </w:r>
      <w:r w:rsidRPr="00951F21">
        <w:rPr>
          <w:rFonts w:ascii="Times New Roman" w:hAnsi="Times New Roman" w:cs="Times New Roman"/>
          <w:sz w:val="28"/>
          <w:szCs w:val="28"/>
        </w:rPr>
        <w:t>чайных ситуаций, сохранению жизни и здоровья людей, снижению матер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ального ущерба при их возникновении;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принятия решений о введении режимов функционирования</w:t>
      </w:r>
      <w:r w:rsidR="00A01D2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01D25">
        <w:rPr>
          <w:rFonts w:ascii="Times New Roman" w:hAnsi="Times New Roman" w:cs="Times New Roman"/>
          <w:sz w:val="28"/>
          <w:szCs w:val="28"/>
        </w:rPr>
        <w:t>и</w:t>
      </w:r>
      <w:r w:rsidR="00A01D25">
        <w:rPr>
          <w:rFonts w:ascii="Times New Roman" w:hAnsi="Times New Roman" w:cs="Times New Roman"/>
          <w:sz w:val="28"/>
          <w:szCs w:val="28"/>
        </w:rPr>
        <w:t>пального звена</w:t>
      </w:r>
      <w:r w:rsidRPr="00951F21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</w:t>
      </w:r>
      <w:r w:rsidRPr="00951F21">
        <w:rPr>
          <w:rFonts w:ascii="Times New Roman" w:hAnsi="Times New Roman" w:cs="Times New Roman"/>
          <w:sz w:val="28"/>
          <w:szCs w:val="28"/>
        </w:rPr>
        <w:t>е</w:t>
      </w:r>
      <w:r w:rsidRPr="00951F21">
        <w:rPr>
          <w:rFonts w:ascii="Times New Roman" w:hAnsi="Times New Roman" w:cs="Times New Roman"/>
          <w:sz w:val="28"/>
          <w:szCs w:val="28"/>
        </w:rPr>
        <w:t>мы предупреждения и ликвидации чрезвычайных ситуаций (режим повыше</w:t>
      </w:r>
      <w:r w:rsidRPr="00951F21">
        <w:rPr>
          <w:rFonts w:ascii="Times New Roman" w:hAnsi="Times New Roman" w:cs="Times New Roman"/>
          <w:sz w:val="28"/>
          <w:szCs w:val="28"/>
        </w:rPr>
        <w:t>н</w:t>
      </w:r>
      <w:r w:rsidRPr="00951F21">
        <w:rPr>
          <w:rFonts w:ascii="Times New Roman" w:hAnsi="Times New Roman" w:cs="Times New Roman"/>
          <w:sz w:val="28"/>
          <w:szCs w:val="28"/>
        </w:rPr>
        <w:t>ной готовности и режим чрезвычайной ситуации), а также организации и пр</w:t>
      </w:r>
      <w:r w:rsidRPr="00951F21">
        <w:rPr>
          <w:rFonts w:ascii="Times New Roman" w:hAnsi="Times New Roman" w:cs="Times New Roman"/>
          <w:sz w:val="28"/>
          <w:szCs w:val="28"/>
        </w:rPr>
        <w:t>о</w:t>
      </w:r>
      <w:r w:rsidRPr="00951F21">
        <w:rPr>
          <w:rFonts w:ascii="Times New Roman" w:hAnsi="Times New Roman" w:cs="Times New Roman"/>
          <w:sz w:val="28"/>
          <w:szCs w:val="28"/>
        </w:rPr>
        <w:t>ведения аварийно-спасательных и других неотложных работ при чрезвыча</w:t>
      </w:r>
      <w:r w:rsidRPr="00951F21">
        <w:rPr>
          <w:rFonts w:ascii="Times New Roman" w:hAnsi="Times New Roman" w:cs="Times New Roman"/>
          <w:sz w:val="28"/>
          <w:szCs w:val="28"/>
        </w:rPr>
        <w:t>й</w:t>
      </w:r>
      <w:r w:rsidRPr="00951F21">
        <w:rPr>
          <w:rFonts w:ascii="Times New Roman" w:hAnsi="Times New Roman" w:cs="Times New Roman"/>
          <w:sz w:val="28"/>
          <w:szCs w:val="28"/>
        </w:rPr>
        <w:t>ных ситуациях;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своевременного оповещения населения, органов управления и сил те</w:t>
      </w:r>
      <w:r w:rsidRPr="00951F21">
        <w:rPr>
          <w:rFonts w:ascii="Times New Roman" w:hAnsi="Times New Roman" w:cs="Times New Roman"/>
          <w:sz w:val="28"/>
          <w:szCs w:val="28"/>
        </w:rPr>
        <w:t>р</w:t>
      </w:r>
      <w:r w:rsidRPr="00951F21">
        <w:rPr>
          <w:rFonts w:ascii="Times New Roman" w:hAnsi="Times New Roman" w:cs="Times New Roman"/>
          <w:sz w:val="28"/>
          <w:szCs w:val="28"/>
        </w:rPr>
        <w:t>риториальной подсистемы единой государственной системы предупреждения и ликвидации чрезвычайных ситуаций (далее - ТП РСЧС) о прогнозе и фактах возникновения чрезвычайных ситуаций.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2.2. Накопление статистических данных для анализа и оценки эффекти</w:t>
      </w:r>
      <w:r w:rsidRPr="00951F21">
        <w:rPr>
          <w:rFonts w:ascii="Times New Roman" w:hAnsi="Times New Roman" w:cs="Times New Roman"/>
          <w:sz w:val="28"/>
          <w:szCs w:val="28"/>
        </w:rPr>
        <w:t>в</w:t>
      </w:r>
      <w:r w:rsidRPr="00951F21">
        <w:rPr>
          <w:rFonts w:ascii="Times New Roman" w:hAnsi="Times New Roman" w:cs="Times New Roman"/>
          <w:sz w:val="28"/>
          <w:szCs w:val="28"/>
        </w:rPr>
        <w:t>ности мероприятий, проводимых в целях предупреждения и ликвидации чре</w:t>
      </w:r>
      <w:r w:rsidRPr="00951F21">
        <w:rPr>
          <w:rFonts w:ascii="Times New Roman" w:hAnsi="Times New Roman" w:cs="Times New Roman"/>
          <w:sz w:val="28"/>
          <w:szCs w:val="28"/>
        </w:rPr>
        <w:t>з</w:t>
      </w:r>
      <w:r w:rsidRPr="00951F21">
        <w:rPr>
          <w:rFonts w:ascii="Times New Roman" w:hAnsi="Times New Roman" w:cs="Times New Roman"/>
          <w:sz w:val="28"/>
          <w:szCs w:val="28"/>
        </w:rPr>
        <w:t>вычайных ситуаций.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3. Сбор и обмен информацией по вопросам защиты населения на терр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962E0A">
        <w:rPr>
          <w:rFonts w:ascii="Times New Roman" w:hAnsi="Times New Roman" w:cs="Times New Roman"/>
          <w:sz w:val="28"/>
          <w:szCs w:val="28"/>
        </w:rPr>
        <w:t>Воробьевского</w:t>
      </w:r>
      <w:r w:rsidR="00A01D25" w:rsidRPr="00A01D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1F21">
        <w:rPr>
          <w:rFonts w:ascii="Times New Roman" w:hAnsi="Times New Roman" w:cs="Times New Roman"/>
          <w:sz w:val="28"/>
          <w:szCs w:val="28"/>
        </w:rPr>
        <w:t>организуют: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3.1. На муниципальном уровне: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 xml:space="preserve">- </w:t>
      </w:r>
      <w:r w:rsidR="00A01D25">
        <w:rPr>
          <w:rFonts w:ascii="Times New Roman" w:hAnsi="Times New Roman" w:cs="Times New Roman"/>
          <w:sz w:val="28"/>
          <w:szCs w:val="28"/>
        </w:rPr>
        <w:t>орган</w:t>
      </w:r>
      <w:r w:rsidRPr="00951F21">
        <w:rPr>
          <w:rFonts w:ascii="Times New Roman" w:hAnsi="Times New Roman" w:cs="Times New Roman"/>
          <w:sz w:val="28"/>
          <w:szCs w:val="28"/>
        </w:rPr>
        <w:t xml:space="preserve"> управления, специ</w:t>
      </w:r>
      <w:r w:rsidR="00A01D25">
        <w:rPr>
          <w:rFonts w:ascii="Times New Roman" w:hAnsi="Times New Roman" w:cs="Times New Roman"/>
          <w:sz w:val="28"/>
          <w:szCs w:val="28"/>
        </w:rPr>
        <w:t>ально уполномоченный</w:t>
      </w:r>
      <w:r w:rsidRPr="00951F21">
        <w:rPr>
          <w:rFonts w:ascii="Times New Roman" w:hAnsi="Times New Roman" w:cs="Times New Roman"/>
          <w:sz w:val="28"/>
          <w:szCs w:val="28"/>
        </w:rPr>
        <w:t xml:space="preserve"> на решение задач в о</w:t>
      </w:r>
      <w:r w:rsidRPr="00951F21">
        <w:rPr>
          <w:rFonts w:ascii="Times New Roman" w:hAnsi="Times New Roman" w:cs="Times New Roman"/>
          <w:sz w:val="28"/>
          <w:szCs w:val="28"/>
        </w:rPr>
        <w:t>б</w:t>
      </w:r>
      <w:r w:rsidRPr="00951F21">
        <w:rPr>
          <w:rFonts w:ascii="Times New Roman" w:hAnsi="Times New Roman" w:cs="Times New Roman"/>
          <w:sz w:val="28"/>
          <w:szCs w:val="28"/>
        </w:rPr>
        <w:t>ласти защиты населения и территорий от чрезвычайных ситуаций и (или) гражданской обороны;</w:t>
      </w:r>
    </w:p>
    <w:p w:rsidR="00746064" w:rsidRDefault="00746064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CD8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в поселениях - специально назначенные лица</w:t>
      </w:r>
      <w:r w:rsidR="00962E0A">
        <w:rPr>
          <w:rFonts w:ascii="Times New Roman" w:hAnsi="Times New Roman" w:cs="Times New Roman"/>
          <w:sz w:val="28"/>
          <w:szCs w:val="28"/>
        </w:rPr>
        <w:t>,</w:t>
      </w:r>
      <w:r w:rsidRPr="00951F21">
        <w:rPr>
          <w:rFonts w:ascii="Times New Roman" w:hAnsi="Times New Roman" w:cs="Times New Roman"/>
          <w:sz w:val="28"/>
          <w:szCs w:val="28"/>
        </w:rPr>
        <w:t xml:space="preserve"> </w:t>
      </w:r>
      <w:r w:rsidR="00962E0A" w:rsidRPr="00951F21">
        <w:rPr>
          <w:rFonts w:ascii="Times New Roman" w:hAnsi="Times New Roman" w:cs="Times New Roman"/>
          <w:sz w:val="28"/>
          <w:szCs w:val="28"/>
        </w:rPr>
        <w:t>уполномоченные на р</w:t>
      </w:r>
      <w:r w:rsidR="00962E0A" w:rsidRPr="00951F21">
        <w:rPr>
          <w:rFonts w:ascii="Times New Roman" w:hAnsi="Times New Roman" w:cs="Times New Roman"/>
          <w:sz w:val="28"/>
          <w:szCs w:val="28"/>
        </w:rPr>
        <w:t>е</w:t>
      </w:r>
      <w:r w:rsidR="00746064">
        <w:rPr>
          <w:rFonts w:ascii="Times New Roman" w:hAnsi="Times New Roman" w:cs="Times New Roman"/>
          <w:sz w:val="28"/>
          <w:szCs w:val="28"/>
        </w:rPr>
        <w:t>-</w:t>
      </w:r>
    </w:p>
    <w:p w:rsidR="00951F21" w:rsidRPr="00951F21" w:rsidRDefault="00962E0A" w:rsidP="00271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шение задач в области защиты населения и территорий от чрезвычайных с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туаций и (или) граждан</w:t>
      </w:r>
      <w:r>
        <w:rPr>
          <w:rFonts w:ascii="Times New Roman" w:hAnsi="Times New Roman" w:cs="Times New Roman"/>
          <w:sz w:val="28"/>
          <w:szCs w:val="28"/>
        </w:rPr>
        <w:t xml:space="preserve">ской обороны, </w:t>
      </w:r>
      <w:r w:rsidR="00951F21" w:rsidRPr="00951F21">
        <w:rPr>
          <w:rFonts w:ascii="Times New Roman" w:hAnsi="Times New Roman" w:cs="Times New Roman"/>
          <w:sz w:val="28"/>
          <w:szCs w:val="28"/>
        </w:rPr>
        <w:t xml:space="preserve"> в составе органа местного самоупра</w:t>
      </w:r>
      <w:r w:rsidR="00951F21" w:rsidRPr="00951F21">
        <w:rPr>
          <w:rFonts w:ascii="Times New Roman" w:hAnsi="Times New Roman" w:cs="Times New Roman"/>
          <w:sz w:val="28"/>
          <w:szCs w:val="28"/>
        </w:rPr>
        <w:t>в</w:t>
      </w:r>
      <w:r w:rsidR="00951F21" w:rsidRPr="00951F21">
        <w:rPr>
          <w:rFonts w:ascii="Times New Roman" w:hAnsi="Times New Roman" w:cs="Times New Roman"/>
          <w:sz w:val="28"/>
          <w:szCs w:val="28"/>
        </w:rPr>
        <w:t>ления поселения.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3.</w:t>
      </w:r>
      <w:r w:rsidR="00A01D25">
        <w:rPr>
          <w:rFonts w:ascii="Times New Roman" w:hAnsi="Times New Roman" w:cs="Times New Roman"/>
          <w:sz w:val="28"/>
          <w:szCs w:val="28"/>
        </w:rPr>
        <w:t>2</w:t>
      </w:r>
      <w:r w:rsidRPr="00951F21">
        <w:rPr>
          <w:rFonts w:ascii="Times New Roman" w:hAnsi="Times New Roman" w:cs="Times New Roman"/>
          <w:sz w:val="28"/>
          <w:szCs w:val="28"/>
        </w:rPr>
        <w:t>. На объектовом уровне - структурные подразделения (специально назначенные лица) организаций, уполномоченные на решение задач в области защиты населения и территорий от чрезвычайных ситуаций и (или) гражда</w:t>
      </w:r>
      <w:r w:rsidRPr="00951F21">
        <w:rPr>
          <w:rFonts w:ascii="Times New Roman" w:hAnsi="Times New Roman" w:cs="Times New Roman"/>
          <w:sz w:val="28"/>
          <w:szCs w:val="28"/>
        </w:rPr>
        <w:t>н</w:t>
      </w:r>
      <w:r w:rsidRPr="00951F21">
        <w:rPr>
          <w:rFonts w:ascii="Times New Roman" w:hAnsi="Times New Roman" w:cs="Times New Roman"/>
          <w:sz w:val="28"/>
          <w:szCs w:val="28"/>
        </w:rPr>
        <w:t>ской обороны.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4. В зависимости от назначения и сроков предоставления информация подразделяется на оперативную и плановую (текущую).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5. К оперативной относится информация, предназначенная для оповещ</w:t>
      </w:r>
      <w:r w:rsidRPr="00951F21">
        <w:rPr>
          <w:rFonts w:ascii="Times New Roman" w:hAnsi="Times New Roman" w:cs="Times New Roman"/>
          <w:sz w:val="28"/>
          <w:szCs w:val="28"/>
        </w:rPr>
        <w:t>е</w:t>
      </w:r>
      <w:r w:rsidRPr="00951F21">
        <w:rPr>
          <w:rFonts w:ascii="Times New Roman" w:hAnsi="Times New Roman" w:cs="Times New Roman"/>
          <w:sz w:val="28"/>
          <w:szCs w:val="28"/>
        </w:rPr>
        <w:t>ния населения об угрозе возникновения или возникновении чрезвычайных с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туаций, оценки вероятных последствий и принятия мер по их ликв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дации.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Оперативную информацию составляют сведения: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факте (угрозе) и об основных параметрах чрезвычайной ситуации;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первоочередных мерах по защите населения и территории;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ведении аварийно-спасательных и других неотложных работ;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силах и средствах, задействованных для ликвидации чрезвычайной с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туации.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6. Ответственными за сбор, обработку и передачу оперативной информ</w:t>
      </w:r>
      <w:r w:rsidRPr="00951F21">
        <w:rPr>
          <w:rFonts w:ascii="Times New Roman" w:hAnsi="Times New Roman" w:cs="Times New Roman"/>
          <w:sz w:val="28"/>
          <w:szCs w:val="28"/>
        </w:rPr>
        <w:t>а</w:t>
      </w:r>
      <w:r w:rsidRPr="00951F21">
        <w:rPr>
          <w:rFonts w:ascii="Times New Roman" w:hAnsi="Times New Roman" w:cs="Times New Roman"/>
          <w:sz w:val="28"/>
          <w:szCs w:val="28"/>
        </w:rPr>
        <w:t xml:space="preserve">ции на территории </w:t>
      </w:r>
      <w:r w:rsidR="00962E0A">
        <w:rPr>
          <w:rFonts w:ascii="Times New Roman" w:hAnsi="Times New Roman" w:cs="Times New Roman"/>
          <w:sz w:val="28"/>
          <w:szCs w:val="28"/>
        </w:rPr>
        <w:t>Воробьевского</w:t>
      </w:r>
      <w:r w:rsidR="00E54F42" w:rsidRPr="00E54F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1F21">
        <w:rPr>
          <w:rFonts w:ascii="Times New Roman" w:hAnsi="Times New Roman" w:cs="Times New Roman"/>
          <w:sz w:val="28"/>
          <w:szCs w:val="28"/>
        </w:rPr>
        <w:t>являются: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 xml:space="preserve">6.1. </w:t>
      </w:r>
      <w:r w:rsidR="00E54F42">
        <w:rPr>
          <w:rFonts w:ascii="Times New Roman" w:hAnsi="Times New Roman" w:cs="Times New Roman"/>
          <w:sz w:val="28"/>
          <w:szCs w:val="28"/>
        </w:rPr>
        <w:t>На муниципальном уровне - единая</w:t>
      </w:r>
      <w:r w:rsidRPr="00951F21">
        <w:rPr>
          <w:rFonts w:ascii="Times New Roman" w:hAnsi="Times New Roman" w:cs="Times New Roman"/>
          <w:sz w:val="28"/>
          <w:szCs w:val="28"/>
        </w:rPr>
        <w:t xml:space="preserve"> дежурно</w:t>
      </w:r>
      <w:r w:rsidR="00E54F42">
        <w:rPr>
          <w:rFonts w:ascii="Times New Roman" w:hAnsi="Times New Roman" w:cs="Times New Roman"/>
          <w:sz w:val="28"/>
          <w:szCs w:val="28"/>
        </w:rPr>
        <w:t>-диспетчерская</w:t>
      </w:r>
      <w:r w:rsidRPr="00951F2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54F42">
        <w:rPr>
          <w:rFonts w:ascii="Times New Roman" w:hAnsi="Times New Roman" w:cs="Times New Roman"/>
          <w:sz w:val="28"/>
          <w:szCs w:val="28"/>
        </w:rPr>
        <w:t>а</w:t>
      </w:r>
      <w:r w:rsidRPr="00951F21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E54F42">
        <w:rPr>
          <w:rFonts w:ascii="Times New Roman" w:hAnsi="Times New Roman" w:cs="Times New Roman"/>
          <w:sz w:val="28"/>
          <w:szCs w:val="28"/>
        </w:rPr>
        <w:t>пального</w:t>
      </w:r>
      <w:r w:rsidRPr="00951F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4F42">
        <w:rPr>
          <w:rFonts w:ascii="Times New Roman" w:hAnsi="Times New Roman" w:cs="Times New Roman"/>
          <w:sz w:val="28"/>
          <w:szCs w:val="28"/>
        </w:rPr>
        <w:t>а.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6.</w:t>
      </w:r>
      <w:r w:rsidR="00E54F42">
        <w:rPr>
          <w:rFonts w:ascii="Times New Roman" w:hAnsi="Times New Roman" w:cs="Times New Roman"/>
          <w:sz w:val="28"/>
          <w:szCs w:val="28"/>
        </w:rPr>
        <w:t>2</w:t>
      </w:r>
      <w:r w:rsidRPr="00951F21">
        <w:rPr>
          <w:rFonts w:ascii="Times New Roman" w:hAnsi="Times New Roman" w:cs="Times New Roman"/>
          <w:sz w:val="28"/>
          <w:szCs w:val="28"/>
        </w:rPr>
        <w:t>. На объектовом уровне - дежурно-диспетчерские (дежурные) службы организаций (объектов).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7. Оперативная информация предоставляется в ЦУКС: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об угрозе возникновения чрезвычайных ситуаций, если прогнозируемые параметры поражающих факторов и источников аварий, катастроф, стихи</w:t>
      </w:r>
      <w:r w:rsidRPr="00951F21">
        <w:rPr>
          <w:rFonts w:ascii="Times New Roman" w:hAnsi="Times New Roman" w:cs="Times New Roman"/>
          <w:sz w:val="28"/>
          <w:szCs w:val="28"/>
        </w:rPr>
        <w:t>й</w:t>
      </w:r>
      <w:r w:rsidRPr="00951F21">
        <w:rPr>
          <w:rFonts w:ascii="Times New Roman" w:hAnsi="Times New Roman" w:cs="Times New Roman"/>
          <w:sz w:val="28"/>
          <w:szCs w:val="28"/>
        </w:rPr>
        <w:t>ных и иных бедствий соответствуют установленным критериям информации о чрезвычайных ситуациях, - территориальными органами федеральных орг</w:t>
      </w:r>
      <w:r w:rsidRPr="00951F21">
        <w:rPr>
          <w:rFonts w:ascii="Times New Roman" w:hAnsi="Times New Roman" w:cs="Times New Roman"/>
          <w:sz w:val="28"/>
          <w:szCs w:val="28"/>
        </w:rPr>
        <w:t>а</w:t>
      </w:r>
      <w:r w:rsidRPr="00951F21">
        <w:rPr>
          <w:rFonts w:ascii="Times New Roman" w:hAnsi="Times New Roman" w:cs="Times New Roman"/>
          <w:sz w:val="28"/>
          <w:szCs w:val="28"/>
        </w:rPr>
        <w:t>нов исполнительной власти, исполнительными органами государственной власти Воронежской области, органами местного самоуправления;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муниципальных и локальных чрезвычайных ситуациях - органами местного самоуправления.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8. Организации предоставляют оперативную информацию в</w:t>
      </w:r>
      <w:r w:rsidR="00E54F42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E54F42">
        <w:rPr>
          <w:rFonts w:ascii="Times New Roman" w:hAnsi="Times New Roman" w:cs="Times New Roman"/>
          <w:sz w:val="28"/>
          <w:szCs w:val="28"/>
        </w:rPr>
        <w:t>а</w:t>
      </w:r>
      <w:r w:rsidR="00E54F42">
        <w:rPr>
          <w:rFonts w:ascii="Times New Roman" w:hAnsi="Times New Roman" w:cs="Times New Roman"/>
          <w:sz w:val="28"/>
          <w:szCs w:val="28"/>
        </w:rPr>
        <w:t>цию</w:t>
      </w:r>
      <w:r w:rsidRPr="00951F21">
        <w:rPr>
          <w:rFonts w:ascii="Times New Roman" w:hAnsi="Times New Roman" w:cs="Times New Roman"/>
          <w:sz w:val="28"/>
          <w:szCs w:val="28"/>
        </w:rPr>
        <w:t xml:space="preserve"> </w:t>
      </w:r>
      <w:r w:rsidR="00962E0A">
        <w:rPr>
          <w:rFonts w:ascii="Times New Roman" w:hAnsi="Times New Roman" w:cs="Times New Roman"/>
          <w:sz w:val="28"/>
          <w:szCs w:val="28"/>
        </w:rPr>
        <w:t>Воробьвеского</w:t>
      </w:r>
      <w:r w:rsidR="00E54F42" w:rsidRPr="00E54F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51F21">
        <w:rPr>
          <w:rFonts w:ascii="Times New Roman" w:hAnsi="Times New Roman" w:cs="Times New Roman"/>
          <w:sz w:val="28"/>
          <w:szCs w:val="28"/>
        </w:rPr>
        <w:t xml:space="preserve"> через ед</w:t>
      </w:r>
      <w:r w:rsidR="00E54F42">
        <w:rPr>
          <w:rFonts w:ascii="Times New Roman" w:hAnsi="Times New Roman" w:cs="Times New Roman"/>
          <w:sz w:val="28"/>
          <w:szCs w:val="28"/>
        </w:rPr>
        <w:t>иную дежу</w:t>
      </w:r>
      <w:r w:rsidR="00E54F42">
        <w:rPr>
          <w:rFonts w:ascii="Times New Roman" w:hAnsi="Times New Roman" w:cs="Times New Roman"/>
          <w:sz w:val="28"/>
          <w:szCs w:val="28"/>
        </w:rPr>
        <w:t>р</w:t>
      </w:r>
      <w:r w:rsidR="00E54F42">
        <w:rPr>
          <w:rFonts w:ascii="Times New Roman" w:hAnsi="Times New Roman" w:cs="Times New Roman"/>
          <w:sz w:val="28"/>
          <w:szCs w:val="28"/>
        </w:rPr>
        <w:t>но-диспетчерскую</w:t>
      </w:r>
      <w:r w:rsidRPr="00951F21">
        <w:rPr>
          <w:rFonts w:ascii="Times New Roman" w:hAnsi="Times New Roman" w:cs="Times New Roman"/>
          <w:sz w:val="28"/>
          <w:szCs w:val="28"/>
        </w:rPr>
        <w:t xml:space="preserve"> служ</w:t>
      </w:r>
      <w:r w:rsidR="00E54F42">
        <w:rPr>
          <w:rFonts w:ascii="Times New Roman" w:hAnsi="Times New Roman" w:cs="Times New Roman"/>
          <w:sz w:val="28"/>
          <w:szCs w:val="28"/>
        </w:rPr>
        <w:t>бу</w:t>
      </w:r>
      <w:r w:rsidRPr="00951F21">
        <w:rPr>
          <w:rFonts w:ascii="Times New Roman" w:hAnsi="Times New Roman" w:cs="Times New Roman"/>
          <w:sz w:val="28"/>
          <w:szCs w:val="28"/>
        </w:rPr>
        <w:t xml:space="preserve"> (далее - ЕДДС) муниципальн</w:t>
      </w:r>
      <w:r w:rsidR="00E54F42">
        <w:rPr>
          <w:rFonts w:ascii="Times New Roman" w:hAnsi="Times New Roman" w:cs="Times New Roman"/>
          <w:sz w:val="28"/>
          <w:szCs w:val="28"/>
        </w:rPr>
        <w:t>ого района</w:t>
      </w:r>
      <w:r w:rsidRPr="00951F21">
        <w:rPr>
          <w:rFonts w:ascii="Times New Roman" w:hAnsi="Times New Roman" w:cs="Times New Roman"/>
          <w:sz w:val="28"/>
          <w:szCs w:val="28"/>
        </w:rPr>
        <w:t>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Дежурно-диспетчерские (дежурные) службы территориальных органов федеральных органов исполнительной власти и организаций, входящих в функциональные подсистемы единой государственной системы предупрежд</w:t>
      </w:r>
      <w:r w:rsidRPr="00951F21">
        <w:rPr>
          <w:rFonts w:ascii="Times New Roman" w:hAnsi="Times New Roman" w:cs="Times New Roman"/>
          <w:sz w:val="28"/>
          <w:szCs w:val="28"/>
        </w:rPr>
        <w:t>е</w:t>
      </w:r>
      <w:r w:rsidRPr="00951F21">
        <w:rPr>
          <w:rFonts w:ascii="Times New Roman" w:hAnsi="Times New Roman" w:cs="Times New Roman"/>
          <w:sz w:val="28"/>
          <w:szCs w:val="28"/>
        </w:rPr>
        <w:t xml:space="preserve">ния и ликвидации чрезвычайных ситуаций и находящихся на территории </w:t>
      </w:r>
      <w:r w:rsidR="00962E0A">
        <w:rPr>
          <w:rFonts w:ascii="Times New Roman" w:hAnsi="Times New Roman" w:cs="Times New Roman"/>
          <w:sz w:val="28"/>
          <w:szCs w:val="28"/>
        </w:rPr>
        <w:t>В</w:t>
      </w:r>
      <w:r w:rsidR="00962E0A">
        <w:rPr>
          <w:rFonts w:ascii="Times New Roman" w:hAnsi="Times New Roman" w:cs="Times New Roman"/>
          <w:sz w:val="28"/>
          <w:szCs w:val="28"/>
        </w:rPr>
        <w:t>о</w:t>
      </w:r>
      <w:r w:rsidR="00962E0A">
        <w:rPr>
          <w:rFonts w:ascii="Times New Roman" w:hAnsi="Times New Roman" w:cs="Times New Roman"/>
          <w:sz w:val="28"/>
          <w:szCs w:val="28"/>
        </w:rPr>
        <w:t xml:space="preserve">робьевского </w:t>
      </w:r>
      <w:r w:rsidR="00E54F42" w:rsidRPr="00E54F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1F21">
        <w:rPr>
          <w:rFonts w:ascii="Times New Roman" w:hAnsi="Times New Roman" w:cs="Times New Roman"/>
          <w:sz w:val="28"/>
          <w:szCs w:val="28"/>
        </w:rPr>
        <w:t>, осуществляют сбор информации и предоставление ее в ЦУКС в соответствии со своими полном</w:t>
      </w:r>
      <w:r w:rsidRPr="00951F21">
        <w:rPr>
          <w:rFonts w:ascii="Times New Roman" w:hAnsi="Times New Roman" w:cs="Times New Roman"/>
          <w:sz w:val="28"/>
          <w:szCs w:val="28"/>
        </w:rPr>
        <w:t>о</w:t>
      </w:r>
      <w:r w:rsidRPr="00951F21">
        <w:rPr>
          <w:rFonts w:ascii="Times New Roman" w:hAnsi="Times New Roman" w:cs="Times New Roman"/>
          <w:sz w:val="28"/>
          <w:szCs w:val="28"/>
        </w:rPr>
        <w:t>чиями.</w:t>
      </w:r>
    </w:p>
    <w:p w:rsidR="00746064" w:rsidRDefault="00746064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9. При поступлении оперативной информации в дежурно-диспетчерск</w:t>
      </w:r>
      <w:r w:rsidR="00E54F42">
        <w:rPr>
          <w:rFonts w:ascii="Times New Roman" w:hAnsi="Times New Roman" w:cs="Times New Roman"/>
          <w:sz w:val="28"/>
          <w:szCs w:val="28"/>
        </w:rPr>
        <w:t>ую</w:t>
      </w:r>
      <w:r w:rsidRPr="00951F21">
        <w:rPr>
          <w:rFonts w:ascii="Times New Roman" w:hAnsi="Times New Roman" w:cs="Times New Roman"/>
          <w:sz w:val="28"/>
          <w:szCs w:val="28"/>
        </w:rPr>
        <w:t xml:space="preserve"> служ</w:t>
      </w:r>
      <w:r w:rsidR="00E54F42">
        <w:rPr>
          <w:rFonts w:ascii="Times New Roman" w:hAnsi="Times New Roman" w:cs="Times New Roman"/>
          <w:sz w:val="28"/>
          <w:szCs w:val="28"/>
        </w:rPr>
        <w:t>бу</w:t>
      </w:r>
      <w:r w:rsidRPr="00951F21">
        <w:rPr>
          <w:rFonts w:ascii="Times New Roman" w:hAnsi="Times New Roman" w:cs="Times New Roman"/>
          <w:sz w:val="28"/>
          <w:szCs w:val="28"/>
        </w:rPr>
        <w:t xml:space="preserve"> должностные лица эт</w:t>
      </w:r>
      <w:r w:rsidR="00E54F42">
        <w:rPr>
          <w:rFonts w:ascii="Times New Roman" w:hAnsi="Times New Roman" w:cs="Times New Roman"/>
          <w:sz w:val="28"/>
          <w:szCs w:val="28"/>
        </w:rPr>
        <w:t>ой</w:t>
      </w:r>
      <w:r w:rsidRPr="00951F2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54F42">
        <w:rPr>
          <w:rFonts w:ascii="Times New Roman" w:hAnsi="Times New Roman" w:cs="Times New Roman"/>
          <w:sz w:val="28"/>
          <w:szCs w:val="28"/>
        </w:rPr>
        <w:t>ы</w:t>
      </w:r>
      <w:r w:rsidRPr="00951F21">
        <w:rPr>
          <w:rFonts w:ascii="Times New Roman" w:hAnsi="Times New Roman" w:cs="Times New Roman"/>
          <w:sz w:val="28"/>
          <w:szCs w:val="28"/>
        </w:rPr>
        <w:t xml:space="preserve"> немедленно информируют ЦУКС.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ЦУКС незамедлительно доводит информацию об угрозе или фактах во</w:t>
      </w:r>
      <w:r w:rsidRPr="00951F21">
        <w:rPr>
          <w:rFonts w:ascii="Times New Roman" w:hAnsi="Times New Roman" w:cs="Times New Roman"/>
          <w:sz w:val="28"/>
          <w:szCs w:val="28"/>
        </w:rPr>
        <w:t>з</w:t>
      </w:r>
      <w:r w:rsidRPr="00951F21">
        <w:rPr>
          <w:rFonts w:ascii="Times New Roman" w:hAnsi="Times New Roman" w:cs="Times New Roman"/>
          <w:sz w:val="28"/>
          <w:szCs w:val="28"/>
        </w:rPr>
        <w:t>никновения чрезвычайных ситуаций до заинтересованных органов управл</w:t>
      </w:r>
      <w:r w:rsidRPr="00951F21">
        <w:rPr>
          <w:rFonts w:ascii="Times New Roman" w:hAnsi="Times New Roman" w:cs="Times New Roman"/>
          <w:sz w:val="28"/>
          <w:szCs w:val="28"/>
        </w:rPr>
        <w:t>е</w:t>
      </w:r>
      <w:r w:rsidRPr="00951F21">
        <w:rPr>
          <w:rFonts w:ascii="Times New Roman" w:hAnsi="Times New Roman" w:cs="Times New Roman"/>
          <w:sz w:val="28"/>
          <w:szCs w:val="28"/>
        </w:rPr>
        <w:t>ния ТП РСЧС.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Оперативная информация предоставляется в ЦУКС по телефону с посл</w:t>
      </w:r>
      <w:r w:rsidRPr="00951F21">
        <w:rPr>
          <w:rFonts w:ascii="Times New Roman" w:hAnsi="Times New Roman" w:cs="Times New Roman"/>
          <w:sz w:val="28"/>
          <w:szCs w:val="28"/>
        </w:rPr>
        <w:t>е</w:t>
      </w:r>
      <w:r w:rsidRPr="00951F21">
        <w:rPr>
          <w:rFonts w:ascii="Times New Roman" w:hAnsi="Times New Roman" w:cs="Times New Roman"/>
          <w:sz w:val="28"/>
          <w:szCs w:val="28"/>
        </w:rPr>
        <w:t>дующим подтверждением в электронной форме.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7" w:history="1">
        <w:r w:rsidRPr="00E54F42">
          <w:rPr>
            <w:rFonts w:ascii="Times New Roman" w:hAnsi="Times New Roman" w:cs="Times New Roman"/>
            <w:sz w:val="28"/>
            <w:szCs w:val="28"/>
          </w:rPr>
          <w:t>Сроки</w:t>
        </w:r>
      </w:hyperlink>
      <w:r w:rsidRPr="00951F21">
        <w:rPr>
          <w:rFonts w:ascii="Times New Roman" w:hAnsi="Times New Roman" w:cs="Times New Roman"/>
          <w:sz w:val="28"/>
          <w:szCs w:val="28"/>
        </w:rPr>
        <w:t xml:space="preserve"> предоставления оперативной информации при угрозе возникнов</w:t>
      </w:r>
      <w:r w:rsidRPr="00951F21">
        <w:rPr>
          <w:rFonts w:ascii="Times New Roman" w:hAnsi="Times New Roman" w:cs="Times New Roman"/>
          <w:sz w:val="28"/>
          <w:szCs w:val="28"/>
        </w:rPr>
        <w:t>е</w:t>
      </w:r>
      <w:r w:rsidRPr="00951F21">
        <w:rPr>
          <w:rFonts w:ascii="Times New Roman" w:hAnsi="Times New Roman" w:cs="Times New Roman"/>
          <w:sz w:val="28"/>
          <w:szCs w:val="28"/>
        </w:rPr>
        <w:t xml:space="preserve">ния и возникновении чрезвычайных ситуаций представлены в приложении </w:t>
      </w:r>
      <w:r w:rsidR="00E54F42">
        <w:rPr>
          <w:rFonts w:ascii="Times New Roman" w:hAnsi="Times New Roman" w:cs="Times New Roman"/>
          <w:sz w:val="28"/>
          <w:szCs w:val="28"/>
        </w:rPr>
        <w:t>№</w:t>
      </w:r>
      <w:r w:rsidRPr="00951F21">
        <w:rPr>
          <w:rFonts w:ascii="Times New Roman" w:hAnsi="Times New Roman" w:cs="Times New Roman"/>
          <w:sz w:val="28"/>
          <w:szCs w:val="28"/>
        </w:rPr>
        <w:t xml:space="preserve"> 1 к насто</w:t>
      </w:r>
      <w:r w:rsidRPr="00951F21">
        <w:rPr>
          <w:rFonts w:ascii="Times New Roman" w:hAnsi="Times New Roman" w:cs="Times New Roman"/>
          <w:sz w:val="28"/>
          <w:szCs w:val="28"/>
        </w:rPr>
        <w:t>я</w:t>
      </w:r>
      <w:r w:rsidRPr="00951F21">
        <w:rPr>
          <w:rFonts w:ascii="Times New Roman" w:hAnsi="Times New Roman" w:cs="Times New Roman"/>
          <w:sz w:val="28"/>
          <w:szCs w:val="28"/>
        </w:rPr>
        <w:t>щему Порядку.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98" w:history="1">
        <w:r w:rsidRPr="00E54F42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951F21">
        <w:rPr>
          <w:rFonts w:ascii="Times New Roman" w:hAnsi="Times New Roman" w:cs="Times New Roman"/>
          <w:sz w:val="28"/>
          <w:szCs w:val="28"/>
        </w:rPr>
        <w:t xml:space="preserve"> предоставления оперативной информации при угрозе возникн</w:t>
      </w:r>
      <w:r w:rsidRPr="00951F21">
        <w:rPr>
          <w:rFonts w:ascii="Times New Roman" w:hAnsi="Times New Roman" w:cs="Times New Roman"/>
          <w:sz w:val="28"/>
          <w:szCs w:val="28"/>
        </w:rPr>
        <w:t>о</w:t>
      </w:r>
      <w:r w:rsidRPr="00951F21">
        <w:rPr>
          <w:rFonts w:ascii="Times New Roman" w:hAnsi="Times New Roman" w:cs="Times New Roman"/>
          <w:sz w:val="28"/>
          <w:szCs w:val="28"/>
        </w:rPr>
        <w:t xml:space="preserve">вения и возникновении чрезвычайных ситуаций представлены в приложении </w:t>
      </w:r>
      <w:r w:rsidR="00E54F42">
        <w:rPr>
          <w:rFonts w:ascii="Times New Roman" w:hAnsi="Times New Roman" w:cs="Times New Roman"/>
          <w:sz w:val="28"/>
          <w:szCs w:val="28"/>
        </w:rPr>
        <w:t>№</w:t>
      </w:r>
      <w:r w:rsidRPr="00951F21">
        <w:rPr>
          <w:rFonts w:ascii="Times New Roman" w:hAnsi="Times New Roman" w:cs="Times New Roman"/>
          <w:sz w:val="28"/>
          <w:szCs w:val="28"/>
        </w:rPr>
        <w:t xml:space="preserve"> 2 к насто</w:t>
      </w:r>
      <w:r w:rsidRPr="00951F21">
        <w:rPr>
          <w:rFonts w:ascii="Times New Roman" w:hAnsi="Times New Roman" w:cs="Times New Roman"/>
          <w:sz w:val="28"/>
          <w:szCs w:val="28"/>
        </w:rPr>
        <w:t>я</w:t>
      </w:r>
      <w:r w:rsidRPr="00951F21">
        <w:rPr>
          <w:rFonts w:ascii="Times New Roman" w:hAnsi="Times New Roman" w:cs="Times New Roman"/>
          <w:sz w:val="28"/>
          <w:szCs w:val="28"/>
        </w:rPr>
        <w:t>щему Порядку.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 xml:space="preserve">10. </w:t>
      </w:r>
      <w:r w:rsidR="00E54F42">
        <w:rPr>
          <w:rFonts w:ascii="Times New Roman" w:hAnsi="Times New Roman" w:cs="Times New Roman"/>
          <w:sz w:val="28"/>
          <w:szCs w:val="28"/>
        </w:rPr>
        <w:t>ЕДДС</w:t>
      </w:r>
      <w:r w:rsidRPr="00951F21">
        <w:rPr>
          <w:rFonts w:ascii="Times New Roman" w:hAnsi="Times New Roman" w:cs="Times New Roman"/>
          <w:sz w:val="28"/>
          <w:szCs w:val="28"/>
        </w:rPr>
        <w:t xml:space="preserve"> осуществляет обработку информации, предоставляемой терр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ториальными органами федеральных органов исполнительной власти, испо</w:t>
      </w:r>
      <w:r w:rsidRPr="00951F21">
        <w:rPr>
          <w:rFonts w:ascii="Times New Roman" w:hAnsi="Times New Roman" w:cs="Times New Roman"/>
          <w:sz w:val="28"/>
          <w:szCs w:val="28"/>
        </w:rPr>
        <w:t>л</w:t>
      </w:r>
      <w:r w:rsidRPr="00951F21">
        <w:rPr>
          <w:rFonts w:ascii="Times New Roman" w:hAnsi="Times New Roman" w:cs="Times New Roman"/>
          <w:sz w:val="28"/>
          <w:szCs w:val="28"/>
        </w:rPr>
        <w:t>нительными органами государственной власти, органами местного сам</w:t>
      </w:r>
      <w:r w:rsidRPr="00951F21">
        <w:rPr>
          <w:rFonts w:ascii="Times New Roman" w:hAnsi="Times New Roman" w:cs="Times New Roman"/>
          <w:sz w:val="28"/>
          <w:szCs w:val="28"/>
        </w:rPr>
        <w:t>о</w:t>
      </w:r>
      <w:r w:rsidRPr="00951F21">
        <w:rPr>
          <w:rFonts w:ascii="Times New Roman" w:hAnsi="Times New Roman" w:cs="Times New Roman"/>
          <w:sz w:val="28"/>
          <w:szCs w:val="28"/>
        </w:rPr>
        <w:t>управления и организациями, а также учет чрезвычайных ситуаций и прои</w:t>
      </w:r>
      <w:r w:rsidRPr="00951F21">
        <w:rPr>
          <w:rFonts w:ascii="Times New Roman" w:hAnsi="Times New Roman" w:cs="Times New Roman"/>
          <w:sz w:val="28"/>
          <w:szCs w:val="28"/>
        </w:rPr>
        <w:t>с</w:t>
      </w:r>
      <w:r w:rsidRPr="00951F21">
        <w:rPr>
          <w:rFonts w:ascii="Times New Roman" w:hAnsi="Times New Roman" w:cs="Times New Roman"/>
          <w:sz w:val="28"/>
          <w:szCs w:val="28"/>
        </w:rPr>
        <w:t xml:space="preserve">шествий, произошедших на территории </w:t>
      </w:r>
      <w:r w:rsidR="00E54F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1F21">
        <w:rPr>
          <w:rFonts w:ascii="Times New Roman" w:hAnsi="Times New Roman" w:cs="Times New Roman"/>
          <w:sz w:val="28"/>
          <w:szCs w:val="28"/>
        </w:rPr>
        <w:t>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11. Для передачи оперативной информации, а также любой другой и</w:t>
      </w:r>
      <w:r w:rsidRPr="00951F21">
        <w:rPr>
          <w:rFonts w:ascii="Times New Roman" w:hAnsi="Times New Roman" w:cs="Times New Roman"/>
          <w:sz w:val="28"/>
          <w:szCs w:val="28"/>
        </w:rPr>
        <w:t>н</w:t>
      </w:r>
      <w:r w:rsidRPr="00951F21">
        <w:rPr>
          <w:rFonts w:ascii="Times New Roman" w:hAnsi="Times New Roman" w:cs="Times New Roman"/>
          <w:sz w:val="28"/>
          <w:szCs w:val="28"/>
        </w:rPr>
        <w:t>формации из зон чрезвычайных ситуаций в первоочередном порядке испол</w:t>
      </w:r>
      <w:r w:rsidRPr="00951F21">
        <w:rPr>
          <w:rFonts w:ascii="Times New Roman" w:hAnsi="Times New Roman" w:cs="Times New Roman"/>
          <w:sz w:val="28"/>
          <w:szCs w:val="28"/>
        </w:rPr>
        <w:t>ь</w:t>
      </w:r>
      <w:r w:rsidRPr="00951F21">
        <w:rPr>
          <w:rFonts w:ascii="Times New Roman" w:hAnsi="Times New Roman" w:cs="Times New Roman"/>
          <w:sz w:val="28"/>
          <w:szCs w:val="28"/>
        </w:rPr>
        <w:t>зуются средства связи и передачи данных.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12. Обмен информацией между ЦУКС и ЕДДС муници</w:t>
      </w:r>
      <w:r w:rsidR="00E54F42">
        <w:rPr>
          <w:rFonts w:ascii="Times New Roman" w:hAnsi="Times New Roman" w:cs="Times New Roman"/>
          <w:sz w:val="28"/>
          <w:szCs w:val="28"/>
        </w:rPr>
        <w:t>пального</w:t>
      </w:r>
      <w:r w:rsidRPr="00951F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4F42">
        <w:rPr>
          <w:rFonts w:ascii="Times New Roman" w:hAnsi="Times New Roman" w:cs="Times New Roman"/>
          <w:sz w:val="28"/>
          <w:szCs w:val="28"/>
        </w:rPr>
        <w:t xml:space="preserve">а </w:t>
      </w:r>
      <w:r w:rsidRPr="00951F21">
        <w:rPr>
          <w:rFonts w:ascii="Times New Roman" w:hAnsi="Times New Roman" w:cs="Times New Roman"/>
          <w:sz w:val="28"/>
          <w:szCs w:val="28"/>
        </w:rPr>
        <w:t>в рамках объединенной системы оперативно-диспетчерского управления ос</w:t>
      </w:r>
      <w:r w:rsidRPr="00951F21">
        <w:rPr>
          <w:rFonts w:ascii="Times New Roman" w:hAnsi="Times New Roman" w:cs="Times New Roman"/>
          <w:sz w:val="28"/>
          <w:szCs w:val="28"/>
        </w:rPr>
        <w:t>у</w:t>
      </w:r>
      <w:r w:rsidRPr="00951F21">
        <w:rPr>
          <w:rFonts w:ascii="Times New Roman" w:hAnsi="Times New Roman" w:cs="Times New Roman"/>
          <w:sz w:val="28"/>
          <w:szCs w:val="28"/>
        </w:rPr>
        <w:t>ществляется ежедне</w:t>
      </w:r>
      <w:r w:rsidRPr="00951F21">
        <w:rPr>
          <w:rFonts w:ascii="Times New Roman" w:hAnsi="Times New Roman" w:cs="Times New Roman"/>
          <w:sz w:val="28"/>
          <w:szCs w:val="28"/>
        </w:rPr>
        <w:t>в</w:t>
      </w:r>
      <w:r w:rsidRPr="00951F21">
        <w:rPr>
          <w:rFonts w:ascii="Times New Roman" w:hAnsi="Times New Roman" w:cs="Times New Roman"/>
          <w:sz w:val="28"/>
          <w:szCs w:val="28"/>
        </w:rPr>
        <w:t>но.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13. К плановой (текущей) относится информация, предназначенная для обеспечения повседневной деятельности территориальных органов федерал</w:t>
      </w:r>
      <w:r w:rsidRPr="00951F21">
        <w:rPr>
          <w:rFonts w:ascii="Times New Roman" w:hAnsi="Times New Roman" w:cs="Times New Roman"/>
          <w:sz w:val="28"/>
          <w:szCs w:val="28"/>
        </w:rPr>
        <w:t>ь</w:t>
      </w:r>
      <w:r w:rsidRPr="00951F21">
        <w:rPr>
          <w:rFonts w:ascii="Times New Roman" w:hAnsi="Times New Roman" w:cs="Times New Roman"/>
          <w:sz w:val="28"/>
          <w:szCs w:val="28"/>
        </w:rPr>
        <w:t>ных органов исполнительной власти, исполнительных органов государстве</w:t>
      </w:r>
      <w:r w:rsidRPr="00951F21">
        <w:rPr>
          <w:rFonts w:ascii="Times New Roman" w:hAnsi="Times New Roman" w:cs="Times New Roman"/>
          <w:sz w:val="28"/>
          <w:szCs w:val="28"/>
        </w:rPr>
        <w:t>н</w:t>
      </w:r>
      <w:r w:rsidRPr="00951F21">
        <w:rPr>
          <w:rFonts w:ascii="Times New Roman" w:hAnsi="Times New Roman" w:cs="Times New Roman"/>
          <w:sz w:val="28"/>
          <w:szCs w:val="28"/>
        </w:rPr>
        <w:t>ной власти, органов местного самоуправления и организаций в области защ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ты населения и территорий от чрезвычайных ситуаций.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Плановую (текущую) информацию составляют сведения: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об административно-территориальных образованиях, организациях и их деятельности;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природной, радиационной, химической, медико-биологической, взрывной, пожарной и экологической безопасности на соответствующих те</w:t>
      </w:r>
      <w:r w:rsidRPr="00951F21">
        <w:rPr>
          <w:rFonts w:ascii="Times New Roman" w:hAnsi="Times New Roman" w:cs="Times New Roman"/>
          <w:sz w:val="28"/>
          <w:szCs w:val="28"/>
        </w:rPr>
        <w:t>р</w:t>
      </w:r>
      <w:r w:rsidRPr="00951F21">
        <w:rPr>
          <w:rFonts w:ascii="Times New Roman" w:hAnsi="Times New Roman" w:cs="Times New Roman"/>
          <w:sz w:val="28"/>
          <w:szCs w:val="28"/>
        </w:rPr>
        <w:t>риториях и потенциально опасных объектах;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проводимых мероприятиях по предупреждению чрезвычайных ситу</w:t>
      </w:r>
      <w:r w:rsidRPr="00951F21">
        <w:rPr>
          <w:rFonts w:ascii="Times New Roman" w:hAnsi="Times New Roman" w:cs="Times New Roman"/>
          <w:sz w:val="28"/>
          <w:szCs w:val="28"/>
        </w:rPr>
        <w:t>а</w:t>
      </w:r>
      <w:r w:rsidRPr="00951F21">
        <w:rPr>
          <w:rFonts w:ascii="Times New Roman" w:hAnsi="Times New Roman" w:cs="Times New Roman"/>
          <w:sz w:val="28"/>
          <w:szCs w:val="28"/>
        </w:rPr>
        <w:t>ций и поддержанию в готовности органов управления, сил и средств, предн</w:t>
      </w:r>
      <w:r w:rsidRPr="00951F21">
        <w:rPr>
          <w:rFonts w:ascii="Times New Roman" w:hAnsi="Times New Roman" w:cs="Times New Roman"/>
          <w:sz w:val="28"/>
          <w:szCs w:val="28"/>
        </w:rPr>
        <w:t>а</w:t>
      </w:r>
      <w:r w:rsidRPr="00951F21">
        <w:rPr>
          <w:rFonts w:ascii="Times New Roman" w:hAnsi="Times New Roman" w:cs="Times New Roman"/>
          <w:sz w:val="28"/>
          <w:szCs w:val="28"/>
        </w:rPr>
        <w:t>значенных для ликвидации ЧС;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создании, наличии и использовании резервов финансовых и матер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альных ресурсов;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другие сведения, необходимые для заблаговременного планирования мероприятий по предупреждению и ликвидации чрезвычайных ситуаций.</w:t>
      </w:r>
    </w:p>
    <w:p w:rsidR="00746064" w:rsidRDefault="00746064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14.  Порядок сбора и обмена информацией, а также информирования населения о чрезвычайных ситуациях на местном уровне определяется прав</w:t>
      </w:r>
      <w:r w:rsidRPr="00951F21">
        <w:rPr>
          <w:rFonts w:ascii="Times New Roman" w:hAnsi="Times New Roman" w:cs="Times New Roman"/>
          <w:sz w:val="28"/>
          <w:szCs w:val="28"/>
        </w:rPr>
        <w:t>о</w:t>
      </w:r>
      <w:r w:rsidRPr="00951F21">
        <w:rPr>
          <w:rFonts w:ascii="Times New Roman" w:hAnsi="Times New Roman" w:cs="Times New Roman"/>
          <w:sz w:val="28"/>
          <w:szCs w:val="28"/>
        </w:rPr>
        <w:t>выми актами органов местного самоуправления.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1</w:t>
      </w:r>
      <w:r w:rsidR="00E54F42">
        <w:rPr>
          <w:rFonts w:ascii="Times New Roman" w:hAnsi="Times New Roman" w:cs="Times New Roman"/>
          <w:sz w:val="28"/>
          <w:szCs w:val="28"/>
        </w:rPr>
        <w:t>5</w:t>
      </w:r>
      <w:r w:rsidRPr="00951F21">
        <w:rPr>
          <w:rFonts w:ascii="Times New Roman" w:hAnsi="Times New Roman" w:cs="Times New Roman"/>
          <w:sz w:val="28"/>
          <w:szCs w:val="28"/>
        </w:rPr>
        <w:t>. 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</w:t>
      </w:r>
      <w:r w:rsidRPr="00951F21">
        <w:rPr>
          <w:rFonts w:ascii="Times New Roman" w:hAnsi="Times New Roman" w:cs="Times New Roman"/>
          <w:sz w:val="28"/>
          <w:szCs w:val="28"/>
        </w:rPr>
        <w:t>н</w:t>
      </w:r>
      <w:r w:rsidRPr="00951F21">
        <w:rPr>
          <w:rFonts w:ascii="Times New Roman" w:hAnsi="Times New Roman" w:cs="Times New Roman"/>
          <w:sz w:val="28"/>
          <w:szCs w:val="28"/>
        </w:rPr>
        <w:t>ной тайне.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1</w:t>
      </w:r>
      <w:r w:rsidR="00E54F42">
        <w:rPr>
          <w:rFonts w:ascii="Times New Roman" w:hAnsi="Times New Roman" w:cs="Times New Roman"/>
          <w:sz w:val="28"/>
          <w:szCs w:val="28"/>
        </w:rPr>
        <w:t>6</w:t>
      </w:r>
      <w:r w:rsidRPr="00951F21">
        <w:rPr>
          <w:rFonts w:ascii="Times New Roman" w:hAnsi="Times New Roman" w:cs="Times New Roman"/>
          <w:sz w:val="28"/>
          <w:szCs w:val="28"/>
        </w:rPr>
        <w:t>. За сокрытие, несвоевременное предоставление либо предоставление заведомо ложной информации в области защиты населения и территорий от чрезвычайных ситуаций, в том числе на потенциально опасных объектах, должностные лица несут ответственность в соответствии с действующим з</w:t>
      </w:r>
      <w:r w:rsidRPr="00951F21">
        <w:rPr>
          <w:rFonts w:ascii="Times New Roman" w:hAnsi="Times New Roman" w:cs="Times New Roman"/>
          <w:sz w:val="28"/>
          <w:szCs w:val="28"/>
        </w:rPr>
        <w:t>а</w:t>
      </w:r>
      <w:r w:rsidRPr="00951F21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951F21" w:rsidRDefault="00951F21" w:rsidP="00951F21">
      <w:pPr>
        <w:pStyle w:val="ConsPlusNormal"/>
        <w:ind w:firstLine="540"/>
        <w:jc w:val="both"/>
      </w:pPr>
    </w:p>
    <w:p w:rsidR="00951F21" w:rsidRDefault="00951F21" w:rsidP="00951F21">
      <w:pPr>
        <w:pStyle w:val="ConsPlusNormal"/>
        <w:ind w:firstLine="540"/>
        <w:jc w:val="both"/>
      </w:pPr>
    </w:p>
    <w:p w:rsidR="00951F21" w:rsidRDefault="00951F21" w:rsidP="00951F21">
      <w:pPr>
        <w:pStyle w:val="ConsPlusNormal"/>
        <w:ind w:firstLine="540"/>
        <w:jc w:val="both"/>
      </w:pPr>
    </w:p>
    <w:p w:rsidR="00951F21" w:rsidRDefault="00951F21" w:rsidP="00951F21">
      <w:pPr>
        <w:pStyle w:val="ConsPlusNormal"/>
        <w:ind w:firstLine="540"/>
        <w:jc w:val="both"/>
      </w:pPr>
    </w:p>
    <w:p w:rsidR="00951F21" w:rsidRDefault="00951F21" w:rsidP="00951F21">
      <w:pPr>
        <w:pStyle w:val="ConsPlusNormal"/>
        <w:ind w:firstLine="540"/>
        <w:jc w:val="both"/>
      </w:pPr>
    </w:p>
    <w:p w:rsidR="00951F21" w:rsidRDefault="00951F21" w:rsidP="00951F21">
      <w:pPr>
        <w:pStyle w:val="ConsPlusNormal"/>
        <w:jc w:val="right"/>
        <w:outlineLvl w:val="1"/>
      </w:pPr>
    </w:p>
    <w:p w:rsidR="00951F21" w:rsidRDefault="00951F21" w:rsidP="00951F21">
      <w:pPr>
        <w:pStyle w:val="ConsPlusNormal"/>
        <w:jc w:val="right"/>
        <w:outlineLvl w:val="1"/>
      </w:pPr>
    </w:p>
    <w:p w:rsidR="00951F21" w:rsidRDefault="00951F21" w:rsidP="00951F21">
      <w:pPr>
        <w:pStyle w:val="ConsPlusNormal"/>
        <w:jc w:val="right"/>
        <w:outlineLvl w:val="1"/>
      </w:pPr>
    </w:p>
    <w:p w:rsidR="00951F21" w:rsidRDefault="00951F21" w:rsidP="00951F21">
      <w:pPr>
        <w:pStyle w:val="ConsPlusNormal"/>
        <w:jc w:val="right"/>
        <w:outlineLvl w:val="1"/>
      </w:pPr>
    </w:p>
    <w:p w:rsidR="00951F21" w:rsidRDefault="00951F21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746064" w:rsidRDefault="00746064" w:rsidP="00951F21">
      <w:pPr>
        <w:pStyle w:val="ConsPlusNormal"/>
        <w:jc w:val="right"/>
        <w:outlineLvl w:val="1"/>
      </w:pPr>
    </w:p>
    <w:p w:rsidR="00746064" w:rsidRDefault="00746064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51F21" w:rsidRPr="00B20E3B" w:rsidRDefault="00951F21" w:rsidP="00951F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0E3B" w:rsidRPr="00B20E3B">
        <w:rPr>
          <w:rFonts w:ascii="Times New Roman" w:hAnsi="Times New Roman" w:cs="Times New Roman"/>
          <w:sz w:val="24"/>
          <w:szCs w:val="24"/>
        </w:rPr>
        <w:t>№</w:t>
      </w:r>
      <w:r w:rsidRPr="00B20E3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1F21" w:rsidRPr="00B20E3B" w:rsidRDefault="00951F21" w:rsidP="0095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t>к Порядку</w:t>
      </w:r>
    </w:p>
    <w:p w:rsidR="00951F21" w:rsidRPr="00B20E3B" w:rsidRDefault="00951F21" w:rsidP="0095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t>сбора и обмена информацией в области</w:t>
      </w:r>
    </w:p>
    <w:p w:rsidR="00951F21" w:rsidRPr="00B20E3B" w:rsidRDefault="00951F21" w:rsidP="0095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t>защиты населения и территорий от</w:t>
      </w:r>
    </w:p>
    <w:p w:rsidR="00951F21" w:rsidRPr="00B20E3B" w:rsidRDefault="00951F21" w:rsidP="0095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t>чрезвычайных ситуаций природного</w:t>
      </w:r>
    </w:p>
    <w:p w:rsidR="00951F21" w:rsidRPr="00B20E3B" w:rsidRDefault="00951F21" w:rsidP="0095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951F21" w:rsidRPr="00B20E3B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F21" w:rsidRPr="00B20E3B" w:rsidRDefault="00951F21" w:rsidP="00951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7"/>
      <w:bookmarkEnd w:id="1"/>
      <w:r w:rsidRPr="00B20E3B">
        <w:rPr>
          <w:rFonts w:ascii="Times New Roman" w:hAnsi="Times New Roman" w:cs="Times New Roman"/>
          <w:sz w:val="24"/>
          <w:szCs w:val="24"/>
        </w:rPr>
        <w:t>СРОКИ</w:t>
      </w:r>
    </w:p>
    <w:p w:rsidR="00951F21" w:rsidRPr="00B20E3B" w:rsidRDefault="00951F21" w:rsidP="00951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t>предоставления оперативной информации при угрозе</w:t>
      </w:r>
    </w:p>
    <w:p w:rsidR="00951F21" w:rsidRPr="00B20E3B" w:rsidRDefault="00951F21" w:rsidP="00951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t>возникновения и возникновении чрезвычайных ситуаций</w:t>
      </w:r>
    </w:p>
    <w:p w:rsidR="00951F21" w:rsidRPr="00B20E3B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0"/>
        <w:gridCol w:w="2900"/>
        <w:gridCol w:w="2000"/>
        <w:gridCol w:w="2900"/>
      </w:tblGrid>
      <w:tr w:rsidR="00951F21" w:rsidRPr="00B20E3B" w:rsidTr="00267C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N форм  </w:t>
            </w:r>
            <w:r w:rsidRPr="00B20E3B">
              <w:rPr>
                <w:rFonts w:ascii="Times New Roman" w:hAnsi="Times New Roman" w:cs="Times New Roman"/>
              </w:rPr>
              <w:br/>
              <w:t>донес</w:t>
            </w:r>
            <w:r w:rsidRPr="00B20E3B">
              <w:rPr>
                <w:rFonts w:ascii="Times New Roman" w:hAnsi="Times New Roman" w:cs="Times New Roman"/>
              </w:rPr>
              <w:t>е</w:t>
            </w:r>
            <w:r w:rsidRPr="00B20E3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    Кто предоставляет  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      Кому       </w:t>
            </w:r>
            <w:r w:rsidRPr="00B20E3B">
              <w:rPr>
                <w:rFonts w:ascii="Times New Roman" w:hAnsi="Times New Roman" w:cs="Times New Roman"/>
              </w:rPr>
              <w:br/>
              <w:t xml:space="preserve"> предоставляется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  Сроки и периодичность   </w:t>
            </w:r>
            <w:r w:rsidRPr="00B20E3B">
              <w:rPr>
                <w:rFonts w:ascii="Times New Roman" w:hAnsi="Times New Roman" w:cs="Times New Roman"/>
              </w:rPr>
              <w:br/>
              <w:t xml:space="preserve">      предоставления       </w:t>
            </w:r>
          </w:p>
        </w:tc>
      </w:tr>
      <w:tr w:rsidR="00951F21" w:rsidRPr="00B20E3B" w:rsidTr="00267C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   1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            2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        3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             4            </w:t>
            </w:r>
          </w:p>
        </w:tc>
      </w:tr>
      <w:tr w:rsidR="00951F21" w:rsidRPr="00B20E3B" w:rsidTr="00267C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hyperlink w:anchor="Par204" w:history="1">
              <w:r w:rsidRPr="00B20E3B">
                <w:rPr>
                  <w:rFonts w:ascii="Times New Roman" w:hAnsi="Times New Roman" w:cs="Times New Roman"/>
                </w:rPr>
                <w:t>1/ЧС</w:t>
              </w:r>
            </w:hyperlink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Руководители    организ</w:t>
            </w:r>
            <w:r w:rsidRPr="00B20E3B">
              <w:rPr>
                <w:rFonts w:ascii="Times New Roman" w:hAnsi="Times New Roman" w:cs="Times New Roman"/>
              </w:rPr>
              <w:t>а</w:t>
            </w:r>
            <w:r w:rsidRPr="00B20E3B">
              <w:rPr>
                <w:rFonts w:ascii="Times New Roman" w:hAnsi="Times New Roman" w:cs="Times New Roman"/>
              </w:rPr>
              <w:t>ций</w:t>
            </w:r>
            <w:r w:rsidRPr="00B20E3B">
              <w:rPr>
                <w:rFonts w:ascii="Times New Roman" w:hAnsi="Times New Roman" w:cs="Times New Roman"/>
              </w:rPr>
              <w:br/>
              <w:t>(объектов)            через</w:t>
            </w:r>
            <w:r w:rsidRPr="00B20E3B">
              <w:rPr>
                <w:rFonts w:ascii="Times New Roman" w:hAnsi="Times New Roman" w:cs="Times New Roman"/>
              </w:rPr>
              <w:br/>
              <w:t>оперативные   и    дежу</w:t>
            </w:r>
            <w:r w:rsidRPr="00B20E3B">
              <w:rPr>
                <w:rFonts w:ascii="Times New Roman" w:hAnsi="Times New Roman" w:cs="Times New Roman"/>
              </w:rPr>
              <w:t>р</w:t>
            </w:r>
            <w:r w:rsidRPr="00B20E3B">
              <w:rPr>
                <w:rFonts w:ascii="Times New Roman" w:hAnsi="Times New Roman" w:cs="Times New Roman"/>
              </w:rPr>
              <w:t>но-</w:t>
            </w:r>
            <w:r w:rsidRPr="00B20E3B">
              <w:rPr>
                <w:rFonts w:ascii="Times New Roman" w:hAnsi="Times New Roman" w:cs="Times New Roman"/>
              </w:rPr>
              <w:br/>
              <w:t xml:space="preserve">диспетчерские службы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962E0A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Председателю КЧС и</w:t>
            </w:r>
            <w:r w:rsidRPr="00B20E3B">
              <w:rPr>
                <w:rFonts w:ascii="Times New Roman" w:hAnsi="Times New Roman" w:cs="Times New Roman"/>
              </w:rPr>
              <w:br/>
              <w:t>ПБ муниципальн</w:t>
            </w:r>
            <w:r w:rsidRPr="00B20E3B">
              <w:rPr>
                <w:rFonts w:ascii="Times New Roman" w:hAnsi="Times New Roman" w:cs="Times New Roman"/>
              </w:rPr>
              <w:t>о</w:t>
            </w:r>
            <w:r w:rsidRPr="00B20E3B">
              <w:rPr>
                <w:rFonts w:ascii="Times New Roman" w:hAnsi="Times New Roman" w:cs="Times New Roman"/>
              </w:rPr>
              <w:t>го</w:t>
            </w:r>
            <w:r w:rsidRPr="00B20E3B">
              <w:rPr>
                <w:rFonts w:ascii="Times New Roman" w:hAnsi="Times New Roman" w:cs="Times New Roman"/>
              </w:rPr>
              <w:br/>
            </w:r>
            <w:r w:rsidR="00962E0A">
              <w:rPr>
                <w:rFonts w:ascii="Times New Roman" w:hAnsi="Times New Roman" w:cs="Times New Roman"/>
              </w:rPr>
              <w:t>района</w:t>
            </w:r>
            <w:r w:rsidRPr="00B20E3B">
              <w:rPr>
                <w:rFonts w:ascii="Times New Roman" w:hAnsi="Times New Roman" w:cs="Times New Roman"/>
              </w:rPr>
              <w:t xml:space="preserve">  ч</w:t>
            </w:r>
            <w:r w:rsidRPr="00B20E3B">
              <w:rPr>
                <w:rFonts w:ascii="Times New Roman" w:hAnsi="Times New Roman" w:cs="Times New Roman"/>
              </w:rPr>
              <w:t>е</w:t>
            </w:r>
            <w:r w:rsidRPr="00B20E3B">
              <w:rPr>
                <w:rFonts w:ascii="Times New Roman" w:hAnsi="Times New Roman" w:cs="Times New Roman"/>
              </w:rPr>
              <w:t>рез</w:t>
            </w:r>
            <w:r w:rsidRPr="00B20E3B">
              <w:rPr>
                <w:rFonts w:ascii="Times New Roman" w:hAnsi="Times New Roman" w:cs="Times New Roman"/>
              </w:rPr>
              <w:br/>
              <w:t xml:space="preserve">ЕДДС      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Предоставляется  неме</w:t>
            </w:r>
            <w:r w:rsidRPr="00B20E3B">
              <w:rPr>
                <w:rFonts w:ascii="Times New Roman" w:hAnsi="Times New Roman" w:cs="Times New Roman"/>
              </w:rPr>
              <w:t>д</w:t>
            </w:r>
            <w:r w:rsidRPr="00B20E3B">
              <w:rPr>
                <w:rFonts w:ascii="Times New Roman" w:hAnsi="Times New Roman" w:cs="Times New Roman"/>
              </w:rPr>
              <w:t>ленно</w:t>
            </w:r>
            <w:r w:rsidRPr="00B20E3B">
              <w:rPr>
                <w:rFonts w:ascii="Times New Roman" w:hAnsi="Times New Roman" w:cs="Times New Roman"/>
              </w:rPr>
              <w:br/>
              <w:t>по  любому   из   име</w:t>
            </w:r>
            <w:r w:rsidRPr="00B20E3B">
              <w:rPr>
                <w:rFonts w:ascii="Times New Roman" w:hAnsi="Times New Roman" w:cs="Times New Roman"/>
              </w:rPr>
              <w:t>ю</w:t>
            </w:r>
            <w:r w:rsidRPr="00B20E3B">
              <w:rPr>
                <w:rFonts w:ascii="Times New Roman" w:hAnsi="Times New Roman" w:cs="Times New Roman"/>
              </w:rPr>
              <w:t>щихся</w:t>
            </w:r>
            <w:r w:rsidRPr="00B20E3B">
              <w:rPr>
                <w:rFonts w:ascii="Times New Roman" w:hAnsi="Times New Roman" w:cs="Times New Roman"/>
              </w:rPr>
              <w:br/>
              <w:t>средств       связи       с</w:t>
            </w:r>
            <w:r w:rsidRPr="00B20E3B">
              <w:rPr>
                <w:rFonts w:ascii="Times New Roman" w:hAnsi="Times New Roman" w:cs="Times New Roman"/>
              </w:rPr>
              <w:br/>
              <w:t>последующим      пис</w:t>
            </w:r>
            <w:r w:rsidRPr="00B20E3B">
              <w:rPr>
                <w:rFonts w:ascii="Times New Roman" w:hAnsi="Times New Roman" w:cs="Times New Roman"/>
              </w:rPr>
              <w:t>ь</w:t>
            </w:r>
            <w:r w:rsidRPr="00B20E3B">
              <w:rPr>
                <w:rFonts w:ascii="Times New Roman" w:hAnsi="Times New Roman" w:cs="Times New Roman"/>
              </w:rPr>
              <w:t>менным</w:t>
            </w:r>
            <w:r w:rsidRPr="00B20E3B">
              <w:rPr>
                <w:rFonts w:ascii="Times New Roman" w:hAnsi="Times New Roman" w:cs="Times New Roman"/>
              </w:rPr>
              <w:br/>
              <w:t>подтверждением.   Уто</w:t>
            </w:r>
            <w:r w:rsidRPr="00B20E3B">
              <w:rPr>
                <w:rFonts w:ascii="Times New Roman" w:hAnsi="Times New Roman" w:cs="Times New Roman"/>
              </w:rPr>
              <w:t>ч</w:t>
            </w:r>
            <w:r w:rsidRPr="00B20E3B">
              <w:rPr>
                <w:rFonts w:ascii="Times New Roman" w:hAnsi="Times New Roman" w:cs="Times New Roman"/>
              </w:rPr>
              <w:t>нение</w:t>
            </w:r>
            <w:r w:rsidRPr="00B20E3B">
              <w:rPr>
                <w:rFonts w:ascii="Times New Roman" w:hAnsi="Times New Roman" w:cs="Times New Roman"/>
              </w:rPr>
              <w:br/>
              <w:t>обстановки через  каждые  4</w:t>
            </w:r>
            <w:r w:rsidRPr="00B20E3B">
              <w:rPr>
                <w:rFonts w:ascii="Times New Roman" w:hAnsi="Times New Roman" w:cs="Times New Roman"/>
              </w:rPr>
              <w:br/>
              <w:t>часа, при резком  ухудш</w:t>
            </w:r>
            <w:r w:rsidRPr="00B20E3B">
              <w:rPr>
                <w:rFonts w:ascii="Times New Roman" w:hAnsi="Times New Roman" w:cs="Times New Roman"/>
              </w:rPr>
              <w:t>е</w:t>
            </w:r>
            <w:r w:rsidRPr="00B20E3B">
              <w:rPr>
                <w:rFonts w:ascii="Times New Roman" w:hAnsi="Times New Roman" w:cs="Times New Roman"/>
              </w:rPr>
              <w:t>нии</w:t>
            </w:r>
            <w:r w:rsidRPr="00B20E3B">
              <w:rPr>
                <w:rFonts w:ascii="Times New Roman" w:hAnsi="Times New Roman" w:cs="Times New Roman"/>
              </w:rPr>
              <w:br/>
              <w:t xml:space="preserve">обстановки - немедленно    </w:t>
            </w:r>
          </w:p>
        </w:tc>
      </w:tr>
      <w:tr w:rsidR="00951F21" w:rsidRPr="00B20E3B" w:rsidTr="00267C65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hyperlink w:anchor="Par232" w:history="1">
              <w:r w:rsidRPr="00B20E3B">
                <w:rPr>
                  <w:rFonts w:ascii="Times New Roman" w:hAnsi="Times New Roman" w:cs="Times New Roman"/>
                </w:rPr>
                <w:t>2/ЧС</w:t>
              </w:r>
            </w:hyperlink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Руководители    организ</w:t>
            </w:r>
            <w:r w:rsidRPr="00B20E3B">
              <w:rPr>
                <w:rFonts w:ascii="Times New Roman" w:hAnsi="Times New Roman" w:cs="Times New Roman"/>
              </w:rPr>
              <w:t>а</w:t>
            </w:r>
            <w:r w:rsidRPr="00B20E3B">
              <w:rPr>
                <w:rFonts w:ascii="Times New Roman" w:hAnsi="Times New Roman" w:cs="Times New Roman"/>
              </w:rPr>
              <w:t>ций</w:t>
            </w:r>
            <w:r w:rsidRPr="00B20E3B">
              <w:rPr>
                <w:rFonts w:ascii="Times New Roman" w:hAnsi="Times New Roman" w:cs="Times New Roman"/>
              </w:rPr>
              <w:br/>
              <w:t>(объектов)            через</w:t>
            </w:r>
            <w:r w:rsidRPr="00B20E3B">
              <w:rPr>
                <w:rFonts w:ascii="Times New Roman" w:hAnsi="Times New Roman" w:cs="Times New Roman"/>
              </w:rPr>
              <w:br/>
              <w:t>оперативные   и    дежу</w:t>
            </w:r>
            <w:r w:rsidRPr="00B20E3B">
              <w:rPr>
                <w:rFonts w:ascii="Times New Roman" w:hAnsi="Times New Roman" w:cs="Times New Roman"/>
              </w:rPr>
              <w:t>р</w:t>
            </w:r>
            <w:r w:rsidRPr="00B20E3B">
              <w:rPr>
                <w:rFonts w:ascii="Times New Roman" w:hAnsi="Times New Roman" w:cs="Times New Roman"/>
              </w:rPr>
              <w:t>но-</w:t>
            </w:r>
            <w:r w:rsidRPr="00B20E3B">
              <w:rPr>
                <w:rFonts w:ascii="Times New Roman" w:hAnsi="Times New Roman" w:cs="Times New Roman"/>
              </w:rPr>
              <w:br/>
              <w:t xml:space="preserve">диспетчерские службы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62E0A" w:rsidP="00962E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Председателю КЧС и</w:t>
            </w:r>
            <w:r>
              <w:rPr>
                <w:rFonts w:ascii="Times New Roman" w:hAnsi="Times New Roman" w:cs="Times New Roman"/>
              </w:rPr>
              <w:br/>
            </w:r>
            <w:r w:rsidR="00951F21" w:rsidRPr="00B20E3B">
              <w:rPr>
                <w:rFonts w:ascii="Times New Roman" w:hAnsi="Times New Roman" w:cs="Times New Roman"/>
              </w:rPr>
              <w:t>ПБ муниципальн</w:t>
            </w:r>
            <w:r w:rsidR="00951F21" w:rsidRPr="00B20E3B">
              <w:rPr>
                <w:rFonts w:ascii="Times New Roman" w:hAnsi="Times New Roman" w:cs="Times New Roman"/>
              </w:rPr>
              <w:t>о</w:t>
            </w:r>
            <w:r w:rsidR="00951F21" w:rsidRPr="00B20E3B">
              <w:rPr>
                <w:rFonts w:ascii="Times New Roman" w:hAnsi="Times New Roman" w:cs="Times New Roman"/>
              </w:rPr>
              <w:t>го</w:t>
            </w:r>
            <w:r w:rsidR="00951F21" w:rsidRPr="00B20E3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района</w:t>
            </w:r>
            <w:r w:rsidR="00951F21" w:rsidRPr="00B20E3B">
              <w:rPr>
                <w:rFonts w:ascii="Times New Roman" w:hAnsi="Times New Roman" w:cs="Times New Roman"/>
              </w:rPr>
              <w:t xml:space="preserve">  ч</w:t>
            </w:r>
            <w:r w:rsidR="00951F21" w:rsidRPr="00B20E3B">
              <w:rPr>
                <w:rFonts w:ascii="Times New Roman" w:hAnsi="Times New Roman" w:cs="Times New Roman"/>
              </w:rPr>
              <w:t>е</w:t>
            </w:r>
            <w:r w:rsidR="00951F21" w:rsidRPr="00B20E3B">
              <w:rPr>
                <w:rFonts w:ascii="Times New Roman" w:hAnsi="Times New Roman" w:cs="Times New Roman"/>
              </w:rPr>
              <w:t>рез</w:t>
            </w:r>
            <w:r w:rsidR="00951F21" w:rsidRPr="00B20E3B">
              <w:rPr>
                <w:rFonts w:ascii="Times New Roman" w:hAnsi="Times New Roman" w:cs="Times New Roman"/>
              </w:rPr>
              <w:br/>
              <w:t xml:space="preserve">ЕДДС      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Предоставляется  неме</w:t>
            </w:r>
            <w:r w:rsidRPr="00B20E3B">
              <w:rPr>
                <w:rFonts w:ascii="Times New Roman" w:hAnsi="Times New Roman" w:cs="Times New Roman"/>
              </w:rPr>
              <w:t>д</w:t>
            </w:r>
            <w:r w:rsidRPr="00B20E3B">
              <w:rPr>
                <w:rFonts w:ascii="Times New Roman" w:hAnsi="Times New Roman" w:cs="Times New Roman"/>
              </w:rPr>
              <w:t>ленно</w:t>
            </w:r>
            <w:r w:rsidRPr="00B20E3B">
              <w:rPr>
                <w:rFonts w:ascii="Times New Roman" w:hAnsi="Times New Roman" w:cs="Times New Roman"/>
              </w:rPr>
              <w:br/>
              <w:t>по  любому   из   име</w:t>
            </w:r>
            <w:r w:rsidRPr="00B20E3B">
              <w:rPr>
                <w:rFonts w:ascii="Times New Roman" w:hAnsi="Times New Roman" w:cs="Times New Roman"/>
              </w:rPr>
              <w:t>ю</w:t>
            </w:r>
            <w:r w:rsidRPr="00B20E3B">
              <w:rPr>
                <w:rFonts w:ascii="Times New Roman" w:hAnsi="Times New Roman" w:cs="Times New Roman"/>
              </w:rPr>
              <w:t>щихся</w:t>
            </w:r>
            <w:r w:rsidRPr="00B20E3B">
              <w:rPr>
                <w:rFonts w:ascii="Times New Roman" w:hAnsi="Times New Roman" w:cs="Times New Roman"/>
              </w:rPr>
              <w:br/>
              <w:t>средств       связи       с</w:t>
            </w:r>
            <w:r w:rsidRPr="00B20E3B">
              <w:rPr>
                <w:rFonts w:ascii="Times New Roman" w:hAnsi="Times New Roman" w:cs="Times New Roman"/>
              </w:rPr>
              <w:br/>
              <w:t>последующим      пис</w:t>
            </w:r>
            <w:r w:rsidRPr="00B20E3B">
              <w:rPr>
                <w:rFonts w:ascii="Times New Roman" w:hAnsi="Times New Roman" w:cs="Times New Roman"/>
              </w:rPr>
              <w:t>ь</w:t>
            </w:r>
            <w:r w:rsidRPr="00B20E3B">
              <w:rPr>
                <w:rFonts w:ascii="Times New Roman" w:hAnsi="Times New Roman" w:cs="Times New Roman"/>
              </w:rPr>
              <w:t>менным</w:t>
            </w:r>
            <w:r w:rsidRPr="00B20E3B">
              <w:rPr>
                <w:rFonts w:ascii="Times New Roman" w:hAnsi="Times New Roman" w:cs="Times New Roman"/>
              </w:rPr>
              <w:br/>
              <w:t>подтверждением.   Уто</w:t>
            </w:r>
            <w:r w:rsidRPr="00B20E3B">
              <w:rPr>
                <w:rFonts w:ascii="Times New Roman" w:hAnsi="Times New Roman" w:cs="Times New Roman"/>
              </w:rPr>
              <w:t>ч</w:t>
            </w:r>
            <w:r w:rsidRPr="00B20E3B">
              <w:rPr>
                <w:rFonts w:ascii="Times New Roman" w:hAnsi="Times New Roman" w:cs="Times New Roman"/>
              </w:rPr>
              <w:t>нение</w:t>
            </w:r>
            <w:r w:rsidRPr="00B20E3B">
              <w:rPr>
                <w:rFonts w:ascii="Times New Roman" w:hAnsi="Times New Roman" w:cs="Times New Roman"/>
              </w:rPr>
              <w:br/>
              <w:t>обстановки   -   в   первые</w:t>
            </w:r>
            <w:r w:rsidRPr="00B20E3B">
              <w:rPr>
                <w:rFonts w:ascii="Times New Roman" w:hAnsi="Times New Roman" w:cs="Times New Roman"/>
              </w:rPr>
              <w:br/>
              <w:t>сутки через каждые 4  ч</w:t>
            </w:r>
            <w:r w:rsidRPr="00B20E3B">
              <w:rPr>
                <w:rFonts w:ascii="Times New Roman" w:hAnsi="Times New Roman" w:cs="Times New Roman"/>
              </w:rPr>
              <w:t>а</w:t>
            </w:r>
            <w:r w:rsidRPr="00B20E3B">
              <w:rPr>
                <w:rFonts w:ascii="Times New Roman" w:hAnsi="Times New Roman" w:cs="Times New Roman"/>
              </w:rPr>
              <w:t>са,</w:t>
            </w:r>
            <w:r w:rsidRPr="00B20E3B">
              <w:rPr>
                <w:rFonts w:ascii="Times New Roman" w:hAnsi="Times New Roman" w:cs="Times New Roman"/>
              </w:rPr>
              <w:br/>
              <w:t>при            стабилизации</w:t>
            </w:r>
            <w:r w:rsidRPr="00B20E3B">
              <w:rPr>
                <w:rFonts w:ascii="Times New Roman" w:hAnsi="Times New Roman" w:cs="Times New Roman"/>
              </w:rPr>
              <w:br/>
              <w:t>обстановки -  ежесуточно  к</w:t>
            </w:r>
            <w:r w:rsidRPr="00B20E3B">
              <w:rPr>
                <w:rFonts w:ascii="Times New Roman" w:hAnsi="Times New Roman" w:cs="Times New Roman"/>
              </w:rPr>
              <w:br/>
              <w:t>6 часам (мск) по  состо</w:t>
            </w:r>
            <w:r w:rsidRPr="00B20E3B">
              <w:rPr>
                <w:rFonts w:ascii="Times New Roman" w:hAnsi="Times New Roman" w:cs="Times New Roman"/>
              </w:rPr>
              <w:t>я</w:t>
            </w:r>
            <w:r w:rsidRPr="00B20E3B">
              <w:rPr>
                <w:rFonts w:ascii="Times New Roman" w:hAnsi="Times New Roman" w:cs="Times New Roman"/>
              </w:rPr>
              <w:t>нию</w:t>
            </w:r>
            <w:r w:rsidRPr="00B20E3B">
              <w:rPr>
                <w:rFonts w:ascii="Times New Roman" w:hAnsi="Times New Roman" w:cs="Times New Roman"/>
              </w:rPr>
              <w:br/>
              <w:t>на 6 часов (мск) по  л</w:t>
            </w:r>
            <w:r w:rsidRPr="00B20E3B">
              <w:rPr>
                <w:rFonts w:ascii="Times New Roman" w:hAnsi="Times New Roman" w:cs="Times New Roman"/>
              </w:rPr>
              <w:t>ю</w:t>
            </w:r>
            <w:r w:rsidRPr="00B20E3B">
              <w:rPr>
                <w:rFonts w:ascii="Times New Roman" w:hAnsi="Times New Roman" w:cs="Times New Roman"/>
              </w:rPr>
              <w:t>бому</w:t>
            </w:r>
            <w:r w:rsidRPr="00B20E3B">
              <w:rPr>
                <w:rFonts w:ascii="Times New Roman" w:hAnsi="Times New Roman" w:cs="Times New Roman"/>
              </w:rPr>
              <w:br/>
              <w:t>из имеющихся средств  связи</w:t>
            </w:r>
            <w:r w:rsidRPr="00B20E3B">
              <w:rPr>
                <w:rFonts w:ascii="Times New Roman" w:hAnsi="Times New Roman" w:cs="Times New Roman"/>
              </w:rPr>
              <w:br/>
              <w:t xml:space="preserve">и письменно                </w:t>
            </w:r>
          </w:p>
        </w:tc>
      </w:tr>
      <w:tr w:rsidR="00951F21" w:rsidRPr="00B20E3B" w:rsidTr="00267C6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hyperlink w:anchor="Par508" w:history="1">
              <w:r w:rsidRPr="00B20E3B">
                <w:rPr>
                  <w:rFonts w:ascii="Times New Roman" w:hAnsi="Times New Roman" w:cs="Times New Roman"/>
                </w:rPr>
                <w:t>3/ЧС</w:t>
              </w:r>
            </w:hyperlink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Руководители    организ</w:t>
            </w:r>
            <w:r w:rsidRPr="00B20E3B">
              <w:rPr>
                <w:rFonts w:ascii="Times New Roman" w:hAnsi="Times New Roman" w:cs="Times New Roman"/>
              </w:rPr>
              <w:t>а</w:t>
            </w:r>
            <w:r w:rsidRPr="00B20E3B">
              <w:rPr>
                <w:rFonts w:ascii="Times New Roman" w:hAnsi="Times New Roman" w:cs="Times New Roman"/>
              </w:rPr>
              <w:t>ций</w:t>
            </w:r>
            <w:r w:rsidRPr="00B20E3B">
              <w:rPr>
                <w:rFonts w:ascii="Times New Roman" w:hAnsi="Times New Roman" w:cs="Times New Roman"/>
              </w:rPr>
              <w:br/>
              <w:t>(объектов)            через</w:t>
            </w:r>
            <w:r w:rsidRPr="00B20E3B">
              <w:rPr>
                <w:rFonts w:ascii="Times New Roman" w:hAnsi="Times New Roman" w:cs="Times New Roman"/>
              </w:rPr>
              <w:br/>
              <w:t>оперативные   и    дежу</w:t>
            </w:r>
            <w:r w:rsidRPr="00B20E3B">
              <w:rPr>
                <w:rFonts w:ascii="Times New Roman" w:hAnsi="Times New Roman" w:cs="Times New Roman"/>
              </w:rPr>
              <w:t>р</w:t>
            </w:r>
            <w:r w:rsidRPr="00B20E3B">
              <w:rPr>
                <w:rFonts w:ascii="Times New Roman" w:hAnsi="Times New Roman" w:cs="Times New Roman"/>
              </w:rPr>
              <w:t>но-</w:t>
            </w:r>
            <w:r w:rsidRPr="00B20E3B">
              <w:rPr>
                <w:rFonts w:ascii="Times New Roman" w:hAnsi="Times New Roman" w:cs="Times New Roman"/>
              </w:rPr>
              <w:br/>
              <w:t xml:space="preserve">диспетчерские службы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62E0A" w:rsidP="00962E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Председателю КЧС и</w:t>
            </w:r>
            <w:r>
              <w:rPr>
                <w:rFonts w:ascii="Times New Roman" w:hAnsi="Times New Roman" w:cs="Times New Roman"/>
              </w:rPr>
              <w:br/>
            </w:r>
            <w:r w:rsidR="00951F21" w:rsidRPr="00B20E3B">
              <w:rPr>
                <w:rFonts w:ascii="Times New Roman" w:hAnsi="Times New Roman" w:cs="Times New Roman"/>
              </w:rPr>
              <w:t>ПБ муниципальн</w:t>
            </w:r>
            <w:r w:rsidR="00951F21" w:rsidRPr="00B20E3B">
              <w:rPr>
                <w:rFonts w:ascii="Times New Roman" w:hAnsi="Times New Roman" w:cs="Times New Roman"/>
              </w:rPr>
              <w:t>о</w:t>
            </w:r>
            <w:r w:rsidR="00951F21" w:rsidRPr="00B20E3B">
              <w:rPr>
                <w:rFonts w:ascii="Times New Roman" w:hAnsi="Times New Roman" w:cs="Times New Roman"/>
              </w:rPr>
              <w:t>го</w:t>
            </w:r>
            <w:r w:rsidR="00951F21" w:rsidRPr="00B20E3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района</w:t>
            </w:r>
            <w:r w:rsidR="00951F21" w:rsidRPr="00B20E3B">
              <w:rPr>
                <w:rFonts w:ascii="Times New Roman" w:hAnsi="Times New Roman" w:cs="Times New Roman"/>
              </w:rPr>
              <w:t xml:space="preserve">  ч</w:t>
            </w:r>
            <w:r w:rsidR="00951F21" w:rsidRPr="00B20E3B">
              <w:rPr>
                <w:rFonts w:ascii="Times New Roman" w:hAnsi="Times New Roman" w:cs="Times New Roman"/>
              </w:rPr>
              <w:t>е</w:t>
            </w:r>
            <w:r w:rsidR="00951F21" w:rsidRPr="00B20E3B">
              <w:rPr>
                <w:rFonts w:ascii="Times New Roman" w:hAnsi="Times New Roman" w:cs="Times New Roman"/>
              </w:rPr>
              <w:t>рез</w:t>
            </w:r>
            <w:r w:rsidR="00951F21" w:rsidRPr="00B20E3B">
              <w:rPr>
                <w:rFonts w:ascii="Times New Roman" w:hAnsi="Times New Roman" w:cs="Times New Roman"/>
              </w:rPr>
              <w:br/>
              <w:t xml:space="preserve">ЕДДС      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Предоставляется   пис</w:t>
            </w:r>
            <w:r w:rsidRPr="00B20E3B">
              <w:rPr>
                <w:rFonts w:ascii="Times New Roman" w:hAnsi="Times New Roman" w:cs="Times New Roman"/>
              </w:rPr>
              <w:t>ь</w:t>
            </w:r>
            <w:r w:rsidRPr="00B20E3B">
              <w:rPr>
                <w:rFonts w:ascii="Times New Roman" w:hAnsi="Times New Roman" w:cs="Times New Roman"/>
              </w:rPr>
              <w:t>менно</w:t>
            </w:r>
            <w:r w:rsidRPr="00B20E3B">
              <w:rPr>
                <w:rFonts w:ascii="Times New Roman" w:hAnsi="Times New Roman" w:cs="Times New Roman"/>
              </w:rPr>
              <w:br/>
              <w:t>не  позднее   2   часов   с</w:t>
            </w:r>
            <w:r w:rsidRPr="00B20E3B">
              <w:rPr>
                <w:rFonts w:ascii="Times New Roman" w:hAnsi="Times New Roman" w:cs="Times New Roman"/>
              </w:rPr>
              <w:br/>
              <w:t>момента    уведомления    о</w:t>
            </w:r>
            <w:r w:rsidRPr="00B20E3B">
              <w:rPr>
                <w:rFonts w:ascii="Times New Roman" w:hAnsi="Times New Roman" w:cs="Times New Roman"/>
              </w:rPr>
              <w:br/>
              <w:t>факте         возникновения</w:t>
            </w:r>
            <w:r w:rsidRPr="00B20E3B">
              <w:rPr>
                <w:rFonts w:ascii="Times New Roman" w:hAnsi="Times New Roman" w:cs="Times New Roman"/>
              </w:rPr>
              <w:br/>
              <w:t>чрезвычайной  ситуации,   в</w:t>
            </w:r>
            <w:r w:rsidRPr="00B20E3B">
              <w:rPr>
                <w:rFonts w:ascii="Times New Roman" w:hAnsi="Times New Roman" w:cs="Times New Roman"/>
              </w:rPr>
              <w:br/>
              <w:t>последующем - ежесуто</w:t>
            </w:r>
            <w:r w:rsidRPr="00B20E3B">
              <w:rPr>
                <w:rFonts w:ascii="Times New Roman" w:hAnsi="Times New Roman" w:cs="Times New Roman"/>
              </w:rPr>
              <w:t>ч</w:t>
            </w:r>
            <w:r w:rsidRPr="00B20E3B">
              <w:rPr>
                <w:rFonts w:ascii="Times New Roman" w:hAnsi="Times New Roman" w:cs="Times New Roman"/>
              </w:rPr>
              <w:t>но  к</w:t>
            </w:r>
            <w:r w:rsidRPr="00B20E3B">
              <w:rPr>
                <w:rFonts w:ascii="Times New Roman" w:hAnsi="Times New Roman" w:cs="Times New Roman"/>
              </w:rPr>
              <w:br/>
              <w:t>6 часам (мск) по  состо</w:t>
            </w:r>
            <w:r w:rsidRPr="00B20E3B">
              <w:rPr>
                <w:rFonts w:ascii="Times New Roman" w:hAnsi="Times New Roman" w:cs="Times New Roman"/>
              </w:rPr>
              <w:t>я</w:t>
            </w:r>
            <w:r w:rsidRPr="00B20E3B">
              <w:rPr>
                <w:rFonts w:ascii="Times New Roman" w:hAnsi="Times New Roman" w:cs="Times New Roman"/>
              </w:rPr>
              <w:t>нию</w:t>
            </w:r>
            <w:r w:rsidRPr="00B20E3B">
              <w:rPr>
                <w:rFonts w:ascii="Times New Roman" w:hAnsi="Times New Roman" w:cs="Times New Roman"/>
              </w:rPr>
              <w:br/>
              <w:t xml:space="preserve">на 6 часов (мск)           </w:t>
            </w:r>
          </w:p>
        </w:tc>
      </w:tr>
      <w:tr w:rsidR="00951F21" w:rsidRPr="00B20E3B" w:rsidTr="00267C6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hyperlink w:anchor="Par682" w:history="1">
              <w:r w:rsidRPr="00B20E3B">
                <w:rPr>
                  <w:rFonts w:ascii="Times New Roman" w:hAnsi="Times New Roman" w:cs="Times New Roman"/>
                </w:rPr>
                <w:t>4/ЧС</w:t>
              </w:r>
            </w:hyperlink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Руководители    организ</w:t>
            </w:r>
            <w:r w:rsidRPr="00B20E3B">
              <w:rPr>
                <w:rFonts w:ascii="Times New Roman" w:hAnsi="Times New Roman" w:cs="Times New Roman"/>
              </w:rPr>
              <w:t>а</w:t>
            </w:r>
            <w:r w:rsidRPr="00B20E3B">
              <w:rPr>
                <w:rFonts w:ascii="Times New Roman" w:hAnsi="Times New Roman" w:cs="Times New Roman"/>
              </w:rPr>
              <w:t>ций</w:t>
            </w:r>
            <w:r w:rsidRPr="00B20E3B">
              <w:rPr>
                <w:rFonts w:ascii="Times New Roman" w:hAnsi="Times New Roman" w:cs="Times New Roman"/>
              </w:rPr>
              <w:br/>
              <w:t>(объектов)            через</w:t>
            </w:r>
            <w:r w:rsidRPr="00B20E3B">
              <w:rPr>
                <w:rFonts w:ascii="Times New Roman" w:hAnsi="Times New Roman" w:cs="Times New Roman"/>
              </w:rPr>
              <w:br/>
              <w:t>оперативные   и    дежу</w:t>
            </w:r>
            <w:r w:rsidRPr="00B20E3B">
              <w:rPr>
                <w:rFonts w:ascii="Times New Roman" w:hAnsi="Times New Roman" w:cs="Times New Roman"/>
              </w:rPr>
              <w:t>р</w:t>
            </w:r>
            <w:r w:rsidRPr="00B20E3B">
              <w:rPr>
                <w:rFonts w:ascii="Times New Roman" w:hAnsi="Times New Roman" w:cs="Times New Roman"/>
              </w:rPr>
              <w:t>но-</w:t>
            </w:r>
            <w:r w:rsidRPr="00B20E3B">
              <w:rPr>
                <w:rFonts w:ascii="Times New Roman" w:hAnsi="Times New Roman" w:cs="Times New Roman"/>
              </w:rPr>
              <w:br/>
              <w:t xml:space="preserve">диспетчерские службы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DD2068" w:rsidP="00DD20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Председателю КЧС и</w:t>
            </w:r>
            <w:r>
              <w:rPr>
                <w:rFonts w:ascii="Times New Roman" w:hAnsi="Times New Roman" w:cs="Times New Roman"/>
              </w:rPr>
              <w:br/>
            </w:r>
            <w:r w:rsidR="00951F21" w:rsidRPr="00B20E3B">
              <w:rPr>
                <w:rFonts w:ascii="Times New Roman" w:hAnsi="Times New Roman" w:cs="Times New Roman"/>
              </w:rPr>
              <w:t>ПБ муниципальн</w:t>
            </w:r>
            <w:r w:rsidR="00951F21" w:rsidRPr="00B20E3B">
              <w:rPr>
                <w:rFonts w:ascii="Times New Roman" w:hAnsi="Times New Roman" w:cs="Times New Roman"/>
              </w:rPr>
              <w:t>о</w:t>
            </w:r>
            <w:r w:rsidR="00951F21" w:rsidRPr="00B20E3B">
              <w:rPr>
                <w:rFonts w:ascii="Times New Roman" w:hAnsi="Times New Roman" w:cs="Times New Roman"/>
              </w:rPr>
              <w:t>го</w:t>
            </w:r>
            <w:r w:rsidR="00951F21" w:rsidRPr="00B20E3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района</w:t>
            </w:r>
            <w:r w:rsidR="00951F21" w:rsidRPr="00B20E3B">
              <w:rPr>
                <w:rFonts w:ascii="Times New Roman" w:hAnsi="Times New Roman" w:cs="Times New Roman"/>
              </w:rPr>
              <w:t xml:space="preserve">  ч</w:t>
            </w:r>
            <w:r w:rsidR="00951F21" w:rsidRPr="00B20E3B">
              <w:rPr>
                <w:rFonts w:ascii="Times New Roman" w:hAnsi="Times New Roman" w:cs="Times New Roman"/>
              </w:rPr>
              <w:t>е</w:t>
            </w:r>
            <w:r w:rsidR="00951F21" w:rsidRPr="00B20E3B">
              <w:rPr>
                <w:rFonts w:ascii="Times New Roman" w:hAnsi="Times New Roman" w:cs="Times New Roman"/>
              </w:rPr>
              <w:t>рез</w:t>
            </w:r>
            <w:r w:rsidR="00951F21" w:rsidRPr="00B20E3B">
              <w:rPr>
                <w:rFonts w:ascii="Times New Roman" w:hAnsi="Times New Roman" w:cs="Times New Roman"/>
              </w:rPr>
              <w:br/>
              <w:t xml:space="preserve">ЕДДС      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Предоставляется   пис</w:t>
            </w:r>
            <w:r w:rsidRPr="00B20E3B">
              <w:rPr>
                <w:rFonts w:ascii="Times New Roman" w:hAnsi="Times New Roman" w:cs="Times New Roman"/>
              </w:rPr>
              <w:t>ь</w:t>
            </w:r>
            <w:r w:rsidRPr="00B20E3B">
              <w:rPr>
                <w:rFonts w:ascii="Times New Roman" w:hAnsi="Times New Roman" w:cs="Times New Roman"/>
              </w:rPr>
              <w:t>менно</w:t>
            </w:r>
            <w:r w:rsidRPr="00B20E3B">
              <w:rPr>
                <w:rFonts w:ascii="Times New Roman" w:hAnsi="Times New Roman" w:cs="Times New Roman"/>
              </w:rPr>
              <w:br/>
              <w:t>не  позднее   2   часов   с</w:t>
            </w:r>
            <w:r w:rsidRPr="00B20E3B">
              <w:rPr>
                <w:rFonts w:ascii="Times New Roman" w:hAnsi="Times New Roman" w:cs="Times New Roman"/>
              </w:rPr>
              <w:br/>
              <w:t>момента    уведомления    о</w:t>
            </w:r>
            <w:r w:rsidRPr="00B20E3B">
              <w:rPr>
                <w:rFonts w:ascii="Times New Roman" w:hAnsi="Times New Roman" w:cs="Times New Roman"/>
              </w:rPr>
              <w:br/>
              <w:t>факте         возникновения</w:t>
            </w:r>
            <w:r w:rsidRPr="00B20E3B">
              <w:rPr>
                <w:rFonts w:ascii="Times New Roman" w:hAnsi="Times New Roman" w:cs="Times New Roman"/>
              </w:rPr>
              <w:br/>
              <w:t>чрезвычайной  ситуации,   в</w:t>
            </w:r>
            <w:r w:rsidRPr="00B20E3B">
              <w:rPr>
                <w:rFonts w:ascii="Times New Roman" w:hAnsi="Times New Roman" w:cs="Times New Roman"/>
              </w:rPr>
              <w:br/>
              <w:t>последующем - ежесуто</w:t>
            </w:r>
            <w:r w:rsidRPr="00B20E3B">
              <w:rPr>
                <w:rFonts w:ascii="Times New Roman" w:hAnsi="Times New Roman" w:cs="Times New Roman"/>
              </w:rPr>
              <w:t>ч</w:t>
            </w:r>
            <w:r w:rsidRPr="00B20E3B">
              <w:rPr>
                <w:rFonts w:ascii="Times New Roman" w:hAnsi="Times New Roman" w:cs="Times New Roman"/>
              </w:rPr>
              <w:t>но  к</w:t>
            </w:r>
            <w:r w:rsidRPr="00B20E3B">
              <w:rPr>
                <w:rFonts w:ascii="Times New Roman" w:hAnsi="Times New Roman" w:cs="Times New Roman"/>
              </w:rPr>
              <w:br/>
              <w:t>7 часам (мск) по  состо</w:t>
            </w:r>
            <w:r w:rsidRPr="00B20E3B">
              <w:rPr>
                <w:rFonts w:ascii="Times New Roman" w:hAnsi="Times New Roman" w:cs="Times New Roman"/>
              </w:rPr>
              <w:t>я</w:t>
            </w:r>
            <w:r w:rsidRPr="00B20E3B">
              <w:rPr>
                <w:rFonts w:ascii="Times New Roman" w:hAnsi="Times New Roman" w:cs="Times New Roman"/>
              </w:rPr>
              <w:t>нию</w:t>
            </w:r>
            <w:r w:rsidRPr="00B20E3B">
              <w:rPr>
                <w:rFonts w:ascii="Times New Roman" w:hAnsi="Times New Roman" w:cs="Times New Roman"/>
              </w:rPr>
              <w:br/>
              <w:t xml:space="preserve">на 6 часов (мск)           </w:t>
            </w:r>
          </w:p>
        </w:tc>
      </w:tr>
    </w:tbl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665242">
      <w:pPr>
        <w:jc w:val="right"/>
      </w:pPr>
    </w:p>
    <w:p w:rsidR="00746064" w:rsidRDefault="00746064" w:rsidP="00665242">
      <w:pPr>
        <w:jc w:val="right"/>
      </w:pPr>
    </w:p>
    <w:p w:rsidR="00665242" w:rsidRPr="007A38DB" w:rsidRDefault="00665242" w:rsidP="00665242">
      <w:pPr>
        <w:jc w:val="right"/>
      </w:pPr>
      <w:r w:rsidRPr="007A38DB">
        <w:lastRenderedPageBreak/>
        <w:t xml:space="preserve">Приложение </w:t>
      </w:r>
      <w:r>
        <w:t>№2</w:t>
      </w:r>
    </w:p>
    <w:p w:rsidR="00665242" w:rsidRPr="007A38DB" w:rsidRDefault="00665242" w:rsidP="00665242">
      <w:pPr>
        <w:jc w:val="right"/>
      </w:pPr>
      <w:r w:rsidRPr="007A38DB">
        <w:t>Форма № 1/ЧС</w:t>
      </w:r>
    </w:p>
    <w:p w:rsidR="00665242" w:rsidRPr="007A38DB" w:rsidRDefault="00665242" w:rsidP="00665242">
      <w:pPr>
        <w:ind w:left="3686"/>
        <w:jc w:val="center"/>
      </w:pPr>
    </w:p>
    <w:p w:rsidR="00665242" w:rsidRPr="00441CB8" w:rsidRDefault="00665242" w:rsidP="00665242">
      <w:pPr>
        <w:jc w:val="center"/>
        <w:rPr>
          <w:b/>
          <w:i/>
        </w:rPr>
      </w:pPr>
      <w:r w:rsidRPr="00441CB8">
        <w:rPr>
          <w:b/>
          <w:i/>
        </w:rPr>
        <w:t>Д О Н Е С Е Н И Е</w:t>
      </w:r>
    </w:p>
    <w:p w:rsidR="00665242" w:rsidRPr="007A38DB" w:rsidRDefault="00665242" w:rsidP="00665242">
      <w:pPr>
        <w:jc w:val="center"/>
        <w:rPr>
          <w:b/>
        </w:rPr>
      </w:pPr>
      <w:r w:rsidRPr="007A38DB">
        <w:rPr>
          <w:b/>
        </w:rPr>
        <w:t>об угрозе (прогнозе) чрезвычайной ситуации</w:t>
      </w:r>
    </w:p>
    <w:p w:rsidR="00665242" w:rsidRDefault="00665242" w:rsidP="00DD2068">
      <w:pPr>
        <w:jc w:val="center"/>
        <w:rPr>
          <w:b/>
        </w:rPr>
      </w:pPr>
      <w:r w:rsidRPr="007A38DB">
        <w:rPr>
          <w:b/>
        </w:rPr>
        <w:t>по состоянию на___</w:t>
      </w:r>
      <w:r w:rsidR="00DD2068">
        <w:rPr>
          <w:b/>
        </w:rPr>
        <w:t>_______ «__»___________20</w:t>
      </w:r>
      <w:r w:rsidRPr="007A38DB">
        <w:rPr>
          <w:b/>
        </w:rPr>
        <w:t>___г.</w:t>
      </w:r>
    </w:p>
    <w:p w:rsidR="00DD2068" w:rsidRPr="007A38DB" w:rsidRDefault="00DD2068" w:rsidP="00DD20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055"/>
        <w:gridCol w:w="4928"/>
      </w:tblGrid>
      <w:tr w:rsidR="00665242" w:rsidRPr="00700AF3" w:rsidTr="00700AF3">
        <w:tc>
          <w:tcPr>
            <w:tcW w:w="739" w:type="dxa"/>
            <w:vAlign w:val="center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Код</w:t>
            </w:r>
          </w:p>
        </w:tc>
        <w:tc>
          <w:tcPr>
            <w:tcW w:w="4169" w:type="dxa"/>
            <w:vAlign w:val="center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5160" w:type="dxa"/>
            <w:vAlign w:val="center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Содержание донес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</w:t>
            </w: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Наименование предполагаемой ЧС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Предполагаемый район (об</w:t>
            </w:r>
            <w:r w:rsidRPr="00700AF3">
              <w:rPr>
                <w:sz w:val="24"/>
                <w:szCs w:val="24"/>
              </w:rPr>
              <w:t>ъ</w:t>
            </w:r>
            <w:r w:rsidRPr="00700AF3">
              <w:rPr>
                <w:sz w:val="24"/>
                <w:szCs w:val="24"/>
              </w:rPr>
              <w:t>ект) ЧС: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2.1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Федеральный округ (региональный центр)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2.2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Субъект Российской Федер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ции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2.3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2.4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Населенный(е) пункт(ы)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2.5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Объект (наименование)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2.6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2.7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Принадлежность*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Прогноз времени возникновения предполагаемой ЧС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3.1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Дата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3.2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Время московское (час, мин)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3.3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Время местное (час, мин)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Прогноз масштабов предпол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гаемой ЧС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4.1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населения, которое м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жет пострадать (чел.)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4.2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населенных пун</w:t>
            </w:r>
            <w:r w:rsidRPr="00700AF3">
              <w:rPr>
                <w:sz w:val="24"/>
                <w:szCs w:val="24"/>
              </w:rPr>
              <w:t>к</w:t>
            </w:r>
            <w:r w:rsidRPr="00700AF3">
              <w:rPr>
                <w:sz w:val="24"/>
                <w:szCs w:val="24"/>
              </w:rPr>
              <w:t>тов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4.3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жилых домов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4.4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административных зд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ний и зданий социально-бытового назначения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4.5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объектов первоочере</w:t>
            </w:r>
            <w:r w:rsidRPr="00700AF3">
              <w:rPr>
                <w:sz w:val="24"/>
                <w:szCs w:val="24"/>
              </w:rPr>
              <w:t>д</w:t>
            </w:r>
            <w:r w:rsidRPr="00700AF3">
              <w:rPr>
                <w:sz w:val="24"/>
                <w:szCs w:val="24"/>
              </w:rPr>
              <w:t>ного жизнеобеспеч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ния**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4.6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территории, которая может подвергнуться воздействию пор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жающих факторов (кв.км)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4.7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Другие данные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Организация сделавшая пр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гноз, или другие источники прогноза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Предпринимаемые меры по недоп</w:t>
            </w:r>
            <w:r w:rsidRPr="00700AF3">
              <w:rPr>
                <w:sz w:val="24"/>
                <w:szCs w:val="24"/>
              </w:rPr>
              <w:t>у</w:t>
            </w:r>
            <w:r w:rsidRPr="00700AF3">
              <w:rPr>
                <w:sz w:val="24"/>
                <w:szCs w:val="24"/>
              </w:rPr>
              <w:t>щению развития ЧС (по уменьш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нию возможных последствий и ущерба)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7.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Потребность в оказании дополн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тельной помощи (субъекта РФ, ф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дерального органа исполнительной власти, Правительства РФ и какой именно)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Метеоусловия: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Температура (воздуха, почвы, воды в град.)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8.2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Атмосферное давление (мм рт. ст.)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8.3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Направление и скорость среднего ветра (град., м/с)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8.4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Влажность (%)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8.5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Осадки: вид, количество (мм, см, м)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8.6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Состояние приземного слоя атм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сферы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8.7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Видимость (м)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8.8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Ледовая обстановка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8.9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Толщина снежного покрова (м)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</w:tbl>
    <w:p w:rsidR="00665242" w:rsidRPr="007A38DB" w:rsidRDefault="00665242" w:rsidP="00665242"/>
    <w:p w:rsidR="00DD2068" w:rsidRDefault="00DD2068" w:rsidP="00665242"/>
    <w:p w:rsidR="00665242" w:rsidRPr="007A38DB" w:rsidRDefault="00665242" w:rsidP="00665242">
      <w:r w:rsidRPr="007A38DB">
        <w:t>Должность</w:t>
      </w:r>
    </w:p>
    <w:p w:rsidR="00665242" w:rsidRPr="007A38DB" w:rsidRDefault="00665242" w:rsidP="00665242">
      <w:r w:rsidRPr="007A38DB">
        <w:t>__________________________________________________</w:t>
      </w:r>
    </w:p>
    <w:p w:rsidR="00665242" w:rsidRPr="007A38DB" w:rsidRDefault="00665242" w:rsidP="00665242"/>
    <w:p w:rsidR="00665242" w:rsidRPr="007A38DB" w:rsidRDefault="00665242" w:rsidP="00665242">
      <w:pPr>
        <w:rPr>
          <w:i/>
        </w:rPr>
      </w:pPr>
    </w:p>
    <w:p w:rsidR="00B20E3B" w:rsidRDefault="00B20E3B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B20E3B" w:rsidRDefault="00B20E3B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B20E3B" w:rsidRDefault="00B20E3B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746064" w:rsidRDefault="00746064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746064" w:rsidRDefault="00746064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B20E3B" w:rsidRDefault="00B20E3B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Pr="007A38DB" w:rsidRDefault="00665242" w:rsidP="00665242">
      <w:pPr>
        <w:jc w:val="right"/>
      </w:pPr>
      <w:r w:rsidRPr="007A38DB">
        <w:lastRenderedPageBreak/>
        <w:t>Форма № 2/ЧС</w:t>
      </w:r>
    </w:p>
    <w:p w:rsidR="00665242" w:rsidRPr="007A38DB" w:rsidRDefault="00665242" w:rsidP="00665242">
      <w:pPr>
        <w:jc w:val="right"/>
      </w:pPr>
    </w:p>
    <w:p w:rsidR="00665242" w:rsidRPr="00441CB8" w:rsidRDefault="00665242" w:rsidP="00665242">
      <w:pPr>
        <w:jc w:val="center"/>
        <w:rPr>
          <w:b/>
          <w:i/>
        </w:rPr>
      </w:pPr>
      <w:r w:rsidRPr="00441CB8">
        <w:rPr>
          <w:b/>
          <w:i/>
        </w:rPr>
        <w:t>Д О Н Е С Е Н И Е</w:t>
      </w:r>
    </w:p>
    <w:p w:rsidR="00665242" w:rsidRPr="00655DBE" w:rsidRDefault="00665242" w:rsidP="00665242">
      <w:pPr>
        <w:jc w:val="center"/>
        <w:rPr>
          <w:b/>
        </w:rPr>
      </w:pPr>
      <w:r w:rsidRPr="00655DBE">
        <w:rPr>
          <w:b/>
        </w:rPr>
        <w:t>о факте и основных параметрах чрезвычайной ситуации</w:t>
      </w:r>
    </w:p>
    <w:p w:rsidR="00665242" w:rsidRPr="007A38DB" w:rsidRDefault="00665242" w:rsidP="00665242">
      <w:pPr>
        <w:jc w:val="center"/>
        <w:rPr>
          <w:b/>
        </w:rPr>
      </w:pPr>
      <w:r w:rsidRPr="007A38DB">
        <w:rPr>
          <w:b/>
        </w:rPr>
        <w:t>по состоянию</w:t>
      </w:r>
      <w:r w:rsidR="00DD2068">
        <w:rPr>
          <w:b/>
        </w:rPr>
        <w:t xml:space="preserve"> на__________ «__»___________20</w:t>
      </w:r>
      <w:r w:rsidRPr="007A38DB">
        <w:rPr>
          <w:b/>
        </w:rPr>
        <w:t>___г.</w:t>
      </w:r>
    </w:p>
    <w:p w:rsidR="00665242" w:rsidRPr="007A38DB" w:rsidRDefault="00665242" w:rsidP="00665242">
      <w:pPr>
        <w:ind w:firstLine="283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989"/>
        <w:gridCol w:w="4817"/>
      </w:tblGrid>
      <w:tr w:rsidR="00665242" w:rsidRPr="00700AF3" w:rsidTr="00700AF3">
        <w:tc>
          <w:tcPr>
            <w:tcW w:w="916" w:type="dxa"/>
            <w:vAlign w:val="center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Код</w:t>
            </w:r>
          </w:p>
        </w:tc>
        <w:tc>
          <w:tcPr>
            <w:tcW w:w="4128" w:type="dxa"/>
            <w:vAlign w:val="center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5093" w:type="dxa"/>
            <w:vAlign w:val="center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Содержание донес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</w:t>
            </w:r>
          </w:p>
        </w:tc>
      </w:tr>
      <w:tr w:rsidR="00665242" w:rsidRPr="00700AF3" w:rsidTr="00700AF3">
        <w:tc>
          <w:tcPr>
            <w:tcW w:w="10137" w:type="dxa"/>
            <w:gridSpan w:val="3"/>
            <w:vAlign w:val="center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 Содержание данных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Тип чрезвычайной с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туации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Дата чрезвычайной с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туации, число, месяц, год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Время московское, (час, мин.)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Время местное, (час, мин.)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bookmarkStart w:id="2" w:name="OLE_LINK1"/>
            <w:r w:rsidRPr="00700AF3">
              <w:rPr>
                <w:sz w:val="24"/>
                <w:szCs w:val="24"/>
              </w:rPr>
              <w:t>1.5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Место: Федеральный округ </w:t>
            </w:r>
          </w:p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(реги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нальный центр)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bookmarkEnd w:id="2"/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Субъект Российской Федер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ции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Муниципальное обр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зование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1.8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Населенный пункт (городской округ, ра</w:t>
            </w:r>
            <w:r w:rsidRPr="00700AF3">
              <w:rPr>
                <w:sz w:val="24"/>
                <w:szCs w:val="24"/>
              </w:rPr>
              <w:t>й</w:t>
            </w:r>
            <w:r w:rsidRPr="00700AF3">
              <w:rPr>
                <w:sz w:val="24"/>
                <w:szCs w:val="24"/>
              </w:rPr>
              <w:t>он)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1.9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Объект (наименов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ние)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1.9.1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1.9.2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Принадлежность федеральному 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гану исполнительной власти, суб</w:t>
            </w:r>
            <w:r w:rsidRPr="00700AF3">
              <w:rPr>
                <w:sz w:val="24"/>
                <w:szCs w:val="24"/>
              </w:rPr>
              <w:t>ъ</w:t>
            </w:r>
            <w:r w:rsidRPr="00700AF3">
              <w:rPr>
                <w:sz w:val="24"/>
                <w:szCs w:val="24"/>
              </w:rPr>
              <w:t>екту РФ, муниципальному образ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ванию, орг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низации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1.10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Причины возникновения ЧС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1.11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Ущерб в денежном выражении (предварительный)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1.12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мация, краткая характер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стика ЧС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1.13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Графические приложения (карта района (зоны) ЧС, схема места ЧС, фото и видео мат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риалы с места ЧС и т.д.)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 Пострадавшие</w:t>
            </w:r>
          </w:p>
          <w:p w:rsidR="00271CD8" w:rsidRPr="00700AF3" w:rsidRDefault="00271CD8" w:rsidP="00700AF3">
            <w:pPr>
              <w:jc w:val="center"/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Всего (чел.)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2.1.1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Безвозвратные потери (погибло) (чел.)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 авариях, катастрофах на тран</w:t>
            </w:r>
            <w:r w:rsidRPr="00700AF3">
              <w:rPr>
                <w:sz w:val="24"/>
                <w:szCs w:val="24"/>
              </w:rPr>
              <w:t>с</w:t>
            </w:r>
            <w:r w:rsidRPr="00700AF3">
              <w:rPr>
                <w:sz w:val="24"/>
                <w:szCs w:val="24"/>
              </w:rPr>
              <w:t>порте (чел.)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2.3.1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Экипаж (чел)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2.3.2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Пассажиров (чел)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2.3.3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Пропало без вести (чел.)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2.4.1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 дети (чел.)</w:t>
            </w:r>
          </w:p>
          <w:p w:rsidR="00DD2068" w:rsidRPr="00700AF3" w:rsidRDefault="00DD2068" w:rsidP="00665242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lastRenderedPageBreak/>
              <w:t>мация (указывать количество фра</w:t>
            </w:r>
            <w:r w:rsidRPr="00700AF3">
              <w:rPr>
                <w:sz w:val="24"/>
                <w:szCs w:val="24"/>
              </w:rPr>
              <w:t>г</w:t>
            </w:r>
            <w:r w:rsidRPr="00700AF3">
              <w:rPr>
                <w:sz w:val="24"/>
                <w:szCs w:val="24"/>
              </w:rPr>
              <w:t>ментов тел, неопознанных тел, в том числе детских, и другую и</w:t>
            </w:r>
            <w:r w:rsidRPr="00700AF3">
              <w:rPr>
                <w:sz w:val="24"/>
                <w:szCs w:val="24"/>
              </w:rPr>
              <w:t>н</w:t>
            </w:r>
            <w:r w:rsidRPr="00700AF3">
              <w:rPr>
                <w:sz w:val="24"/>
                <w:szCs w:val="24"/>
              </w:rPr>
              <w:t>формацию)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lastRenderedPageBreak/>
              <w:t>3. Метеоданные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Температура воздуха, почвы, воды (град.)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Атмосферное давление (мм рт. ст.)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Направление и скорость среднего ветра (град., м/с)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Влажность (%)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Осадки: вид, количество (мм, см, 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Состояние приземного слоя атм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сферы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Видимость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3.8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Ледовая обстановка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3.9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Толщина снежного покрова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b/>
                <w:sz w:val="24"/>
                <w:szCs w:val="24"/>
              </w:rPr>
              <w:t>Основные параметры чрезвыча</w:t>
            </w:r>
            <w:r w:rsidRPr="00700AF3">
              <w:rPr>
                <w:b/>
                <w:sz w:val="24"/>
                <w:szCs w:val="24"/>
              </w:rPr>
              <w:t>й</w:t>
            </w:r>
            <w:r w:rsidRPr="00700AF3">
              <w:rPr>
                <w:b/>
                <w:sz w:val="24"/>
                <w:szCs w:val="24"/>
              </w:rPr>
              <w:t>ной ситуации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 Землетрясение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Магнитуда в эпицентре (балл)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Глубина от поверхности земли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Координаты: широта (град., мин., сек.), долгота (град., мин., сек.)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Интенсивность землетрясения в населенных пунктах (балл)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 Наводнение (затопление, подто</w:t>
            </w:r>
            <w:r w:rsidRPr="00700AF3">
              <w:rPr>
                <w:sz w:val="24"/>
                <w:szCs w:val="24"/>
              </w:rPr>
              <w:t>п</w:t>
            </w:r>
            <w:r w:rsidRPr="00700AF3">
              <w:rPr>
                <w:sz w:val="24"/>
                <w:szCs w:val="24"/>
              </w:rPr>
              <w:t>ление)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Причины наводнения (затопления, подтопления)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Уровень подъема воды от нормы (фактический уровень, кр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тический уровень)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Продолжительность затопления (час)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Скорость подъема воды (м/час)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затопления (подто</w:t>
            </w:r>
            <w:r w:rsidRPr="00700AF3">
              <w:rPr>
                <w:sz w:val="24"/>
                <w:szCs w:val="24"/>
              </w:rPr>
              <w:t>п</w:t>
            </w:r>
            <w:r w:rsidRPr="00700AF3">
              <w:rPr>
                <w:sz w:val="24"/>
                <w:szCs w:val="24"/>
              </w:rPr>
              <w:t>ления) (кв.км, 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Время добегания волны пр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рыва до населенных пунктов и крупных объектов экономики (час)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Размер прорыва в плотине, дамбе (кв.м)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5.8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 (характер разруш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ния, дорог, мостов и т.д.)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 Пожары (природные)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очагов пожара (ед.) (в том числе крупных очагов пожара)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пожаров (ед.) (в том числе крупных очагов пожара)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Направление распространения огня (град.) (по каждому кру</w:t>
            </w:r>
            <w:r w:rsidRPr="00700AF3">
              <w:rPr>
                <w:sz w:val="24"/>
                <w:szCs w:val="24"/>
              </w:rPr>
              <w:t>п</w:t>
            </w:r>
            <w:r w:rsidRPr="00700AF3">
              <w:rPr>
                <w:sz w:val="24"/>
                <w:szCs w:val="24"/>
              </w:rPr>
              <w:t>ному очагу пожара)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Скорость распространения огня (км/ч) (по каждому крупн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му очагу пожара)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задымления (кв. км) (по каждому)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Обеспеченность водой (%)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Уничтожено (повреждено) о</w:t>
            </w:r>
            <w:r w:rsidRPr="00700AF3">
              <w:rPr>
                <w:sz w:val="24"/>
                <w:szCs w:val="24"/>
              </w:rPr>
              <w:t>г</w:t>
            </w:r>
            <w:r w:rsidRPr="00700AF3">
              <w:rPr>
                <w:sz w:val="24"/>
                <w:szCs w:val="24"/>
              </w:rPr>
              <w:t>нем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6.7.1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объектов экономики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6.7.2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объектов социально-бытового назначения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6.7.3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лесной территории (га)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6.7.4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сельхозугодий (га)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6.7.5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торфополей (га)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6.10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 (расстояние очага от бл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жайшего населенного пункта и т.д.)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7. Биологическое заражение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7.1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Форма проявления бактер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ального заражения (эпидемия, эпизоотия, эпифит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тия)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7.2</w:t>
            </w:r>
          </w:p>
        </w:tc>
        <w:tc>
          <w:tcPr>
            <w:tcW w:w="4128" w:type="dxa"/>
          </w:tcPr>
          <w:p w:rsidR="00665242" w:rsidRPr="00700AF3" w:rsidRDefault="00665242" w:rsidP="00700AF3">
            <w:pPr>
              <w:ind w:right="-139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Источник бактериального загрязн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 (реквизиты, географические к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ординаты, топологическая привя</w:t>
            </w:r>
            <w:r w:rsidRPr="00700AF3">
              <w:rPr>
                <w:sz w:val="24"/>
                <w:szCs w:val="24"/>
              </w:rPr>
              <w:t>з</w:t>
            </w:r>
            <w:r w:rsidRPr="00700AF3">
              <w:rPr>
                <w:sz w:val="24"/>
                <w:szCs w:val="24"/>
              </w:rPr>
              <w:t>ка)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7.3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Вид биологического средства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7.4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 Химическое загрязнение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Источник химического загря</w:t>
            </w:r>
            <w:r w:rsidRPr="00700AF3">
              <w:rPr>
                <w:sz w:val="24"/>
                <w:szCs w:val="24"/>
              </w:rPr>
              <w:t>з</w:t>
            </w:r>
            <w:r w:rsidRPr="00700AF3">
              <w:rPr>
                <w:sz w:val="24"/>
                <w:szCs w:val="24"/>
              </w:rPr>
              <w:t>нения, объект химического загрязнения (открытая производственная пл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щадка, производственное помещ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ние, подземное сооружение, комм</w:t>
            </w:r>
            <w:r w:rsidRPr="00700AF3">
              <w:rPr>
                <w:sz w:val="24"/>
                <w:szCs w:val="24"/>
              </w:rPr>
              <w:t>у</w:t>
            </w:r>
            <w:r w:rsidRPr="00700AF3">
              <w:rPr>
                <w:sz w:val="24"/>
                <w:szCs w:val="24"/>
              </w:rPr>
              <w:t>никация, транспортное средство) (реквизиты, географические коо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динаты, топографическая привязка источника химического з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ражения)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Наименование АХОВ (агрегатное состояние, условия хр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нения)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АХОВ, выбр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шенного в атмосферу (кг, т)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АХОВ всего в е</w:t>
            </w:r>
            <w:r w:rsidRPr="00700AF3">
              <w:rPr>
                <w:sz w:val="24"/>
                <w:szCs w:val="24"/>
              </w:rPr>
              <w:t>м</w:t>
            </w:r>
            <w:r w:rsidRPr="00700AF3">
              <w:rPr>
                <w:sz w:val="24"/>
                <w:szCs w:val="24"/>
              </w:rPr>
              <w:t>костях хранилища (кг, т)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розлива (кв. 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Высота поддона (обваловки)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 Радиоактивное загрязнение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9.1</w:t>
            </w:r>
          </w:p>
        </w:tc>
        <w:tc>
          <w:tcPr>
            <w:tcW w:w="4128" w:type="dxa"/>
          </w:tcPr>
          <w:p w:rsidR="00665242" w:rsidRPr="00700AF3" w:rsidRDefault="00665242" w:rsidP="00746064">
            <w:pPr>
              <w:ind w:right="-139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Источник радиоактивного загрязн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 (указать радионуклидный с</w:t>
            </w:r>
            <w:r w:rsidR="00746064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став)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уровень радиоактивного загрязн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 (Бк/м</w:t>
            </w:r>
            <w:r w:rsidRPr="00700AF3">
              <w:rPr>
                <w:sz w:val="24"/>
                <w:szCs w:val="24"/>
                <w:vertAlign w:val="superscript"/>
              </w:rPr>
              <w:t>2</w:t>
            </w:r>
            <w:r w:rsidRPr="00700AF3">
              <w:rPr>
                <w:sz w:val="24"/>
                <w:szCs w:val="24"/>
              </w:rPr>
              <w:t>) и уровень мощности д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зы в источника близи (мкЗв/ч, мЗв/ч)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Указать расстояние от исто</w:t>
            </w:r>
            <w:r w:rsidRPr="00700AF3">
              <w:rPr>
                <w:sz w:val="24"/>
                <w:szCs w:val="24"/>
              </w:rPr>
              <w:t>ч</w:t>
            </w:r>
            <w:r w:rsidRPr="00700AF3">
              <w:rPr>
                <w:sz w:val="24"/>
                <w:szCs w:val="24"/>
              </w:rPr>
              <w:t xml:space="preserve">ника р/а загрязнения (м)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Удаленность внешней гран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цы:</w:t>
            </w:r>
          </w:p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зоны экстренных мероприятий (м)</w:t>
            </w:r>
          </w:p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зоны профилактических мер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приятий (м)</w:t>
            </w:r>
          </w:p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зоны ограничений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Уровни радиоактивного з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грязнения (Бк/м</w:t>
            </w:r>
            <w:r w:rsidRPr="00700AF3">
              <w:rPr>
                <w:sz w:val="24"/>
                <w:szCs w:val="24"/>
                <w:vertAlign w:val="superscript"/>
              </w:rPr>
              <w:t>2</w:t>
            </w:r>
            <w:r w:rsidRPr="00700AF3">
              <w:rPr>
                <w:sz w:val="24"/>
                <w:szCs w:val="24"/>
              </w:rPr>
              <w:t>) и уровни мощности и дозы по зонам (мкЗв/ч, мЗв/ч)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Радионуклидный состав и</w:t>
            </w:r>
            <w:r w:rsidRPr="00700AF3">
              <w:rPr>
                <w:sz w:val="24"/>
                <w:szCs w:val="24"/>
              </w:rPr>
              <w:t>с</w:t>
            </w:r>
            <w:r w:rsidRPr="00700AF3">
              <w:rPr>
                <w:sz w:val="24"/>
                <w:szCs w:val="24"/>
              </w:rPr>
              <w:t>точника загрязнения (получаемый путем экспресс анализа)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 Чрезвычайные ситуации на акв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ториях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Акватория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10.1.1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Волнение моря (баллы)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10.1.2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Наименование судна, водоизмещ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ние судна, характеристика судна, хара</w:t>
            </w:r>
            <w:r w:rsidRPr="00700AF3">
              <w:rPr>
                <w:sz w:val="24"/>
                <w:szCs w:val="24"/>
              </w:rPr>
              <w:t>к</w:t>
            </w:r>
            <w:r w:rsidRPr="00700AF3">
              <w:rPr>
                <w:sz w:val="24"/>
                <w:szCs w:val="24"/>
              </w:rPr>
              <w:t>тер груза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10.1.3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Судовладелец, порт приписки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Хара</w:t>
            </w:r>
            <w:r w:rsidRPr="00700AF3">
              <w:rPr>
                <w:sz w:val="24"/>
                <w:szCs w:val="24"/>
              </w:rPr>
              <w:t>к</w:t>
            </w:r>
            <w:r w:rsidRPr="00700AF3">
              <w:rPr>
                <w:sz w:val="24"/>
                <w:szCs w:val="24"/>
              </w:rPr>
              <w:t>тер повреждения судна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людей, нужда</w:t>
            </w:r>
            <w:r w:rsidRPr="00700AF3">
              <w:rPr>
                <w:sz w:val="24"/>
                <w:szCs w:val="24"/>
              </w:rPr>
              <w:t>ю</w:t>
            </w:r>
            <w:r w:rsidRPr="00700AF3">
              <w:rPr>
                <w:sz w:val="24"/>
                <w:szCs w:val="24"/>
              </w:rPr>
              <w:t>щихся в помощи, в том числе детей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Наличие и состояние индивидуал</w:t>
            </w:r>
            <w:r w:rsidRPr="00700AF3">
              <w:rPr>
                <w:sz w:val="24"/>
                <w:szCs w:val="24"/>
              </w:rPr>
              <w:t>ь</w:t>
            </w:r>
            <w:r w:rsidRPr="00700AF3">
              <w:rPr>
                <w:sz w:val="24"/>
                <w:szCs w:val="24"/>
              </w:rPr>
              <w:t>ных и коллективных средств спас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Запрашиваемая помощь судна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Причины розлива нефтепр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дуктов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10.8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и марка нефтепр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дуктов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10.9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пятен и их площадь з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грязнений (кв.м, кв.км)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10.10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Скорость распространения и направления дрейфа пятна (пятен) нефт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продуктов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10.11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Вероятность  загрязнения б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реговой черты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10.12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  <w:p w:rsidR="00DD2068" w:rsidRPr="00700AF3" w:rsidRDefault="00DD2068" w:rsidP="00665242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 Состояние зданий и сооружений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Всего в зоне ЧС зданий и сооруж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Разрушено всего (ед.):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 </w:t>
            </w:r>
          </w:p>
        </w:tc>
      </w:tr>
      <w:tr w:rsidR="00665242" w:rsidRPr="00700AF3" w:rsidTr="00700AF3">
        <w:trPr>
          <w:trHeight w:val="69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Жилых домов (ед.), количество </w:t>
            </w:r>
            <w:r w:rsidRPr="00700AF3">
              <w:rPr>
                <w:sz w:val="24"/>
                <w:szCs w:val="24"/>
              </w:rPr>
              <w:lastRenderedPageBreak/>
              <w:t>жильцов в том числе детей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муниципальных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ведомственных (с указ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нием принадлежности)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из них частных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9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Лечебно-профилактические учр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ждения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больницы (ед.), колич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ство больных в том числе детей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поликлиники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из них санатории (профилакт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рии)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90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Домов интернатов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90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детских (ед.), количество человек в том числе детей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90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для престарелых (ед.), к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личество человек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Образовательных учреждений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дошкольных (детские с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ды, ясли)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начального образования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из них среднего образования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из них высшего образования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9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Объектов экономики (всего)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силе объектов первоочередн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го обеспечения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электростанций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котельных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объектов водоснабжения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канализационно-насосных ста</w:t>
            </w:r>
            <w:r w:rsidRPr="00700AF3">
              <w:rPr>
                <w:sz w:val="24"/>
                <w:szCs w:val="24"/>
              </w:rPr>
              <w:t>н</w:t>
            </w:r>
            <w:r w:rsidRPr="00700AF3">
              <w:rPr>
                <w:sz w:val="24"/>
                <w:szCs w:val="24"/>
              </w:rPr>
              <w:t>ций (объектов аэрации)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д) хлебозаводов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е) других объектов первооч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редного жизнеобеспечения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Потенциально-опасные объе</w:t>
            </w:r>
            <w:r w:rsidRPr="00700AF3">
              <w:rPr>
                <w:sz w:val="24"/>
                <w:szCs w:val="24"/>
              </w:rPr>
              <w:t>к</w:t>
            </w:r>
            <w:r w:rsidRPr="00700AF3">
              <w:rPr>
                <w:sz w:val="24"/>
                <w:szCs w:val="24"/>
              </w:rPr>
              <w:t>ты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Другие здания и сооружения (ед.) (в т. ч. социально-бытового назнач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 и административн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го)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Повреждено всего (ед.):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9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11.4.1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Жилых домов (ед.), количество жильцов в том числе детей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муниципальных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ведомственных (с указ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нием принадлежности)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из них частных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9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11.4.2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Лечебно-профилактические учр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ждения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больницы (ед.), колич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lastRenderedPageBreak/>
              <w:t>ство больных в том числе детей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поликлиники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из них санатории (профилакт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рии)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9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11.4.3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Домов интернатов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детских (ед.), количество человек в том числе детей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для престарелых (ед.), к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личество человек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11.4.4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Образовательных учреждений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дошкольных (детские с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ды, ясли)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начального образования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из них среднего образования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из них высшего образования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9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11.4.5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Объектов экономики (всего)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силе объектов первоочередн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го обеспечения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электростанций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котельных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объектов водоснабжения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канализационно-насосных ста</w:t>
            </w:r>
            <w:r w:rsidRPr="00700AF3">
              <w:rPr>
                <w:sz w:val="24"/>
                <w:szCs w:val="24"/>
              </w:rPr>
              <w:t>н</w:t>
            </w:r>
            <w:r w:rsidRPr="00700AF3">
              <w:rPr>
                <w:sz w:val="24"/>
                <w:szCs w:val="24"/>
              </w:rPr>
              <w:t>ций (объектов аэрации)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д) хлебозаводов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е) других объектов первооч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редного жизнеобеспечения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11.4.6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Другие здания и сооружения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 Состояние коммуникаций и энергосетей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Вышло из строя населенных пун</w:t>
            </w:r>
            <w:r w:rsidRPr="00700AF3">
              <w:rPr>
                <w:sz w:val="24"/>
                <w:szCs w:val="24"/>
              </w:rPr>
              <w:t>к</w:t>
            </w:r>
            <w:r w:rsidRPr="00700AF3">
              <w:rPr>
                <w:sz w:val="24"/>
                <w:szCs w:val="24"/>
              </w:rPr>
              <w:t>тов: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ЛЭП (распределительные сети)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мощность (кВ)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протяженность (км)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количество опор (шт)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количество трансформаторных подстанций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линии связи: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характеристика линий связи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автодорог: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наименование автодороги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административная классифик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ция автодороги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протяженность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участок (км + - км +)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д) тип покрытия (материал)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е) техническая категория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искусственные сооружения на дор</w:t>
            </w:r>
            <w:r w:rsidRPr="00700AF3">
              <w:rPr>
                <w:sz w:val="24"/>
                <w:szCs w:val="24"/>
                <w:u w:val="single"/>
              </w:rPr>
              <w:t>о</w:t>
            </w:r>
            <w:r w:rsidRPr="00700AF3">
              <w:rPr>
                <w:sz w:val="24"/>
                <w:szCs w:val="24"/>
                <w:u w:val="single"/>
              </w:rPr>
              <w:lastRenderedPageBreak/>
              <w:t>гах (мосты, путепроводы, тоннели, водопропускные тр</w:t>
            </w:r>
            <w:r w:rsidRPr="00700AF3">
              <w:rPr>
                <w:sz w:val="24"/>
                <w:szCs w:val="24"/>
                <w:u w:val="single"/>
              </w:rPr>
              <w:t>у</w:t>
            </w:r>
            <w:r w:rsidRPr="00700AF3">
              <w:rPr>
                <w:sz w:val="24"/>
                <w:szCs w:val="24"/>
                <w:u w:val="single"/>
              </w:rPr>
              <w:t>бы):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наименование сооружения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количество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место положения (наимен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вание автодороги, административная классификация автод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роги (км +))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длина сооружения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д) грузоподъемность (т)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  <w:tcBorders>
              <w:bottom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bottom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е) материал пролетных стро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ний</w:t>
            </w:r>
          </w:p>
        </w:tc>
        <w:tc>
          <w:tcPr>
            <w:tcW w:w="5093" w:type="dxa"/>
            <w:tcBorders>
              <w:bottom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  <w:tcBorders>
              <w:top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12.1.5</w:t>
            </w:r>
          </w:p>
        </w:tc>
        <w:tc>
          <w:tcPr>
            <w:tcW w:w="4128" w:type="dxa"/>
            <w:tcBorders>
              <w:top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водопроводов:</w:t>
            </w:r>
          </w:p>
        </w:tc>
        <w:tc>
          <w:tcPr>
            <w:tcW w:w="5093" w:type="dxa"/>
            <w:tcBorders>
              <w:top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диаметр трубы (мм)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  <w:tcBorders>
              <w:bottom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bottom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давление</w:t>
            </w:r>
          </w:p>
        </w:tc>
        <w:tc>
          <w:tcPr>
            <w:tcW w:w="5093" w:type="dxa"/>
            <w:tcBorders>
              <w:bottom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  <w:tcBorders>
              <w:top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12.1.6</w:t>
            </w:r>
          </w:p>
        </w:tc>
        <w:tc>
          <w:tcPr>
            <w:tcW w:w="4128" w:type="dxa"/>
            <w:tcBorders>
              <w:top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газопроводов:</w:t>
            </w:r>
          </w:p>
        </w:tc>
        <w:tc>
          <w:tcPr>
            <w:tcW w:w="5093" w:type="dxa"/>
            <w:tcBorders>
              <w:top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диаметр трубы (мм)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давление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теплотрасс: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диаметр трубы (мм)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давление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12.1.8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канализационных сетей: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диаметр трубы (мм)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давление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12.1.9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сооружений (указать выше</w:t>
            </w:r>
            <w:r w:rsidRPr="00700AF3">
              <w:rPr>
                <w:sz w:val="24"/>
                <w:szCs w:val="24"/>
              </w:rPr>
              <w:t>д</w:t>
            </w:r>
            <w:r w:rsidRPr="00700AF3">
              <w:rPr>
                <w:sz w:val="24"/>
                <w:szCs w:val="24"/>
              </w:rPr>
              <w:t>шие из строя участки путепроводов, насо</w:t>
            </w:r>
            <w:r w:rsidRPr="00700AF3">
              <w:rPr>
                <w:sz w:val="24"/>
                <w:szCs w:val="24"/>
              </w:rPr>
              <w:t>с</w:t>
            </w:r>
            <w:r w:rsidRPr="00700AF3">
              <w:rPr>
                <w:sz w:val="24"/>
                <w:szCs w:val="24"/>
              </w:rPr>
              <w:t>ные станции, бо</w:t>
            </w:r>
            <w:r w:rsidRPr="00700AF3">
              <w:rPr>
                <w:sz w:val="24"/>
                <w:szCs w:val="24"/>
              </w:rPr>
              <w:t>й</w:t>
            </w:r>
            <w:r w:rsidRPr="00700AF3">
              <w:rPr>
                <w:sz w:val="24"/>
                <w:szCs w:val="24"/>
              </w:rPr>
              <w:t>лерные, котельные и т.д.)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Вышло из строя магистрал</w:t>
            </w:r>
            <w:r w:rsidRPr="00700AF3">
              <w:rPr>
                <w:sz w:val="24"/>
                <w:szCs w:val="24"/>
              </w:rPr>
              <w:t>ь</w:t>
            </w:r>
            <w:r w:rsidRPr="00700AF3">
              <w:rPr>
                <w:sz w:val="24"/>
                <w:szCs w:val="24"/>
              </w:rPr>
              <w:t>ных: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ЛЭП: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мощность (кВ)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протяженность (км)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количество опор (шт)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количество трансформаторных подстанций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линии связи: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характеристика линий связи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железных дорог: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пропускная способность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контактных сетей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д) опор контактных сетей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е) трансформаторных по</w:t>
            </w:r>
            <w:r w:rsidRPr="00700AF3">
              <w:rPr>
                <w:sz w:val="24"/>
                <w:szCs w:val="24"/>
              </w:rPr>
              <w:t>д</w:t>
            </w:r>
            <w:r w:rsidRPr="00700AF3">
              <w:rPr>
                <w:sz w:val="24"/>
                <w:szCs w:val="24"/>
              </w:rPr>
              <w:t xml:space="preserve">станций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lastRenderedPageBreak/>
              <w:t>12.2.4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автодорог: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а) наименование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административная классифик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ция автодороги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протяженность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участок (км + - км +)</w:t>
            </w:r>
          </w:p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д) тип покрытия (материал)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е) техническая категория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искусственные сооружения на дор</w:t>
            </w:r>
            <w:r w:rsidRPr="00700AF3">
              <w:rPr>
                <w:sz w:val="24"/>
                <w:szCs w:val="24"/>
                <w:u w:val="single"/>
              </w:rPr>
              <w:t>о</w:t>
            </w:r>
            <w:r w:rsidRPr="00700AF3">
              <w:rPr>
                <w:sz w:val="24"/>
                <w:szCs w:val="24"/>
                <w:u w:val="single"/>
              </w:rPr>
              <w:t>гах (мосты, путепроводы, тоннели, водопропускные тр</w:t>
            </w:r>
            <w:r w:rsidRPr="00700AF3">
              <w:rPr>
                <w:sz w:val="24"/>
                <w:szCs w:val="24"/>
                <w:u w:val="single"/>
              </w:rPr>
              <w:t>у</w:t>
            </w:r>
            <w:r w:rsidRPr="00700AF3">
              <w:rPr>
                <w:sz w:val="24"/>
                <w:szCs w:val="24"/>
                <w:u w:val="single"/>
              </w:rPr>
              <w:t>бы):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наименование сооружения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количество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место положения (наимен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вание автодороги, административная классификация автод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роги (км +))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длина сооружения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д) грузоподъемность (т)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е) материал пролетных стро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  <w:u w:val="single"/>
              </w:rPr>
              <w:t>Газопроводов</w:t>
            </w:r>
            <w:r w:rsidRPr="00700AF3">
              <w:rPr>
                <w:sz w:val="24"/>
                <w:szCs w:val="24"/>
              </w:rPr>
              <w:t xml:space="preserve"> (количество веток трубопровода и по каждой ве</w:t>
            </w:r>
            <w:r w:rsidRPr="00700AF3">
              <w:rPr>
                <w:sz w:val="24"/>
                <w:szCs w:val="24"/>
              </w:rPr>
              <w:t>т</w:t>
            </w:r>
            <w:r w:rsidRPr="00700AF3">
              <w:rPr>
                <w:sz w:val="24"/>
                <w:szCs w:val="24"/>
              </w:rPr>
              <w:t>ке):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диаметр трубы (мм)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давление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  <w:u w:val="single"/>
              </w:rPr>
              <w:t>Нефтепроводов</w:t>
            </w:r>
            <w:r w:rsidRPr="00700AF3">
              <w:rPr>
                <w:sz w:val="24"/>
                <w:szCs w:val="24"/>
              </w:rPr>
              <w:t xml:space="preserve"> (количество веток трубопровода и по ка</w:t>
            </w:r>
            <w:r w:rsidRPr="00700AF3">
              <w:rPr>
                <w:sz w:val="24"/>
                <w:szCs w:val="24"/>
              </w:rPr>
              <w:t>ж</w:t>
            </w:r>
            <w:r w:rsidRPr="00700AF3">
              <w:rPr>
                <w:sz w:val="24"/>
                <w:szCs w:val="24"/>
              </w:rPr>
              <w:t>дой ветке):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диаметр трубы (мм)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давление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12.2.8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  <w:u w:val="single"/>
              </w:rPr>
              <w:t>продуктопроводов</w:t>
            </w:r>
            <w:r w:rsidRPr="00700AF3">
              <w:rPr>
                <w:sz w:val="24"/>
                <w:szCs w:val="24"/>
              </w:rPr>
              <w:t xml:space="preserve"> (количество в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ток трубопровода и по каждой ве</w:t>
            </w:r>
            <w:r w:rsidRPr="00700AF3">
              <w:rPr>
                <w:sz w:val="24"/>
                <w:szCs w:val="24"/>
              </w:rPr>
              <w:t>т</w:t>
            </w:r>
            <w:r w:rsidRPr="00700AF3">
              <w:rPr>
                <w:sz w:val="24"/>
                <w:szCs w:val="24"/>
              </w:rPr>
              <w:t>ке):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диаметр трубы (мм)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давление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  <w:p w:rsidR="00DD2068" w:rsidRPr="00700AF3" w:rsidRDefault="00DD2068" w:rsidP="00665242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13. Сельскохозяйственные животные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13.1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Источник заболевания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bookmarkStart w:id="3" w:name="OLE_LINK2"/>
            <w:r w:rsidRPr="00700AF3">
              <w:rPr>
                <w:sz w:val="24"/>
                <w:szCs w:val="24"/>
              </w:rPr>
              <w:t>13.2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Всего по учету (тыс. голов)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bookmarkEnd w:id="3"/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13.2.1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числе: по видам (тыс. г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лов)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13.3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Потери всего (тыс. голов)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13.3.1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числе: по видам (тыс. г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лов)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13.4</w:t>
            </w:r>
          </w:p>
        </w:tc>
        <w:tc>
          <w:tcPr>
            <w:tcW w:w="4128" w:type="dxa"/>
          </w:tcPr>
          <w:p w:rsidR="00665242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  <w:p w:rsidR="00746064" w:rsidRPr="00700AF3" w:rsidRDefault="00746064" w:rsidP="00665242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lastRenderedPageBreak/>
              <w:t>14. Сельскохозяйственные угодья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14.1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Всего по учету (га)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14.1.1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числе: по видам (га)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14.2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Поражено (всего 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14.2.1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числе: по видам (га)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14.4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 Транспортные аварии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тип аварии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вид(ы) и характеристика транспор</w:t>
            </w:r>
            <w:r w:rsidRPr="00700AF3">
              <w:rPr>
                <w:sz w:val="24"/>
                <w:szCs w:val="24"/>
              </w:rPr>
              <w:t>т</w:t>
            </w:r>
            <w:r w:rsidRPr="00700AF3">
              <w:rPr>
                <w:sz w:val="24"/>
                <w:szCs w:val="24"/>
              </w:rPr>
              <w:t>а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принадлежность (собстве</w:t>
            </w:r>
            <w:r w:rsidRPr="00700AF3">
              <w:rPr>
                <w:sz w:val="24"/>
                <w:szCs w:val="24"/>
              </w:rPr>
              <w:t>н</w:t>
            </w:r>
            <w:r w:rsidRPr="00700AF3">
              <w:rPr>
                <w:sz w:val="24"/>
                <w:szCs w:val="24"/>
              </w:rPr>
              <w:t>ность)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наличие и количество опасных гр</w:t>
            </w:r>
            <w:r w:rsidRPr="00700AF3">
              <w:rPr>
                <w:sz w:val="24"/>
                <w:szCs w:val="24"/>
              </w:rPr>
              <w:t>у</w:t>
            </w:r>
            <w:r w:rsidRPr="00700AF3">
              <w:rPr>
                <w:sz w:val="24"/>
                <w:szCs w:val="24"/>
              </w:rPr>
              <w:t>зов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состояние опасных грузов и пл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щадь возможного пораж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16. Сели, лавины, оползни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16.1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протяженность фронта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16.2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глубина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16.3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поражения (кв.км)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16.4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17. Цунами, ураганы, смерчи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17.1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скорость (км/ч)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17.2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протяженность фронта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17.3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поражения (кв.км, 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17.4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 Взрывы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взрывчатое вещество (наименов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ние)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18.1.1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тротиловый эквивалент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18.1.2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поражения (кв.км)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взрывное устройство (тип)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тротиловый эквивалент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18.2.2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поражения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бытовой газ (наимен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вание)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18.3.1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тротиловый эквивалент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18.3.2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поражения (кв.м)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нефтепродукты (марка)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18.4.1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тротиловый эквивалент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18.4.2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поражения (кв.м)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иное взрывоопасное вещество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18.5.1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тротиловый эквивалент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18.5.2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поражения (кв.м)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</w:tbl>
    <w:p w:rsidR="00665242" w:rsidRPr="007A38DB" w:rsidRDefault="00665242" w:rsidP="00665242">
      <w:r w:rsidRPr="007A38DB">
        <w:t xml:space="preserve"> ____________________</w:t>
      </w:r>
    </w:p>
    <w:p w:rsidR="00665242" w:rsidRPr="007A38DB" w:rsidRDefault="00665242" w:rsidP="00665242">
      <w:r w:rsidRPr="007A38DB">
        <w:t>Должность__________________________________________________</w:t>
      </w:r>
    </w:p>
    <w:p w:rsidR="00665242" w:rsidRPr="007A38DB" w:rsidRDefault="00665242" w:rsidP="00665242"/>
    <w:p w:rsidR="00665242" w:rsidRPr="007A38DB" w:rsidRDefault="00665242" w:rsidP="00665242">
      <w:pPr>
        <w:ind w:firstLine="600"/>
      </w:pPr>
      <w:r w:rsidRPr="007A38DB">
        <w:t>Примечание:</w:t>
      </w:r>
    </w:p>
    <w:p w:rsidR="00665242" w:rsidRPr="007A38DB" w:rsidRDefault="00665242" w:rsidP="00665242">
      <w:pPr>
        <w:ind w:firstLine="600"/>
      </w:pPr>
    </w:p>
    <w:p w:rsidR="00665242" w:rsidRPr="007A38DB" w:rsidRDefault="00665242" w:rsidP="00665242">
      <w:pPr>
        <w:widowControl/>
        <w:numPr>
          <w:ilvl w:val="0"/>
          <w:numId w:val="1"/>
        </w:numPr>
        <w:tabs>
          <w:tab w:val="clear" w:pos="1440"/>
          <w:tab w:val="num" w:pos="360"/>
        </w:tabs>
        <w:ind w:left="0" w:firstLine="600"/>
      </w:pPr>
      <w:r w:rsidRPr="007A38DB">
        <w:t>К числу пострадавших относятся люди оказавшиеся в зоне ЧС и п</w:t>
      </w:r>
      <w:r w:rsidRPr="007A38DB">
        <w:t>о</w:t>
      </w:r>
      <w:r w:rsidRPr="007A38DB">
        <w:t>несшие ущерб (в т.ч. косвенный), получившие травмы различной степени т</w:t>
      </w:r>
      <w:r w:rsidRPr="007A38DB">
        <w:t>я</w:t>
      </w:r>
      <w:r w:rsidRPr="007A38DB">
        <w:t>жести, а также погибшие и пр</w:t>
      </w:r>
      <w:r w:rsidRPr="007A38DB">
        <w:t>о</w:t>
      </w:r>
      <w:r w:rsidRPr="007A38DB">
        <w:t>павшие без вести.</w:t>
      </w:r>
    </w:p>
    <w:p w:rsidR="00665242" w:rsidRPr="007A38DB" w:rsidRDefault="00665242" w:rsidP="00665242">
      <w:pPr>
        <w:widowControl/>
        <w:numPr>
          <w:ilvl w:val="0"/>
          <w:numId w:val="1"/>
        </w:numPr>
        <w:tabs>
          <w:tab w:val="clear" w:pos="1440"/>
          <w:tab w:val="num" w:pos="240"/>
          <w:tab w:val="num" w:pos="360"/>
          <w:tab w:val="num" w:pos="720"/>
        </w:tabs>
        <w:ind w:left="0" w:firstLine="600"/>
      </w:pPr>
      <w:r w:rsidRPr="007A38DB">
        <w:t>При угрозе возникновения ЧС или ее возникновения на море, во внутренних водах и территориальном море РФ докладывать широту и долготу места ЧС  в море, озере или расстояние в км. от населенных пунктах на реках и каналах, название (проект судна) и принадлежность судна, характер перев</w:t>
      </w:r>
      <w:r w:rsidRPr="007A38DB">
        <w:t>о</w:t>
      </w:r>
      <w:r w:rsidRPr="007A38DB">
        <w:t>зимого груза и маршрут следования, краткий прогноз возможного развития ЧС, время, необходимое для прибытия в район ЧС.</w:t>
      </w:r>
    </w:p>
    <w:p w:rsidR="00665242" w:rsidRPr="007A38DB" w:rsidRDefault="00665242" w:rsidP="00665242">
      <w:pPr>
        <w:pStyle w:val="21"/>
        <w:keepNext w:val="0"/>
        <w:widowControl/>
        <w:numPr>
          <w:ilvl w:val="0"/>
          <w:numId w:val="1"/>
        </w:numPr>
        <w:jc w:val="both"/>
        <w:outlineLvl w:val="9"/>
        <w:rPr>
          <w:szCs w:val="28"/>
        </w:rPr>
      </w:pPr>
      <w:r w:rsidRPr="007A38DB">
        <w:rPr>
          <w:szCs w:val="28"/>
        </w:rPr>
        <w:t>Типы ЧС на акваториях:</w:t>
      </w:r>
    </w:p>
    <w:p w:rsidR="00665242" w:rsidRPr="007A38DB" w:rsidRDefault="00665242" w:rsidP="00665242">
      <w:pPr>
        <w:pStyle w:val="21"/>
        <w:ind w:left="600"/>
        <w:jc w:val="both"/>
        <w:rPr>
          <w:szCs w:val="28"/>
        </w:rPr>
      </w:pPr>
      <w:r w:rsidRPr="007A38DB">
        <w:rPr>
          <w:szCs w:val="28"/>
        </w:rPr>
        <w:t>«Море-1» - авария подводного или надводного корабля, судна с ядерной ГЭУ (угроза радиоактивного заражения);</w:t>
      </w:r>
    </w:p>
    <w:p w:rsidR="00665242" w:rsidRPr="007A38DB" w:rsidRDefault="00665242" w:rsidP="00665242">
      <w:pPr>
        <w:pStyle w:val="21"/>
        <w:ind w:left="600"/>
        <w:jc w:val="both"/>
        <w:rPr>
          <w:szCs w:val="28"/>
        </w:rPr>
      </w:pPr>
      <w:r w:rsidRPr="007A38DB">
        <w:rPr>
          <w:szCs w:val="28"/>
        </w:rPr>
        <w:t>«Море-2» - авария корабля, судна (пожар, столкновение, потеря хода, з</w:t>
      </w:r>
      <w:r w:rsidRPr="007A38DB">
        <w:rPr>
          <w:szCs w:val="28"/>
        </w:rPr>
        <w:t>а</w:t>
      </w:r>
      <w:r w:rsidRPr="007A38DB">
        <w:rPr>
          <w:szCs w:val="28"/>
        </w:rPr>
        <w:t>топл</w:t>
      </w:r>
      <w:r w:rsidRPr="007A38DB">
        <w:rPr>
          <w:szCs w:val="28"/>
        </w:rPr>
        <w:t>е</w:t>
      </w:r>
      <w:r w:rsidRPr="007A38DB">
        <w:rPr>
          <w:szCs w:val="28"/>
        </w:rPr>
        <w:t>ние – угроза жизни экипажа);</w:t>
      </w:r>
    </w:p>
    <w:p w:rsidR="00665242" w:rsidRPr="007A38DB" w:rsidRDefault="00665242" w:rsidP="00665242">
      <w:pPr>
        <w:pStyle w:val="21"/>
        <w:ind w:left="600"/>
        <w:jc w:val="both"/>
        <w:rPr>
          <w:szCs w:val="28"/>
        </w:rPr>
      </w:pPr>
      <w:r w:rsidRPr="007A38DB">
        <w:rPr>
          <w:szCs w:val="28"/>
        </w:rPr>
        <w:t>«Море-3» - навигационная авария корабля, судна (посадка на мель, в</w:t>
      </w:r>
      <w:r w:rsidRPr="007A38DB">
        <w:rPr>
          <w:szCs w:val="28"/>
        </w:rPr>
        <w:t>ы</w:t>
      </w:r>
      <w:r w:rsidRPr="007A38DB">
        <w:rPr>
          <w:szCs w:val="28"/>
        </w:rPr>
        <w:t>брос на камни - угроза жизни экипажа и экологического бедствия от ра</w:t>
      </w:r>
      <w:r w:rsidRPr="007A38DB">
        <w:rPr>
          <w:szCs w:val="28"/>
        </w:rPr>
        <w:t>з</w:t>
      </w:r>
      <w:r w:rsidRPr="007A38DB">
        <w:rPr>
          <w:szCs w:val="28"/>
        </w:rPr>
        <w:t>лива нефт</w:t>
      </w:r>
      <w:r w:rsidRPr="007A38DB">
        <w:rPr>
          <w:szCs w:val="28"/>
        </w:rPr>
        <w:t>е</w:t>
      </w:r>
      <w:r w:rsidRPr="007A38DB">
        <w:rPr>
          <w:szCs w:val="28"/>
        </w:rPr>
        <w:t xml:space="preserve">продуктов, вредных веществ); </w:t>
      </w:r>
    </w:p>
    <w:p w:rsidR="00665242" w:rsidRPr="007A38DB" w:rsidRDefault="00665242" w:rsidP="00665242">
      <w:pPr>
        <w:pStyle w:val="21"/>
        <w:ind w:left="600"/>
        <w:jc w:val="both"/>
        <w:rPr>
          <w:szCs w:val="28"/>
        </w:rPr>
      </w:pPr>
      <w:r w:rsidRPr="007A38DB">
        <w:rPr>
          <w:szCs w:val="28"/>
        </w:rPr>
        <w:t>«Море-4» - авария (повреждении) гидротехнических сооружений на море во внутренних водах и территориальном море РФ (нефтяные вышки ги</w:t>
      </w:r>
      <w:r w:rsidRPr="007A38DB">
        <w:rPr>
          <w:szCs w:val="28"/>
        </w:rPr>
        <w:t>д</w:t>
      </w:r>
      <w:r w:rsidRPr="007A38DB">
        <w:rPr>
          <w:szCs w:val="28"/>
        </w:rPr>
        <w:t>роэле</w:t>
      </w:r>
      <w:r w:rsidRPr="007A38DB">
        <w:rPr>
          <w:szCs w:val="28"/>
        </w:rPr>
        <w:t>к</w:t>
      </w:r>
      <w:r w:rsidRPr="007A38DB">
        <w:rPr>
          <w:szCs w:val="28"/>
        </w:rPr>
        <w:t>тростанции, мосты, пристани, причалы, портовое оборудование);</w:t>
      </w:r>
    </w:p>
    <w:p w:rsidR="00665242" w:rsidRPr="007A38DB" w:rsidRDefault="00665242" w:rsidP="00665242">
      <w:pPr>
        <w:pStyle w:val="21"/>
        <w:ind w:left="600"/>
        <w:jc w:val="both"/>
        <w:rPr>
          <w:szCs w:val="28"/>
        </w:rPr>
      </w:pPr>
      <w:r w:rsidRPr="007A38DB">
        <w:rPr>
          <w:szCs w:val="28"/>
        </w:rPr>
        <w:t>«Море-5» - аварийное падение (приводнение) космического или лет</w:t>
      </w:r>
      <w:r w:rsidRPr="007A38DB">
        <w:rPr>
          <w:szCs w:val="28"/>
        </w:rPr>
        <w:t>а</w:t>
      </w:r>
      <w:r w:rsidRPr="007A38DB">
        <w:rPr>
          <w:szCs w:val="28"/>
        </w:rPr>
        <w:t>тельного аппарата;</w:t>
      </w:r>
    </w:p>
    <w:p w:rsidR="00665242" w:rsidRPr="007A38DB" w:rsidRDefault="00665242" w:rsidP="00665242">
      <w:pPr>
        <w:pStyle w:val="21"/>
        <w:ind w:left="600"/>
        <w:jc w:val="both"/>
        <w:rPr>
          <w:szCs w:val="28"/>
        </w:rPr>
      </w:pPr>
      <w:r w:rsidRPr="007A38DB">
        <w:rPr>
          <w:szCs w:val="28"/>
        </w:rPr>
        <w:t>«Море-6» - попадание большого количества людей в опасную ситуацию, угрожающую их жизни (отрыв льдины, отрыв плавательного средства без хода, изоляция при наводнении).</w:t>
      </w: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746064" w:rsidRDefault="00746064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746064" w:rsidRDefault="00746064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746064" w:rsidRDefault="00746064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746064" w:rsidRDefault="00746064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746064" w:rsidRDefault="00746064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746064" w:rsidRDefault="00746064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746064" w:rsidRDefault="00746064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746064" w:rsidRDefault="00746064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746064" w:rsidRDefault="00746064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746064" w:rsidRDefault="00746064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746064" w:rsidRDefault="00746064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Pr="007A38DB" w:rsidRDefault="00665242" w:rsidP="00665242">
      <w:pPr>
        <w:jc w:val="right"/>
      </w:pPr>
      <w:r w:rsidRPr="007A38DB">
        <w:lastRenderedPageBreak/>
        <w:t>Форма № 3/ЧС</w:t>
      </w:r>
    </w:p>
    <w:p w:rsidR="00665242" w:rsidRPr="007A38DB" w:rsidRDefault="00665242" w:rsidP="00665242">
      <w:pPr>
        <w:jc w:val="right"/>
      </w:pPr>
    </w:p>
    <w:p w:rsidR="00665242" w:rsidRPr="00665242" w:rsidRDefault="00665242" w:rsidP="00665242">
      <w:pPr>
        <w:pStyle w:val="8"/>
        <w:jc w:val="center"/>
        <w:rPr>
          <w:rFonts w:ascii="Times New Roman" w:hAnsi="Times New Roman"/>
          <w:b/>
          <w:i w:val="0"/>
          <w:szCs w:val="28"/>
        </w:rPr>
      </w:pPr>
      <w:r w:rsidRPr="00665242">
        <w:rPr>
          <w:rFonts w:ascii="Times New Roman" w:hAnsi="Times New Roman"/>
          <w:b/>
          <w:i w:val="0"/>
          <w:szCs w:val="28"/>
        </w:rPr>
        <w:t>Д О Н Е С Е Н И Е</w:t>
      </w:r>
    </w:p>
    <w:p w:rsidR="00665242" w:rsidRPr="007A38DB" w:rsidRDefault="00665242" w:rsidP="00665242">
      <w:pPr>
        <w:jc w:val="center"/>
        <w:rPr>
          <w:b/>
        </w:rPr>
      </w:pPr>
      <w:r w:rsidRPr="007A38DB">
        <w:rPr>
          <w:b/>
        </w:rPr>
        <w:t>о мерах по защите населения и территорий, ведении</w:t>
      </w:r>
    </w:p>
    <w:p w:rsidR="00665242" w:rsidRPr="007A38DB" w:rsidRDefault="00665242" w:rsidP="00665242">
      <w:pPr>
        <w:jc w:val="center"/>
        <w:rPr>
          <w:b/>
        </w:rPr>
      </w:pPr>
      <w:r w:rsidRPr="007A38DB">
        <w:rPr>
          <w:b/>
        </w:rPr>
        <w:t>аварийно-спасательных и других неотложных работ</w:t>
      </w:r>
    </w:p>
    <w:p w:rsidR="00665242" w:rsidRPr="007A38DB" w:rsidRDefault="00665242" w:rsidP="00665242">
      <w:pPr>
        <w:jc w:val="center"/>
        <w:rPr>
          <w:b/>
        </w:rPr>
      </w:pPr>
      <w:r w:rsidRPr="007A38DB">
        <w:rPr>
          <w:b/>
        </w:rPr>
        <w:t>по состоянию</w:t>
      </w:r>
      <w:r w:rsidR="00DD2068">
        <w:rPr>
          <w:b/>
        </w:rPr>
        <w:t xml:space="preserve"> на__________ «__»___________20</w:t>
      </w:r>
      <w:r w:rsidRPr="007A38DB">
        <w:rPr>
          <w:b/>
        </w:rPr>
        <w:t>___г.</w:t>
      </w:r>
    </w:p>
    <w:p w:rsidR="00665242" w:rsidRPr="007A38DB" w:rsidRDefault="00665242" w:rsidP="00665242">
      <w:pPr>
        <w:ind w:firstLine="14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906"/>
        <w:gridCol w:w="1422"/>
      </w:tblGrid>
      <w:tr w:rsidR="00665242" w:rsidRPr="00DD2068" w:rsidTr="0066524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42" w:type="dxa"/>
          </w:tcPr>
          <w:p w:rsidR="00665242" w:rsidRPr="00746064" w:rsidRDefault="00665242" w:rsidP="00665242">
            <w:pPr>
              <w:pStyle w:val="1"/>
              <w:rPr>
                <w:b w:val="0"/>
                <w:sz w:val="24"/>
                <w:szCs w:val="24"/>
              </w:rPr>
            </w:pPr>
            <w:r w:rsidRPr="00746064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Показатели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Наименование объектов экономики и населенных пунктов зоне в ЧС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Общая площадь зоны ЧС (кв. км)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</w:tcPr>
          <w:p w:rsidR="00665242" w:rsidRPr="00DD2068" w:rsidRDefault="00665242" w:rsidP="00665242">
            <w:pPr>
              <w:pStyle w:val="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D2068">
              <w:rPr>
                <w:rFonts w:ascii="Times New Roman" w:hAnsi="Times New Roman"/>
                <w:i w:val="0"/>
                <w:sz w:val="24"/>
                <w:szCs w:val="24"/>
              </w:rPr>
              <w:t>Население</w:t>
            </w: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single" w:sz="4" w:space="0" w:color="auto"/>
            </w:tcBorders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Всего в зоне ЧС (чел.)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</w:tcBorders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3.1</w:t>
            </w:r>
          </w:p>
        </w:tc>
        <w:tc>
          <w:tcPr>
            <w:tcW w:w="6906" w:type="dxa"/>
            <w:tcBorders>
              <w:top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 том числе: взрослые (чел.)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3.2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 том числе: дети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</w:tcPr>
          <w:p w:rsidR="00665242" w:rsidRPr="00DD2068" w:rsidRDefault="00665242" w:rsidP="00665242">
            <w:pPr>
              <w:pStyle w:val="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D2068">
              <w:rPr>
                <w:rFonts w:ascii="Times New Roman" w:hAnsi="Times New Roman"/>
                <w:i w:val="0"/>
                <w:sz w:val="24"/>
                <w:szCs w:val="24"/>
              </w:rPr>
              <w:t>Проведенные работы</w:t>
            </w: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Спасено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4.1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 том числе: дети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Оказана первая доврачебная помощь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Оказана первая врачебная помощь в зоне ЧС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9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Оказана квалифицированная (специализированная) медицинская п</w:t>
            </w:r>
            <w:r w:rsidRPr="00DD2068">
              <w:rPr>
                <w:sz w:val="24"/>
                <w:szCs w:val="24"/>
              </w:rPr>
              <w:t>о</w:t>
            </w:r>
            <w:r w:rsidRPr="00DD2068">
              <w:rPr>
                <w:sz w:val="24"/>
                <w:szCs w:val="24"/>
              </w:rPr>
              <w:t>мощь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10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Госпитализировано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Проведено прививок (наименование)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Выдано препаратов (наименование) (шт.)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13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Выдано комплектов медицинских средств индивидуальной з</w:t>
            </w:r>
            <w:r w:rsidRPr="00DD2068">
              <w:rPr>
                <w:sz w:val="24"/>
                <w:szCs w:val="24"/>
              </w:rPr>
              <w:t>а</w:t>
            </w:r>
            <w:r w:rsidRPr="00DD2068">
              <w:rPr>
                <w:sz w:val="24"/>
                <w:szCs w:val="24"/>
              </w:rPr>
              <w:t>щиты и средств защиты органов дыхания (наименование) (ед.)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Проведена санитарная обработка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15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Извлечено из-под завалов, чел.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single" w:sz="4" w:space="0" w:color="auto"/>
            </w:tcBorders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16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Эвакуировано из зон ЧС (чел.)</w:t>
            </w:r>
          </w:p>
        </w:tc>
        <w:tc>
          <w:tcPr>
            <w:tcW w:w="1422" w:type="dxa"/>
            <w:tcBorders>
              <w:bottom w:val="nil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</w:tcBorders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16.1</w:t>
            </w:r>
          </w:p>
        </w:tc>
        <w:tc>
          <w:tcPr>
            <w:tcW w:w="6906" w:type="dxa"/>
            <w:tcBorders>
              <w:top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  том числе: женщин, детей (чел.)</w:t>
            </w:r>
          </w:p>
        </w:tc>
        <w:tc>
          <w:tcPr>
            <w:tcW w:w="1422" w:type="dxa"/>
            <w:tcBorders>
              <w:top w:val="nil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17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Время начала эвакуации (дата)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Время окончания эвакуации (дата)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single" w:sz="4" w:space="0" w:color="auto"/>
            </w:tcBorders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19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Количество маршрутов (ед.)</w:t>
            </w:r>
          </w:p>
        </w:tc>
        <w:tc>
          <w:tcPr>
            <w:tcW w:w="1422" w:type="dxa"/>
            <w:tcBorders>
              <w:bottom w:val="nil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</w:tcBorders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20</w:t>
            </w:r>
          </w:p>
        </w:tc>
        <w:tc>
          <w:tcPr>
            <w:tcW w:w="6906" w:type="dxa"/>
            <w:tcBorders>
              <w:top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Железнодорожных вагонов (ед.)</w:t>
            </w:r>
          </w:p>
        </w:tc>
        <w:tc>
          <w:tcPr>
            <w:tcW w:w="1422" w:type="dxa"/>
            <w:tcBorders>
              <w:top w:val="nil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Автомобильного транспорта (ед.)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Речного (морского) транспорта (ед.)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23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авиационного транспорта (ед.)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Населенные пункты (районы) размещения пострада</w:t>
            </w:r>
            <w:r w:rsidRPr="00DD2068">
              <w:rPr>
                <w:sz w:val="24"/>
                <w:szCs w:val="24"/>
              </w:rPr>
              <w:t>в</w:t>
            </w:r>
            <w:r w:rsidRPr="00DD2068">
              <w:rPr>
                <w:sz w:val="24"/>
                <w:szCs w:val="24"/>
              </w:rPr>
              <w:t>ших</w:t>
            </w:r>
          </w:p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25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Размещено у родственников (всего семей, человек, в том числе детей)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26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Размещено в административных зданиях, гостиницах (всего с</w:t>
            </w:r>
            <w:r w:rsidRPr="00DD2068">
              <w:rPr>
                <w:sz w:val="24"/>
                <w:szCs w:val="24"/>
              </w:rPr>
              <w:t>е</w:t>
            </w:r>
            <w:r w:rsidRPr="00DD2068">
              <w:rPr>
                <w:sz w:val="24"/>
                <w:szCs w:val="24"/>
              </w:rPr>
              <w:t>мей, человек, в том числе детей)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27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Размещено в резервном жилом фонде (всего семей, человек, в том числе детей)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Размещено в пунктах временного проживания (всего семей, ч</w:t>
            </w:r>
            <w:r w:rsidRPr="00DD2068">
              <w:rPr>
                <w:sz w:val="24"/>
                <w:szCs w:val="24"/>
              </w:rPr>
              <w:t>е</w:t>
            </w:r>
            <w:r w:rsidRPr="00DD2068">
              <w:rPr>
                <w:sz w:val="24"/>
                <w:szCs w:val="24"/>
              </w:rPr>
              <w:t>ловек, в том числе детей)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29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Дополнительная текстовая информация (наличие ближайших медицинских учреждений, наличие койко-мест)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lastRenderedPageBreak/>
              <w:t>Сельскохозяйственные животные</w:t>
            </w: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30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Выявлено заболевших, всего (голов)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% от общего количества стада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 том числе по видам (голов)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33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Пало (голов)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Забито (голов)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35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Захоронено (голов)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35.1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 xml:space="preserve">Места захоронения 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35.2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удаленность от населенных пунктов, водозаборов (км)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36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оказана ветеринарная помощь (голов)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37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эвакуировано из опасных зон (голов)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 xml:space="preserve">Дополнительная текстовая информация 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Сельскохозяйственные угодья</w:t>
            </w: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Выявлено всего зараженных с/х культур (мест скопления вред</w:t>
            </w:r>
            <w:r w:rsidRPr="00DD2068">
              <w:rPr>
                <w:sz w:val="24"/>
                <w:szCs w:val="24"/>
              </w:rPr>
              <w:t>и</w:t>
            </w:r>
            <w:r w:rsidRPr="00DD2068">
              <w:rPr>
                <w:sz w:val="24"/>
                <w:szCs w:val="24"/>
              </w:rPr>
              <w:t>телей), лесов (га)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39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обработано всего зараженных с/х культур (мест скопления вр</w:t>
            </w:r>
            <w:r w:rsidRPr="00DD2068">
              <w:rPr>
                <w:sz w:val="24"/>
                <w:szCs w:val="24"/>
              </w:rPr>
              <w:t>е</w:t>
            </w:r>
            <w:r w:rsidRPr="00DD2068">
              <w:rPr>
                <w:sz w:val="24"/>
                <w:szCs w:val="24"/>
              </w:rPr>
              <w:t>дителей), лесов (га), %от общей площади зараженных с/х уг</w:t>
            </w:r>
            <w:r w:rsidRPr="00DD2068">
              <w:rPr>
                <w:sz w:val="24"/>
                <w:szCs w:val="24"/>
              </w:rPr>
              <w:t>о</w:t>
            </w:r>
            <w:r w:rsidRPr="00DD2068">
              <w:rPr>
                <w:sz w:val="24"/>
                <w:szCs w:val="24"/>
              </w:rPr>
              <w:t>дий, лесов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40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локализовано источников (очагов) заражения (га)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bookmarkStart w:id="4" w:name="OLE_LINK3"/>
            <w:r w:rsidRPr="00DD2068">
              <w:rPr>
                <w:sz w:val="24"/>
                <w:szCs w:val="24"/>
              </w:rPr>
              <w:t>41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 xml:space="preserve">Дополнительная текстовая информация 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bookmarkEnd w:id="4"/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Установленные режимы защиты</w:t>
            </w: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Установлен карантин (площадь, наименование, количество населенных пунктов)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43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организованы карантинные посты (место, количество)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организована обсервация (место, количество людей в обсерв</w:t>
            </w:r>
            <w:r w:rsidRPr="00DD2068">
              <w:rPr>
                <w:sz w:val="24"/>
                <w:szCs w:val="24"/>
              </w:rPr>
              <w:t>а</w:t>
            </w:r>
            <w:r w:rsidRPr="00DD2068">
              <w:rPr>
                <w:sz w:val="24"/>
                <w:szCs w:val="24"/>
              </w:rPr>
              <w:t>ции)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45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дезактивировано, дегазировано, дезинфицировано (дозы, мес</w:t>
            </w:r>
            <w:r w:rsidRPr="00DD2068">
              <w:rPr>
                <w:sz w:val="24"/>
                <w:szCs w:val="24"/>
              </w:rPr>
              <w:t>т</w:t>
            </w:r>
            <w:r w:rsidRPr="00DD2068">
              <w:rPr>
                <w:sz w:val="24"/>
                <w:szCs w:val="24"/>
              </w:rPr>
              <w:t>ность, здания, сооружения, техника)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46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 xml:space="preserve">Дополнительная текстовая информация 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ЧС на акваториях</w:t>
            </w: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47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характер повреждения корпуса, аварийные ситуации (место и объем горящих помещений, наименование затопленных отс</w:t>
            </w:r>
            <w:r w:rsidRPr="00DD2068">
              <w:rPr>
                <w:sz w:val="24"/>
                <w:szCs w:val="24"/>
              </w:rPr>
              <w:t>е</w:t>
            </w:r>
            <w:r w:rsidRPr="00DD2068">
              <w:rPr>
                <w:sz w:val="24"/>
                <w:szCs w:val="24"/>
              </w:rPr>
              <w:t xml:space="preserve">ков) 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наличие хода и способность управляться, крен, дифферент, осадка судна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49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расположение взрывоопасных и легковоспламеня</w:t>
            </w:r>
            <w:r w:rsidRPr="00DD2068">
              <w:rPr>
                <w:sz w:val="24"/>
                <w:szCs w:val="24"/>
              </w:rPr>
              <w:t>ю</w:t>
            </w:r>
            <w:r w:rsidRPr="00DD2068">
              <w:rPr>
                <w:sz w:val="24"/>
                <w:szCs w:val="24"/>
              </w:rPr>
              <w:t>щихся грузов наличие и состояние боеприпасов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50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Данные об инженерной, пожарной, радиационной, х</w:t>
            </w:r>
            <w:r w:rsidRPr="00DD2068">
              <w:rPr>
                <w:sz w:val="24"/>
                <w:szCs w:val="24"/>
              </w:rPr>
              <w:t>и</w:t>
            </w:r>
            <w:r w:rsidRPr="00DD2068">
              <w:rPr>
                <w:sz w:val="24"/>
                <w:szCs w:val="24"/>
              </w:rPr>
              <w:t xml:space="preserve">мической и биологической обстановки 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Состояние экипажа, пассажиров, их распределение по отсекам с указанием обстановки в них (температура, загазованность, и</w:t>
            </w:r>
            <w:r w:rsidRPr="00DD2068">
              <w:rPr>
                <w:sz w:val="24"/>
                <w:szCs w:val="24"/>
              </w:rPr>
              <w:t>с</w:t>
            </w:r>
            <w:r w:rsidRPr="00DD2068">
              <w:rPr>
                <w:sz w:val="24"/>
                <w:szCs w:val="24"/>
              </w:rPr>
              <w:t>правность устройств для выхода их отсека)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Наименование, количество, вместимость исправных корабел</w:t>
            </w:r>
            <w:r w:rsidRPr="00DD2068">
              <w:rPr>
                <w:sz w:val="24"/>
                <w:szCs w:val="24"/>
              </w:rPr>
              <w:t>ь</w:t>
            </w:r>
            <w:r w:rsidRPr="00DD2068">
              <w:rPr>
                <w:sz w:val="24"/>
                <w:szCs w:val="24"/>
              </w:rPr>
              <w:t>ных и других коллективных спасательных средств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53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Наличие индивидуальных средств для всего личного состава, пассажиров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(Количество, %, обеспеченность)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55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Средства пожаротушения, находящиеся в строю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56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Средства борьбы с водой, находящиеся в строю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57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Наличие связи со всеми отсеками или помещениями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 какой помощи нуждается корабль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59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Потребный аварийный запас (хладона, ВВД, воды, провизии, топлива, медикаментов)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60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Потребность в электроэнергии (род тока, напряжение, мин</w:t>
            </w:r>
            <w:r w:rsidRPr="00DD2068">
              <w:rPr>
                <w:sz w:val="24"/>
                <w:szCs w:val="24"/>
              </w:rPr>
              <w:t>и</w:t>
            </w:r>
            <w:r w:rsidRPr="00DD2068">
              <w:rPr>
                <w:sz w:val="24"/>
                <w:szCs w:val="24"/>
              </w:rPr>
              <w:t>мальная мощность)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Возможность буксировки: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состояние аварийного буксирного устройства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63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исправность устройства для закрепления буксирной браги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наличие исправной линеметательной установки, запас линей, ракет и патронов к линемету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65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предложения по способу буксировки спасателем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66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наличие и исправность грузоподъемных средств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67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ЧС, обусловленные разливами нефти и нефтепродуктов – ЧС(Н)</w:t>
            </w: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Количество и марки разлитых нефтепродуктов, толщина слоя, площадь розлива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69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Скорость и направление дрейфа пятна нефтепродуктов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70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 xml:space="preserve">Какая угроза загрязнения ценных береговых (заповедных) зон, водозаборов 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Способы сбора нефтепродуктов.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Способы нейтрализации нефтепродуктов физико-химическими препаратами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73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Состав средств и сил, используемых для ликвидации ЧС на а</w:t>
            </w:r>
            <w:r w:rsidRPr="00DD2068">
              <w:rPr>
                <w:sz w:val="24"/>
                <w:szCs w:val="24"/>
              </w:rPr>
              <w:t>к</w:t>
            </w:r>
            <w:r w:rsidRPr="00DD2068">
              <w:rPr>
                <w:sz w:val="24"/>
                <w:szCs w:val="24"/>
              </w:rPr>
              <w:t>ваториях и на суше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Какие дополнительные силы могут потребоваться для сбора нефтепродуктов в море (на воде)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75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Какие меры принимаются для локализации нефтера</w:t>
            </w:r>
            <w:r w:rsidRPr="00DD2068">
              <w:rPr>
                <w:sz w:val="24"/>
                <w:szCs w:val="24"/>
              </w:rPr>
              <w:t>з</w:t>
            </w:r>
            <w:r w:rsidRPr="00DD2068">
              <w:rPr>
                <w:sz w:val="24"/>
                <w:szCs w:val="24"/>
              </w:rPr>
              <w:t>лива и сора нефтепродуктов на берегу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76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Дополнительная текстовая информация (в том числе информ</w:t>
            </w:r>
            <w:r w:rsidRPr="00DD2068">
              <w:rPr>
                <w:sz w:val="24"/>
                <w:szCs w:val="24"/>
              </w:rPr>
              <w:t>а</w:t>
            </w:r>
            <w:r w:rsidRPr="00DD2068">
              <w:rPr>
                <w:sz w:val="24"/>
                <w:szCs w:val="24"/>
              </w:rPr>
              <w:t>ция о боновых заграждениях)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</w:tbl>
    <w:p w:rsidR="00665242" w:rsidRPr="007A38DB" w:rsidRDefault="00665242" w:rsidP="00665242"/>
    <w:p w:rsidR="00665242" w:rsidRPr="007A38DB" w:rsidRDefault="00665242" w:rsidP="00665242">
      <w:r w:rsidRPr="007A38DB">
        <w:t>Должность</w:t>
      </w:r>
    </w:p>
    <w:p w:rsidR="00665242" w:rsidRPr="007A38DB" w:rsidRDefault="00665242" w:rsidP="00665242">
      <w:r w:rsidRPr="007A38DB">
        <w:t>______________________________________________________________</w:t>
      </w:r>
    </w:p>
    <w:p w:rsidR="00665242" w:rsidRPr="007A38DB" w:rsidRDefault="00665242" w:rsidP="00665242">
      <w:pPr>
        <w:ind w:firstLine="600"/>
        <w:rPr>
          <w:u w:val="single"/>
        </w:rPr>
      </w:pPr>
      <w:r w:rsidRPr="007A38DB">
        <w:rPr>
          <w:u w:val="single"/>
        </w:rPr>
        <w:t>Примечание:</w:t>
      </w:r>
    </w:p>
    <w:p w:rsidR="00665242" w:rsidRPr="007A38DB" w:rsidRDefault="00665242" w:rsidP="00DD206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0" w:firstLine="720"/>
        <w:jc w:val="both"/>
      </w:pPr>
      <w:r w:rsidRPr="007A38DB">
        <w:t>Данные представляются нарастающим итогом момента возникнов</w:t>
      </w:r>
      <w:r w:rsidRPr="007A38DB">
        <w:t>е</w:t>
      </w:r>
      <w:r w:rsidRPr="007A38DB">
        <w:t>ния ЧС.</w:t>
      </w:r>
    </w:p>
    <w:p w:rsidR="00665242" w:rsidRPr="007A38DB" w:rsidRDefault="00665242" w:rsidP="00DD206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0" w:firstLine="720"/>
        <w:jc w:val="both"/>
      </w:pPr>
      <w:r w:rsidRPr="007A38DB">
        <w:t>Если по тем или иным кодам информация не представляется, соо</w:t>
      </w:r>
      <w:r w:rsidRPr="007A38DB">
        <w:t>т</w:t>
      </w:r>
      <w:r w:rsidRPr="007A38DB">
        <w:t>ветствующие строки форм не заполняются, данные по тем кодам информация не пре</w:t>
      </w:r>
      <w:r w:rsidRPr="007A38DB">
        <w:t>д</w:t>
      </w:r>
      <w:r w:rsidRPr="007A38DB">
        <w:t>ставляются.</w:t>
      </w:r>
    </w:p>
    <w:p w:rsidR="00665242" w:rsidRPr="007A38DB" w:rsidRDefault="00665242" w:rsidP="00DD206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0" w:firstLine="720"/>
        <w:jc w:val="both"/>
      </w:pPr>
      <w:r w:rsidRPr="007A38DB">
        <w:t>При представлении данных в случае аварии на акватории или в порту (железнодорожном, воздушном, речном, автомобильном) указать количес</w:t>
      </w:r>
      <w:r w:rsidRPr="007A38DB">
        <w:t>т</w:t>
      </w:r>
      <w:r w:rsidRPr="007A38DB">
        <w:t>во у пе</w:t>
      </w:r>
      <w:r w:rsidRPr="007A38DB">
        <w:t>р</w:t>
      </w:r>
      <w:r w:rsidRPr="007A38DB">
        <w:t>сонала транспортных средств.</w:t>
      </w:r>
    </w:p>
    <w:p w:rsidR="00665242" w:rsidRPr="007A38DB" w:rsidRDefault="00665242" w:rsidP="00DD2068">
      <w:pPr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7A38DB">
        <w:t>Ущерб в денежном выражении указывать в ценах. Ориентировочный ущерб указывать при отсутствии точных данных.</w:t>
      </w: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Pr="00F57F27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sectPr w:rsidR="00665242" w:rsidRPr="00F57F27" w:rsidSect="00746064">
      <w:pgSz w:w="11907" w:h="16840" w:code="9"/>
      <w:pgMar w:top="567" w:right="708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39" w:rsidRDefault="005C5D39">
      <w:r>
        <w:separator/>
      </w:r>
    </w:p>
  </w:endnote>
  <w:endnote w:type="continuationSeparator" w:id="0">
    <w:p w:rsidR="005C5D39" w:rsidRDefault="005C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ntiqueTrady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39" w:rsidRDefault="005C5D39">
      <w:r>
        <w:separator/>
      </w:r>
    </w:p>
  </w:footnote>
  <w:footnote w:type="continuationSeparator" w:id="0">
    <w:p w:rsidR="005C5D39" w:rsidRDefault="005C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37FD"/>
    <w:multiLevelType w:val="hybridMultilevel"/>
    <w:tmpl w:val="BB0C696C"/>
    <w:lvl w:ilvl="0" w:tplc="148CA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E2985"/>
    <w:multiLevelType w:val="hybridMultilevel"/>
    <w:tmpl w:val="8DE40C18"/>
    <w:lvl w:ilvl="0" w:tplc="5BF2A8D6">
      <w:start w:val="1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86"/>
    <w:rsid w:val="00000513"/>
    <w:rsid w:val="00004266"/>
    <w:rsid w:val="00014608"/>
    <w:rsid w:val="00065081"/>
    <w:rsid w:val="000B4E3B"/>
    <w:rsid w:val="000B6149"/>
    <w:rsid w:val="000C246D"/>
    <w:rsid w:val="00116E9B"/>
    <w:rsid w:val="001176D2"/>
    <w:rsid w:val="00143097"/>
    <w:rsid w:val="00162173"/>
    <w:rsid w:val="001B0499"/>
    <w:rsid w:val="001D5E0A"/>
    <w:rsid w:val="001E224C"/>
    <w:rsid w:val="001F5B49"/>
    <w:rsid w:val="00201C75"/>
    <w:rsid w:val="00220353"/>
    <w:rsid w:val="00234B6D"/>
    <w:rsid w:val="00260548"/>
    <w:rsid w:val="00267C65"/>
    <w:rsid w:val="00271CD8"/>
    <w:rsid w:val="00287952"/>
    <w:rsid w:val="002E00FF"/>
    <w:rsid w:val="00392641"/>
    <w:rsid w:val="00397BB3"/>
    <w:rsid w:val="003B0C86"/>
    <w:rsid w:val="003B248A"/>
    <w:rsid w:val="00411D5D"/>
    <w:rsid w:val="004E5749"/>
    <w:rsid w:val="0058272C"/>
    <w:rsid w:val="005A7482"/>
    <w:rsid w:val="005C5D39"/>
    <w:rsid w:val="005C5E57"/>
    <w:rsid w:val="005E6912"/>
    <w:rsid w:val="00614C1E"/>
    <w:rsid w:val="0062040B"/>
    <w:rsid w:val="006215B0"/>
    <w:rsid w:val="00651B20"/>
    <w:rsid w:val="00665242"/>
    <w:rsid w:val="0067180B"/>
    <w:rsid w:val="006A1258"/>
    <w:rsid w:val="006E060B"/>
    <w:rsid w:val="00700AF3"/>
    <w:rsid w:val="00746064"/>
    <w:rsid w:val="00746121"/>
    <w:rsid w:val="007554ED"/>
    <w:rsid w:val="007732B3"/>
    <w:rsid w:val="007A3E33"/>
    <w:rsid w:val="007D658D"/>
    <w:rsid w:val="007E3A7D"/>
    <w:rsid w:val="00800591"/>
    <w:rsid w:val="0086480A"/>
    <w:rsid w:val="00883ED1"/>
    <w:rsid w:val="00887161"/>
    <w:rsid w:val="008A4989"/>
    <w:rsid w:val="008C212A"/>
    <w:rsid w:val="008E3703"/>
    <w:rsid w:val="009429C8"/>
    <w:rsid w:val="00951F21"/>
    <w:rsid w:val="00962E0A"/>
    <w:rsid w:val="009B2780"/>
    <w:rsid w:val="009C00A0"/>
    <w:rsid w:val="009E6DE9"/>
    <w:rsid w:val="00A01D25"/>
    <w:rsid w:val="00A220FD"/>
    <w:rsid w:val="00A3640F"/>
    <w:rsid w:val="00A41257"/>
    <w:rsid w:val="00A64F68"/>
    <w:rsid w:val="00A83126"/>
    <w:rsid w:val="00A86417"/>
    <w:rsid w:val="00A86AF5"/>
    <w:rsid w:val="00AE595F"/>
    <w:rsid w:val="00B03CBD"/>
    <w:rsid w:val="00B058D9"/>
    <w:rsid w:val="00B20E3B"/>
    <w:rsid w:val="00B50186"/>
    <w:rsid w:val="00BB0A75"/>
    <w:rsid w:val="00BB4654"/>
    <w:rsid w:val="00BB6258"/>
    <w:rsid w:val="00BD15C5"/>
    <w:rsid w:val="00BD20BA"/>
    <w:rsid w:val="00BF2799"/>
    <w:rsid w:val="00C264E7"/>
    <w:rsid w:val="00C565B9"/>
    <w:rsid w:val="00C67AF0"/>
    <w:rsid w:val="00C70514"/>
    <w:rsid w:val="00CA4C9C"/>
    <w:rsid w:val="00CB16E6"/>
    <w:rsid w:val="00CB2246"/>
    <w:rsid w:val="00CE572E"/>
    <w:rsid w:val="00D17CEF"/>
    <w:rsid w:val="00DA4AB8"/>
    <w:rsid w:val="00DD2068"/>
    <w:rsid w:val="00DF4AB5"/>
    <w:rsid w:val="00E03B20"/>
    <w:rsid w:val="00E10A4B"/>
    <w:rsid w:val="00E14A38"/>
    <w:rsid w:val="00E54F42"/>
    <w:rsid w:val="00EA7686"/>
    <w:rsid w:val="00EE5B46"/>
    <w:rsid w:val="00F15D47"/>
    <w:rsid w:val="00F25C1A"/>
    <w:rsid w:val="00F57F27"/>
    <w:rsid w:val="00F8245D"/>
    <w:rsid w:val="00F86396"/>
    <w:rsid w:val="00FA5C8F"/>
    <w:rsid w:val="00FB5DD5"/>
    <w:rsid w:val="00FC1F17"/>
    <w:rsid w:val="00FC2ECA"/>
    <w:rsid w:val="00FD5039"/>
    <w:rsid w:val="00FE1DD9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noProof/>
      <w:sz w:val="32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noProof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noProof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noProof/>
    </w:rPr>
  </w:style>
  <w:style w:type="paragraph" w:styleId="9">
    <w:name w:val="heading 9"/>
    <w:basedOn w:val="a"/>
    <w:next w:val="a"/>
    <w:qFormat/>
    <w:pPr>
      <w:keepNext/>
      <w:ind w:left="3740" w:firstLine="340"/>
      <w:jc w:val="center"/>
      <w:outlineLvl w:val="8"/>
    </w:pPr>
    <w:rPr>
      <w:rFonts w:ascii="Arial" w:hAnsi="Arial"/>
      <w:i/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çàãîëîâîê 1"/>
    <w:basedOn w:val="a"/>
    <w:next w:val="a"/>
    <w:pPr>
      <w:keepNext/>
      <w:widowControl/>
      <w:jc w:val="center"/>
    </w:pPr>
    <w:rPr>
      <w:i/>
      <w:color w:val="auto"/>
    </w:rPr>
  </w:style>
  <w:style w:type="character" w:customStyle="1" w:styleId="a3">
    <w:name w:val="Îñíîâíîé øðèôò"/>
  </w:style>
  <w:style w:type="paragraph" w:styleId="a4">
    <w:name w:val="header"/>
    <w:basedOn w:val="a"/>
    <w:pPr>
      <w:widowControl/>
      <w:tabs>
        <w:tab w:val="center" w:pos="4536"/>
        <w:tab w:val="right" w:pos="9072"/>
      </w:tabs>
    </w:pPr>
    <w:rPr>
      <w:color w:val="auto"/>
    </w:rPr>
  </w:style>
  <w:style w:type="paragraph" w:styleId="a5">
    <w:name w:val="footer"/>
    <w:basedOn w:val="a"/>
    <w:pPr>
      <w:widowControl/>
      <w:tabs>
        <w:tab w:val="center" w:pos="4536"/>
        <w:tab w:val="right" w:pos="9072"/>
      </w:tabs>
    </w:pPr>
    <w:rPr>
      <w:color w:val="auto"/>
    </w:rPr>
  </w:style>
  <w:style w:type="paragraph" w:customStyle="1" w:styleId="BodyText2">
    <w:name w:val="Body Text 2"/>
    <w:basedOn w:val="a"/>
    <w:pPr>
      <w:widowControl/>
      <w:spacing w:line="360" w:lineRule="auto"/>
      <w:ind w:left="357"/>
    </w:pPr>
    <w:rPr>
      <w:rFonts w:ascii="a_AntiqueTrady" w:hAnsi="a_AntiqueTrady"/>
      <w:color w:val="auto"/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Pr>
      <w:noProof/>
      <w:sz w:val="24"/>
    </w:rPr>
  </w:style>
  <w:style w:type="paragraph" w:styleId="20">
    <w:name w:val="Body Text 2"/>
    <w:basedOn w:val="a"/>
    <w:rPr>
      <w:noProof/>
      <w:sz w:val="32"/>
    </w:rPr>
  </w:style>
  <w:style w:type="paragraph" w:styleId="30">
    <w:name w:val="Body Text 3"/>
    <w:basedOn w:val="a"/>
    <w:pPr>
      <w:jc w:val="both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340"/>
      <w:jc w:val="both"/>
    </w:pPr>
    <w:rPr>
      <w:noProof/>
    </w:rPr>
  </w:style>
  <w:style w:type="paragraph" w:styleId="aa">
    <w:name w:val="Block Text"/>
    <w:basedOn w:val="a"/>
    <w:pPr>
      <w:widowControl/>
      <w:tabs>
        <w:tab w:val="left" w:pos="12716"/>
      </w:tabs>
      <w:ind w:left="3540" w:right="2240" w:firstLine="708"/>
      <w:jc w:val="center"/>
    </w:pPr>
    <w:rPr>
      <w:color w:val="auto"/>
      <w:sz w:val="24"/>
      <w:szCs w:val="24"/>
    </w:rPr>
  </w:style>
  <w:style w:type="paragraph" w:styleId="ab">
    <w:name w:val="caption"/>
    <w:basedOn w:val="a"/>
    <w:qFormat/>
    <w:pPr>
      <w:widowControl/>
      <w:jc w:val="center"/>
    </w:pPr>
    <w:rPr>
      <w:color w:val="auto"/>
      <w:sz w:val="24"/>
    </w:rPr>
  </w:style>
  <w:style w:type="paragraph" w:styleId="21">
    <w:name w:val="Body Text Indent 2"/>
    <w:basedOn w:val="a"/>
    <w:pPr>
      <w:keepNext/>
      <w:ind w:left="4962"/>
      <w:outlineLvl w:val="5"/>
    </w:pPr>
  </w:style>
  <w:style w:type="paragraph" w:styleId="31">
    <w:name w:val="Body Text Indent 3"/>
    <w:basedOn w:val="a"/>
    <w:pPr>
      <w:ind w:left="6237"/>
      <w:jc w:val="center"/>
    </w:pPr>
  </w:style>
  <w:style w:type="table" w:styleId="ac">
    <w:name w:val="Table Grid"/>
    <w:basedOn w:val="a1"/>
    <w:rsid w:val="00EA76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80059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41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link w:val="41"/>
    <w:locked/>
    <w:rsid w:val="00614C1E"/>
    <w:rPr>
      <w:b/>
      <w:bCs/>
      <w:sz w:val="27"/>
      <w:szCs w:val="27"/>
      <w:lang w:bidi="ar-SA"/>
    </w:rPr>
  </w:style>
  <w:style w:type="paragraph" w:customStyle="1" w:styleId="41">
    <w:name w:val="Основной текст (4)"/>
    <w:basedOn w:val="a"/>
    <w:link w:val="40"/>
    <w:rsid w:val="00614C1E"/>
    <w:pPr>
      <w:widowControl/>
      <w:shd w:val="clear" w:color="auto" w:fill="FFFFFF"/>
      <w:spacing w:after="1020" w:line="322" w:lineRule="exact"/>
      <w:ind w:hanging="320"/>
    </w:pPr>
    <w:rPr>
      <w:b/>
      <w:bCs/>
      <w:color w:val="auto"/>
      <w:sz w:val="27"/>
      <w:szCs w:val="27"/>
      <w:lang w:val="x-none" w:eastAsia="x-none"/>
    </w:rPr>
  </w:style>
  <w:style w:type="character" w:styleId="ae">
    <w:name w:val="Hyperlink"/>
    <w:rsid w:val="00CE572E"/>
    <w:rPr>
      <w:color w:val="0000FF"/>
      <w:u w:val="single"/>
    </w:rPr>
  </w:style>
  <w:style w:type="paragraph" w:customStyle="1" w:styleId="ConsPlusNormal">
    <w:name w:val="ConsPlusNormal"/>
    <w:rsid w:val="00951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F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962E0A"/>
    <w:pPr>
      <w:widowControl/>
      <w:spacing w:after="160" w:line="240" w:lineRule="exact"/>
    </w:pPr>
    <w:rPr>
      <w:rFonts w:ascii="Verdana" w:hAnsi="Verdana"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noProof/>
      <w:sz w:val="32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noProof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noProof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noProof/>
    </w:rPr>
  </w:style>
  <w:style w:type="paragraph" w:styleId="9">
    <w:name w:val="heading 9"/>
    <w:basedOn w:val="a"/>
    <w:next w:val="a"/>
    <w:qFormat/>
    <w:pPr>
      <w:keepNext/>
      <w:ind w:left="3740" w:firstLine="340"/>
      <w:jc w:val="center"/>
      <w:outlineLvl w:val="8"/>
    </w:pPr>
    <w:rPr>
      <w:rFonts w:ascii="Arial" w:hAnsi="Arial"/>
      <w:i/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çàãîëîâîê 1"/>
    <w:basedOn w:val="a"/>
    <w:next w:val="a"/>
    <w:pPr>
      <w:keepNext/>
      <w:widowControl/>
      <w:jc w:val="center"/>
    </w:pPr>
    <w:rPr>
      <w:i/>
      <w:color w:val="auto"/>
    </w:rPr>
  </w:style>
  <w:style w:type="character" w:customStyle="1" w:styleId="a3">
    <w:name w:val="Îñíîâíîé øðèôò"/>
  </w:style>
  <w:style w:type="paragraph" w:styleId="a4">
    <w:name w:val="header"/>
    <w:basedOn w:val="a"/>
    <w:pPr>
      <w:widowControl/>
      <w:tabs>
        <w:tab w:val="center" w:pos="4536"/>
        <w:tab w:val="right" w:pos="9072"/>
      </w:tabs>
    </w:pPr>
    <w:rPr>
      <w:color w:val="auto"/>
    </w:rPr>
  </w:style>
  <w:style w:type="paragraph" w:styleId="a5">
    <w:name w:val="footer"/>
    <w:basedOn w:val="a"/>
    <w:pPr>
      <w:widowControl/>
      <w:tabs>
        <w:tab w:val="center" w:pos="4536"/>
        <w:tab w:val="right" w:pos="9072"/>
      </w:tabs>
    </w:pPr>
    <w:rPr>
      <w:color w:val="auto"/>
    </w:rPr>
  </w:style>
  <w:style w:type="paragraph" w:customStyle="1" w:styleId="BodyText2">
    <w:name w:val="Body Text 2"/>
    <w:basedOn w:val="a"/>
    <w:pPr>
      <w:widowControl/>
      <w:spacing w:line="360" w:lineRule="auto"/>
      <w:ind w:left="357"/>
    </w:pPr>
    <w:rPr>
      <w:rFonts w:ascii="a_AntiqueTrady" w:hAnsi="a_AntiqueTrady"/>
      <w:color w:val="auto"/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Pr>
      <w:noProof/>
      <w:sz w:val="24"/>
    </w:rPr>
  </w:style>
  <w:style w:type="paragraph" w:styleId="20">
    <w:name w:val="Body Text 2"/>
    <w:basedOn w:val="a"/>
    <w:rPr>
      <w:noProof/>
      <w:sz w:val="32"/>
    </w:rPr>
  </w:style>
  <w:style w:type="paragraph" w:styleId="30">
    <w:name w:val="Body Text 3"/>
    <w:basedOn w:val="a"/>
    <w:pPr>
      <w:jc w:val="both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340"/>
      <w:jc w:val="both"/>
    </w:pPr>
    <w:rPr>
      <w:noProof/>
    </w:rPr>
  </w:style>
  <w:style w:type="paragraph" w:styleId="aa">
    <w:name w:val="Block Text"/>
    <w:basedOn w:val="a"/>
    <w:pPr>
      <w:widowControl/>
      <w:tabs>
        <w:tab w:val="left" w:pos="12716"/>
      </w:tabs>
      <w:ind w:left="3540" w:right="2240" w:firstLine="708"/>
      <w:jc w:val="center"/>
    </w:pPr>
    <w:rPr>
      <w:color w:val="auto"/>
      <w:sz w:val="24"/>
      <w:szCs w:val="24"/>
    </w:rPr>
  </w:style>
  <w:style w:type="paragraph" w:styleId="ab">
    <w:name w:val="caption"/>
    <w:basedOn w:val="a"/>
    <w:qFormat/>
    <w:pPr>
      <w:widowControl/>
      <w:jc w:val="center"/>
    </w:pPr>
    <w:rPr>
      <w:color w:val="auto"/>
      <w:sz w:val="24"/>
    </w:rPr>
  </w:style>
  <w:style w:type="paragraph" w:styleId="21">
    <w:name w:val="Body Text Indent 2"/>
    <w:basedOn w:val="a"/>
    <w:pPr>
      <w:keepNext/>
      <w:ind w:left="4962"/>
      <w:outlineLvl w:val="5"/>
    </w:pPr>
  </w:style>
  <w:style w:type="paragraph" w:styleId="31">
    <w:name w:val="Body Text Indent 3"/>
    <w:basedOn w:val="a"/>
    <w:pPr>
      <w:ind w:left="6237"/>
      <w:jc w:val="center"/>
    </w:pPr>
  </w:style>
  <w:style w:type="table" w:styleId="ac">
    <w:name w:val="Table Grid"/>
    <w:basedOn w:val="a1"/>
    <w:rsid w:val="00EA76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80059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41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link w:val="41"/>
    <w:locked/>
    <w:rsid w:val="00614C1E"/>
    <w:rPr>
      <w:b/>
      <w:bCs/>
      <w:sz w:val="27"/>
      <w:szCs w:val="27"/>
      <w:lang w:bidi="ar-SA"/>
    </w:rPr>
  </w:style>
  <w:style w:type="paragraph" w:customStyle="1" w:styleId="41">
    <w:name w:val="Основной текст (4)"/>
    <w:basedOn w:val="a"/>
    <w:link w:val="40"/>
    <w:rsid w:val="00614C1E"/>
    <w:pPr>
      <w:widowControl/>
      <w:shd w:val="clear" w:color="auto" w:fill="FFFFFF"/>
      <w:spacing w:after="1020" w:line="322" w:lineRule="exact"/>
      <w:ind w:hanging="320"/>
    </w:pPr>
    <w:rPr>
      <w:b/>
      <w:bCs/>
      <w:color w:val="auto"/>
      <w:sz w:val="27"/>
      <w:szCs w:val="27"/>
      <w:lang w:val="x-none" w:eastAsia="x-none"/>
    </w:rPr>
  </w:style>
  <w:style w:type="character" w:styleId="ae">
    <w:name w:val="Hyperlink"/>
    <w:rsid w:val="00CE572E"/>
    <w:rPr>
      <w:color w:val="0000FF"/>
      <w:u w:val="single"/>
    </w:rPr>
  </w:style>
  <w:style w:type="paragraph" w:customStyle="1" w:styleId="ConsPlusNormal">
    <w:name w:val="ConsPlusNormal"/>
    <w:rsid w:val="00951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F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962E0A"/>
    <w:pPr>
      <w:widowControl/>
      <w:spacing w:after="160" w:line="240" w:lineRule="exact"/>
    </w:pPr>
    <w:rPr>
      <w:rFonts w:ascii="Verdana" w:hAnsi="Verdana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491AFA2C7EF4DB73E79F3E3A2C0BA9837C5ACEFE687ADFDB456D1A76B02DFDC6FAB5D8CC82A924QAo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491AFA2C7EF4DB73E79F3E3A2C0BA9837D55C7F66E7ADFDB456D1A76B02DFDC6FAB5D8CC82AB2DQA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35276</CharactersWithSpaces>
  <SharedDoc>false</SharedDoc>
  <HLinks>
    <vt:vector size="60" baseType="variant">
      <vt:variant>
        <vt:i4>6619194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6357041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consultantplus://offline/ref=C7491AFA2C7EF4DB73E79F3E3A2C0BA9837C5ACEFE687ADFDB456D1A76B02DFDC6FAB5D8CC82A924QAo9M</vt:lpwstr>
      </vt:variant>
      <vt:variant>
        <vt:lpwstr/>
      </vt:variant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consultantplus://offline/ref=C7491AFA2C7EF4DB73E79F3E3A2C0BA9837D55C7F66E7ADFDB456D1A76B02DFDC6FAB5D8CC82AB2DQAo8M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Vladimir</cp:lastModifiedBy>
  <cp:revision>2</cp:revision>
  <cp:lastPrinted>2020-01-15T07:05:00Z</cp:lastPrinted>
  <dcterms:created xsi:type="dcterms:W3CDTF">2020-10-15T06:08:00Z</dcterms:created>
  <dcterms:modified xsi:type="dcterms:W3CDTF">2020-10-15T06:08:00Z</dcterms:modified>
</cp:coreProperties>
</file>