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24" w:rsidRPr="00992C41" w:rsidRDefault="005244DF" w:rsidP="00044F5B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-528955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924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B90924" w:rsidRPr="00992C41" w:rsidRDefault="00B90924" w:rsidP="00B9092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90924" w:rsidRDefault="00B90924" w:rsidP="00B90924">
      <w:pPr>
        <w:jc w:val="center"/>
        <w:rPr>
          <w:rFonts w:ascii="Arial" w:hAnsi="Arial"/>
        </w:rPr>
      </w:pPr>
    </w:p>
    <w:p w:rsidR="00B90924" w:rsidRPr="00992C41" w:rsidRDefault="00B90924" w:rsidP="00B909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90924" w:rsidRDefault="00B90924" w:rsidP="00B90924">
      <w:pPr>
        <w:jc w:val="center"/>
        <w:rPr>
          <w:b/>
          <w:sz w:val="32"/>
        </w:rPr>
      </w:pPr>
    </w:p>
    <w:p w:rsidR="00B90924" w:rsidRPr="003323BD" w:rsidRDefault="00B90924" w:rsidP="00B90924">
      <w:pPr>
        <w:jc w:val="both"/>
        <w:rPr>
          <w:szCs w:val="28"/>
          <w:u w:val="single"/>
        </w:rPr>
      </w:pPr>
      <w:r w:rsidRPr="003323BD">
        <w:rPr>
          <w:szCs w:val="28"/>
          <w:u w:val="single"/>
        </w:rPr>
        <w:t xml:space="preserve">от  </w:t>
      </w:r>
      <w:r w:rsidR="00260A11">
        <w:rPr>
          <w:szCs w:val="28"/>
          <w:u w:val="single"/>
        </w:rPr>
        <w:t>14 ноября 2019</w:t>
      </w:r>
      <w:r w:rsidR="007B062E">
        <w:rPr>
          <w:szCs w:val="28"/>
          <w:u w:val="single"/>
        </w:rPr>
        <w:t xml:space="preserve"> г.</w:t>
      </w:r>
      <w:r w:rsidR="00F81DD5">
        <w:rPr>
          <w:szCs w:val="28"/>
          <w:u w:val="single"/>
        </w:rPr>
        <w:t xml:space="preserve">  </w:t>
      </w:r>
      <w:r w:rsidRPr="003323BD">
        <w:rPr>
          <w:szCs w:val="28"/>
          <w:u w:val="single"/>
        </w:rPr>
        <w:t>№</w:t>
      </w:r>
      <w:r w:rsidR="000E32EE">
        <w:rPr>
          <w:szCs w:val="28"/>
          <w:u w:val="single"/>
        </w:rPr>
        <w:t xml:space="preserve"> 667</w:t>
      </w:r>
      <w:r w:rsidRPr="003323BD">
        <w:rPr>
          <w:szCs w:val="28"/>
          <w:u w:val="single"/>
        </w:rPr>
        <w:t xml:space="preserve">  </w:t>
      </w:r>
    </w:p>
    <w:p w:rsidR="00B90924" w:rsidRDefault="00B90924" w:rsidP="00B90924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с. Воробьевка</w:t>
      </w:r>
    </w:p>
    <w:p w:rsidR="00105A31" w:rsidRDefault="00105A31" w:rsidP="001A6F74">
      <w:pPr>
        <w:ind w:right="4817"/>
        <w:jc w:val="both"/>
      </w:pPr>
    </w:p>
    <w:p w:rsidR="00B95E59" w:rsidRPr="00B95E59" w:rsidRDefault="00A705C6" w:rsidP="00B95E59">
      <w:pPr>
        <w:ind w:right="3684"/>
        <w:jc w:val="both"/>
        <w:rPr>
          <w:b/>
        </w:rPr>
      </w:pPr>
      <w:r w:rsidRPr="00B95E59">
        <w:rPr>
          <w:b/>
        </w:rPr>
        <w:t>О внесении изменений в постановление а</w:t>
      </w:r>
      <w:r w:rsidRPr="00B95E59">
        <w:rPr>
          <w:b/>
        </w:rPr>
        <w:t>д</w:t>
      </w:r>
      <w:r w:rsidRPr="00B95E59">
        <w:rPr>
          <w:b/>
        </w:rPr>
        <w:t>министрации Воробьевского муниципал</w:t>
      </w:r>
      <w:r w:rsidRPr="00B95E59">
        <w:rPr>
          <w:b/>
        </w:rPr>
        <w:t>ь</w:t>
      </w:r>
      <w:r w:rsidRPr="00B95E59">
        <w:rPr>
          <w:b/>
        </w:rPr>
        <w:t>ного района от 14.02.2014 № 82</w:t>
      </w:r>
      <w:r w:rsidR="00B95E59" w:rsidRPr="00B95E59">
        <w:rPr>
          <w:b/>
        </w:rPr>
        <w:t xml:space="preserve"> «Об утве</w:t>
      </w:r>
      <w:r w:rsidR="00B95E59" w:rsidRPr="00B95E59">
        <w:rPr>
          <w:b/>
        </w:rPr>
        <w:t>р</w:t>
      </w:r>
      <w:r w:rsidR="00B95E59" w:rsidRPr="00B95E59">
        <w:rPr>
          <w:b/>
        </w:rPr>
        <w:t>ждении Положения о кадровом резерве для замещения вакантных должностей муниц</w:t>
      </w:r>
      <w:r w:rsidR="00B95E59" w:rsidRPr="00B95E59">
        <w:rPr>
          <w:b/>
        </w:rPr>
        <w:t>и</w:t>
      </w:r>
      <w:r w:rsidR="00B95E59" w:rsidRPr="00B95E59">
        <w:rPr>
          <w:b/>
        </w:rPr>
        <w:t>пальной службы в администрации Вороб</w:t>
      </w:r>
      <w:r w:rsidR="00B95E59" w:rsidRPr="00B95E59">
        <w:rPr>
          <w:b/>
        </w:rPr>
        <w:t>ь</w:t>
      </w:r>
      <w:r w:rsidR="00B95E59" w:rsidRPr="00B95E59">
        <w:rPr>
          <w:b/>
        </w:rPr>
        <w:t>евского муниципального района»</w:t>
      </w:r>
    </w:p>
    <w:p w:rsidR="00A705C6" w:rsidRDefault="00A705C6" w:rsidP="00A705C6">
      <w:pPr>
        <w:pStyle w:val="21"/>
        <w:ind w:right="4534"/>
        <w:jc w:val="both"/>
        <w:rPr>
          <w:rFonts w:ascii="Times New Roman" w:hAnsi="Times New Roman" w:cs="Times New Roman"/>
        </w:rPr>
      </w:pPr>
    </w:p>
    <w:p w:rsidR="00A705C6" w:rsidRDefault="00A705C6" w:rsidP="00A705C6">
      <w:pPr>
        <w:pStyle w:val="21"/>
        <w:ind w:right="4534"/>
        <w:jc w:val="both"/>
        <w:rPr>
          <w:rFonts w:ascii="Times New Roman" w:hAnsi="Times New Roman" w:cs="Times New Roman"/>
        </w:rPr>
      </w:pPr>
    </w:p>
    <w:p w:rsidR="00A705C6" w:rsidRPr="00B95E59" w:rsidRDefault="00A705C6" w:rsidP="006D55A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95E59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02.03.2007 г. № 25-ФЗ «О муниципальной службе в Российской Федерации», Законом Воронежской области 28.12.2007 г. № 175-ОЗ «О муниципальной службе в Воронежской области», администрация Воробьевского муниципального района</w:t>
      </w:r>
      <w:r w:rsidR="00B95E59" w:rsidRPr="00B95E59">
        <w:rPr>
          <w:rFonts w:ascii="Times New Roman" w:hAnsi="Times New Roman"/>
          <w:b w:val="0"/>
          <w:sz w:val="28"/>
          <w:szCs w:val="28"/>
        </w:rPr>
        <w:t xml:space="preserve"> </w:t>
      </w:r>
      <w:r w:rsidR="00B95E59" w:rsidRPr="00B95E59">
        <w:rPr>
          <w:rFonts w:ascii="Times New Roman" w:hAnsi="Times New Roman"/>
          <w:sz w:val="28"/>
          <w:szCs w:val="28"/>
        </w:rPr>
        <w:t>п о с т а н о в л я е т:</w:t>
      </w:r>
    </w:p>
    <w:p w:rsidR="00A705C6" w:rsidRPr="00B95E59" w:rsidRDefault="00A705C6" w:rsidP="006D55AF">
      <w:pPr>
        <w:pStyle w:val="2"/>
        <w:spacing w:line="360" w:lineRule="auto"/>
        <w:ind w:firstLine="709"/>
        <w:rPr>
          <w:rFonts w:ascii="Times New Roman" w:hAnsi="Times New Roman"/>
          <w:lang w:bidi="he-IL"/>
        </w:rPr>
      </w:pPr>
      <w:r w:rsidRPr="00B95E59">
        <w:rPr>
          <w:rFonts w:ascii="Times New Roman" w:hAnsi="Times New Roman"/>
        </w:rPr>
        <w:t>1. Внести в Положение о кадровом резерве для замещения вакантных должностей муниципальной службы в администрации Воробьевского мун</w:t>
      </w:r>
      <w:r w:rsidRPr="00B95E59">
        <w:rPr>
          <w:rFonts w:ascii="Times New Roman" w:hAnsi="Times New Roman"/>
        </w:rPr>
        <w:t>и</w:t>
      </w:r>
      <w:r w:rsidRPr="00B95E59">
        <w:rPr>
          <w:rFonts w:ascii="Times New Roman" w:hAnsi="Times New Roman"/>
        </w:rPr>
        <w:t>ципального района утвержденное постановлением администрации Воробье</w:t>
      </w:r>
      <w:r w:rsidRPr="00B95E59">
        <w:rPr>
          <w:rFonts w:ascii="Times New Roman" w:hAnsi="Times New Roman"/>
        </w:rPr>
        <w:t>в</w:t>
      </w:r>
      <w:r w:rsidRPr="00B95E59">
        <w:rPr>
          <w:rFonts w:ascii="Times New Roman" w:hAnsi="Times New Roman"/>
        </w:rPr>
        <w:t>ского муниципального района от 14.02.2014 № 82 изменения, изложив</w:t>
      </w:r>
      <w:r w:rsidR="00B95E59" w:rsidRPr="00B95E59">
        <w:rPr>
          <w:rFonts w:ascii="Times New Roman" w:hAnsi="Times New Roman"/>
        </w:rPr>
        <w:t xml:space="preserve"> </w:t>
      </w:r>
      <w:r w:rsidRPr="00B95E59">
        <w:rPr>
          <w:rFonts w:ascii="Times New Roman" w:hAnsi="Times New Roman"/>
          <w:lang w:bidi="he-IL"/>
        </w:rPr>
        <w:t>пун</w:t>
      </w:r>
      <w:r w:rsidRPr="00B95E59">
        <w:rPr>
          <w:rFonts w:ascii="Times New Roman" w:hAnsi="Times New Roman"/>
          <w:lang w:bidi="he-IL"/>
        </w:rPr>
        <w:t>к</w:t>
      </w:r>
      <w:r w:rsidRPr="00B95E59">
        <w:rPr>
          <w:rFonts w:ascii="Times New Roman" w:hAnsi="Times New Roman"/>
          <w:lang w:bidi="he-IL"/>
        </w:rPr>
        <w:t>т</w:t>
      </w:r>
      <w:r w:rsidR="008E4D3B">
        <w:rPr>
          <w:rFonts w:ascii="Times New Roman" w:hAnsi="Times New Roman"/>
          <w:lang w:bidi="he-IL"/>
        </w:rPr>
        <w:t xml:space="preserve"> 2.7.</w:t>
      </w:r>
      <w:r w:rsidRPr="00B95E59">
        <w:rPr>
          <w:rFonts w:ascii="Times New Roman" w:hAnsi="Times New Roman"/>
          <w:lang w:bidi="he-IL"/>
        </w:rPr>
        <w:t xml:space="preserve"> в следующей редакции:</w:t>
      </w:r>
    </w:p>
    <w:p w:rsidR="00260A11" w:rsidRDefault="00B95E59" w:rsidP="00BE10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E59">
        <w:t>«</w:t>
      </w:r>
      <w:r w:rsidR="00260A11" w:rsidRPr="00755C6B">
        <w:rPr>
          <w:rFonts w:ascii="Times New Roman" w:hAnsi="Times New Roman" w:cs="Times New Roman"/>
          <w:sz w:val="28"/>
          <w:szCs w:val="28"/>
        </w:rPr>
        <w:t>2.7. Гражданин Российской Федерации, изъявивший желание участв</w:t>
      </w:r>
      <w:r w:rsidR="00260A11" w:rsidRPr="00755C6B">
        <w:rPr>
          <w:rFonts w:ascii="Times New Roman" w:hAnsi="Times New Roman" w:cs="Times New Roman"/>
          <w:sz w:val="28"/>
          <w:szCs w:val="28"/>
        </w:rPr>
        <w:t>о</w:t>
      </w:r>
      <w:r w:rsidR="00260A11" w:rsidRPr="00755C6B">
        <w:rPr>
          <w:rFonts w:ascii="Times New Roman" w:hAnsi="Times New Roman" w:cs="Times New Roman"/>
          <w:sz w:val="28"/>
          <w:szCs w:val="28"/>
        </w:rPr>
        <w:t xml:space="preserve">вать в конкурсе, представляет в </w:t>
      </w:r>
      <w:r w:rsidR="00260A11">
        <w:rPr>
          <w:rFonts w:ascii="Times New Roman" w:hAnsi="Times New Roman" w:cs="Times New Roman"/>
          <w:sz w:val="28"/>
          <w:szCs w:val="28"/>
        </w:rPr>
        <w:t>отдел организационной работы и делопрои</w:t>
      </w:r>
      <w:r w:rsidR="00260A11">
        <w:rPr>
          <w:rFonts w:ascii="Times New Roman" w:hAnsi="Times New Roman" w:cs="Times New Roman"/>
          <w:sz w:val="28"/>
          <w:szCs w:val="28"/>
        </w:rPr>
        <w:t>з</w:t>
      </w:r>
      <w:r w:rsidR="00260A11">
        <w:rPr>
          <w:rFonts w:ascii="Times New Roman" w:hAnsi="Times New Roman" w:cs="Times New Roman"/>
          <w:sz w:val="28"/>
          <w:szCs w:val="28"/>
        </w:rPr>
        <w:t xml:space="preserve">водства </w:t>
      </w:r>
      <w:r w:rsidR="00260A11" w:rsidRPr="00755C6B">
        <w:rPr>
          <w:rFonts w:ascii="Times New Roman" w:hAnsi="Times New Roman" w:cs="Times New Roman"/>
          <w:sz w:val="28"/>
          <w:szCs w:val="28"/>
        </w:rPr>
        <w:t>администраци</w:t>
      </w:r>
      <w:r w:rsidR="00260A11">
        <w:rPr>
          <w:rFonts w:ascii="Times New Roman" w:hAnsi="Times New Roman" w:cs="Times New Roman"/>
          <w:sz w:val="28"/>
          <w:szCs w:val="28"/>
        </w:rPr>
        <w:t>и</w:t>
      </w:r>
      <w:r w:rsidR="00260A11" w:rsidRPr="00755C6B">
        <w:rPr>
          <w:rFonts w:ascii="Times New Roman" w:hAnsi="Times New Roman" w:cs="Times New Roman"/>
          <w:sz w:val="28"/>
          <w:szCs w:val="28"/>
        </w:rPr>
        <w:t xml:space="preserve"> </w:t>
      </w:r>
      <w:r w:rsidR="00260A11">
        <w:rPr>
          <w:rFonts w:ascii="Times New Roman" w:hAnsi="Times New Roman" w:cs="Times New Roman"/>
          <w:sz w:val="28"/>
          <w:szCs w:val="28"/>
        </w:rPr>
        <w:t>Воробьевского</w:t>
      </w:r>
      <w:r w:rsidR="00260A11" w:rsidRPr="00755C6B"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следующие докуме</w:t>
      </w:r>
      <w:r w:rsidR="00260A11" w:rsidRPr="00755C6B">
        <w:rPr>
          <w:rFonts w:ascii="Times New Roman" w:hAnsi="Times New Roman" w:cs="Times New Roman"/>
          <w:sz w:val="28"/>
          <w:szCs w:val="28"/>
        </w:rPr>
        <w:t>н</w:t>
      </w:r>
      <w:r w:rsidR="00260A11" w:rsidRPr="00755C6B">
        <w:rPr>
          <w:rFonts w:ascii="Times New Roman" w:hAnsi="Times New Roman" w:cs="Times New Roman"/>
          <w:sz w:val="28"/>
          <w:szCs w:val="28"/>
        </w:rPr>
        <w:t>ты</w:t>
      </w:r>
      <w:r w:rsidR="00260A11" w:rsidRPr="00A25C7F">
        <w:rPr>
          <w:rFonts w:ascii="Times New Roman" w:hAnsi="Times New Roman" w:cs="Times New Roman"/>
          <w:sz w:val="28"/>
          <w:szCs w:val="28"/>
        </w:rPr>
        <w:t>:</w:t>
      </w:r>
    </w:p>
    <w:p w:rsidR="00260A11" w:rsidRPr="007C0F54" w:rsidRDefault="00260A11" w:rsidP="00BE1055">
      <w:pPr>
        <w:pStyle w:val="ConsPlusNormal"/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F54">
        <w:rPr>
          <w:rFonts w:ascii="Times New Roman" w:hAnsi="Times New Roman" w:cs="Times New Roman"/>
          <w:sz w:val="28"/>
          <w:szCs w:val="28"/>
        </w:rPr>
        <w:t>личное заявление в конкурсную комиссию;</w:t>
      </w:r>
    </w:p>
    <w:p w:rsidR="00260A11" w:rsidRPr="007C0F54" w:rsidRDefault="00260A11" w:rsidP="00BE1055">
      <w:pPr>
        <w:pStyle w:val="ConsPlusNormal"/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F5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260A11" w:rsidRPr="007C0F54" w:rsidRDefault="00FB53FF" w:rsidP="00BE1055">
      <w:pPr>
        <w:pStyle w:val="ConsPlusNormal"/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F54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(фото 6х4 см черно-белое или цветное) по </w:t>
      </w:r>
      <w:hyperlink r:id="rId7" w:history="1">
        <w:r w:rsidRPr="007C0F5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C0F54">
        <w:rPr>
          <w:rFonts w:ascii="Times New Roman" w:hAnsi="Times New Roman" w:cs="Times New Roman"/>
          <w:sz w:val="28"/>
          <w:szCs w:val="28"/>
        </w:rPr>
        <w:t>, установленной уполномоченным Прав</w:t>
      </w:r>
      <w:r w:rsidRPr="007C0F54">
        <w:rPr>
          <w:rFonts w:ascii="Times New Roman" w:hAnsi="Times New Roman" w:cs="Times New Roman"/>
          <w:sz w:val="28"/>
          <w:szCs w:val="28"/>
        </w:rPr>
        <w:t>и</w:t>
      </w:r>
      <w:r w:rsidRPr="007C0F54">
        <w:rPr>
          <w:rFonts w:ascii="Times New Roman" w:hAnsi="Times New Roman" w:cs="Times New Roman"/>
          <w:sz w:val="28"/>
          <w:szCs w:val="28"/>
        </w:rPr>
        <w:t>тельством Российской Федерации федеральным органом исполнительной власти;</w:t>
      </w:r>
    </w:p>
    <w:p w:rsidR="00FB53FF" w:rsidRPr="007C0F54" w:rsidRDefault="00FB53FF" w:rsidP="00BE1055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F54">
        <w:rPr>
          <w:rFonts w:ascii="Times New Roman" w:hAnsi="Times New Roman" w:cs="Times New Roman"/>
          <w:sz w:val="28"/>
          <w:szCs w:val="28"/>
        </w:rPr>
        <w:t>копия паспорта или заменяющего его документа (подлинник д</w:t>
      </w:r>
      <w:r w:rsidRPr="007C0F54">
        <w:rPr>
          <w:rFonts w:ascii="Times New Roman" w:hAnsi="Times New Roman" w:cs="Times New Roman"/>
          <w:sz w:val="28"/>
          <w:szCs w:val="28"/>
        </w:rPr>
        <w:t>о</w:t>
      </w:r>
      <w:r w:rsidRPr="007C0F54">
        <w:rPr>
          <w:rFonts w:ascii="Times New Roman" w:hAnsi="Times New Roman" w:cs="Times New Roman"/>
          <w:sz w:val="28"/>
          <w:szCs w:val="28"/>
        </w:rPr>
        <w:t>кумента предъявляется лично по прибытии в конкурсную коми</w:t>
      </w:r>
      <w:r w:rsidRPr="007C0F54">
        <w:rPr>
          <w:rFonts w:ascii="Times New Roman" w:hAnsi="Times New Roman" w:cs="Times New Roman"/>
          <w:sz w:val="28"/>
          <w:szCs w:val="28"/>
        </w:rPr>
        <w:t>с</w:t>
      </w:r>
      <w:r w:rsidRPr="007C0F54">
        <w:rPr>
          <w:rFonts w:ascii="Times New Roman" w:hAnsi="Times New Roman" w:cs="Times New Roman"/>
          <w:sz w:val="28"/>
          <w:szCs w:val="28"/>
        </w:rPr>
        <w:t>сию);</w:t>
      </w:r>
    </w:p>
    <w:p w:rsidR="007C0F54" w:rsidRPr="007C0F54" w:rsidRDefault="007C0F54" w:rsidP="00BE1055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F54">
        <w:rPr>
          <w:rFonts w:ascii="Times New Roman" w:hAnsi="Times New Roman" w:cs="Times New Roman"/>
          <w:sz w:val="28"/>
          <w:szCs w:val="28"/>
        </w:rPr>
        <w:t>копия трудовой книжки или иные документы, подтверждающие труд</w:t>
      </w:r>
      <w:r w:rsidRPr="007C0F54">
        <w:rPr>
          <w:rFonts w:ascii="Times New Roman" w:hAnsi="Times New Roman" w:cs="Times New Roman"/>
          <w:sz w:val="28"/>
          <w:szCs w:val="28"/>
        </w:rPr>
        <w:t>о</w:t>
      </w:r>
      <w:r w:rsidRPr="007C0F54">
        <w:rPr>
          <w:rFonts w:ascii="Times New Roman" w:hAnsi="Times New Roman" w:cs="Times New Roman"/>
          <w:sz w:val="28"/>
          <w:szCs w:val="28"/>
        </w:rPr>
        <w:t>вую (служебную) деятельность, </w:t>
      </w:r>
      <w:r w:rsidRPr="007C0F54">
        <w:rPr>
          <w:rFonts w:ascii="Times New Roman" w:hAnsi="Times New Roman" w:cs="Times New Roman"/>
          <w:bCs/>
          <w:sz w:val="28"/>
          <w:szCs w:val="28"/>
        </w:rPr>
        <w:t>заверенная нотариально или по месту раб</w:t>
      </w:r>
      <w:r w:rsidRPr="007C0F54">
        <w:rPr>
          <w:rFonts w:ascii="Times New Roman" w:hAnsi="Times New Roman" w:cs="Times New Roman"/>
          <w:bCs/>
          <w:sz w:val="28"/>
          <w:szCs w:val="28"/>
        </w:rPr>
        <w:t>о</w:t>
      </w:r>
      <w:r w:rsidRPr="007C0F54">
        <w:rPr>
          <w:rFonts w:ascii="Times New Roman" w:hAnsi="Times New Roman" w:cs="Times New Roman"/>
          <w:bCs/>
          <w:sz w:val="28"/>
          <w:szCs w:val="28"/>
        </w:rPr>
        <w:t>ты (службы);</w:t>
      </w:r>
    </w:p>
    <w:p w:rsidR="007C0F54" w:rsidRDefault="007C0F54" w:rsidP="00BE1055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7C0F54">
        <w:rPr>
          <w:rFonts w:ascii="Times New Roman" w:hAnsi="Times New Roman" w:cs="Times New Roman"/>
          <w:sz w:val="28"/>
          <w:szCs w:val="28"/>
        </w:rPr>
        <w:t>военного билета, </w:t>
      </w:r>
      <w:r w:rsidRPr="007C0F54">
        <w:rPr>
          <w:rFonts w:ascii="Times New Roman" w:hAnsi="Times New Roman" w:cs="Times New Roman"/>
          <w:bCs/>
          <w:sz w:val="28"/>
          <w:szCs w:val="28"/>
        </w:rPr>
        <w:t>заверенная нотариально или по месту р</w:t>
      </w:r>
      <w:r w:rsidRPr="007C0F54">
        <w:rPr>
          <w:rFonts w:ascii="Times New Roman" w:hAnsi="Times New Roman" w:cs="Times New Roman"/>
          <w:bCs/>
          <w:sz w:val="28"/>
          <w:szCs w:val="28"/>
        </w:rPr>
        <w:t>а</w:t>
      </w:r>
      <w:r w:rsidRPr="007C0F54">
        <w:rPr>
          <w:rFonts w:ascii="Times New Roman" w:hAnsi="Times New Roman" w:cs="Times New Roman"/>
          <w:bCs/>
          <w:sz w:val="28"/>
          <w:szCs w:val="28"/>
        </w:rPr>
        <w:t>боты (службы)</w:t>
      </w:r>
      <w:r w:rsidRPr="007C0F54">
        <w:rPr>
          <w:rFonts w:ascii="Times New Roman" w:hAnsi="Times New Roman" w:cs="Times New Roman"/>
          <w:sz w:val="28"/>
          <w:szCs w:val="28"/>
        </w:rPr>
        <w:t>;</w:t>
      </w:r>
    </w:p>
    <w:p w:rsidR="007C0F54" w:rsidRDefault="007C0F54" w:rsidP="00BE1055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7C0F54">
        <w:rPr>
          <w:rFonts w:ascii="Times New Roman" w:hAnsi="Times New Roman" w:cs="Times New Roman"/>
          <w:sz w:val="28"/>
          <w:szCs w:val="28"/>
        </w:rPr>
        <w:t xml:space="preserve"> документов об образовании и о квалификации (диплом), а также, по желанию гражданина, копии документов, подтверждающих повышение или присвоение квалификации по результатам дополнительного професси</w:t>
      </w:r>
      <w:r w:rsidRPr="007C0F54">
        <w:rPr>
          <w:rFonts w:ascii="Times New Roman" w:hAnsi="Times New Roman" w:cs="Times New Roman"/>
          <w:sz w:val="28"/>
          <w:szCs w:val="28"/>
        </w:rPr>
        <w:t>о</w:t>
      </w:r>
      <w:r w:rsidRPr="007C0F54">
        <w:rPr>
          <w:rFonts w:ascii="Times New Roman" w:hAnsi="Times New Roman" w:cs="Times New Roman"/>
          <w:sz w:val="28"/>
          <w:szCs w:val="28"/>
        </w:rPr>
        <w:t>нального образования, документов о присвоении ученой степени, ученого звания, </w:t>
      </w:r>
      <w:r w:rsidRPr="007C0F54">
        <w:rPr>
          <w:rFonts w:ascii="Times New Roman" w:hAnsi="Times New Roman" w:cs="Times New Roman"/>
          <w:bCs/>
          <w:sz w:val="28"/>
          <w:szCs w:val="28"/>
        </w:rPr>
        <w:t>заверенные нотариально или по месту р</w:t>
      </w:r>
      <w:r w:rsidRPr="007C0F54">
        <w:rPr>
          <w:rFonts w:ascii="Times New Roman" w:hAnsi="Times New Roman" w:cs="Times New Roman"/>
          <w:bCs/>
          <w:sz w:val="28"/>
          <w:szCs w:val="28"/>
        </w:rPr>
        <w:t>а</w:t>
      </w:r>
      <w:r w:rsidRPr="007C0F54">
        <w:rPr>
          <w:rFonts w:ascii="Times New Roman" w:hAnsi="Times New Roman" w:cs="Times New Roman"/>
          <w:bCs/>
          <w:sz w:val="28"/>
          <w:szCs w:val="28"/>
        </w:rPr>
        <w:t>боты (службы)</w:t>
      </w:r>
      <w:r w:rsidRPr="007C0F54">
        <w:rPr>
          <w:rFonts w:ascii="Times New Roman" w:hAnsi="Times New Roman" w:cs="Times New Roman"/>
          <w:sz w:val="28"/>
          <w:szCs w:val="28"/>
        </w:rPr>
        <w:t>;</w:t>
      </w:r>
    </w:p>
    <w:p w:rsidR="007C0F54" w:rsidRDefault="007C0F54" w:rsidP="00BE1055">
      <w:pPr>
        <w:pStyle w:val="ConsPlusNormal"/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7C0F54">
        <w:rPr>
          <w:rFonts w:ascii="Times New Roman" w:hAnsi="Times New Roman" w:cs="Times New Roman"/>
          <w:sz w:val="28"/>
          <w:szCs w:val="28"/>
        </w:rPr>
        <w:t>об отсутствии у гражданина заболевания, препятств</w:t>
      </w:r>
      <w:r w:rsidRPr="007C0F54">
        <w:rPr>
          <w:rFonts w:ascii="Times New Roman" w:hAnsi="Times New Roman" w:cs="Times New Roman"/>
          <w:sz w:val="28"/>
          <w:szCs w:val="28"/>
        </w:rPr>
        <w:t>у</w:t>
      </w:r>
      <w:r w:rsidRPr="007C0F54">
        <w:rPr>
          <w:rFonts w:ascii="Times New Roman" w:hAnsi="Times New Roman" w:cs="Times New Roman"/>
          <w:sz w:val="28"/>
          <w:szCs w:val="28"/>
        </w:rPr>
        <w:t xml:space="preserve">ющего поступлению на </w:t>
      </w:r>
      <w:r>
        <w:rPr>
          <w:szCs w:val="28"/>
        </w:rPr>
        <w:t>муниципальн</w:t>
      </w:r>
      <w:r w:rsidRPr="007C0F54">
        <w:rPr>
          <w:rFonts w:ascii="Times New Roman" w:hAnsi="Times New Roman" w:cs="Times New Roman"/>
          <w:sz w:val="28"/>
          <w:szCs w:val="28"/>
        </w:rPr>
        <w:t>ую службу или ее прохождению, выданный учреждением здравоохранения, уполномоченным выдавать медицинские з</w:t>
      </w:r>
      <w:r w:rsidRPr="007C0F54">
        <w:rPr>
          <w:rFonts w:ascii="Times New Roman" w:hAnsi="Times New Roman" w:cs="Times New Roman"/>
          <w:sz w:val="28"/>
          <w:szCs w:val="28"/>
        </w:rPr>
        <w:t>а</w:t>
      </w:r>
      <w:r w:rsidRPr="007C0F54">
        <w:rPr>
          <w:rFonts w:ascii="Times New Roman" w:hAnsi="Times New Roman" w:cs="Times New Roman"/>
          <w:sz w:val="28"/>
          <w:szCs w:val="28"/>
        </w:rPr>
        <w:t>ключения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F54" w:rsidRDefault="007C0F54" w:rsidP="00BE1055">
      <w:pPr>
        <w:pStyle w:val="ConsPlusNormal"/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F54">
        <w:rPr>
          <w:rFonts w:ascii="Times New Roman" w:hAnsi="Times New Roman" w:cs="Times New Roman"/>
          <w:sz w:val="28"/>
          <w:szCs w:val="28"/>
        </w:rPr>
        <w:t>справка о доходах, расходах, об имуществе и обязательствах имущ</w:t>
      </w:r>
      <w:r w:rsidRPr="007C0F54">
        <w:rPr>
          <w:rFonts w:ascii="Times New Roman" w:hAnsi="Times New Roman" w:cs="Times New Roman"/>
          <w:sz w:val="28"/>
          <w:szCs w:val="28"/>
        </w:rPr>
        <w:t>е</w:t>
      </w:r>
      <w:r w:rsidRPr="007C0F54">
        <w:rPr>
          <w:rFonts w:ascii="Times New Roman" w:hAnsi="Times New Roman" w:cs="Times New Roman"/>
          <w:sz w:val="28"/>
          <w:szCs w:val="28"/>
        </w:rPr>
        <w:t>ственного характера (на себя и членов семьи (супруга, несове</w:t>
      </w:r>
      <w:r w:rsidRPr="007C0F54">
        <w:rPr>
          <w:rFonts w:ascii="Times New Roman" w:hAnsi="Times New Roman" w:cs="Times New Roman"/>
          <w:sz w:val="28"/>
          <w:szCs w:val="28"/>
        </w:rPr>
        <w:t>р</w:t>
      </w:r>
      <w:r w:rsidRPr="007C0F54">
        <w:rPr>
          <w:rFonts w:ascii="Times New Roman" w:hAnsi="Times New Roman" w:cs="Times New Roman"/>
          <w:sz w:val="28"/>
          <w:szCs w:val="28"/>
        </w:rPr>
        <w:t>шеннолетних детей)) по установленной форме. Данная справка заполняются с использов</w:t>
      </w:r>
      <w:r w:rsidRPr="007C0F54">
        <w:rPr>
          <w:rFonts w:ascii="Times New Roman" w:hAnsi="Times New Roman" w:cs="Times New Roman"/>
          <w:sz w:val="28"/>
          <w:szCs w:val="28"/>
        </w:rPr>
        <w:t>а</w:t>
      </w:r>
      <w:r w:rsidRPr="007C0F54">
        <w:rPr>
          <w:rFonts w:ascii="Times New Roman" w:hAnsi="Times New Roman" w:cs="Times New Roman"/>
          <w:sz w:val="28"/>
          <w:szCs w:val="28"/>
        </w:rPr>
        <w:t>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</w:t>
      </w:r>
      <w:r w:rsidRPr="007C0F54">
        <w:rPr>
          <w:rFonts w:ascii="Times New Roman" w:hAnsi="Times New Roman" w:cs="Times New Roman"/>
          <w:sz w:val="28"/>
          <w:szCs w:val="28"/>
        </w:rPr>
        <w:t>р</w:t>
      </w:r>
      <w:r w:rsidRPr="007C0F54">
        <w:rPr>
          <w:rFonts w:ascii="Times New Roman" w:hAnsi="Times New Roman" w:cs="Times New Roman"/>
          <w:sz w:val="28"/>
          <w:szCs w:val="28"/>
        </w:rPr>
        <w:t>нет». </w:t>
      </w:r>
      <w:hyperlink r:id="rId8" w:history="1">
        <w:r w:rsidRPr="007C0F54">
          <w:rPr>
            <w:rStyle w:val="a6"/>
            <w:rFonts w:ascii="Times New Roman" w:hAnsi="Times New Roman"/>
            <w:color w:val="auto"/>
            <w:sz w:val="28"/>
            <w:szCs w:val="28"/>
          </w:rPr>
          <w:t>https://gossluzhba.gov.ru/page/index/spravki_bk</w:t>
        </w:r>
      </w:hyperlink>
    </w:p>
    <w:p w:rsidR="00260A11" w:rsidRPr="007C0F54" w:rsidRDefault="00260A11" w:rsidP="00BE10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54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служащий, замещающий должность муниципальной слу</w:t>
      </w:r>
      <w:r w:rsidRPr="007C0F54">
        <w:rPr>
          <w:rFonts w:ascii="Times New Roman" w:hAnsi="Times New Roman" w:cs="Times New Roman"/>
          <w:sz w:val="28"/>
          <w:szCs w:val="28"/>
        </w:rPr>
        <w:t>ж</w:t>
      </w:r>
      <w:r w:rsidRPr="007C0F54">
        <w:rPr>
          <w:rFonts w:ascii="Times New Roman" w:hAnsi="Times New Roman" w:cs="Times New Roman"/>
          <w:sz w:val="28"/>
          <w:szCs w:val="28"/>
        </w:rPr>
        <w:t xml:space="preserve">бы в администрации Воробьевского муниципального района, изъявивший желание участвовать в конкурсе предоставляет </w:t>
      </w:r>
      <w:r w:rsidR="000E32EE" w:rsidRPr="007C0F54">
        <w:rPr>
          <w:rFonts w:ascii="Times New Roman" w:hAnsi="Times New Roman" w:cs="Times New Roman"/>
          <w:sz w:val="28"/>
          <w:szCs w:val="28"/>
        </w:rPr>
        <w:t>следующие</w:t>
      </w:r>
      <w:r w:rsidRPr="007C0F54">
        <w:rPr>
          <w:rFonts w:ascii="Times New Roman" w:hAnsi="Times New Roman" w:cs="Times New Roman"/>
          <w:sz w:val="28"/>
          <w:szCs w:val="28"/>
        </w:rPr>
        <w:t xml:space="preserve"> докуме</w:t>
      </w:r>
      <w:r w:rsidRPr="007C0F54">
        <w:rPr>
          <w:rFonts w:ascii="Times New Roman" w:hAnsi="Times New Roman" w:cs="Times New Roman"/>
          <w:sz w:val="28"/>
          <w:szCs w:val="28"/>
        </w:rPr>
        <w:t>н</w:t>
      </w:r>
      <w:r w:rsidRPr="007C0F54">
        <w:rPr>
          <w:rFonts w:ascii="Times New Roman" w:hAnsi="Times New Roman" w:cs="Times New Roman"/>
          <w:sz w:val="28"/>
          <w:szCs w:val="28"/>
        </w:rPr>
        <w:t>ты:</w:t>
      </w:r>
    </w:p>
    <w:p w:rsidR="00260A11" w:rsidRPr="006D55AF" w:rsidRDefault="00383918" w:rsidP="00BE1055">
      <w:pPr>
        <w:shd w:val="clear" w:color="auto" w:fill="FFFFFF"/>
        <w:spacing w:line="360" w:lineRule="auto"/>
        <w:jc w:val="both"/>
        <w:rPr>
          <w:szCs w:val="28"/>
        </w:rPr>
      </w:pPr>
      <w:r w:rsidRPr="006D55AF">
        <w:rPr>
          <w:szCs w:val="28"/>
        </w:rPr>
        <w:t>1.</w:t>
      </w:r>
      <w:r w:rsidR="00260A11" w:rsidRPr="006D55AF">
        <w:rPr>
          <w:szCs w:val="28"/>
        </w:rPr>
        <w:t>личное заявление на участие в конкурсе;</w:t>
      </w:r>
    </w:p>
    <w:p w:rsidR="00260A11" w:rsidRPr="006D55AF" w:rsidRDefault="00383918" w:rsidP="00BE1055">
      <w:pPr>
        <w:shd w:val="clear" w:color="auto" w:fill="FFFFFF"/>
        <w:spacing w:line="360" w:lineRule="auto"/>
        <w:jc w:val="both"/>
        <w:rPr>
          <w:szCs w:val="28"/>
        </w:rPr>
      </w:pPr>
      <w:r w:rsidRPr="006D55AF">
        <w:rPr>
          <w:szCs w:val="28"/>
        </w:rPr>
        <w:t>2.</w:t>
      </w:r>
      <w:r w:rsidR="00260A11" w:rsidRPr="006D55AF">
        <w:rPr>
          <w:szCs w:val="28"/>
        </w:rPr>
        <w:t>согласие на обработку персональных данных;</w:t>
      </w:r>
    </w:p>
    <w:p w:rsidR="00383918" w:rsidRPr="006D55AF" w:rsidRDefault="00383918" w:rsidP="00BE1055">
      <w:pPr>
        <w:shd w:val="clear" w:color="auto" w:fill="FFFFFF"/>
        <w:spacing w:line="360" w:lineRule="auto"/>
        <w:jc w:val="both"/>
        <w:rPr>
          <w:szCs w:val="28"/>
        </w:rPr>
      </w:pPr>
      <w:r w:rsidRPr="006D55AF">
        <w:rPr>
          <w:szCs w:val="28"/>
        </w:rPr>
        <w:t>3.собственноручно заполненную и подписанную анкету (фото 6х4 см че</w:t>
      </w:r>
      <w:r w:rsidRPr="006D55AF">
        <w:rPr>
          <w:szCs w:val="28"/>
        </w:rPr>
        <w:t>р</w:t>
      </w:r>
      <w:r w:rsidRPr="006D55AF">
        <w:rPr>
          <w:szCs w:val="28"/>
        </w:rPr>
        <w:t xml:space="preserve">но-белое или цветное) по </w:t>
      </w:r>
      <w:hyperlink r:id="rId9" w:history="1">
        <w:r w:rsidRPr="006D55AF">
          <w:rPr>
            <w:szCs w:val="28"/>
          </w:rPr>
          <w:t>форме</w:t>
        </w:r>
      </w:hyperlink>
      <w:r w:rsidRPr="006D55AF">
        <w:rPr>
          <w:szCs w:val="28"/>
        </w:rPr>
        <w:t>, установленной уполномоченным Правител</w:t>
      </w:r>
      <w:r w:rsidRPr="006D55AF">
        <w:rPr>
          <w:szCs w:val="28"/>
        </w:rPr>
        <w:t>ь</w:t>
      </w:r>
      <w:r w:rsidRPr="006D55AF">
        <w:rPr>
          <w:szCs w:val="28"/>
        </w:rPr>
        <w:t>ством Российской Федерации федеральным органом испо</w:t>
      </w:r>
      <w:r w:rsidRPr="006D55AF">
        <w:rPr>
          <w:szCs w:val="28"/>
        </w:rPr>
        <w:t>л</w:t>
      </w:r>
      <w:r w:rsidRPr="006D55AF">
        <w:rPr>
          <w:szCs w:val="28"/>
        </w:rPr>
        <w:t>нительной власти</w:t>
      </w:r>
      <w:r w:rsidR="006D55AF" w:rsidRPr="006D55AF">
        <w:rPr>
          <w:szCs w:val="28"/>
        </w:rPr>
        <w:t>;</w:t>
      </w:r>
    </w:p>
    <w:p w:rsidR="006D55AF" w:rsidRPr="006D55AF" w:rsidRDefault="00BE1055" w:rsidP="00BE1055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D55AF" w:rsidRPr="006D55AF">
        <w:rPr>
          <w:szCs w:val="28"/>
        </w:rPr>
        <w:t>4. справка о доходах, расходах, об имуществе и обязательствах имуществе</w:t>
      </w:r>
      <w:r w:rsidR="006D55AF" w:rsidRPr="006D55AF">
        <w:rPr>
          <w:szCs w:val="28"/>
        </w:rPr>
        <w:t>н</w:t>
      </w:r>
      <w:r w:rsidR="006D55AF" w:rsidRPr="006D55AF">
        <w:rPr>
          <w:szCs w:val="28"/>
        </w:rPr>
        <w:t>ного характера (на себя и членов семьи (супруга, несовершеннолетних д</w:t>
      </w:r>
      <w:r w:rsidR="006D55AF" w:rsidRPr="006D55AF">
        <w:rPr>
          <w:szCs w:val="28"/>
        </w:rPr>
        <w:t>е</w:t>
      </w:r>
      <w:r w:rsidR="006D55AF" w:rsidRPr="006D55AF">
        <w:rPr>
          <w:szCs w:val="28"/>
        </w:rPr>
        <w:t>тей)) по установленной форме. Данная справка заполняются с использован</w:t>
      </w:r>
      <w:r w:rsidR="006D55AF" w:rsidRPr="006D55AF">
        <w:rPr>
          <w:szCs w:val="28"/>
        </w:rPr>
        <w:t>и</w:t>
      </w:r>
      <w:r w:rsidR="006D55AF" w:rsidRPr="006D55AF">
        <w:rPr>
          <w:szCs w:val="28"/>
        </w:rPr>
        <w:t>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</w:t>
      </w:r>
      <w:r w:rsidR="006D55AF" w:rsidRPr="006D55AF">
        <w:rPr>
          <w:szCs w:val="28"/>
        </w:rPr>
        <w:t>р</w:t>
      </w:r>
      <w:r w:rsidR="006D55AF" w:rsidRPr="006D55AF">
        <w:rPr>
          <w:szCs w:val="28"/>
        </w:rPr>
        <w:t>нет». </w:t>
      </w:r>
      <w:hyperlink r:id="rId10" w:history="1">
        <w:r w:rsidR="006D55AF" w:rsidRPr="006D55AF">
          <w:rPr>
            <w:rStyle w:val="a6"/>
            <w:color w:val="auto"/>
            <w:szCs w:val="28"/>
          </w:rPr>
          <w:t>https://gossluzhba.gov.ru/page/index/spravki_bk</w:t>
        </w:r>
      </w:hyperlink>
      <w:r w:rsidR="006D55AF">
        <w:rPr>
          <w:szCs w:val="28"/>
        </w:rPr>
        <w:t>.</w:t>
      </w:r>
    </w:p>
    <w:p w:rsidR="00260A11" w:rsidRPr="007C0F54" w:rsidRDefault="00260A11" w:rsidP="006D55AF">
      <w:pPr>
        <w:spacing w:line="360" w:lineRule="auto"/>
        <w:ind w:firstLine="709"/>
        <w:jc w:val="both"/>
        <w:rPr>
          <w:szCs w:val="28"/>
        </w:rPr>
      </w:pPr>
      <w:r w:rsidRPr="007C0F54">
        <w:rPr>
          <w:szCs w:val="28"/>
        </w:rPr>
        <w:t>Прием документов от граждан, муниципальных служащих (далее – кандидаты в кадровый резерв) для участия в конкурсе осуществляется в т</w:t>
      </w:r>
      <w:r w:rsidRPr="007C0F54">
        <w:rPr>
          <w:szCs w:val="28"/>
        </w:rPr>
        <w:t>е</w:t>
      </w:r>
      <w:r w:rsidRPr="007C0F54">
        <w:rPr>
          <w:szCs w:val="28"/>
        </w:rPr>
        <w:t>чение 21 дня со дня опубликования объявления о проведении конкурса и приеме док</w:t>
      </w:r>
      <w:r w:rsidRPr="007C0F54">
        <w:rPr>
          <w:szCs w:val="28"/>
        </w:rPr>
        <w:t>у</w:t>
      </w:r>
      <w:r w:rsidRPr="007C0F54">
        <w:rPr>
          <w:szCs w:val="28"/>
        </w:rPr>
        <w:t>ментов.</w:t>
      </w:r>
    </w:p>
    <w:p w:rsidR="00260A11" w:rsidRPr="008F64AF" w:rsidRDefault="00260A11" w:rsidP="006D55AF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AF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</w:t>
      </w:r>
      <w:r w:rsidRPr="008F64AF">
        <w:rPr>
          <w:rFonts w:ascii="Times New Roman" w:hAnsi="Times New Roman" w:cs="Times New Roman"/>
          <w:sz w:val="28"/>
          <w:szCs w:val="28"/>
        </w:rPr>
        <w:t>а</w:t>
      </w:r>
      <w:r w:rsidRPr="008F64AF">
        <w:rPr>
          <w:rFonts w:ascii="Times New Roman" w:hAnsi="Times New Roman" w:cs="Times New Roman"/>
          <w:sz w:val="28"/>
          <w:szCs w:val="28"/>
        </w:rPr>
        <w:t>нием для отказа в их приеме.</w:t>
      </w:r>
      <w:r w:rsidR="006D55AF">
        <w:rPr>
          <w:rFonts w:ascii="Times New Roman" w:hAnsi="Times New Roman" w:cs="Times New Roman"/>
          <w:sz w:val="28"/>
          <w:szCs w:val="28"/>
        </w:rPr>
        <w:t>»</w:t>
      </w:r>
    </w:p>
    <w:p w:rsidR="00A705C6" w:rsidRPr="00B95E59" w:rsidRDefault="00A705C6" w:rsidP="006D55AF">
      <w:pPr>
        <w:spacing w:line="360" w:lineRule="auto"/>
        <w:ind w:firstLine="540"/>
        <w:jc w:val="both"/>
        <w:outlineLvl w:val="1"/>
      </w:pPr>
      <w:r w:rsidRPr="00B95E59">
        <w:t>2. Опубликовать настоящее постановление в муниципальном печатном средстве массовой информации «Воробьевский муниципальный вестник».</w:t>
      </w:r>
    </w:p>
    <w:p w:rsidR="00A97D1F" w:rsidRPr="00B95E59" w:rsidRDefault="00052061" w:rsidP="00052061">
      <w:pPr>
        <w:tabs>
          <w:tab w:val="left" w:pos="3136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A705C6" w:rsidRPr="00B95E59">
        <w:rPr>
          <w:szCs w:val="28"/>
        </w:rPr>
        <w:t>3. Контроль за исполнением настоящего постановления возложить на р</w:t>
      </w:r>
      <w:r w:rsidR="00A705C6" w:rsidRPr="00B95E59">
        <w:rPr>
          <w:szCs w:val="28"/>
        </w:rPr>
        <w:t>у</w:t>
      </w:r>
      <w:r w:rsidR="00A705C6" w:rsidRPr="00B95E59">
        <w:rPr>
          <w:szCs w:val="28"/>
        </w:rPr>
        <w:t>ководителя аппарата администрации муниципального района Рыбасова Ю.Н</w:t>
      </w:r>
      <w:r w:rsidR="00B95E59">
        <w:rPr>
          <w:szCs w:val="28"/>
        </w:rPr>
        <w:t>.</w:t>
      </w:r>
    </w:p>
    <w:p w:rsidR="00A97D1F" w:rsidRDefault="00A97D1F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Исполняющий обязанности г</w:t>
      </w:r>
      <w:r w:rsidRPr="007C430A">
        <w:rPr>
          <w:bCs/>
          <w:szCs w:val="28"/>
        </w:rPr>
        <w:t>ла</w:t>
      </w:r>
      <w:r>
        <w:rPr>
          <w:bCs/>
          <w:szCs w:val="28"/>
        </w:rPr>
        <w:t>вы</w:t>
      </w:r>
      <w:r w:rsidRPr="007C430A">
        <w:rPr>
          <w:bCs/>
          <w:szCs w:val="28"/>
        </w:rPr>
        <w:t xml:space="preserve"> </w:t>
      </w:r>
    </w:p>
    <w:p w:rsidR="00A97D1F" w:rsidRDefault="00A97D1F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7C430A">
        <w:rPr>
          <w:bCs/>
          <w:szCs w:val="28"/>
        </w:rPr>
        <w:t xml:space="preserve">администрации  муниципального района           </w:t>
      </w:r>
      <w:r>
        <w:rPr>
          <w:bCs/>
          <w:szCs w:val="28"/>
        </w:rPr>
        <w:tab/>
        <w:t xml:space="preserve">        </w:t>
      </w:r>
      <w:r w:rsidR="00044F5B">
        <w:rPr>
          <w:bCs/>
          <w:szCs w:val="28"/>
        </w:rPr>
        <w:t xml:space="preserve">    </w:t>
      </w:r>
      <w:r w:rsidR="00052061">
        <w:rPr>
          <w:bCs/>
          <w:szCs w:val="28"/>
        </w:rPr>
        <w:t xml:space="preserve"> </w:t>
      </w:r>
      <w:r w:rsidR="006D55AF">
        <w:rPr>
          <w:bCs/>
          <w:szCs w:val="28"/>
        </w:rPr>
        <w:t>С.А. Письяуков</w:t>
      </w: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Pr="00052061" w:rsidRDefault="00052061" w:rsidP="00052061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52061">
        <w:rPr>
          <w:bCs/>
          <w:sz w:val="24"/>
          <w:szCs w:val="24"/>
        </w:rPr>
        <w:t xml:space="preserve">Начальник </w:t>
      </w:r>
      <w:r>
        <w:rPr>
          <w:bCs/>
          <w:sz w:val="24"/>
          <w:szCs w:val="24"/>
        </w:rPr>
        <w:t xml:space="preserve">юридического </w:t>
      </w:r>
      <w:r w:rsidRPr="00052061">
        <w:rPr>
          <w:bCs/>
          <w:sz w:val="24"/>
          <w:szCs w:val="24"/>
        </w:rPr>
        <w:t xml:space="preserve">отдела </w:t>
      </w:r>
    </w:p>
    <w:p w:rsidR="00052061" w:rsidRDefault="00052061" w:rsidP="00052061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52061">
        <w:rPr>
          <w:bCs/>
          <w:sz w:val="24"/>
          <w:szCs w:val="24"/>
        </w:rPr>
        <w:t>муниц</w:t>
      </w:r>
      <w:r w:rsidRPr="00052061">
        <w:rPr>
          <w:bCs/>
          <w:sz w:val="24"/>
          <w:szCs w:val="24"/>
        </w:rPr>
        <w:t>и</w:t>
      </w:r>
      <w:r w:rsidRPr="00052061">
        <w:rPr>
          <w:bCs/>
          <w:sz w:val="24"/>
          <w:szCs w:val="24"/>
        </w:rPr>
        <w:t>пального района</w:t>
      </w:r>
      <w:r>
        <w:rPr>
          <w:bCs/>
          <w:sz w:val="24"/>
          <w:szCs w:val="24"/>
        </w:rPr>
        <w:t xml:space="preserve">                                                                        В.Г. Камышанов</w:t>
      </w:r>
    </w:p>
    <w:p w:rsidR="00052061" w:rsidRPr="00052061" w:rsidRDefault="00052061" w:rsidP="00052061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52061">
        <w:rPr>
          <w:bCs/>
          <w:sz w:val="24"/>
          <w:szCs w:val="24"/>
        </w:rPr>
        <w:t xml:space="preserve">Начальник отдела организационной работы и </w:t>
      </w:r>
    </w:p>
    <w:p w:rsidR="00052061" w:rsidRPr="00052061" w:rsidRDefault="00052061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52061">
        <w:rPr>
          <w:bCs/>
          <w:sz w:val="24"/>
          <w:szCs w:val="24"/>
        </w:rPr>
        <w:t>делопроизводства муниц</w:t>
      </w:r>
      <w:r w:rsidRPr="00052061">
        <w:rPr>
          <w:bCs/>
          <w:sz w:val="24"/>
          <w:szCs w:val="24"/>
        </w:rPr>
        <w:t>и</w:t>
      </w:r>
      <w:r w:rsidRPr="00052061">
        <w:rPr>
          <w:bCs/>
          <w:sz w:val="24"/>
          <w:szCs w:val="24"/>
        </w:rPr>
        <w:t>пального района</w:t>
      </w:r>
      <w:r>
        <w:rPr>
          <w:bCs/>
          <w:sz w:val="24"/>
          <w:szCs w:val="24"/>
        </w:rPr>
        <w:t xml:space="preserve">                                         Е.А. Пипченко</w:t>
      </w:r>
    </w:p>
    <w:p w:rsidR="00532077" w:rsidRPr="00052061" w:rsidRDefault="00532077" w:rsidP="00125C94">
      <w:pPr>
        <w:jc w:val="both"/>
        <w:rPr>
          <w:sz w:val="24"/>
          <w:szCs w:val="24"/>
        </w:rPr>
      </w:pPr>
    </w:p>
    <w:sectPr w:rsidR="00532077" w:rsidRPr="00052061" w:rsidSect="000E32EE">
      <w:pgSz w:w="11906" w:h="16838"/>
      <w:pgMar w:top="1134" w:right="567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F58"/>
    <w:multiLevelType w:val="multilevel"/>
    <w:tmpl w:val="BCA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18A3"/>
    <w:multiLevelType w:val="multilevel"/>
    <w:tmpl w:val="ABD8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18"/>
    <w:rsid w:val="0000345E"/>
    <w:rsid w:val="00007B35"/>
    <w:rsid w:val="00012D9F"/>
    <w:rsid w:val="00044F5B"/>
    <w:rsid w:val="00052061"/>
    <w:rsid w:val="00080CAF"/>
    <w:rsid w:val="000B0A57"/>
    <w:rsid w:val="000E285D"/>
    <w:rsid w:val="000E32EE"/>
    <w:rsid w:val="00105A31"/>
    <w:rsid w:val="001138F7"/>
    <w:rsid w:val="00122FED"/>
    <w:rsid w:val="00125C94"/>
    <w:rsid w:val="0013464C"/>
    <w:rsid w:val="00140208"/>
    <w:rsid w:val="001609D2"/>
    <w:rsid w:val="001617CD"/>
    <w:rsid w:val="00177494"/>
    <w:rsid w:val="00193930"/>
    <w:rsid w:val="001A6F74"/>
    <w:rsid w:val="00204A67"/>
    <w:rsid w:val="0022567B"/>
    <w:rsid w:val="002421F1"/>
    <w:rsid w:val="00260A11"/>
    <w:rsid w:val="0027109A"/>
    <w:rsid w:val="002735F0"/>
    <w:rsid w:val="00281EAB"/>
    <w:rsid w:val="0029553C"/>
    <w:rsid w:val="002D20DC"/>
    <w:rsid w:val="002D352C"/>
    <w:rsid w:val="002F14F2"/>
    <w:rsid w:val="00317D35"/>
    <w:rsid w:val="00322B42"/>
    <w:rsid w:val="003453F2"/>
    <w:rsid w:val="00352EA7"/>
    <w:rsid w:val="00376E26"/>
    <w:rsid w:val="00377D5F"/>
    <w:rsid w:val="00383918"/>
    <w:rsid w:val="003A27E8"/>
    <w:rsid w:val="003B137E"/>
    <w:rsid w:val="003B3E6B"/>
    <w:rsid w:val="003E2081"/>
    <w:rsid w:val="003F6A34"/>
    <w:rsid w:val="00401581"/>
    <w:rsid w:val="00414DB7"/>
    <w:rsid w:val="0046414F"/>
    <w:rsid w:val="00467BCC"/>
    <w:rsid w:val="00471F2A"/>
    <w:rsid w:val="00476D28"/>
    <w:rsid w:val="004773F2"/>
    <w:rsid w:val="004A3CF3"/>
    <w:rsid w:val="004B2AE8"/>
    <w:rsid w:val="004D30E7"/>
    <w:rsid w:val="004D335B"/>
    <w:rsid w:val="004E45FE"/>
    <w:rsid w:val="004F5E48"/>
    <w:rsid w:val="00505E0E"/>
    <w:rsid w:val="00511B42"/>
    <w:rsid w:val="005205F6"/>
    <w:rsid w:val="005216D1"/>
    <w:rsid w:val="005244DF"/>
    <w:rsid w:val="00532077"/>
    <w:rsid w:val="005E4076"/>
    <w:rsid w:val="00612BA3"/>
    <w:rsid w:val="00634B41"/>
    <w:rsid w:val="00671963"/>
    <w:rsid w:val="006D0A34"/>
    <w:rsid w:val="006D55AF"/>
    <w:rsid w:val="006F1432"/>
    <w:rsid w:val="00701E97"/>
    <w:rsid w:val="00716272"/>
    <w:rsid w:val="0073745D"/>
    <w:rsid w:val="00741CD5"/>
    <w:rsid w:val="00754499"/>
    <w:rsid w:val="00781652"/>
    <w:rsid w:val="00795986"/>
    <w:rsid w:val="007B062E"/>
    <w:rsid w:val="007B6FF6"/>
    <w:rsid w:val="007C0F54"/>
    <w:rsid w:val="007C1CD5"/>
    <w:rsid w:val="007D0092"/>
    <w:rsid w:val="0080238A"/>
    <w:rsid w:val="00864793"/>
    <w:rsid w:val="00873163"/>
    <w:rsid w:val="00880AB7"/>
    <w:rsid w:val="00893EBB"/>
    <w:rsid w:val="008E27BA"/>
    <w:rsid w:val="008E4D3B"/>
    <w:rsid w:val="008F07AA"/>
    <w:rsid w:val="009066A1"/>
    <w:rsid w:val="00907D19"/>
    <w:rsid w:val="00930B10"/>
    <w:rsid w:val="00947110"/>
    <w:rsid w:val="00972CDD"/>
    <w:rsid w:val="00974783"/>
    <w:rsid w:val="00975D34"/>
    <w:rsid w:val="009A6E80"/>
    <w:rsid w:val="00A44B96"/>
    <w:rsid w:val="00A453B5"/>
    <w:rsid w:val="00A46561"/>
    <w:rsid w:val="00A705C6"/>
    <w:rsid w:val="00A97D1F"/>
    <w:rsid w:val="00A97DB4"/>
    <w:rsid w:val="00AA35A4"/>
    <w:rsid w:val="00AB112D"/>
    <w:rsid w:val="00AB3FAE"/>
    <w:rsid w:val="00B00D71"/>
    <w:rsid w:val="00B0648F"/>
    <w:rsid w:val="00B81785"/>
    <w:rsid w:val="00B90924"/>
    <w:rsid w:val="00B95E59"/>
    <w:rsid w:val="00BE1055"/>
    <w:rsid w:val="00BF2E93"/>
    <w:rsid w:val="00C2229E"/>
    <w:rsid w:val="00C239E3"/>
    <w:rsid w:val="00C302B3"/>
    <w:rsid w:val="00C36C85"/>
    <w:rsid w:val="00C518F9"/>
    <w:rsid w:val="00CA673B"/>
    <w:rsid w:val="00CF1197"/>
    <w:rsid w:val="00CF5211"/>
    <w:rsid w:val="00D46F7D"/>
    <w:rsid w:val="00D471B8"/>
    <w:rsid w:val="00D50877"/>
    <w:rsid w:val="00D62F7E"/>
    <w:rsid w:val="00D64F5D"/>
    <w:rsid w:val="00D852C6"/>
    <w:rsid w:val="00D86786"/>
    <w:rsid w:val="00D94BF0"/>
    <w:rsid w:val="00DA1305"/>
    <w:rsid w:val="00DA7CF3"/>
    <w:rsid w:val="00DF0C64"/>
    <w:rsid w:val="00E0191D"/>
    <w:rsid w:val="00E25BB9"/>
    <w:rsid w:val="00E40654"/>
    <w:rsid w:val="00E45585"/>
    <w:rsid w:val="00E72377"/>
    <w:rsid w:val="00E76D8C"/>
    <w:rsid w:val="00E9129F"/>
    <w:rsid w:val="00EB1718"/>
    <w:rsid w:val="00EB34EC"/>
    <w:rsid w:val="00F107F6"/>
    <w:rsid w:val="00F12EC9"/>
    <w:rsid w:val="00F246D1"/>
    <w:rsid w:val="00F40F35"/>
    <w:rsid w:val="00F46100"/>
    <w:rsid w:val="00F55818"/>
    <w:rsid w:val="00F66391"/>
    <w:rsid w:val="00F81DD5"/>
    <w:rsid w:val="00FB4FFA"/>
    <w:rsid w:val="00FB53FF"/>
    <w:rsid w:val="00FD4F2D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Title"/>
    <w:basedOn w:val="a"/>
    <w:link w:val="a5"/>
    <w:qFormat/>
    <w:rsid w:val="00A705C6"/>
    <w:pPr>
      <w:ind w:firstLine="567"/>
      <w:jc w:val="center"/>
    </w:pPr>
    <w:rPr>
      <w:rFonts w:ascii="Arial" w:hAnsi="Arial"/>
      <w:b/>
      <w:sz w:val="26"/>
      <w:szCs w:val="24"/>
    </w:rPr>
  </w:style>
  <w:style w:type="character" w:customStyle="1" w:styleId="a5">
    <w:name w:val="Название Знак"/>
    <w:link w:val="a4"/>
    <w:rsid w:val="00A705C6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A705C6"/>
    <w:pPr>
      <w:ind w:firstLine="567"/>
      <w:jc w:val="both"/>
    </w:pPr>
    <w:rPr>
      <w:rFonts w:ascii="Arial" w:hAnsi="Arial"/>
      <w:szCs w:val="28"/>
    </w:rPr>
  </w:style>
  <w:style w:type="character" w:customStyle="1" w:styleId="20">
    <w:name w:val="Основной текст 2 Знак"/>
    <w:link w:val="2"/>
    <w:rsid w:val="00A705C6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A705C6"/>
    <w:pPr>
      <w:jc w:val="center"/>
    </w:pPr>
    <w:rPr>
      <w:rFonts w:ascii="Arial" w:hAnsi="Arial" w:cs="Arial"/>
      <w:b/>
      <w:szCs w:val="28"/>
      <w:lang w:eastAsia="ar-SA"/>
    </w:rPr>
  </w:style>
  <w:style w:type="character" w:customStyle="1" w:styleId="22">
    <w:name w:val="2Название Знак"/>
    <w:link w:val="21"/>
    <w:rsid w:val="00A705C6"/>
    <w:rPr>
      <w:rFonts w:ascii="Arial" w:hAnsi="Arial" w:cs="Arial"/>
      <w:b/>
      <w:sz w:val="28"/>
      <w:szCs w:val="28"/>
      <w:lang w:eastAsia="ar-SA"/>
    </w:rPr>
  </w:style>
  <w:style w:type="character" w:styleId="a6">
    <w:name w:val="Hyperlink"/>
    <w:rsid w:val="00260A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Title"/>
    <w:basedOn w:val="a"/>
    <w:link w:val="a5"/>
    <w:qFormat/>
    <w:rsid w:val="00A705C6"/>
    <w:pPr>
      <w:ind w:firstLine="567"/>
      <w:jc w:val="center"/>
    </w:pPr>
    <w:rPr>
      <w:rFonts w:ascii="Arial" w:hAnsi="Arial"/>
      <w:b/>
      <w:sz w:val="26"/>
      <w:szCs w:val="24"/>
    </w:rPr>
  </w:style>
  <w:style w:type="character" w:customStyle="1" w:styleId="a5">
    <w:name w:val="Название Знак"/>
    <w:link w:val="a4"/>
    <w:rsid w:val="00A705C6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A705C6"/>
    <w:pPr>
      <w:ind w:firstLine="567"/>
      <w:jc w:val="both"/>
    </w:pPr>
    <w:rPr>
      <w:rFonts w:ascii="Arial" w:hAnsi="Arial"/>
      <w:szCs w:val="28"/>
    </w:rPr>
  </w:style>
  <w:style w:type="character" w:customStyle="1" w:styleId="20">
    <w:name w:val="Основной текст 2 Знак"/>
    <w:link w:val="2"/>
    <w:rsid w:val="00A705C6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A705C6"/>
    <w:pPr>
      <w:jc w:val="center"/>
    </w:pPr>
    <w:rPr>
      <w:rFonts w:ascii="Arial" w:hAnsi="Arial" w:cs="Arial"/>
      <w:b/>
      <w:szCs w:val="28"/>
      <w:lang w:eastAsia="ar-SA"/>
    </w:rPr>
  </w:style>
  <w:style w:type="character" w:customStyle="1" w:styleId="22">
    <w:name w:val="2Название Знак"/>
    <w:link w:val="21"/>
    <w:rsid w:val="00A705C6"/>
    <w:rPr>
      <w:rFonts w:ascii="Arial" w:hAnsi="Arial" w:cs="Arial"/>
      <w:b/>
      <w:sz w:val="28"/>
      <w:szCs w:val="28"/>
      <w:lang w:eastAsia="ar-SA"/>
    </w:rPr>
  </w:style>
  <w:style w:type="character" w:styleId="a6">
    <w:name w:val="Hyperlink"/>
    <w:rsid w:val="00260A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page/index/spravki_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38D73D5BFA424F68818F9F6109751F76AEEF30C0514400BA0505DACF0B0F03C74C8D249844EFBA90BAA7E0D8D8F08CF87DD3F23D191B64KFu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/page/index/spravki_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38D73D5BFA424F68818F9F6109751F76AEEF30C0514400BA0505DACF0B0F03C74C8D249844EFBA90BAA7E0D8D8F08CF87DD3F23D191B64KF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 опеки и попечительства Воробьевского района</Company>
  <LinksUpToDate>false</LinksUpToDate>
  <CharactersWithSpaces>5380</CharactersWithSpaces>
  <SharedDoc>false</SharedDoc>
  <HLinks>
    <vt:vector size="24" baseType="variant">
      <vt:variant>
        <vt:i4>3145731</vt:i4>
      </vt:variant>
      <vt:variant>
        <vt:i4>9</vt:i4>
      </vt:variant>
      <vt:variant>
        <vt:i4>0</vt:i4>
      </vt:variant>
      <vt:variant>
        <vt:i4>5</vt:i4>
      </vt:variant>
      <vt:variant>
        <vt:lpwstr>https://gossluzhba.gov.ru/page/index/spravki_bk</vt:lpwstr>
      </vt:variant>
      <vt:variant>
        <vt:lpwstr/>
      </vt:variant>
      <vt:variant>
        <vt:i4>3211363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consultantplus://offline/ref=8B38D73D5BFA424F68818F9F6109751F76AEEF30C0514400BA0505DACF0B0F03C74C8D249844EFBA90BAA7E0D8D8F08CF87DD3F23D191B64KFuEL</vt:lpwstr>
      </vt:variant>
      <vt:variant>
        <vt:lpwstr/>
      </vt:variant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https://gossluzhba.gov.ru/page/index/spravki_bk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consultantplus://offline/ref=8B38D73D5BFA424F68818F9F6109751F76AEEF30C0514400BA0505DACF0B0F03C74C8D249844EFBA90BAA7E0D8D8F08CF87DD3F23D191B64KFuEL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2019-11-15T10:34:00Z</cp:lastPrinted>
  <dcterms:created xsi:type="dcterms:W3CDTF">2020-02-12T13:15:00Z</dcterms:created>
  <dcterms:modified xsi:type="dcterms:W3CDTF">2020-02-12T13:15:00Z</dcterms:modified>
</cp:coreProperties>
</file>