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7" w:rsidRPr="00426869" w:rsidRDefault="00F9275A" w:rsidP="00DA6636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42686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928CF2" wp14:editId="34361926">
            <wp:simplePos x="0" y="0"/>
            <wp:positionH relativeFrom="column">
              <wp:posOffset>2901950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426869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426869" w:rsidRDefault="001B4CC7" w:rsidP="00DA66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26869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426869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426869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26869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426869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4CC7" w:rsidRPr="00426869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426869" w:rsidRDefault="001B4CC7" w:rsidP="00DA663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426869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4B4297">
        <w:rPr>
          <w:rFonts w:ascii="Times New Roman" w:hAnsi="Times New Roman"/>
          <w:sz w:val="28"/>
          <w:szCs w:val="28"/>
          <w:u w:val="single"/>
        </w:rPr>
        <w:t xml:space="preserve">01 февраля </w:t>
      </w:r>
      <w:bookmarkStart w:id="0" w:name="_GoBack"/>
      <w:bookmarkEnd w:id="0"/>
      <w:r w:rsidR="00306568" w:rsidRPr="00426869">
        <w:rPr>
          <w:rFonts w:ascii="Times New Roman" w:hAnsi="Times New Roman"/>
          <w:sz w:val="28"/>
          <w:szCs w:val="28"/>
          <w:u w:val="single"/>
        </w:rPr>
        <w:t>201</w:t>
      </w:r>
      <w:r w:rsidR="004E47F5" w:rsidRPr="00426869">
        <w:rPr>
          <w:rFonts w:ascii="Times New Roman" w:hAnsi="Times New Roman"/>
          <w:sz w:val="28"/>
          <w:szCs w:val="28"/>
          <w:u w:val="single"/>
        </w:rPr>
        <w:t>9</w:t>
      </w:r>
      <w:r w:rsidR="00013B26" w:rsidRPr="004268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426869">
        <w:rPr>
          <w:rFonts w:ascii="Times New Roman" w:hAnsi="Times New Roman"/>
          <w:sz w:val="28"/>
          <w:szCs w:val="28"/>
          <w:u w:val="single"/>
        </w:rPr>
        <w:t>г.</w:t>
      </w:r>
      <w:r w:rsidRPr="00426869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4268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 w:rsidRPr="0042686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E47F5" w:rsidRPr="00426869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6C77AD" w:rsidRPr="00426869">
        <w:rPr>
          <w:rFonts w:ascii="Times New Roman" w:hAnsi="Times New Roman"/>
          <w:sz w:val="28"/>
          <w:szCs w:val="28"/>
          <w:u w:val="single"/>
        </w:rPr>
        <w:t>61</w:t>
      </w:r>
      <w:r w:rsidR="00DC1502" w:rsidRPr="00426869">
        <w:rPr>
          <w:rFonts w:ascii="Times New Roman" w:hAnsi="Times New Roman"/>
          <w:sz w:val="28"/>
          <w:szCs w:val="28"/>
          <w:u w:val="single"/>
        </w:rPr>
        <w:tab/>
      </w:r>
      <w:r w:rsidR="00DC1502" w:rsidRPr="00426869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426869" w:rsidRDefault="00DA6636" w:rsidP="00DA6636">
      <w:pPr>
        <w:ind w:firstLine="0"/>
        <w:rPr>
          <w:rFonts w:ascii="Times New Roman" w:hAnsi="Times New Roman"/>
          <w:sz w:val="20"/>
          <w:szCs w:val="20"/>
        </w:rPr>
      </w:pPr>
      <w:r w:rsidRPr="00426869">
        <w:rPr>
          <w:rFonts w:ascii="Times New Roman" w:hAnsi="Times New Roman"/>
          <w:sz w:val="20"/>
          <w:szCs w:val="20"/>
        </w:rPr>
        <w:t xml:space="preserve">         </w:t>
      </w:r>
      <w:r w:rsidRPr="00426869">
        <w:rPr>
          <w:rFonts w:ascii="Times New Roman" w:hAnsi="Times New Roman"/>
          <w:sz w:val="20"/>
          <w:szCs w:val="20"/>
        </w:rPr>
        <w:tab/>
      </w:r>
      <w:r w:rsidRPr="00426869">
        <w:rPr>
          <w:rFonts w:ascii="Times New Roman" w:hAnsi="Times New Roman"/>
          <w:sz w:val="20"/>
          <w:szCs w:val="20"/>
        </w:rPr>
        <w:tab/>
      </w:r>
      <w:r w:rsidRPr="00426869">
        <w:rPr>
          <w:rFonts w:ascii="Times New Roman" w:hAnsi="Times New Roman"/>
          <w:sz w:val="20"/>
          <w:szCs w:val="20"/>
        </w:rPr>
        <w:tab/>
      </w:r>
      <w:proofErr w:type="gramStart"/>
      <w:r w:rsidR="001B4CC7" w:rsidRPr="00426869">
        <w:rPr>
          <w:rFonts w:ascii="Times New Roman" w:hAnsi="Times New Roman"/>
          <w:sz w:val="20"/>
          <w:szCs w:val="20"/>
        </w:rPr>
        <w:t>с</w:t>
      </w:r>
      <w:proofErr w:type="gramEnd"/>
      <w:r w:rsidR="001B4CC7" w:rsidRPr="00426869">
        <w:rPr>
          <w:rFonts w:ascii="Times New Roman" w:hAnsi="Times New Roman"/>
          <w:sz w:val="20"/>
          <w:szCs w:val="20"/>
        </w:rPr>
        <w:t>. Воробьевка</w:t>
      </w:r>
    </w:p>
    <w:p w:rsidR="001B4CC7" w:rsidRPr="00426869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426869" w:rsidRDefault="00DC1502" w:rsidP="00DC1502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8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Воробьевского мун</w:t>
      </w:r>
      <w:r w:rsidRPr="00426869">
        <w:rPr>
          <w:rFonts w:ascii="Times New Roman" w:hAnsi="Times New Roman" w:cs="Times New Roman"/>
          <w:sz w:val="28"/>
          <w:szCs w:val="28"/>
        </w:rPr>
        <w:t>и</w:t>
      </w:r>
      <w:r w:rsidRPr="00426869">
        <w:rPr>
          <w:rFonts w:ascii="Times New Roman" w:hAnsi="Times New Roman" w:cs="Times New Roman"/>
          <w:sz w:val="28"/>
          <w:szCs w:val="28"/>
        </w:rPr>
        <w:t xml:space="preserve">ципального района  от 29.02.2016 г. № 86 </w:t>
      </w:r>
      <w:r w:rsidR="002F57BD" w:rsidRPr="00426869">
        <w:rPr>
          <w:rFonts w:ascii="Times New Roman" w:hAnsi="Times New Roman" w:cs="Times New Roman"/>
          <w:sz w:val="28"/>
          <w:szCs w:val="28"/>
        </w:rPr>
        <w:t>«</w:t>
      </w:r>
      <w:r w:rsidR="004B2137" w:rsidRPr="00426869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4B2137" w:rsidRPr="00426869">
        <w:rPr>
          <w:rFonts w:ascii="Times New Roman" w:hAnsi="Times New Roman" w:cs="Times New Roman"/>
          <w:sz w:val="28"/>
          <w:szCs w:val="28"/>
        </w:rPr>
        <w:t>о</w:t>
      </w:r>
      <w:r w:rsidR="004B2137" w:rsidRPr="00426869">
        <w:rPr>
          <w:rFonts w:ascii="Times New Roman" w:hAnsi="Times New Roman" w:cs="Times New Roman"/>
          <w:sz w:val="28"/>
          <w:szCs w:val="28"/>
        </w:rPr>
        <w:t>го регламента администрации Вороб</w:t>
      </w:r>
      <w:r w:rsidR="004B2137" w:rsidRPr="00426869">
        <w:rPr>
          <w:rFonts w:ascii="Times New Roman" w:hAnsi="Times New Roman" w:cs="Times New Roman"/>
          <w:sz w:val="28"/>
          <w:szCs w:val="28"/>
        </w:rPr>
        <w:t>ь</w:t>
      </w:r>
      <w:r w:rsidR="004B2137" w:rsidRPr="00426869">
        <w:rPr>
          <w:rFonts w:ascii="Times New Roman" w:hAnsi="Times New Roman" w:cs="Times New Roman"/>
          <w:sz w:val="28"/>
          <w:szCs w:val="28"/>
        </w:rPr>
        <w:t>евского муниципального района по предоставлению муниципальной усл</w:t>
      </w:r>
      <w:r w:rsidR="004B2137" w:rsidRPr="00426869">
        <w:rPr>
          <w:rFonts w:ascii="Times New Roman" w:hAnsi="Times New Roman" w:cs="Times New Roman"/>
          <w:sz w:val="28"/>
          <w:szCs w:val="28"/>
        </w:rPr>
        <w:t>у</w:t>
      </w:r>
      <w:r w:rsidR="004B2137" w:rsidRPr="00426869">
        <w:rPr>
          <w:rFonts w:ascii="Times New Roman" w:hAnsi="Times New Roman" w:cs="Times New Roman"/>
          <w:sz w:val="28"/>
          <w:szCs w:val="28"/>
        </w:rPr>
        <w:t xml:space="preserve">ги </w:t>
      </w:r>
      <w:r w:rsidR="002F57BD" w:rsidRPr="00426869">
        <w:rPr>
          <w:rFonts w:ascii="Times New Roman" w:hAnsi="Times New Roman" w:cs="Times New Roman"/>
          <w:sz w:val="28"/>
          <w:szCs w:val="28"/>
        </w:rPr>
        <w:t>«</w:t>
      </w:r>
      <w:r w:rsidR="004E47F5" w:rsidRPr="00426869">
        <w:rPr>
          <w:rFonts w:ascii="Times New Roman" w:hAnsi="Times New Roman" w:cs="Times New Roman"/>
          <w:sz w:val="28"/>
          <w:szCs w:val="28"/>
        </w:rPr>
        <w:t>Выдача</w:t>
      </w:r>
      <w:r w:rsidR="00DD19E1" w:rsidRPr="00426869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E47F5" w:rsidRPr="00426869">
        <w:rPr>
          <w:rFonts w:ascii="Times New Roman" w:hAnsi="Times New Roman" w:cs="Times New Roman"/>
          <w:sz w:val="28"/>
          <w:szCs w:val="28"/>
        </w:rPr>
        <w:t>я</w:t>
      </w:r>
      <w:r w:rsidR="00DD19E1" w:rsidRPr="00426869">
        <w:rPr>
          <w:rFonts w:ascii="Times New Roman" w:hAnsi="Times New Roman" w:cs="Times New Roman"/>
          <w:sz w:val="28"/>
          <w:szCs w:val="28"/>
        </w:rPr>
        <w:t xml:space="preserve"> на </w:t>
      </w:r>
      <w:r w:rsidR="00821DB2" w:rsidRPr="00426869">
        <w:rPr>
          <w:rFonts w:ascii="Times New Roman" w:hAnsi="Times New Roman" w:cs="Times New Roman"/>
          <w:sz w:val="28"/>
          <w:szCs w:val="28"/>
        </w:rPr>
        <w:t>строител</w:t>
      </w:r>
      <w:r w:rsidR="00821DB2" w:rsidRPr="00426869">
        <w:rPr>
          <w:rFonts w:ascii="Times New Roman" w:hAnsi="Times New Roman" w:cs="Times New Roman"/>
          <w:sz w:val="28"/>
          <w:szCs w:val="28"/>
        </w:rPr>
        <w:t>ь</w:t>
      </w:r>
      <w:r w:rsidR="00821DB2" w:rsidRPr="00426869">
        <w:rPr>
          <w:rFonts w:ascii="Times New Roman" w:hAnsi="Times New Roman" w:cs="Times New Roman"/>
          <w:sz w:val="28"/>
          <w:szCs w:val="28"/>
        </w:rPr>
        <w:t>ство</w:t>
      </w:r>
      <w:r w:rsidR="002F57BD" w:rsidRPr="00426869">
        <w:rPr>
          <w:rFonts w:ascii="Times New Roman" w:hAnsi="Times New Roman" w:cs="Times New Roman"/>
          <w:sz w:val="28"/>
          <w:szCs w:val="28"/>
        </w:rPr>
        <w:t>»</w:t>
      </w:r>
    </w:p>
    <w:p w:rsidR="001B4CC7" w:rsidRPr="00426869" w:rsidRDefault="001B4CC7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92EA7" w:rsidRPr="00426869" w:rsidRDefault="00592EA7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B2137" w:rsidRPr="00426869" w:rsidRDefault="00DD19E1" w:rsidP="0042686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2686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06.10.2003г. № 131-ФЗ </w:t>
      </w:r>
      <w:r w:rsidR="002F57BD" w:rsidRPr="0042686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6869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</w:t>
      </w:r>
      <w:r w:rsidRPr="0042686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26869">
        <w:rPr>
          <w:rFonts w:ascii="Times New Roman" w:hAnsi="Times New Roman" w:cs="Times New Roman"/>
          <w:b w:val="0"/>
          <w:sz w:val="28"/>
          <w:szCs w:val="28"/>
        </w:rPr>
        <w:t>дерации</w:t>
      </w:r>
      <w:r w:rsidR="002F57BD" w:rsidRPr="00426869">
        <w:rPr>
          <w:rFonts w:ascii="Times New Roman" w:hAnsi="Times New Roman" w:cs="Times New Roman"/>
          <w:b w:val="0"/>
          <w:sz w:val="28"/>
          <w:szCs w:val="28"/>
        </w:rPr>
        <w:t>»</w:t>
      </w:r>
      <w:r w:rsidR="004D41C4" w:rsidRPr="00426869">
        <w:rPr>
          <w:rFonts w:ascii="Times New Roman" w:hAnsi="Times New Roman" w:cs="Times New Roman"/>
          <w:b w:val="0"/>
          <w:sz w:val="28"/>
          <w:szCs w:val="28"/>
        </w:rPr>
        <w:t>,</w:t>
      </w:r>
      <w:r w:rsidRPr="00426869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№ 210-ФЗ </w:t>
      </w:r>
      <w:r w:rsidR="002F57BD" w:rsidRPr="0042686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6869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</w:t>
      </w:r>
      <w:r w:rsidR="004D41C4" w:rsidRPr="00426869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</w:t>
      </w:r>
      <w:r w:rsidR="002F57BD" w:rsidRPr="00426869">
        <w:rPr>
          <w:rFonts w:ascii="Times New Roman" w:hAnsi="Times New Roman" w:cs="Times New Roman"/>
          <w:b w:val="0"/>
          <w:sz w:val="28"/>
          <w:szCs w:val="28"/>
        </w:rPr>
        <w:t>»</w:t>
      </w:r>
      <w:r w:rsidR="004D41C4" w:rsidRPr="00426869">
        <w:rPr>
          <w:rFonts w:ascii="Times New Roman" w:hAnsi="Times New Roman" w:cs="Times New Roman"/>
          <w:b w:val="0"/>
          <w:sz w:val="28"/>
          <w:szCs w:val="28"/>
        </w:rPr>
        <w:t xml:space="preserve"> и постановлением правительства Российской Федерации от 28.03.2017 № 346</w:t>
      </w:r>
      <w:r w:rsidRPr="0042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1C4" w:rsidRPr="0042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A6C" w:rsidRPr="00426869">
        <w:rPr>
          <w:rFonts w:ascii="Times New Roman" w:hAnsi="Times New Roman" w:cs="Times New Roman"/>
          <w:b w:val="0"/>
          <w:sz w:val="28"/>
          <w:szCs w:val="28"/>
        </w:rPr>
        <w:t>об исчерпыва</w:t>
      </w:r>
      <w:r w:rsidR="00B01A6C" w:rsidRPr="00426869">
        <w:rPr>
          <w:rFonts w:ascii="Times New Roman" w:hAnsi="Times New Roman" w:cs="Times New Roman"/>
          <w:b w:val="0"/>
          <w:sz w:val="28"/>
          <w:szCs w:val="28"/>
        </w:rPr>
        <w:t>ю</w:t>
      </w:r>
      <w:r w:rsidR="00B01A6C" w:rsidRPr="00426869">
        <w:rPr>
          <w:rFonts w:ascii="Times New Roman" w:hAnsi="Times New Roman" w:cs="Times New Roman"/>
          <w:b w:val="0"/>
          <w:sz w:val="28"/>
          <w:szCs w:val="28"/>
        </w:rPr>
        <w:t>щем перечне процедур в сфере строительства объектов капитального стро</w:t>
      </w:r>
      <w:r w:rsidR="00B01A6C" w:rsidRPr="00426869">
        <w:rPr>
          <w:rFonts w:ascii="Times New Roman" w:hAnsi="Times New Roman" w:cs="Times New Roman"/>
          <w:b w:val="0"/>
          <w:sz w:val="28"/>
          <w:szCs w:val="28"/>
        </w:rPr>
        <w:t>и</w:t>
      </w:r>
      <w:r w:rsidR="00B01A6C" w:rsidRPr="00426869">
        <w:rPr>
          <w:rFonts w:ascii="Times New Roman" w:hAnsi="Times New Roman" w:cs="Times New Roman"/>
          <w:b w:val="0"/>
          <w:sz w:val="28"/>
          <w:szCs w:val="28"/>
        </w:rPr>
        <w:t>тельства  нежилого назначения и о правилах ведения реестра описаний пр</w:t>
      </w:r>
      <w:r w:rsidR="00B01A6C" w:rsidRPr="00426869">
        <w:rPr>
          <w:rFonts w:ascii="Times New Roman" w:hAnsi="Times New Roman" w:cs="Times New Roman"/>
          <w:b w:val="0"/>
          <w:sz w:val="28"/>
          <w:szCs w:val="28"/>
        </w:rPr>
        <w:t>о</w:t>
      </w:r>
      <w:r w:rsidR="00B01A6C" w:rsidRPr="00426869">
        <w:rPr>
          <w:rFonts w:ascii="Times New Roman" w:hAnsi="Times New Roman" w:cs="Times New Roman"/>
          <w:b w:val="0"/>
          <w:sz w:val="28"/>
          <w:szCs w:val="28"/>
        </w:rPr>
        <w:t>цедур, указанных в исчерпывающем перечне процедур</w:t>
      </w:r>
      <w:proofErr w:type="gramEnd"/>
      <w:r w:rsidR="00B01A6C" w:rsidRPr="00426869">
        <w:rPr>
          <w:rFonts w:ascii="Times New Roman" w:hAnsi="Times New Roman" w:cs="Times New Roman"/>
          <w:b w:val="0"/>
          <w:sz w:val="28"/>
          <w:szCs w:val="28"/>
        </w:rPr>
        <w:t>, в сфере строител</w:t>
      </w:r>
      <w:r w:rsidR="00B01A6C" w:rsidRPr="00426869">
        <w:rPr>
          <w:rFonts w:ascii="Times New Roman" w:hAnsi="Times New Roman" w:cs="Times New Roman"/>
          <w:b w:val="0"/>
          <w:sz w:val="28"/>
          <w:szCs w:val="28"/>
        </w:rPr>
        <w:t>ь</w:t>
      </w:r>
      <w:r w:rsidR="00B01A6C" w:rsidRPr="00426869">
        <w:rPr>
          <w:rFonts w:ascii="Times New Roman" w:hAnsi="Times New Roman" w:cs="Times New Roman"/>
          <w:b w:val="0"/>
          <w:sz w:val="28"/>
          <w:szCs w:val="28"/>
        </w:rPr>
        <w:t xml:space="preserve">ства объектов капитального строительства нежилого назначения, </w:t>
      </w:r>
      <w:r w:rsidRPr="00426869">
        <w:rPr>
          <w:rFonts w:ascii="Times New Roman" w:hAnsi="Times New Roman" w:cs="Times New Roman"/>
          <w:b w:val="0"/>
          <w:sz w:val="28"/>
          <w:szCs w:val="28"/>
        </w:rPr>
        <w:t>в целях  обеспечения информационной открытости, повышения качества и доступн</w:t>
      </w:r>
      <w:r w:rsidRPr="0042686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6869">
        <w:rPr>
          <w:rFonts w:ascii="Times New Roman" w:hAnsi="Times New Roman" w:cs="Times New Roman"/>
          <w:b w:val="0"/>
          <w:sz w:val="28"/>
          <w:szCs w:val="28"/>
        </w:rPr>
        <w:t>сти предоставляемых  муниципальных услуг</w:t>
      </w:r>
      <w:r w:rsidR="00D9420E" w:rsidRPr="0042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20E" w:rsidRPr="00426869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D9420E" w:rsidRPr="00426869">
        <w:rPr>
          <w:rFonts w:ascii="Times New Roman" w:hAnsi="Times New Roman" w:cs="Times New Roman"/>
          <w:sz w:val="28"/>
          <w:szCs w:val="28"/>
        </w:rPr>
        <w:t>:</w:t>
      </w:r>
    </w:p>
    <w:p w:rsidR="00DC1502" w:rsidRPr="00426869" w:rsidRDefault="00DC1502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1. Внести в постановление администрации Воробьевского муниципал</w:t>
      </w:r>
      <w:r w:rsidRPr="00426869">
        <w:rPr>
          <w:rFonts w:ascii="Times New Roman" w:hAnsi="Times New Roman"/>
          <w:sz w:val="28"/>
          <w:szCs w:val="28"/>
        </w:rPr>
        <w:t>ь</w:t>
      </w:r>
      <w:r w:rsidRPr="00426869">
        <w:rPr>
          <w:rFonts w:ascii="Times New Roman" w:hAnsi="Times New Roman"/>
          <w:sz w:val="28"/>
          <w:szCs w:val="28"/>
        </w:rPr>
        <w:t xml:space="preserve">ного района  от 29.02.2016 г. № 86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r w:rsidRPr="00426869">
        <w:rPr>
          <w:rFonts w:ascii="Times New Roman" w:hAnsi="Times New Roman"/>
          <w:sz w:val="28"/>
          <w:szCs w:val="28"/>
        </w:rPr>
        <w:t>Об утверждении административного р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гламента администрации Воробьевского муниципального района по пред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r w:rsidR="004E47F5" w:rsidRPr="00426869">
        <w:rPr>
          <w:rFonts w:ascii="Times New Roman" w:hAnsi="Times New Roman"/>
          <w:sz w:val="28"/>
          <w:szCs w:val="28"/>
        </w:rPr>
        <w:t>Выдача</w:t>
      </w:r>
      <w:r w:rsidRPr="00426869">
        <w:rPr>
          <w:rFonts w:ascii="Times New Roman" w:hAnsi="Times New Roman"/>
          <w:sz w:val="28"/>
          <w:szCs w:val="28"/>
        </w:rPr>
        <w:t xml:space="preserve"> разрешений на строительство</w:t>
      </w:r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 xml:space="preserve"> </w:t>
      </w:r>
      <w:r w:rsidRPr="00426869">
        <w:rPr>
          <w:rFonts w:ascii="Times New Roman" w:hAnsi="Times New Roman"/>
          <w:sz w:val="28"/>
          <w:szCs w:val="28"/>
        </w:rPr>
        <w:lastRenderedPageBreak/>
        <w:t>(далее – постановление, административный регламент) следующие измен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ния:</w:t>
      </w:r>
    </w:p>
    <w:p w:rsidR="00345562" w:rsidRPr="00426869" w:rsidRDefault="00345562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1.1. В на</w:t>
      </w:r>
      <w:r w:rsidR="002F57BD" w:rsidRPr="00426869">
        <w:rPr>
          <w:rFonts w:ascii="Times New Roman" w:hAnsi="Times New Roman"/>
          <w:sz w:val="28"/>
          <w:szCs w:val="28"/>
        </w:rPr>
        <w:t xml:space="preserve">именовании </w:t>
      </w:r>
      <w:r w:rsidRPr="00426869">
        <w:rPr>
          <w:rFonts w:ascii="Times New Roman" w:hAnsi="Times New Roman"/>
          <w:sz w:val="28"/>
          <w:szCs w:val="28"/>
        </w:rPr>
        <w:t xml:space="preserve">постановления слова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r w:rsidR="004E47F5" w:rsidRPr="00426869">
        <w:rPr>
          <w:rFonts w:ascii="Times New Roman" w:hAnsi="Times New Roman"/>
          <w:sz w:val="28"/>
          <w:szCs w:val="28"/>
        </w:rPr>
        <w:t>Выдача</w:t>
      </w:r>
      <w:r w:rsidRPr="00426869">
        <w:rPr>
          <w:rFonts w:ascii="Times New Roman" w:hAnsi="Times New Roman"/>
          <w:sz w:val="28"/>
          <w:szCs w:val="28"/>
        </w:rPr>
        <w:t xml:space="preserve"> разрешений на строительство</w:t>
      </w:r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r w:rsidR="004E47F5" w:rsidRPr="00426869">
        <w:rPr>
          <w:rFonts w:ascii="Times New Roman" w:hAnsi="Times New Roman"/>
          <w:sz w:val="28"/>
          <w:szCs w:val="28"/>
        </w:rPr>
        <w:t>Предоставление разрешения</w:t>
      </w:r>
      <w:r w:rsidRPr="00426869">
        <w:rPr>
          <w:rFonts w:ascii="Times New Roman" w:hAnsi="Times New Roman"/>
          <w:sz w:val="28"/>
          <w:szCs w:val="28"/>
        </w:rPr>
        <w:t xml:space="preserve"> на стро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тельство</w:t>
      </w:r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>.</w:t>
      </w:r>
    </w:p>
    <w:p w:rsidR="00345562" w:rsidRPr="00426869" w:rsidRDefault="00345562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1.2. Пункт 1 постановления изложить в следующей редакции:</w:t>
      </w:r>
    </w:p>
    <w:p w:rsidR="00345562" w:rsidRPr="00426869" w:rsidRDefault="002F57BD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«</w:t>
      </w:r>
      <w:r w:rsidR="00345562" w:rsidRPr="00426869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</w:t>
      </w:r>
      <w:r w:rsidR="00345562" w:rsidRPr="00426869">
        <w:rPr>
          <w:rFonts w:ascii="Times New Roman" w:hAnsi="Times New Roman"/>
          <w:sz w:val="28"/>
          <w:szCs w:val="28"/>
        </w:rPr>
        <w:t>и</w:t>
      </w:r>
      <w:r w:rsidR="00345562" w:rsidRPr="00426869">
        <w:rPr>
          <w:rFonts w:ascii="Times New Roman" w:hAnsi="Times New Roman"/>
          <w:sz w:val="28"/>
          <w:szCs w:val="28"/>
        </w:rPr>
        <w:t>страции Воробьевского муниципального района по предоставлению муниц</w:t>
      </w:r>
      <w:r w:rsidR="00345562" w:rsidRPr="00426869">
        <w:rPr>
          <w:rFonts w:ascii="Times New Roman" w:hAnsi="Times New Roman"/>
          <w:sz w:val="28"/>
          <w:szCs w:val="28"/>
        </w:rPr>
        <w:t>и</w:t>
      </w:r>
      <w:r w:rsidR="00345562" w:rsidRPr="00426869">
        <w:rPr>
          <w:rFonts w:ascii="Times New Roman" w:hAnsi="Times New Roman"/>
          <w:sz w:val="28"/>
          <w:szCs w:val="28"/>
        </w:rPr>
        <w:t xml:space="preserve">пальной услуги </w:t>
      </w:r>
      <w:r w:rsidRPr="00426869">
        <w:rPr>
          <w:rFonts w:ascii="Times New Roman" w:hAnsi="Times New Roman"/>
          <w:sz w:val="28"/>
          <w:szCs w:val="28"/>
        </w:rPr>
        <w:t>«</w:t>
      </w:r>
      <w:r w:rsidR="004E47F5" w:rsidRPr="00426869">
        <w:rPr>
          <w:rFonts w:ascii="Times New Roman" w:hAnsi="Times New Roman"/>
          <w:sz w:val="28"/>
          <w:szCs w:val="28"/>
        </w:rPr>
        <w:t>Предоставление</w:t>
      </w:r>
      <w:r w:rsidR="00345562" w:rsidRPr="00426869">
        <w:rPr>
          <w:rFonts w:ascii="Times New Roman" w:hAnsi="Times New Roman"/>
          <w:sz w:val="28"/>
          <w:szCs w:val="28"/>
        </w:rPr>
        <w:t xml:space="preserve"> раз</w:t>
      </w:r>
      <w:r w:rsidR="00592EA7" w:rsidRPr="00426869">
        <w:rPr>
          <w:rFonts w:ascii="Times New Roman" w:hAnsi="Times New Roman"/>
          <w:sz w:val="28"/>
          <w:szCs w:val="28"/>
        </w:rPr>
        <w:t>решения на строительство</w:t>
      </w:r>
      <w:r w:rsidRPr="00426869">
        <w:rPr>
          <w:rFonts w:ascii="Times New Roman" w:hAnsi="Times New Roman"/>
          <w:sz w:val="28"/>
          <w:szCs w:val="28"/>
        </w:rPr>
        <w:t>»</w:t>
      </w:r>
      <w:proofErr w:type="gramStart"/>
      <w:r w:rsidR="00345562" w:rsidRPr="00426869">
        <w:rPr>
          <w:rFonts w:ascii="Times New Roman" w:hAnsi="Times New Roman"/>
          <w:sz w:val="28"/>
          <w:szCs w:val="28"/>
        </w:rPr>
        <w:t>.</w:t>
      </w:r>
      <w:r w:rsidRPr="00426869">
        <w:rPr>
          <w:rFonts w:ascii="Times New Roman" w:hAnsi="Times New Roman"/>
          <w:sz w:val="28"/>
          <w:szCs w:val="28"/>
        </w:rPr>
        <w:t>»</w:t>
      </w:r>
      <w:proofErr w:type="gramEnd"/>
      <w:r w:rsidR="00345562" w:rsidRPr="00426869">
        <w:rPr>
          <w:rFonts w:ascii="Times New Roman" w:hAnsi="Times New Roman"/>
          <w:sz w:val="28"/>
          <w:szCs w:val="28"/>
        </w:rPr>
        <w:t>.</w:t>
      </w:r>
    </w:p>
    <w:p w:rsidR="00345562" w:rsidRPr="00426869" w:rsidRDefault="00345562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 xml:space="preserve">2. Внести в </w:t>
      </w:r>
      <w:r w:rsidR="00DC1502"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дминистративный регламент следующие изменения:</w:t>
      </w:r>
    </w:p>
    <w:p w:rsidR="00345562" w:rsidRPr="00426869" w:rsidRDefault="00345562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 xml:space="preserve">2.1. </w:t>
      </w:r>
      <w:r w:rsidR="00DC1502" w:rsidRPr="00426869">
        <w:rPr>
          <w:rFonts w:ascii="Times New Roman" w:hAnsi="Times New Roman"/>
          <w:sz w:val="28"/>
          <w:szCs w:val="28"/>
        </w:rPr>
        <w:t>В наименовании А</w:t>
      </w:r>
      <w:r w:rsidRPr="00426869">
        <w:rPr>
          <w:rFonts w:ascii="Times New Roman" w:hAnsi="Times New Roman"/>
          <w:sz w:val="28"/>
          <w:szCs w:val="28"/>
        </w:rPr>
        <w:t>дминистративного регламента слов</w:t>
      </w:r>
      <w:r w:rsidR="004E47F5"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 xml:space="preserve">: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r w:rsidR="004E47F5" w:rsidRPr="00426869">
        <w:rPr>
          <w:rFonts w:ascii="Times New Roman" w:hAnsi="Times New Roman"/>
          <w:sz w:val="28"/>
          <w:szCs w:val="28"/>
        </w:rPr>
        <w:t>Выдача</w:t>
      </w:r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 xml:space="preserve"> заменить словом: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r w:rsidR="004E47F5" w:rsidRPr="00426869">
        <w:rPr>
          <w:rFonts w:ascii="Times New Roman" w:hAnsi="Times New Roman"/>
          <w:sz w:val="28"/>
          <w:szCs w:val="28"/>
        </w:rPr>
        <w:t>Предоставление</w:t>
      </w:r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>.</w:t>
      </w:r>
    </w:p>
    <w:p w:rsidR="00345562" w:rsidRPr="00426869" w:rsidRDefault="00345562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2.2. В пункте 1.1. слов</w:t>
      </w:r>
      <w:r w:rsidR="004E47F5"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:</w:t>
      </w:r>
      <w:r w:rsidR="002F57BD" w:rsidRPr="00426869">
        <w:rPr>
          <w:rFonts w:ascii="Times New Roman" w:hAnsi="Times New Roman"/>
          <w:sz w:val="28"/>
          <w:szCs w:val="28"/>
        </w:rPr>
        <w:t xml:space="preserve"> «</w:t>
      </w:r>
      <w:r w:rsidR="004E47F5" w:rsidRPr="00426869">
        <w:rPr>
          <w:rFonts w:ascii="Times New Roman" w:hAnsi="Times New Roman"/>
          <w:sz w:val="28"/>
          <w:szCs w:val="28"/>
        </w:rPr>
        <w:t>Выдача</w:t>
      </w:r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 xml:space="preserve"> заменить словом: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r w:rsidR="004E47F5" w:rsidRPr="00426869">
        <w:rPr>
          <w:rFonts w:ascii="Times New Roman" w:hAnsi="Times New Roman"/>
          <w:sz w:val="28"/>
          <w:szCs w:val="28"/>
        </w:rPr>
        <w:t>Предоставл</w:t>
      </w:r>
      <w:r w:rsidR="004E47F5" w:rsidRPr="00426869">
        <w:rPr>
          <w:rFonts w:ascii="Times New Roman" w:hAnsi="Times New Roman"/>
          <w:sz w:val="28"/>
          <w:szCs w:val="28"/>
        </w:rPr>
        <w:t>е</w:t>
      </w:r>
      <w:r w:rsidR="004E47F5" w:rsidRPr="00426869">
        <w:rPr>
          <w:rFonts w:ascii="Times New Roman" w:hAnsi="Times New Roman"/>
          <w:sz w:val="28"/>
          <w:szCs w:val="28"/>
        </w:rPr>
        <w:t>ние</w:t>
      </w:r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>.</w:t>
      </w:r>
    </w:p>
    <w:p w:rsidR="00345562" w:rsidRPr="00426869" w:rsidRDefault="00345562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2.3. В пункте 1.2. слов</w:t>
      </w:r>
      <w:r w:rsidR="008D2854" w:rsidRPr="00426869">
        <w:rPr>
          <w:rFonts w:ascii="Times New Roman" w:hAnsi="Times New Roman"/>
          <w:sz w:val="28"/>
          <w:szCs w:val="28"/>
        </w:rPr>
        <w:t>о:</w:t>
      </w:r>
      <w:r w:rsidR="002F57BD" w:rsidRPr="00426869">
        <w:rPr>
          <w:rFonts w:ascii="Times New Roman" w:hAnsi="Times New Roman"/>
          <w:sz w:val="28"/>
          <w:szCs w:val="28"/>
        </w:rPr>
        <w:t xml:space="preserve"> «</w:t>
      </w:r>
      <w:r w:rsidR="004E47F5" w:rsidRPr="00426869">
        <w:rPr>
          <w:rFonts w:ascii="Times New Roman" w:hAnsi="Times New Roman"/>
          <w:sz w:val="28"/>
          <w:szCs w:val="28"/>
        </w:rPr>
        <w:t>Выдача</w:t>
      </w:r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 xml:space="preserve"> заменить словом: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r w:rsidR="004E47F5" w:rsidRPr="00426869">
        <w:rPr>
          <w:rFonts w:ascii="Times New Roman" w:hAnsi="Times New Roman"/>
          <w:sz w:val="28"/>
          <w:szCs w:val="28"/>
        </w:rPr>
        <w:t>Предоставл</w:t>
      </w:r>
      <w:r w:rsidR="004E47F5" w:rsidRPr="00426869">
        <w:rPr>
          <w:rFonts w:ascii="Times New Roman" w:hAnsi="Times New Roman"/>
          <w:sz w:val="28"/>
          <w:szCs w:val="28"/>
        </w:rPr>
        <w:t>е</w:t>
      </w:r>
      <w:r w:rsidR="004E47F5" w:rsidRPr="00426869">
        <w:rPr>
          <w:rFonts w:ascii="Times New Roman" w:hAnsi="Times New Roman"/>
          <w:sz w:val="28"/>
          <w:szCs w:val="28"/>
        </w:rPr>
        <w:t>ние</w:t>
      </w:r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>.</w:t>
      </w:r>
    </w:p>
    <w:p w:rsidR="00644EDE" w:rsidRPr="00426869" w:rsidRDefault="00644EDE" w:rsidP="00426869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69">
        <w:rPr>
          <w:rFonts w:ascii="Times New Roman" w:hAnsi="Times New Roman" w:cs="Times New Roman"/>
          <w:sz w:val="28"/>
          <w:szCs w:val="28"/>
        </w:rPr>
        <w:t>2.4. В пункте 2.1. слов</w:t>
      </w:r>
      <w:r w:rsidR="008D2854" w:rsidRPr="00426869">
        <w:rPr>
          <w:rFonts w:ascii="Times New Roman" w:hAnsi="Times New Roman" w:cs="Times New Roman"/>
          <w:sz w:val="28"/>
          <w:szCs w:val="28"/>
        </w:rPr>
        <w:t>о</w:t>
      </w:r>
      <w:r w:rsidRPr="00426869">
        <w:rPr>
          <w:rFonts w:ascii="Times New Roman" w:hAnsi="Times New Roman" w:cs="Times New Roman"/>
          <w:sz w:val="28"/>
          <w:szCs w:val="28"/>
        </w:rPr>
        <w:t>:</w:t>
      </w:r>
      <w:r w:rsidR="002F57BD" w:rsidRPr="00426869">
        <w:rPr>
          <w:rFonts w:ascii="Times New Roman" w:hAnsi="Times New Roman" w:cs="Times New Roman"/>
          <w:sz w:val="28"/>
          <w:szCs w:val="28"/>
        </w:rPr>
        <w:t xml:space="preserve"> «</w:t>
      </w:r>
      <w:r w:rsidR="004E47F5" w:rsidRPr="00426869">
        <w:rPr>
          <w:rFonts w:ascii="Times New Roman" w:hAnsi="Times New Roman" w:cs="Times New Roman"/>
          <w:sz w:val="28"/>
          <w:szCs w:val="28"/>
        </w:rPr>
        <w:t>Выдача</w:t>
      </w:r>
      <w:r w:rsidR="002F57BD" w:rsidRPr="00426869">
        <w:rPr>
          <w:rFonts w:ascii="Times New Roman" w:hAnsi="Times New Roman" w:cs="Times New Roman"/>
          <w:sz w:val="28"/>
          <w:szCs w:val="28"/>
        </w:rPr>
        <w:t>»</w:t>
      </w:r>
      <w:r w:rsidRPr="00426869">
        <w:rPr>
          <w:rFonts w:ascii="Times New Roman" w:hAnsi="Times New Roman" w:cs="Times New Roman"/>
          <w:sz w:val="28"/>
          <w:szCs w:val="28"/>
        </w:rPr>
        <w:t xml:space="preserve"> заменить словом: </w:t>
      </w:r>
      <w:r w:rsidR="002F57BD" w:rsidRPr="00426869">
        <w:rPr>
          <w:rFonts w:ascii="Times New Roman" w:hAnsi="Times New Roman" w:cs="Times New Roman"/>
          <w:sz w:val="28"/>
          <w:szCs w:val="28"/>
        </w:rPr>
        <w:t>«</w:t>
      </w:r>
      <w:r w:rsidR="004E47F5" w:rsidRPr="00426869">
        <w:rPr>
          <w:rFonts w:ascii="Times New Roman" w:hAnsi="Times New Roman" w:cs="Times New Roman"/>
          <w:sz w:val="28"/>
          <w:szCs w:val="28"/>
        </w:rPr>
        <w:t>Предоставл</w:t>
      </w:r>
      <w:r w:rsidR="004E47F5" w:rsidRPr="00426869">
        <w:rPr>
          <w:rFonts w:ascii="Times New Roman" w:hAnsi="Times New Roman" w:cs="Times New Roman"/>
          <w:sz w:val="28"/>
          <w:szCs w:val="28"/>
        </w:rPr>
        <w:t>е</w:t>
      </w:r>
      <w:r w:rsidR="004E47F5" w:rsidRPr="00426869">
        <w:rPr>
          <w:rFonts w:ascii="Times New Roman" w:hAnsi="Times New Roman" w:cs="Times New Roman"/>
          <w:sz w:val="28"/>
          <w:szCs w:val="28"/>
        </w:rPr>
        <w:t>ние</w:t>
      </w:r>
      <w:r w:rsidR="002F57BD" w:rsidRPr="00426869">
        <w:rPr>
          <w:rFonts w:ascii="Times New Roman" w:hAnsi="Times New Roman" w:cs="Times New Roman"/>
          <w:sz w:val="28"/>
          <w:szCs w:val="28"/>
        </w:rPr>
        <w:t>»</w:t>
      </w:r>
      <w:r w:rsidRPr="00426869">
        <w:rPr>
          <w:rFonts w:ascii="Times New Roman" w:hAnsi="Times New Roman" w:cs="Times New Roman"/>
          <w:sz w:val="28"/>
          <w:szCs w:val="28"/>
        </w:rPr>
        <w:t>.</w:t>
      </w:r>
    </w:p>
    <w:p w:rsidR="0030209B" w:rsidRPr="00426869" w:rsidRDefault="0030209B" w:rsidP="00426869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69">
        <w:rPr>
          <w:rFonts w:ascii="Times New Roman" w:hAnsi="Times New Roman" w:cs="Times New Roman"/>
          <w:sz w:val="28"/>
          <w:szCs w:val="28"/>
        </w:rPr>
        <w:t>2.5. В пункте 2.3. слово «выдача», заменить словом «предоставле</w:t>
      </w:r>
      <w:r w:rsidR="00426869">
        <w:rPr>
          <w:rFonts w:ascii="Times New Roman" w:hAnsi="Times New Roman" w:cs="Times New Roman"/>
          <w:sz w:val="28"/>
          <w:szCs w:val="28"/>
        </w:rPr>
        <w:t>ние».</w:t>
      </w:r>
    </w:p>
    <w:p w:rsidR="009F23D8" w:rsidRPr="00426869" w:rsidRDefault="0030209B" w:rsidP="00426869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69">
        <w:rPr>
          <w:rFonts w:ascii="Times New Roman" w:hAnsi="Times New Roman" w:cs="Times New Roman"/>
          <w:sz w:val="28"/>
          <w:szCs w:val="28"/>
        </w:rPr>
        <w:t xml:space="preserve">2.6. </w:t>
      </w:r>
      <w:r w:rsidR="009F23D8" w:rsidRPr="00426869">
        <w:rPr>
          <w:rFonts w:ascii="Times New Roman" w:hAnsi="Times New Roman" w:cs="Times New Roman"/>
          <w:sz w:val="28"/>
          <w:szCs w:val="28"/>
        </w:rPr>
        <w:t xml:space="preserve"> Пункт 2.4. изложить в следующей редакции:</w:t>
      </w:r>
    </w:p>
    <w:p w:rsidR="009F23D8" w:rsidRPr="00426869" w:rsidRDefault="009F23D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«2.4. Срок предоставления муниципальной услуги не должен прев</w:t>
      </w:r>
      <w:r w:rsidRPr="00426869">
        <w:rPr>
          <w:rFonts w:ascii="Times New Roman" w:hAnsi="Times New Roman"/>
          <w:sz w:val="28"/>
          <w:szCs w:val="28"/>
        </w:rPr>
        <w:t>ы</w:t>
      </w:r>
      <w:r w:rsidRPr="00426869">
        <w:rPr>
          <w:rFonts w:ascii="Times New Roman" w:hAnsi="Times New Roman"/>
          <w:sz w:val="28"/>
          <w:szCs w:val="28"/>
        </w:rPr>
        <w:t>шать 7 рабочих дней со дня получения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9F23D8" w:rsidRPr="00426869" w:rsidRDefault="009F23D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Срок регистрации документов - в течение 1 рабочего дня со дня п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ступления заявления. При поступлении заявления и прилагаемых к нему д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кументов в электронной форме в выходные (праздничные) дни регистрация производится на следующий рабочий день.</w:t>
      </w:r>
    </w:p>
    <w:p w:rsidR="009F23D8" w:rsidRPr="00426869" w:rsidRDefault="009F23D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Срок исполнения административной процедуры по рассмотрению представленных документов, указанных в пункте 2.6.1 настоящего Админ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 xml:space="preserve">стративного регламента, в том числе истребованию документов, указанных в </w:t>
      </w:r>
      <w:r w:rsidRPr="00426869">
        <w:rPr>
          <w:rFonts w:ascii="Times New Roman" w:hAnsi="Times New Roman"/>
          <w:sz w:val="28"/>
          <w:szCs w:val="28"/>
        </w:rPr>
        <w:lastRenderedPageBreak/>
        <w:t>пункте 2.6.2 настоящего Административного регламента, которые находятся в распоряжении государственных органов, органов местного самоуправления и иных органов, в рамках межведомственного взаимодействия, - 4 рабочих дня.</w:t>
      </w:r>
    </w:p>
    <w:p w:rsidR="009F23D8" w:rsidRPr="00426869" w:rsidRDefault="009F23D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Срок исполнения административной процедуры по подготовке док</w:t>
      </w:r>
      <w:r w:rsidRPr="00426869">
        <w:rPr>
          <w:rFonts w:ascii="Times New Roman" w:hAnsi="Times New Roman"/>
          <w:sz w:val="28"/>
          <w:szCs w:val="28"/>
        </w:rPr>
        <w:t>у</w:t>
      </w:r>
      <w:r w:rsidRPr="00426869">
        <w:rPr>
          <w:rFonts w:ascii="Times New Roman" w:hAnsi="Times New Roman"/>
          <w:sz w:val="28"/>
          <w:szCs w:val="28"/>
        </w:rPr>
        <w:t>ментов, подтверждающих результат предоставления муниципальной услуги, либо уведомления о мотивированном отказе в предоставлении муниципал</w:t>
      </w:r>
      <w:r w:rsidRPr="00426869">
        <w:rPr>
          <w:rFonts w:ascii="Times New Roman" w:hAnsi="Times New Roman"/>
          <w:sz w:val="28"/>
          <w:szCs w:val="28"/>
        </w:rPr>
        <w:t>ь</w:t>
      </w:r>
      <w:r w:rsidRPr="00426869">
        <w:rPr>
          <w:rFonts w:ascii="Times New Roman" w:hAnsi="Times New Roman"/>
          <w:sz w:val="28"/>
          <w:szCs w:val="28"/>
        </w:rPr>
        <w:t>ной услуги - 1 рабочий день.</w:t>
      </w:r>
    </w:p>
    <w:p w:rsidR="009F23D8" w:rsidRPr="00426869" w:rsidRDefault="009F23D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Срок исполнения административной процедуры по предоставлению разрешения на строительство или направлению уведомления о возможности получения разрешения на строительство либо выдаче (направлению) уведо</w:t>
      </w:r>
      <w:r w:rsidRPr="00426869">
        <w:rPr>
          <w:rFonts w:ascii="Times New Roman" w:hAnsi="Times New Roman"/>
          <w:sz w:val="28"/>
          <w:szCs w:val="28"/>
        </w:rPr>
        <w:t>м</w:t>
      </w:r>
      <w:r w:rsidRPr="00426869">
        <w:rPr>
          <w:rFonts w:ascii="Times New Roman" w:hAnsi="Times New Roman"/>
          <w:sz w:val="28"/>
          <w:szCs w:val="28"/>
        </w:rPr>
        <w:t>ления о мотивированном отказе в предоставлении муниципальной услуги - в течение 1 рабочего дня со дня принятия решения.</w:t>
      </w:r>
    </w:p>
    <w:p w:rsidR="009F23D8" w:rsidRPr="00426869" w:rsidRDefault="009F23D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26869">
        <w:rPr>
          <w:rFonts w:ascii="Times New Roman" w:hAnsi="Times New Roman"/>
          <w:sz w:val="28"/>
          <w:szCs w:val="28"/>
        </w:rPr>
        <w:t>,</w:t>
      </w:r>
      <w:proofErr w:type="gramEnd"/>
      <w:r w:rsidRPr="00426869">
        <w:rPr>
          <w:rFonts w:ascii="Times New Roman" w:hAnsi="Times New Roman"/>
          <w:sz w:val="28"/>
          <w:szCs w:val="28"/>
        </w:rPr>
        <w:t xml:space="preserve"> если подано заявление о предоставлении разрешения на строительство объекта капитального строительства, который не является л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нейным объектом и строительство или реконструкция которого планируется в границах территории исторического поселения федерального или реги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нального значения, и к заявлению о выдаче разрешения на строительство не приложено заключение, указанное в части 10.1 статьи 51 Градостроительного кодекса Российской Федерации, либо в заявлении о предоставлении разр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 xml:space="preserve">шения на строительство не содержится указание на типовое </w:t>
      </w:r>
      <w:proofErr w:type="gramStart"/>
      <w:r w:rsidRPr="00426869">
        <w:rPr>
          <w:rFonts w:ascii="Times New Roman" w:hAnsi="Times New Roman"/>
          <w:sz w:val="28"/>
          <w:szCs w:val="28"/>
        </w:rPr>
        <w:t>архитектурное решение</w:t>
      </w:r>
      <w:proofErr w:type="gramEnd"/>
      <w:r w:rsidRPr="00426869">
        <w:rPr>
          <w:rFonts w:ascii="Times New Roman" w:hAnsi="Times New Roman"/>
          <w:sz w:val="28"/>
          <w:szCs w:val="28"/>
        </w:rPr>
        <w:t>, в соответствии с которым планируется строительство или реко</w:t>
      </w:r>
      <w:r w:rsidRPr="00426869">
        <w:rPr>
          <w:rFonts w:ascii="Times New Roman" w:hAnsi="Times New Roman"/>
          <w:sz w:val="28"/>
          <w:szCs w:val="28"/>
        </w:rPr>
        <w:t>н</w:t>
      </w:r>
      <w:r w:rsidRPr="00426869">
        <w:rPr>
          <w:rFonts w:ascii="Times New Roman" w:hAnsi="Times New Roman"/>
          <w:sz w:val="28"/>
          <w:szCs w:val="28"/>
        </w:rPr>
        <w:t>струкция объекта капитального строительства, срок предоставления муниц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пальной услуги по предоставлению разрешения на строительство не должен превышать 30 календарных дней.</w:t>
      </w:r>
    </w:p>
    <w:p w:rsidR="009F23D8" w:rsidRPr="00426869" w:rsidRDefault="009F23D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</w:t>
      </w:r>
      <w:proofErr w:type="gramStart"/>
      <w:r w:rsidRPr="00426869">
        <w:rPr>
          <w:rFonts w:ascii="Times New Roman" w:hAnsi="Times New Roman"/>
          <w:sz w:val="28"/>
          <w:szCs w:val="28"/>
        </w:rPr>
        <w:t>.»</w:t>
      </w:r>
      <w:proofErr w:type="gramEnd"/>
    </w:p>
    <w:p w:rsidR="0030209B" w:rsidRPr="00426869" w:rsidRDefault="0030209B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По личному заявлению заявителя предоставление муниципальной услуги может быть приостановлено</w:t>
      </w:r>
      <w:proofErr w:type="gramStart"/>
      <w:r w:rsidRPr="00426869">
        <w:rPr>
          <w:rFonts w:ascii="Times New Roman" w:hAnsi="Times New Roman"/>
          <w:sz w:val="28"/>
          <w:szCs w:val="28"/>
        </w:rPr>
        <w:t>.»;</w:t>
      </w:r>
      <w:proofErr w:type="gramEnd"/>
    </w:p>
    <w:p w:rsidR="0030209B" w:rsidRPr="00426869" w:rsidRDefault="0030209B" w:rsidP="00426869">
      <w:pPr>
        <w:spacing w:line="360" w:lineRule="auto"/>
        <w:ind w:left="567" w:firstLine="708"/>
        <w:rPr>
          <w:rFonts w:ascii="Times New Roman" w:hAnsi="Times New Roman"/>
          <w:sz w:val="28"/>
          <w:szCs w:val="28"/>
        </w:rPr>
      </w:pPr>
    </w:p>
    <w:p w:rsidR="008D2854" w:rsidRPr="00426869" w:rsidRDefault="008D2854" w:rsidP="00426869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69">
        <w:rPr>
          <w:rFonts w:ascii="Times New Roman" w:hAnsi="Times New Roman" w:cs="Times New Roman"/>
          <w:sz w:val="28"/>
          <w:szCs w:val="28"/>
        </w:rPr>
        <w:t>2.</w:t>
      </w:r>
      <w:r w:rsidR="009F23D8" w:rsidRPr="00426869">
        <w:rPr>
          <w:rFonts w:ascii="Times New Roman" w:hAnsi="Times New Roman" w:cs="Times New Roman"/>
          <w:sz w:val="28"/>
          <w:szCs w:val="28"/>
        </w:rPr>
        <w:t>7</w:t>
      </w:r>
      <w:r w:rsidRPr="00426869">
        <w:rPr>
          <w:rFonts w:ascii="Times New Roman" w:hAnsi="Times New Roman" w:cs="Times New Roman"/>
          <w:sz w:val="28"/>
          <w:szCs w:val="28"/>
        </w:rPr>
        <w:t>. В пункте 2.5. слово:</w:t>
      </w:r>
      <w:r w:rsidR="00B60E1F" w:rsidRPr="00426869">
        <w:rPr>
          <w:rFonts w:ascii="Times New Roman" w:hAnsi="Times New Roman" w:cs="Times New Roman"/>
          <w:sz w:val="28"/>
          <w:szCs w:val="28"/>
        </w:rPr>
        <w:t xml:space="preserve"> </w:t>
      </w:r>
      <w:r w:rsidR="002F57BD" w:rsidRPr="00426869">
        <w:rPr>
          <w:rFonts w:ascii="Times New Roman" w:hAnsi="Times New Roman" w:cs="Times New Roman"/>
          <w:sz w:val="28"/>
          <w:szCs w:val="28"/>
        </w:rPr>
        <w:t>«</w:t>
      </w:r>
      <w:r w:rsidRPr="00426869">
        <w:rPr>
          <w:rFonts w:ascii="Times New Roman" w:hAnsi="Times New Roman" w:cs="Times New Roman"/>
          <w:sz w:val="28"/>
          <w:szCs w:val="28"/>
        </w:rPr>
        <w:t>Выдача</w:t>
      </w:r>
      <w:r w:rsidR="002F57BD" w:rsidRPr="00426869">
        <w:rPr>
          <w:rFonts w:ascii="Times New Roman" w:hAnsi="Times New Roman" w:cs="Times New Roman"/>
          <w:sz w:val="28"/>
          <w:szCs w:val="28"/>
        </w:rPr>
        <w:t>»</w:t>
      </w:r>
      <w:r w:rsidRPr="00426869">
        <w:rPr>
          <w:rFonts w:ascii="Times New Roman" w:hAnsi="Times New Roman" w:cs="Times New Roman"/>
          <w:sz w:val="28"/>
          <w:szCs w:val="28"/>
        </w:rPr>
        <w:t xml:space="preserve"> заменить словом: </w:t>
      </w:r>
      <w:r w:rsidR="002F57BD" w:rsidRPr="00426869">
        <w:rPr>
          <w:rFonts w:ascii="Times New Roman" w:hAnsi="Times New Roman" w:cs="Times New Roman"/>
          <w:sz w:val="28"/>
          <w:szCs w:val="28"/>
        </w:rPr>
        <w:t>«</w:t>
      </w:r>
      <w:r w:rsidRPr="00426869">
        <w:rPr>
          <w:rFonts w:ascii="Times New Roman" w:hAnsi="Times New Roman" w:cs="Times New Roman"/>
          <w:sz w:val="28"/>
          <w:szCs w:val="28"/>
        </w:rPr>
        <w:t>Предоставл</w:t>
      </w:r>
      <w:r w:rsidRPr="00426869">
        <w:rPr>
          <w:rFonts w:ascii="Times New Roman" w:hAnsi="Times New Roman" w:cs="Times New Roman"/>
          <w:sz w:val="28"/>
          <w:szCs w:val="28"/>
        </w:rPr>
        <w:t>е</w:t>
      </w:r>
      <w:r w:rsidRPr="00426869">
        <w:rPr>
          <w:rFonts w:ascii="Times New Roman" w:hAnsi="Times New Roman" w:cs="Times New Roman"/>
          <w:sz w:val="28"/>
          <w:szCs w:val="28"/>
        </w:rPr>
        <w:t>ние</w:t>
      </w:r>
      <w:r w:rsidR="002F57BD" w:rsidRPr="00426869">
        <w:rPr>
          <w:rFonts w:ascii="Times New Roman" w:hAnsi="Times New Roman" w:cs="Times New Roman"/>
          <w:sz w:val="28"/>
          <w:szCs w:val="28"/>
        </w:rPr>
        <w:t>»</w:t>
      </w:r>
      <w:r w:rsidRPr="00426869">
        <w:rPr>
          <w:rFonts w:ascii="Times New Roman" w:hAnsi="Times New Roman" w:cs="Times New Roman"/>
          <w:sz w:val="28"/>
          <w:szCs w:val="28"/>
        </w:rPr>
        <w:t>.</w:t>
      </w:r>
    </w:p>
    <w:p w:rsidR="008C620A" w:rsidRPr="00426869" w:rsidRDefault="00B97BB8" w:rsidP="00426869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69">
        <w:rPr>
          <w:rFonts w:ascii="Times New Roman" w:hAnsi="Times New Roman" w:cs="Times New Roman"/>
          <w:sz w:val="28"/>
          <w:szCs w:val="28"/>
        </w:rPr>
        <w:t>2.</w:t>
      </w:r>
      <w:r w:rsidR="009F23D8" w:rsidRPr="00426869">
        <w:rPr>
          <w:rFonts w:ascii="Times New Roman" w:hAnsi="Times New Roman" w:cs="Times New Roman"/>
          <w:sz w:val="28"/>
          <w:szCs w:val="28"/>
        </w:rPr>
        <w:t>8</w:t>
      </w:r>
      <w:r w:rsidRPr="00426869">
        <w:rPr>
          <w:rFonts w:ascii="Times New Roman" w:hAnsi="Times New Roman" w:cs="Times New Roman"/>
          <w:sz w:val="28"/>
          <w:szCs w:val="28"/>
        </w:rPr>
        <w:t>. Пункт</w:t>
      </w:r>
      <w:r w:rsidR="008D2854" w:rsidRPr="00426869">
        <w:rPr>
          <w:rFonts w:ascii="Times New Roman" w:hAnsi="Times New Roman" w:cs="Times New Roman"/>
          <w:sz w:val="28"/>
          <w:szCs w:val="28"/>
        </w:rPr>
        <w:t xml:space="preserve"> </w:t>
      </w:r>
      <w:r w:rsidR="00AB24A3" w:rsidRPr="00426869">
        <w:rPr>
          <w:rFonts w:ascii="Times New Roman" w:hAnsi="Times New Roman" w:cs="Times New Roman"/>
          <w:sz w:val="28"/>
          <w:szCs w:val="28"/>
        </w:rPr>
        <w:t>2.6</w:t>
      </w:r>
      <w:r w:rsidR="000322FB" w:rsidRPr="00426869">
        <w:rPr>
          <w:rFonts w:ascii="Times New Roman" w:hAnsi="Times New Roman" w:cs="Times New Roman"/>
          <w:sz w:val="28"/>
          <w:szCs w:val="28"/>
        </w:rPr>
        <w:t>.1.1.</w:t>
      </w:r>
      <w:r w:rsidR="00AB24A3" w:rsidRPr="00426869">
        <w:rPr>
          <w:rFonts w:ascii="Times New Roman" w:hAnsi="Times New Roman" w:cs="Times New Roman"/>
          <w:sz w:val="28"/>
          <w:szCs w:val="28"/>
        </w:rPr>
        <w:t xml:space="preserve"> </w:t>
      </w:r>
      <w:r w:rsidRPr="004268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B24A3" w:rsidRPr="00426869">
        <w:rPr>
          <w:rFonts w:ascii="Times New Roman" w:hAnsi="Times New Roman" w:cs="Times New Roman"/>
          <w:sz w:val="28"/>
          <w:szCs w:val="28"/>
        </w:rPr>
        <w:t>:</w:t>
      </w:r>
    </w:p>
    <w:p w:rsidR="00644EDE" w:rsidRPr="00426869" w:rsidRDefault="00C74F27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426869">
        <w:rPr>
          <w:rFonts w:ascii="Times New Roman" w:hAnsi="Times New Roman"/>
          <w:sz w:val="28"/>
          <w:szCs w:val="28"/>
        </w:rPr>
        <w:t>«</w:t>
      </w:r>
      <w:r w:rsidR="00644EDE" w:rsidRPr="00426869">
        <w:rPr>
          <w:rFonts w:ascii="Times New Roman" w:hAnsi="Times New Roman"/>
          <w:sz w:val="28"/>
          <w:szCs w:val="28"/>
        </w:rPr>
        <w:t>2.6.1.1. При обращении за разрешением на строительство объекта к</w:t>
      </w:r>
      <w:r w:rsidR="00644EDE" w:rsidRPr="00426869">
        <w:rPr>
          <w:rFonts w:ascii="Times New Roman" w:hAnsi="Times New Roman"/>
          <w:sz w:val="28"/>
          <w:szCs w:val="28"/>
        </w:rPr>
        <w:t>а</w:t>
      </w:r>
      <w:r w:rsidR="00644EDE" w:rsidRPr="00426869">
        <w:rPr>
          <w:rFonts w:ascii="Times New Roman" w:hAnsi="Times New Roman"/>
          <w:sz w:val="28"/>
          <w:szCs w:val="28"/>
        </w:rPr>
        <w:t>питального строительства или разрешением на отдельные этапы строител</w:t>
      </w:r>
      <w:r w:rsidR="00644EDE" w:rsidRPr="00426869">
        <w:rPr>
          <w:rFonts w:ascii="Times New Roman" w:hAnsi="Times New Roman"/>
          <w:sz w:val="28"/>
          <w:szCs w:val="28"/>
        </w:rPr>
        <w:t>ь</w:t>
      </w:r>
      <w:r w:rsidR="00644EDE" w:rsidRPr="00426869">
        <w:rPr>
          <w:rFonts w:ascii="Times New Roman" w:hAnsi="Times New Roman"/>
          <w:sz w:val="28"/>
          <w:szCs w:val="28"/>
        </w:rPr>
        <w:t>ства объе</w:t>
      </w:r>
      <w:r w:rsidR="003F5826" w:rsidRPr="00426869">
        <w:rPr>
          <w:rFonts w:ascii="Times New Roman" w:hAnsi="Times New Roman"/>
          <w:sz w:val="28"/>
          <w:szCs w:val="28"/>
        </w:rPr>
        <w:t xml:space="preserve">кта капитального строительства </w:t>
      </w:r>
      <w:r w:rsidR="00644EDE" w:rsidRPr="00426869">
        <w:rPr>
          <w:rFonts w:ascii="Times New Roman" w:hAnsi="Times New Roman"/>
          <w:sz w:val="28"/>
          <w:szCs w:val="28"/>
        </w:rPr>
        <w:t>к заявлению (форма заявления пр</w:t>
      </w:r>
      <w:r w:rsidR="00644EDE" w:rsidRPr="00426869">
        <w:rPr>
          <w:rFonts w:ascii="Times New Roman" w:hAnsi="Times New Roman"/>
          <w:sz w:val="28"/>
          <w:szCs w:val="28"/>
        </w:rPr>
        <w:t>и</w:t>
      </w:r>
      <w:r w:rsidR="00644EDE" w:rsidRPr="00426869">
        <w:rPr>
          <w:rFonts w:ascii="Times New Roman" w:hAnsi="Times New Roman"/>
          <w:sz w:val="28"/>
          <w:szCs w:val="28"/>
        </w:rPr>
        <w:t>ведена в приложении N 1 к настоящему Административному регламенту) прилагаются следующие документы:</w:t>
      </w:r>
    </w:p>
    <w:p w:rsidR="003F5826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1)</w:t>
      </w:r>
      <w:r w:rsidR="003F5826" w:rsidRPr="00426869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="003F5826" w:rsidRPr="00426869">
        <w:rPr>
          <w:rFonts w:ascii="Times New Roman" w:hAnsi="Times New Roman"/>
          <w:sz w:val="28"/>
          <w:szCs w:val="28"/>
        </w:rPr>
        <w:t>б</w:t>
      </w:r>
      <w:r w:rsidR="003F5826" w:rsidRPr="00426869">
        <w:rPr>
          <w:rFonts w:ascii="Times New Roman" w:hAnsi="Times New Roman"/>
          <w:sz w:val="28"/>
          <w:szCs w:val="28"/>
        </w:rPr>
        <w:t>личного сервитута, если указанные документы (их копии или сведения, с</w:t>
      </w:r>
      <w:r w:rsidR="003F5826" w:rsidRPr="00426869">
        <w:rPr>
          <w:rFonts w:ascii="Times New Roman" w:hAnsi="Times New Roman"/>
          <w:sz w:val="28"/>
          <w:szCs w:val="28"/>
        </w:rPr>
        <w:t>о</w:t>
      </w:r>
      <w:r w:rsidR="003F5826" w:rsidRPr="00426869">
        <w:rPr>
          <w:rFonts w:ascii="Times New Roman" w:hAnsi="Times New Roman"/>
          <w:sz w:val="28"/>
          <w:szCs w:val="28"/>
        </w:rPr>
        <w:t>держащиеся в них) отсутствуют в Едином государственном реестре недв</w:t>
      </w:r>
      <w:r w:rsidR="003F5826" w:rsidRPr="00426869">
        <w:rPr>
          <w:rFonts w:ascii="Times New Roman" w:hAnsi="Times New Roman"/>
          <w:sz w:val="28"/>
          <w:szCs w:val="28"/>
        </w:rPr>
        <w:t>и</w:t>
      </w:r>
      <w:r w:rsidR="003F5826" w:rsidRPr="00426869">
        <w:rPr>
          <w:rFonts w:ascii="Times New Roman" w:hAnsi="Times New Roman"/>
          <w:sz w:val="28"/>
          <w:szCs w:val="28"/>
        </w:rPr>
        <w:t>жимости (подлинники или засвидетельствованные в нотариальном порядке копии);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26869">
        <w:rPr>
          <w:rFonts w:ascii="Times New Roman" w:hAnsi="Times New Roman"/>
          <w:sz w:val="28"/>
          <w:szCs w:val="28"/>
        </w:rPr>
        <w:t>2) при наличии соглашения о передаче в случаях, установленных бю</w:t>
      </w:r>
      <w:r w:rsidRPr="00426869">
        <w:rPr>
          <w:rFonts w:ascii="Times New Roman" w:hAnsi="Times New Roman"/>
          <w:sz w:val="28"/>
          <w:szCs w:val="28"/>
        </w:rPr>
        <w:t>д</w:t>
      </w:r>
      <w:r w:rsidRPr="00426869">
        <w:rPr>
          <w:rFonts w:ascii="Times New Roman" w:hAnsi="Times New Roman"/>
          <w:sz w:val="28"/>
          <w:szCs w:val="28"/>
        </w:rPr>
        <w:t>жетным законодательством Российской Федерации, органом государстве</w:t>
      </w:r>
      <w:r w:rsidRPr="00426869">
        <w:rPr>
          <w:rFonts w:ascii="Times New Roman" w:hAnsi="Times New Roman"/>
          <w:sz w:val="28"/>
          <w:szCs w:val="28"/>
        </w:rPr>
        <w:t>н</w:t>
      </w:r>
      <w:r w:rsidRPr="00426869">
        <w:rPr>
          <w:rFonts w:ascii="Times New Roman" w:hAnsi="Times New Roman"/>
          <w:sz w:val="28"/>
          <w:szCs w:val="28"/>
        </w:rPr>
        <w:t xml:space="preserve">ной власти (государственным органом), Государственной корпорацией по атомной энергии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proofErr w:type="spellStart"/>
      <w:r w:rsidRPr="00426869">
        <w:rPr>
          <w:rFonts w:ascii="Times New Roman" w:hAnsi="Times New Roman"/>
          <w:sz w:val="28"/>
          <w:szCs w:val="28"/>
        </w:rPr>
        <w:t>Росатом</w:t>
      </w:r>
      <w:proofErr w:type="spellEnd"/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proofErr w:type="spellStart"/>
      <w:r w:rsidRPr="00426869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2F57BD" w:rsidRPr="00426869">
        <w:rPr>
          <w:rFonts w:ascii="Times New Roman" w:hAnsi="Times New Roman"/>
          <w:sz w:val="28"/>
          <w:szCs w:val="28"/>
        </w:rPr>
        <w:t>»</w:t>
      </w:r>
      <w:r w:rsidRPr="00426869">
        <w:rPr>
          <w:rFonts w:ascii="Times New Roman" w:hAnsi="Times New Roman"/>
          <w:sz w:val="28"/>
          <w:szCs w:val="28"/>
        </w:rPr>
        <w:t>, органом управления государственным внебю</w:t>
      </w:r>
      <w:r w:rsidRPr="00426869">
        <w:rPr>
          <w:rFonts w:ascii="Times New Roman" w:hAnsi="Times New Roman"/>
          <w:sz w:val="28"/>
          <w:szCs w:val="28"/>
        </w:rPr>
        <w:t>д</w:t>
      </w:r>
      <w:r w:rsidRPr="00426869">
        <w:rPr>
          <w:rFonts w:ascii="Times New Roman" w:hAnsi="Times New Roman"/>
          <w:sz w:val="28"/>
          <w:szCs w:val="28"/>
        </w:rPr>
        <w:t>жетным фондом или органом местного самоуправления полномочий гос</w:t>
      </w:r>
      <w:r w:rsidRPr="00426869">
        <w:rPr>
          <w:rFonts w:ascii="Times New Roman" w:hAnsi="Times New Roman"/>
          <w:sz w:val="28"/>
          <w:szCs w:val="28"/>
        </w:rPr>
        <w:t>у</w:t>
      </w:r>
      <w:r w:rsidRPr="00426869">
        <w:rPr>
          <w:rFonts w:ascii="Times New Roman" w:hAnsi="Times New Roman"/>
          <w:sz w:val="28"/>
          <w:szCs w:val="28"/>
        </w:rPr>
        <w:t>дарственного (муниципального) заказчика, заключенного при осуществлении бюджетных инвестиций, - указанное соглашение, правоустанавливающие д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кументы на земельный участок правообладателя, с которым заключено это</w:t>
      </w:r>
      <w:proofErr w:type="gramEnd"/>
      <w:r w:rsidRPr="00426869">
        <w:rPr>
          <w:rFonts w:ascii="Times New Roman" w:hAnsi="Times New Roman"/>
          <w:sz w:val="28"/>
          <w:szCs w:val="28"/>
        </w:rPr>
        <w:t xml:space="preserve"> соглашение;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 xml:space="preserve">мельного участка, с обозначением места размещения объекта капитального </w:t>
      </w:r>
      <w:r w:rsidRPr="00426869">
        <w:rPr>
          <w:rFonts w:ascii="Times New Roman" w:hAnsi="Times New Roman"/>
          <w:sz w:val="28"/>
          <w:szCs w:val="28"/>
        </w:rPr>
        <w:lastRenderedPageBreak/>
        <w:t>строительства, подъездов и проходов к нему, границ публичных сервитутов, объектов археологического наследия;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ющая расположение линейного объекта в пределах красных линий, утве</w:t>
      </w:r>
      <w:r w:rsidRPr="00426869">
        <w:rPr>
          <w:rFonts w:ascii="Times New Roman" w:hAnsi="Times New Roman"/>
          <w:sz w:val="28"/>
          <w:szCs w:val="28"/>
        </w:rPr>
        <w:t>р</w:t>
      </w:r>
      <w:r w:rsidRPr="00426869">
        <w:rPr>
          <w:rFonts w:ascii="Times New Roman" w:hAnsi="Times New Roman"/>
          <w:sz w:val="28"/>
          <w:szCs w:val="28"/>
        </w:rPr>
        <w:t>жденных в составе документации по планировке территории применительно к линейным объектам;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нерно-технического обеспечения с обозначением мест подключения (техн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логического присоединения) проектируемого объекта капитального стро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тельства к сетям инженерно-технического обеспечения;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</w:t>
      </w:r>
      <w:r w:rsidRPr="00426869">
        <w:rPr>
          <w:rFonts w:ascii="Times New Roman" w:hAnsi="Times New Roman"/>
          <w:sz w:val="28"/>
          <w:szCs w:val="28"/>
        </w:rPr>
        <w:t>ь</w:t>
      </w:r>
      <w:r w:rsidRPr="00426869">
        <w:rPr>
          <w:rFonts w:ascii="Times New Roman" w:hAnsi="Times New Roman"/>
          <w:sz w:val="28"/>
          <w:szCs w:val="28"/>
        </w:rPr>
        <w:t>ства;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ж) проект организации работ по сносу объектов капитального стро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тельства, их частей;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26869">
        <w:rPr>
          <w:rFonts w:ascii="Times New Roman" w:hAnsi="Times New Roman"/>
          <w:sz w:val="28"/>
          <w:szCs w:val="28"/>
        </w:rPr>
        <w:t>з) перечень мероприятий по обеспечению доступа инвалидов к объе</w:t>
      </w:r>
      <w:r w:rsidRPr="00426869">
        <w:rPr>
          <w:rFonts w:ascii="Times New Roman" w:hAnsi="Times New Roman"/>
          <w:sz w:val="28"/>
          <w:szCs w:val="28"/>
        </w:rPr>
        <w:t>к</w:t>
      </w:r>
      <w:r w:rsidRPr="00426869">
        <w:rPr>
          <w:rFonts w:ascii="Times New Roman" w:hAnsi="Times New Roman"/>
          <w:sz w:val="28"/>
          <w:szCs w:val="28"/>
        </w:rPr>
        <w:t>там здравоохранения, образования, культуры, отдыха, спорта и иным объе</w:t>
      </w:r>
      <w:r w:rsidRPr="00426869">
        <w:rPr>
          <w:rFonts w:ascii="Times New Roman" w:hAnsi="Times New Roman"/>
          <w:sz w:val="28"/>
          <w:szCs w:val="28"/>
        </w:rPr>
        <w:t>к</w:t>
      </w:r>
      <w:r w:rsidRPr="00426869">
        <w:rPr>
          <w:rFonts w:ascii="Times New Roman" w:hAnsi="Times New Roman"/>
          <w:sz w:val="28"/>
          <w:szCs w:val="28"/>
        </w:rPr>
        <w:t>там социально-культурного и коммунально-бытового назначения, объектам транспорта, торговли, общественного питания, объектам делового, админ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стративного, финансового, религиозного назначения, объектам жилищного фонда в случае строительства, реконструкции указанных объектов при усл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вии, что экспертиза проектной документации указанных объектов не пров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дилась в соответствии со статьей 49 Градостроительного кодекса Российской Федерации;</w:t>
      </w:r>
      <w:proofErr w:type="gramEnd"/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26869">
        <w:rPr>
          <w:rFonts w:ascii="Times New Roman" w:hAnsi="Times New Roman"/>
          <w:sz w:val="28"/>
          <w:szCs w:val="28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тельного кодекса Российской Федерации), если такая проектная документ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 xml:space="preserve">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</w:t>
      </w:r>
      <w:r w:rsidRPr="00426869">
        <w:rPr>
          <w:rFonts w:ascii="Times New Roman" w:hAnsi="Times New Roman"/>
          <w:sz w:val="28"/>
          <w:szCs w:val="28"/>
        </w:rPr>
        <w:lastRenderedPageBreak/>
        <w:t>статьи 49 Градостроительного кодекса Российской Федерации, положител</w:t>
      </w:r>
      <w:r w:rsidRPr="00426869">
        <w:rPr>
          <w:rFonts w:ascii="Times New Roman" w:hAnsi="Times New Roman"/>
          <w:sz w:val="28"/>
          <w:szCs w:val="28"/>
        </w:rPr>
        <w:t>ь</w:t>
      </w:r>
      <w:r w:rsidRPr="00426869">
        <w:rPr>
          <w:rFonts w:ascii="Times New Roman" w:hAnsi="Times New Roman"/>
          <w:sz w:val="28"/>
          <w:szCs w:val="28"/>
        </w:rPr>
        <w:t>ное заключение государственной</w:t>
      </w:r>
      <w:proofErr w:type="gramEnd"/>
      <w:r w:rsidRPr="00426869">
        <w:rPr>
          <w:rFonts w:ascii="Times New Roman" w:hAnsi="Times New Roman"/>
          <w:sz w:val="28"/>
          <w:szCs w:val="28"/>
        </w:rPr>
        <w:t xml:space="preserve"> экологической экспертизы проектной д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кументации в случаях, предусмотренных частью 6 статьи 49 Градостро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тельного кодекса Российской Федерации;</w:t>
      </w:r>
    </w:p>
    <w:p w:rsidR="00644EDE" w:rsidRPr="00426869" w:rsidRDefault="000322F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5</w:t>
      </w:r>
      <w:r w:rsidR="00644EDE" w:rsidRPr="00426869">
        <w:rPr>
          <w:rFonts w:ascii="Times New Roman" w:hAnsi="Times New Roman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644EDE" w:rsidRPr="00426869" w:rsidRDefault="000322F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26869">
        <w:rPr>
          <w:rFonts w:ascii="Times New Roman" w:hAnsi="Times New Roman"/>
          <w:sz w:val="28"/>
          <w:szCs w:val="28"/>
        </w:rPr>
        <w:t>6</w:t>
      </w:r>
      <w:r w:rsidR="00644EDE" w:rsidRPr="00426869">
        <w:rPr>
          <w:rFonts w:ascii="Times New Roman" w:hAnsi="Times New Roman"/>
          <w:sz w:val="28"/>
          <w:szCs w:val="28"/>
        </w:rPr>
        <w:t>) в случае проведения реконструкции государственным (муниципал</w:t>
      </w:r>
      <w:r w:rsidR="00644EDE" w:rsidRPr="00426869">
        <w:rPr>
          <w:rFonts w:ascii="Times New Roman" w:hAnsi="Times New Roman"/>
          <w:sz w:val="28"/>
          <w:szCs w:val="28"/>
        </w:rPr>
        <w:t>ь</w:t>
      </w:r>
      <w:r w:rsidR="00644EDE" w:rsidRPr="00426869">
        <w:rPr>
          <w:rFonts w:ascii="Times New Roman" w:hAnsi="Times New Roman"/>
          <w:sz w:val="28"/>
          <w:szCs w:val="28"/>
        </w:rPr>
        <w:t>ным) заказчиком, являющимся органом государственной власти (госуда</w:t>
      </w:r>
      <w:r w:rsidR="00644EDE" w:rsidRPr="00426869">
        <w:rPr>
          <w:rFonts w:ascii="Times New Roman" w:hAnsi="Times New Roman"/>
          <w:sz w:val="28"/>
          <w:szCs w:val="28"/>
        </w:rPr>
        <w:t>р</w:t>
      </w:r>
      <w:r w:rsidR="00644EDE" w:rsidRPr="00426869">
        <w:rPr>
          <w:rFonts w:ascii="Times New Roman" w:hAnsi="Times New Roman"/>
          <w:sz w:val="28"/>
          <w:szCs w:val="28"/>
        </w:rPr>
        <w:t xml:space="preserve">ственным органом), Государственной корпорацией по атомной энергии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proofErr w:type="spellStart"/>
      <w:r w:rsidR="00644EDE" w:rsidRPr="00426869">
        <w:rPr>
          <w:rFonts w:ascii="Times New Roman" w:hAnsi="Times New Roman"/>
          <w:sz w:val="28"/>
          <w:szCs w:val="28"/>
        </w:rPr>
        <w:t>Р</w:t>
      </w:r>
      <w:r w:rsidR="00644EDE" w:rsidRPr="00426869">
        <w:rPr>
          <w:rFonts w:ascii="Times New Roman" w:hAnsi="Times New Roman"/>
          <w:sz w:val="28"/>
          <w:szCs w:val="28"/>
        </w:rPr>
        <w:t>о</w:t>
      </w:r>
      <w:r w:rsidR="00644EDE" w:rsidRPr="00426869">
        <w:rPr>
          <w:rFonts w:ascii="Times New Roman" w:hAnsi="Times New Roman"/>
          <w:sz w:val="28"/>
          <w:szCs w:val="28"/>
        </w:rPr>
        <w:t>сатом</w:t>
      </w:r>
      <w:proofErr w:type="spellEnd"/>
      <w:r w:rsidR="002F57BD" w:rsidRPr="00426869">
        <w:rPr>
          <w:rFonts w:ascii="Times New Roman" w:hAnsi="Times New Roman"/>
          <w:sz w:val="28"/>
          <w:szCs w:val="28"/>
        </w:rPr>
        <w:t>»</w:t>
      </w:r>
      <w:r w:rsidR="00644EDE" w:rsidRPr="00426869">
        <w:rPr>
          <w:rFonts w:ascii="Times New Roman" w:hAnsi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2F57BD" w:rsidRPr="00426869">
        <w:rPr>
          <w:rFonts w:ascii="Times New Roman" w:hAnsi="Times New Roman"/>
          <w:sz w:val="28"/>
          <w:szCs w:val="28"/>
        </w:rPr>
        <w:t>«</w:t>
      </w:r>
      <w:proofErr w:type="spellStart"/>
      <w:r w:rsidR="00644EDE" w:rsidRPr="00426869">
        <w:rPr>
          <w:rFonts w:ascii="Times New Roman" w:hAnsi="Times New Roman"/>
          <w:sz w:val="28"/>
          <w:szCs w:val="28"/>
        </w:rPr>
        <w:t>Ро</w:t>
      </w:r>
      <w:r w:rsidR="00644EDE" w:rsidRPr="00426869">
        <w:rPr>
          <w:rFonts w:ascii="Times New Roman" w:hAnsi="Times New Roman"/>
          <w:sz w:val="28"/>
          <w:szCs w:val="28"/>
        </w:rPr>
        <w:t>с</w:t>
      </w:r>
      <w:r w:rsidR="00644EDE" w:rsidRPr="00426869">
        <w:rPr>
          <w:rFonts w:ascii="Times New Roman" w:hAnsi="Times New Roman"/>
          <w:sz w:val="28"/>
          <w:szCs w:val="28"/>
        </w:rPr>
        <w:t>космос</w:t>
      </w:r>
      <w:proofErr w:type="spellEnd"/>
      <w:r w:rsidR="002F57BD" w:rsidRPr="00426869">
        <w:rPr>
          <w:rFonts w:ascii="Times New Roman" w:hAnsi="Times New Roman"/>
          <w:sz w:val="28"/>
          <w:szCs w:val="28"/>
        </w:rPr>
        <w:t>»</w:t>
      </w:r>
      <w:r w:rsidR="00644EDE" w:rsidRPr="00426869">
        <w:rPr>
          <w:rFonts w:ascii="Times New Roman" w:hAnsi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</w:t>
      </w:r>
      <w:r w:rsidR="00644EDE" w:rsidRPr="00426869">
        <w:rPr>
          <w:rFonts w:ascii="Times New Roman" w:hAnsi="Times New Roman"/>
          <w:sz w:val="28"/>
          <w:szCs w:val="28"/>
        </w:rPr>
        <w:t>о</w:t>
      </w:r>
      <w:r w:rsidR="00644EDE" w:rsidRPr="00426869">
        <w:rPr>
          <w:rFonts w:ascii="Times New Roman" w:hAnsi="Times New Roman"/>
          <w:sz w:val="28"/>
          <w:szCs w:val="28"/>
        </w:rPr>
        <w:t>го является государственное (муниципальное) унитарное предприятие, гос</w:t>
      </w:r>
      <w:r w:rsidR="00644EDE" w:rsidRPr="00426869">
        <w:rPr>
          <w:rFonts w:ascii="Times New Roman" w:hAnsi="Times New Roman"/>
          <w:sz w:val="28"/>
          <w:szCs w:val="28"/>
        </w:rPr>
        <w:t>у</w:t>
      </w:r>
      <w:r w:rsidR="00644EDE" w:rsidRPr="00426869">
        <w:rPr>
          <w:rFonts w:ascii="Times New Roman" w:hAnsi="Times New Roman"/>
          <w:sz w:val="28"/>
          <w:szCs w:val="28"/>
        </w:rPr>
        <w:t>дарственное (муниципальное) бюджетное или автономное учреждение, в о</w:t>
      </w:r>
      <w:r w:rsidR="00644EDE" w:rsidRPr="00426869">
        <w:rPr>
          <w:rFonts w:ascii="Times New Roman" w:hAnsi="Times New Roman"/>
          <w:sz w:val="28"/>
          <w:szCs w:val="28"/>
        </w:rPr>
        <w:t>т</w:t>
      </w:r>
      <w:r w:rsidR="00644EDE" w:rsidRPr="00426869">
        <w:rPr>
          <w:rFonts w:ascii="Times New Roman" w:hAnsi="Times New Roman"/>
          <w:sz w:val="28"/>
          <w:szCs w:val="28"/>
        </w:rPr>
        <w:t>ношении которого указанный орган</w:t>
      </w:r>
      <w:proofErr w:type="gramEnd"/>
      <w:r w:rsidR="00644EDE" w:rsidRPr="00426869">
        <w:rPr>
          <w:rFonts w:ascii="Times New Roman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644EDE" w:rsidRPr="00426869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="00644EDE" w:rsidRPr="00426869">
        <w:rPr>
          <w:rFonts w:ascii="Times New Roman" w:hAnsi="Times New Roman"/>
          <w:sz w:val="28"/>
          <w:szCs w:val="28"/>
        </w:rPr>
        <w:t xml:space="preserve"> в том числе условия и п</w:t>
      </w:r>
      <w:r w:rsidR="00644EDE" w:rsidRPr="00426869">
        <w:rPr>
          <w:rFonts w:ascii="Times New Roman" w:hAnsi="Times New Roman"/>
          <w:sz w:val="28"/>
          <w:szCs w:val="28"/>
        </w:rPr>
        <w:t>о</w:t>
      </w:r>
      <w:r w:rsidR="00644EDE" w:rsidRPr="00426869">
        <w:rPr>
          <w:rFonts w:ascii="Times New Roman" w:hAnsi="Times New Roman"/>
          <w:sz w:val="28"/>
          <w:szCs w:val="28"/>
        </w:rPr>
        <w:t>рядок возмещения ущерба, причиненного указанному объекту при осущест</w:t>
      </w:r>
      <w:r w:rsidR="00644EDE" w:rsidRPr="00426869">
        <w:rPr>
          <w:rFonts w:ascii="Times New Roman" w:hAnsi="Times New Roman"/>
          <w:sz w:val="28"/>
          <w:szCs w:val="28"/>
        </w:rPr>
        <w:t>в</w:t>
      </w:r>
      <w:r w:rsidR="00644EDE" w:rsidRPr="00426869">
        <w:rPr>
          <w:rFonts w:ascii="Times New Roman" w:hAnsi="Times New Roman"/>
          <w:sz w:val="28"/>
          <w:szCs w:val="28"/>
        </w:rPr>
        <w:t>лении реконструкции;</w:t>
      </w:r>
    </w:p>
    <w:p w:rsidR="00644EDE" w:rsidRPr="00426869" w:rsidRDefault="000322F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7</w:t>
      </w:r>
      <w:r w:rsidR="00644EDE" w:rsidRPr="00426869">
        <w:rPr>
          <w:rFonts w:ascii="Times New Roman" w:hAnsi="Times New Roman"/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644EDE" w:rsidRPr="00426869">
        <w:rPr>
          <w:rFonts w:ascii="Times New Roman" w:hAnsi="Times New Roman"/>
          <w:sz w:val="28"/>
          <w:szCs w:val="28"/>
        </w:rPr>
        <w:t>машино</w:t>
      </w:r>
      <w:proofErr w:type="spellEnd"/>
      <w:r w:rsidR="00644EDE" w:rsidRPr="00426869">
        <w:rPr>
          <w:rFonts w:ascii="Times New Roman" w:hAnsi="Times New Roman"/>
          <w:sz w:val="28"/>
          <w:szCs w:val="28"/>
        </w:rPr>
        <w:t>-мест в многоквартирном доме, принятое в соответствии с жилищным законод</w:t>
      </w:r>
      <w:r w:rsidR="00644EDE" w:rsidRPr="00426869">
        <w:rPr>
          <w:rFonts w:ascii="Times New Roman" w:hAnsi="Times New Roman"/>
          <w:sz w:val="28"/>
          <w:szCs w:val="28"/>
        </w:rPr>
        <w:t>а</w:t>
      </w:r>
      <w:r w:rsidR="00644EDE" w:rsidRPr="00426869">
        <w:rPr>
          <w:rFonts w:ascii="Times New Roman" w:hAnsi="Times New Roman"/>
          <w:sz w:val="28"/>
          <w:szCs w:val="28"/>
        </w:rPr>
        <w:t>тельством в случае реконструкции многоквартирного дома, или, если в р</w:t>
      </w:r>
      <w:r w:rsidR="00644EDE" w:rsidRPr="00426869">
        <w:rPr>
          <w:rFonts w:ascii="Times New Roman" w:hAnsi="Times New Roman"/>
          <w:sz w:val="28"/>
          <w:szCs w:val="28"/>
        </w:rPr>
        <w:t>е</w:t>
      </w:r>
      <w:r w:rsidR="00644EDE" w:rsidRPr="00426869">
        <w:rPr>
          <w:rFonts w:ascii="Times New Roman" w:hAnsi="Times New Roman"/>
          <w:sz w:val="28"/>
          <w:szCs w:val="28"/>
        </w:rPr>
        <w:t>зультате такой реконструкции произойдет уменьшение размера общего им</w:t>
      </w:r>
      <w:r w:rsidR="00644EDE" w:rsidRPr="00426869">
        <w:rPr>
          <w:rFonts w:ascii="Times New Roman" w:hAnsi="Times New Roman"/>
          <w:sz w:val="28"/>
          <w:szCs w:val="28"/>
        </w:rPr>
        <w:t>у</w:t>
      </w:r>
      <w:r w:rsidR="00644EDE" w:rsidRPr="00426869">
        <w:rPr>
          <w:rFonts w:ascii="Times New Roman" w:hAnsi="Times New Roman"/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="00644EDE" w:rsidRPr="00426869">
        <w:rPr>
          <w:rFonts w:ascii="Times New Roman" w:hAnsi="Times New Roman"/>
          <w:sz w:val="28"/>
          <w:szCs w:val="28"/>
        </w:rPr>
        <w:t>машино</w:t>
      </w:r>
      <w:proofErr w:type="spellEnd"/>
      <w:r w:rsidR="00644EDE" w:rsidRPr="00426869">
        <w:rPr>
          <w:rFonts w:ascii="Times New Roman" w:hAnsi="Times New Roman"/>
          <w:sz w:val="28"/>
          <w:szCs w:val="28"/>
        </w:rPr>
        <w:t>-мест в многоквартирном доме;</w:t>
      </w:r>
    </w:p>
    <w:p w:rsidR="00644EDE" w:rsidRPr="00426869" w:rsidRDefault="000322F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8</w:t>
      </w:r>
      <w:r w:rsidR="00644EDE" w:rsidRPr="00426869">
        <w:rPr>
          <w:rFonts w:ascii="Times New Roman" w:hAnsi="Times New Roman"/>
          <w:sz w:val="28"/>
          <w:szCs w:val="28"/>
        </w:rPr>
        <w:t>) копия свидетельства об аккредитации юридического лица, выдавш</w:t>
      </w:r>
      <w:r w:rsidR="00644EDE" w:rsidRPr="00426869">
        <w:rPr>
          <w:rFonts w:ascii="Times New Roman" w:hAnsi="Times New Roman"/>
          <w:sz w:val="28"/>
          <w:szCs w:val="28"/>
        </w:rPr>
        <w:t>е</w:t>
      </w:r>
      <w:r w:rsidR="00644EDE" w:rsidRPr="00426869">
        <w:rPr>
          <w:rFonts w:ascii="Times New Roman" w:hAnsi="Times New Roman"/>
          <w:sz w:val="28"/>
          <w:szCs w:val="28"/>
        </w:rPr>
        <w:t>го положительное заключение негосударственной экспертизы проектной д</w:t>
      </w:r>
      <w:r w:rsidR="00644EDE" w:rsidRPr="00426869">
        <w:rPr>
          <w:rFonts w:ascii="Times New Roman" w:hAnsi="Times New Roman"/>
          <w:sz w:val="28"/>
          <w:szCs w:val="28"/>
        </w:rPr>
        <w:t>о</w:t>
      </w:r>
      <w:r w:rsidR="00644EDE" w:rsidRPr="00426869">
        <w:rPr>
          <w:rFonts w:ascii="Times New Roman" w:hAnsi="Times New Roman"/>
          <w:sz w:val="28"/>
          <w:szCs w:val="28"/>
        </w:rPr>
        <w:lastRenderedPageBreak/>
        <w:t>кументации, в случае если представлено заключение негосударственной эк</w:t>
      </w:r>
      <w:r w:rsidR="00644EDE" w:rsidRPr="00426869">
        <w:rPr>
          <w:rFonts w:ascii="Times New Roman" w:hAnsi="Times New Roman"/>
          <w:sz w:val="28"/>
          <w:szCs w:val="28"/>
        </w:rPr>
        <w:t>с</w:t>
      </w:r>
      <w:r w:rsidR="00644EDE" w:rsidRPr="00426869">
        <w:rPr>
          <w:rFonts w:ascii="Times New Roman" w:hAnsi="Times New Roman"/>
          <w:sz w:val="28"/>
          <w:szCs w:val="28"/>
        </w:rPr>
        <w:t>пертизы проектной документации;</w:t>
      </w:r>
    </w:p>
    <w:p w:rsidR="00644EDE" w:rsidRPr="00426869" w:rsidRDefault="000322F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9</w:t>
      </w:r>
      <w:r w:rsidR="00644EDE" w:rsidRPr="00426869">
        <w:rPr>
          <w:rFonts w:ascii="Times New Roman" w:hAnsi="Times New Roman"/>
          <w:sz w:val="28"/>
          <w:szCs w:val="28"/>
        </w:rPr>
        <w:t>) документы, предусмотренные законодательством Российской Фед</w:t>
      </w:r>
      <w:r w:rsidR="00644EDE" w:rsidRPr="00426869">
        <w:rPr>
          <w:rFonts w:ascii="Times New Roman" w:hAnsi="Times New Roman"/>
          <w:sz w:val="28"/>
          <w:szCs w:val="28"/>
        </w:rPr>
        <w:t>е</w:t>
      </w:r>
      <w:r w:rsidR="00644EDE" w:rsidRPr="00426869">
        <w:rPr>
          <w:rFonts w:ascii="Times New Roman" w:hAnsi="Times New Roman"/>
          <w:sz w:val="28"/>
          <w:szCs w:val="28"/>
        </w:rPr>
        <w:t>рации об объектах культурного наследия, в случае, если при проведении р</w:t>
      </w:r>
      <w:r w:rsidR="00644EDE" w:rsidRPr="00426869">
        <w:rPr>
          <w:rFonts w:ascii="Times New Roman" w:hAnsi="Times New Roman"/>
          <w:sz w:val="28"/>
          <w:szCs w:val="28"/>
        </w:rPr>
        <w:t>а</w:t>
      </w:r>
      <w:r w:rsidR="00644EDE" w:rsidRPr="00426869">
        <w:rPr>
          <w:rFonts w:ascii="Times New Roman" w:hAnsi="Times New Roman"/>
          <w:sz w:val="28"/>
          <w:szCs w:val="28"/>
        </w:rPr>
        <w:t>бот по сохранению объекта культурного наследия затрагиваются констру</w:t>
      </w:r>
      <w:r w:rsidR="00644EDE" w:rsidRPr="00426869">
        <w:rPr>
          <w:rFonts w:ascii="Times New Roman" w:hAnsi="Times New Roman"/>
          <w:sz w:val="28"/>
          <w:szCs w:val="28"/>
        </w:rPr>
        <w:t>к</w:t>
      </w:r>
      <w:r w:rsidR="00644EDE" w:rsidRPr="00426869">
        <w:rPr>
          <w:rFonts w:ascii="Times New Roman" w:hAnsi="Times New Roman"/>
          <w:sz w:val="28"/>
          <w:szCs w:val="28"/>
        </w:rPr>
        <w:t>тивные и другие характеристики надежности и безопасности такого объекта.</w:t>
      </w:r>
    </w:p>
    <w:p w:rsidR="000322FB" w:rsidRPr="00426869" w:rsidRDefault="000322F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26869">
        <w:rPr>
          <w:rFonts w:ascii="Times New Roman" w:hAnsi="Times New Roman"/>
          <w:sz w:val="28"/>
          <w:szCs w:val="28"/>
        </w:rPr>
        <w:t>10) копия решения об установлении или изменении зоны с особыми условиями использования территории в случае строительства объекта кап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тального строительства, в связи с размещением которого в соответствии с з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конодательством Российской Федерации подлежит установлению зона с ос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конструированного объекта подлежит установлению зона с особыми услов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ями использования территории</w:t>
      </w:r>
      <w:proofErr w:type="gramEnd"/>
      <w:r w:rsidRPr="00426869">
        <w:rPr>
          <w:rFonts w:ascii="Times New Roman" w:hAnsi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44EDE" w:rsidRPr="00426869" w:rsidRDefault="00644EDE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Заявитель вправе к заявлению приложить документы, указанные в по</w:t>
      </w:r>
      <w:r w:rsidRPr="00426869">
        <w:rPr>
          <w:rFonts w:ascii="Times New Roman" w:hAnsi="Times New Roman"/>
          <w:sz w:val="28"/>
          <w:szCs w:val="28"/>
        </w:rPr>
        <w:t>д</w:t>
      </w:r>
      <w:r w:rsidRPr="00426869">
        <w:rPr>
          <w:rFonts w:ascii="Times New Roman" w:hAnsi="Times New Roman"/>
          <w:sz w:val="28"/>
          <w:szCs w:val="28"/>
        </w:rPr>
        <w:t>пункте 2.6.2.1 пункта 2.6.2 настоящего Административного регламента</w:t>
      </w:r>
      <w:proofErr w:type="gramStart"/>
      <w:r w:rsidRPr="00426869">
        <w:rPr>
          <w:rFonts w:ascii="Times New Roman" w:hAnsi="Times New Roman"/>
          <w:sz w:val="28"/>
          <w:szCs w:val="28"/>
        </w:rPr>
        <w:t>.</w:t>
      </w:r>
      <w:r w:rsidR="00C74F27" w:rsidRPr="00426869">
        <w:rPr>
          <w:rFonts w:ascii="Times New Roman" w:hAnsi="Times New Roman"/>
          <w:sz w:val="28"/>
          <w:szCs w:val="28"/>
        </w:rPr>
        <w:t>»;</w:t>
      </w:r>
      <w:proofErr w:type="gramEnd"/>
    </w:p>
    <w:p w:rsidR="00C74F27" w:rsidRPr="00426869" w:rsidRDefault="00493D68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2.9. Пункт 2.6.1.2. признать утратившим силу;</w:t>
      </w:r>
    </w:p>
    <w:p w:rsidR="00493D68" w:rsidRPr="00426869" w:rsidRDefault="00493D68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2.10. В пункте 2.6.1.3. слова «или объекта индивидуального жилищного строительства» - исключить;</w:t>
      </w:r>
    </w:p>
    <w:p w:rsidR="00493D68" w:rsidRPr="00426869" w:rsidRDefault="00E51150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 xml:space="preserve">2.11. </w:t>
      </w:r>
      <w:r w:rsidR="00493D68" w:rsidRPr="00426869">
        <w:rPr>
          <w:rFonts w:ascii="Times New Roman" w:hAnsi="Times New Roman"/>
          <w:sz w:val="28"/>
          <w:szCs w:val="28"/>
        </w:rPr>
        <w:t>Пункт 2.6.2. изложить в следующей редакции: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«2.6.2. Исчерпывающий перечень документов, необходимых в соотве</w:t>
      </w:r>
      <w:r w:rsidRPr="00426869">
        <w:rPr>
          <w:rFonts w:ascii="Times New Roman" w:hAnsi="Times New Roman"/>
          <w:sz w:val="28"/>
          <w:szCs w:val="28"/>
        </w:rPr>
        <w:t>т</w:t>
      </w:r>
      <w:r w:rsidRPr="00426869">
        <w:rPr>
          <w:rFonts w:ascii="Times New Roman" w:hAnsi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426869">
        <w:rPr>
          <w:rFonts w:ascii="Times New Roman" w:hAnsi="Times New Roman"/>
          <w:sz w:val="28"/>
          <w:szCs w:val="28"/>
        </w:rPr>
        <w:t>ь</w:t>
      </w:r>
      <w:r w:rsidRPr="00426869">
        <w:rPr>
          <w:rFonts w:ascii="Times New Roman" w:hAnsi="Times New Roman"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ставлении государственных и муниципальных услуг: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2.6.2.1. При обращении за разрешением на строительство объекта кап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тального строительства: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 зар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гистрированных правах на объект недвижимости (земельный участок).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 отдел в рамках межведо</w:t>
      </w:r>
      <w:r w:rsidRPr="00426869">
        <w:rPr>
          <w:rFonts w:ascii="Times New Roman" w:hAnsi="Times New Roman"/>
          <w:sz w:val="28"/>
          <w:szCs w:val="28"/>
        </w:rPr>
        <w:t>м</w:t>
      </w:r>
      <w:r w:rsidRPr="00426869">
        <w:rPr>
          <w:rFonts w:ascii="Times New Roman" w:hAnsi="Times New Roman"/>
          <w:sz w:val="28"/>
          <w:szCs w:val="28"/>
        </w:rPr>
        <w:t>ственного взаимодействия запрашивает данный документ в Управлении Ф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деральной службы государственной регистрации, кадастра и картографии по Воронежской области;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26869">
        <w:rPr>
          <w:rFonts w:ascii="Times New Roman" w:hAnsi="Times New Roman"/>
          <w:sz w:val="28"/>
          <w:szCs w:val="28"/>
        </w:rPr>
        <w:t>- градостроительный план земельного участка, в котором в числе пр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чего содержится информация об ограничениях использования земельного участка, в том числе, если земельный участок полностью или частично ра</w:t>
      </w:r>
      <w:r w:rsidRPr="00426869">
        <w:rPr>
          <w:rFonts w:ascii="Times New Roman" w:hAnsi="Times New Roman"/>
          <w:sz w:val="28"/>
          <w:szCs w:val="28"/>
        </w:rPr>
        <w:t>с</w:t>
      </w:r>
      <w:r w:rsidRPr="00426869">
        <w:rPr>
          <w:rFonts w:ascii="Times New Roman" w:hAnsi="Times New Roman"/>
          <w:sz w:val="28"/>
          <w:szCs w:val="28"/>
        </w:rPr>
        <w:t>положен в границах зон с особыми условиями использования территорий, а также о необходимости предоставления решения о согласовании архитекту</w:t>
      </w:r>
      <w:r w:rsidRPr="00426869">
        <w:rPr>
          <w:rFonts w:ascii="Times New Roman" w:hAnsi="Times New Roman"/>
          <w:sz w:val="28"/>
          <w:szCs w:val="28"/>
        </w:rPr>
        <w:t>р</w:t>
      </w:r>
      <w:r w:rsidRPr="00426869">
        <w:rPr>
          <w:rFonts w:ascii="Times New Roman" w:hAnsi="Times New Roman"/>
          <w:sz w:val="28"/>
          <w:szCs w:val="28"/>
        </w:rPr>
        <w:t>но-градостроительного облика объекта, выданный не ранее чем за три года до дня представления заявления на получение разрешения на</w:t>
      </w:r>
      <w:proofErr w:type="gramEnd"/>
      <w:r w:rsidRPr="00426869">
        <w:rPr>
          <w:rFonts w:ascii="Times New Roman" w:hAnsi="Times New Roman"/>
          <w:sz w:val="28"/>
          <w:szCs w:val="28"/>
        </w:rPr>
        <w:t xml:space="preserve"> строительство, или в случае выдачи разрешения на строительство линейного объекта рекв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зиты проекта планировки территории и проекта межевания территории;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- разрешение на отклонение от предельных параметров разрешенного строительства (в случае если застройщику было предоставлено такое разр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шение в соответствии со статьей 40 Градостроительного кодекса Российской Федерации).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Указанные документы находятся в распоряжении Администрации В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 xml:space="preserve">робьевского муниципального района 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2.6.2.2. При обращении по вопросу продления срока действия разреш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ния на строительство объекта капитального строительства: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- разрешение на строительство.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Данный документ находится в распоряжении отдела.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2.6.2.3. При обращении по вопросу внесения изменений в разрешение на строительство объекта капитального строительства в случае, если док</w:t>
      </w:r>
      <w:r w:rsidRPr="00426869">
        <w:rPr>
          <w:rFonts w:ascii="Times New Roman" w:hAnsi="Times New Roman"/>
          <w:sz w:val="28"/>
          <w:szCs w:val="28"/>
        </w:rPr>
        <w:t>у</w:t>
      </w:r>
      <w:r w:rsidRPr="00426869">
        <w:rPr>
          <w:rFonts w:ascii="Times New Roman" w:hAnsi="Times New Roman"/>
          <w:sz w:val="28"/>
          <w:szCs w:val="28"/>
        </w:rPr>
        <w:t>менты, предусмотренные пунктом 2.6.1.4 настоящего Административного регламента, не представлены заявителем: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 зар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гистрированных правах на объект недвижимости (земельный участок).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Для предоставления муниципальной услуги отдел в рамках межведо</w:t>
      </w:r>
      <w:r w:rsidRPr="00426869">
        <w:rPr>
          <w:rFonts w:ascii="Times New Roman" w:hAnsi="Times New Roman"/>
          <w:sz w:val="28"/>
          <w:szCs w:val="28"/>
        </w:rPr>
        <w:t>м</w:t>
      </w:r>
      <w:r w:rsidRPr="00426869">
        <w:rPr>
          <w:rFonts w:ascii="Times New Roman" w:hAnsi="Times New Roman"/>
          <w:sz w:val="28"/>
          <w:szCs w:val="28"/>
        </w:rPr>
        <w:t>ственного взаимодействия запрашивает данный документ в Управлении Ф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lastRenderedPageBreak/>
        <w:t>деральной службы государственной регистрации, кадастра и картографии по Воронежской области;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- градостроительный план земельного участка, в котором в числе пр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 xml:space="preserve">чего содержится информация об ограничениях использования земельного участка, в том </w:t>
      </w:r>
      <w:proofErr w:type="gramStart"/>
      <w:r w:rsidRPr="00426869">
        <w:rPr>
          <w:rFonts w:ascii="Times New Roman" w:hAnsi="Times New Roman"/>
          <w:sz w:val="28"/>
          <w:szCs w:val="28"/>
        </w:rPr>
        <w:t>числе</w:t>
      </w:r>
      <w:proofErr w:type="gramEnd"/>
      <w:r w:rsidRPr="00426869">
        <w:rPr>
          <w:rFonts w:ascii="Times New Roman" w:hAnsi="Times New Roman"/>
          <w:sz w:val="28"/>
          <w:szCs w:val="28"/>
        </w:rPr>
        <w:t xml:space="preserve"> если земельный участок полностью или частично расп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ложен в границах зон с особыми условиями использования территорий, а также о необходимости предоставления решения о согласовании архитекту</w:t>
      </w:r>
      <w:r w:rsidRPr="00426869">
        <w:rPr>
          <w:rFonts w:ascii="Times New Roman" w:hAnsi="Times New Roman"/>
          <w:sz w:val="28"/>
          <w:szCs w:val="28"/>
        </w:rPr>
        <w:t>р</w:t>
      </w:r>
      <w:r w:rsidRPr="00426869">
        <w:rPr>
          <w:rFonts w:ascii="Times New Roman" w:hAnsi="Times New Roman"/>
          <w:sz w:val="28"/>
          <w:szCs w:val="28"/>
        </w:rPr>
        <w:t>но-градостроительного облика объекта, выданный не ранее чем за три года до дня представления заявления на получение разрешения на строительство, на котором планируется осуществить строительство объекта капитального строительства в случае, предусмотренном частью 21.7 статьи 51 Градостро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тельного кодекса Российской Федерации.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Указанные документы находятся в распоряжении Администрации В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робьевского муниципального района;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- решение об образовании земельного участка: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путем объединения земельных участков, в отношении которых или о</w:t>
      </w:r>
      <w:r w:rsidRPr="00426869">
        <w:rPr>
          <w:rFonts w:ascii="Times New Roman" w:hAnsi="Times New Roman"/>
          <w:sz w:val="28"/>
          <w:szCs w:val="28"/>
        </w:rPr>
        <w:t>д</w:t>
      </w:r>
      <w:r w:rsidRPr="00426869">
        <w:rPr>
          <w:rFonts w:ascii="Times New Roman" w:hAnsi="Times New Roman"/>
          <w:sz w:val="28"/>
          <w:szCs w:val="28"/>
        </w:rPr>
        <w:t>ного из которых выдано разрешение на строительство;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путем раздела, перераспределения земельных участков или выдела из земельных участков, в отношении которых выдано разрешение на строител</w:t>
      </w:r>
      <w:r w:rsidRPr="00426869">
        <w:rPr>
          <w:rFonts w:ascii="Times New Roman" w:hAnsi="Times New Roman"/>
          <w:sz w:val="28"/>
          <w:szCs w:val="28"/>
        </w:rPr>
        <w:t>ь</w:t>
      </w:r>
      <w:r w:rsidRPr="00426869">
        <w:rPr>
          <w:rFonts w:ascii="Times New Roman" w:hAnsi="Times New Roman"/>
          <w:sz w:val="28"/>
          <w:szCs w:val="28"/>
        </w:rPr>
        <w:t>ство.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Указанные документы находятся в распоряжении Администрации В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робьевского муниципального района;</w:t>
      </w:r>
    </w:p>
    <w:p w:rsidR="00493D68" w:rsidRPr="00426869" w:rsidRDefault="00E51150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 xml:space="preserve">2.6.2.4. </w:t>
      </w:r>
      <w:r w:rsidR="00493D68" w:rsidRPr="00426869">
        <w:rPr>
          <w:rFonts w:ascii="Times New Roman" w:hAnsi="Times New Roman"/>
          <w:sz w:val="28"/>
          <w:szCs w:val="28"/>
        </w:rPr>
        <w:t>Заявитель вправе представить указанные документы самосто</w:t>
      </w:r>
      <w:r w:rsidR="00493D68" w:rsidRPr="00426869">
        <w:rPr>
          <w:rFonts w:ascii="Times New Roman" w:hAnsi="Times New Roman"/>
          <w:sz w:val="28"/>
          <w:szCs w:val="28"/>
        </w:rPr>
        <w:t>я</w:t>
      </w:r>
      <w:r w:rsidR="00493D68" w:rsidRPr="00426869">
        <w:rPr>
          <w:rFonts w:ascii="Times New Roman" w:hAnsi="Times New Roman"/>
          <w:sz w:val="28"/>
          <w:szCs w:val="28"/>
        </w:rPr>
        <w:t>тельно.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ванием для отказа заявителю в предоставлении услуги.</w:t>
      </w:r>
    </w:p>
    <w:p w:rsidR="00493D68" w:rsidRPr="00426869" w:rsidRDefault="00E51150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 xml:space="preserve">2.6.2.5. </w:t>
      </w:r>
      <w:r w:rsidR="00493D68" w:rsidRPr="00426869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</w:t>
      </w:r>
      <w:r w:rsidRPr="00426869">
        <w:rPr>
          <w:rFonts w:ascii="Times New Roman" w:hAnsi="Times New Roman"/>
          <w:sz w:val="28"/>
          <w:szCs w:val="28"/>
        </w:rPr>
        <w:t>й</w:t>
      </w:r>
      <w:r w:rsidRPr="00426869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93D68" w:rsidRPr="00426869" w:rsidRDefault="00493D68" w:rsidP="004268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26869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</w:t>
      </w:r>
      <w:r w:rsidRPr="00426869">
        <w:rPr>
          <w:rFonts w:ascii="Times New Roman" w:hAnsi="Times New Roman"/>
          <w:sz w:val="28"/>
          <w:szCs w:val="28"/>
        </w:rPr>
        <w:t>р</w:t>
      </w:r>
      <w:r w:rsidRPr="00426869">
        <w:rPr>
          <w:rFonts w:ascii="Times New Roman" w:hAnsi="Times New Roman"/>
          <w:sz w:val="28"/>
          <w:szCs w:val="28"/>
        </w:rPr>
        <w:t>ганам местного самоуправления организаций, участвующих в предоставл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нии государственных и муниципальных услуг, за исключением документов, указанных в части 6 статьи</w:t>
      </w:r>
      <w:proofErr w:type="gramEnd"/>
      <w:r w:rsidRPr="00426869">
        <w:rPr>
          <w:rFonts w:ascii="Times New Roman" w:hAnsi="Times New Roman"/>
          <w:sz w:val="28"/>
          <w:szCs w:val="28"/>
        </w:rPr>
        <w:t xml:space="preserve"> 7 Федерального закона от 27.07.2010 N 210-ФЗ "Об организации предоставления государственных и муниципальных услуг".</w:t>
      </w:r>
    </w:p>
    <w:p w:rsidR="00493D68" w:rsidRPr="00426869" w:rsidRDefault="00E51150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2.12. Пункт 2.6.3.2. признать утратившим силу</w:t>
      </w:r>
      <w:r w:rsidR="00426869">
        <w:rPr>
          <w:rFonts w:ascii="Times New Roman" w:hAnsi="Times New Roman"/>
          <w:sz w:val="28"/>
          <w:szCs w:val="28"/>
        </w:rPr>
        <w:t>.</w:t>
      </w:r>
    </w:p>
    <w:p w:rsidR="0025218B" w:rsidRPr="00426869" w:rsidRDefault="00AB24A3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bookmarkStart w:id="2" w:name="Par24"/>
      <w:bookmarkEnd w:id="2"/>
      <w:r w:rsidRPr="00426869">
        <w:rPr>
          <w:rFonts w:ascii="Times New Roman" w:hAnsi="Times New Roman"/>
          <w:sz w:val="28"/>
          <w:szCs w:val="28"/>
        </w:rPr>
        <w:t>2.</w:t>
      </w:r>
      <w:r w:rsidR="00E51150" w:rsidRPr="00426869">
        <w:rPr>
          <w:rFonts w:ascii="Times New Roman" w:hAnsi="Times New Roman"/>
          <w:sz w:val="28"/>
          <w:szCs w:val="28"/>
        </w:rPr>
        <w:t>13</w:t>
      </w:r>
      <w:r w:rsidRPr="00426869">
        <w:rPr>
          <w:rFonts w:ascii="Times New Roman" w:hAnsi="Times New Roman"/>
          <w:sz w:val="28"/>
          <w:szCs w:val="28"/>
        </w:rPr>
        <w:t xml:space="preserve">. Пункт </w:t>
      </w:r>
      <w:r w:rsidR="0025218B" w:rsidRPr="00426869">
        <w:rPr>
          <w:rFonts w:ascii="Times New Roman" w:hAnsi="Times New Roman"/>
          <w:sz w:val="28"/>
          <w:szCs w:val="28"/>
        </w:rPr>
        <w:t>2.8. изложить в следующей редакции:</w:t>
      </w:r>
    </w:p>
    <w:p w:rsidR="0025218B" w:rsidRPr="00426869" w:rsidRDefault="002F57BD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«</w:t>
      </w:r>
      <w:r w:rsidR="0025218B" w:rsidRPr="00426869"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</w:t>
      </w:r>
      <w:r w:rsidR="0025218B" w:rsidRPr="00426869">
        <w:rPr>
          <w:rFonts w:ascii="Times New Roman" w:hAnsi="Times New Roman"/>
          <w:sz w:val="28"/>
          <w:szCs w:val="28"/>
        </w:rPr>
        <w:t>е</w:t>
      </w:r>
      <w:r w:rsidR="0025218B" w:rsidRPr="00426869">
        <w:rPr>
          <w:rFonts w:ascii="Times New Roman" w:hAnsi="Times New Roman"/>
          <w:sz w:val="28"/>
          <w:szCs w:val="28"/>
        </w:rPr>
        <w:t>нии муниципальной услуги</w:t>
      </w:r>
    </w:p>
    <w:p w:rsidR="0025218B" w:rsidRPr="00426869" w:rsidRDefault="0025218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 xml:space="preserve">2.8.1. Основания </w:t>
      </w:r>
      <w:proofErr w:type="gramStart"/>
      <w:r w:rsidRPr="00426869">
        <w:rPr>
          <w:rFonts w:ascii="Times New Roman" w:hAnsi="Times New Roman"/>
          <w:sz w:val="28"/>
          <w:szCs w:val="28"/>
        </w:rPr>
        <w:t>для отказа в предоставлении муниципальной услуги при обращении за разрешением на строительство</w:t>
      </w:r>
      <w:proofErr w:type="gramEnd"/>
      <w:r w:rsidRPr="00426869">
        <w:rPr>
          <w:rFonts w:ascii="Times New Roman" w:hAnsi="Times New Roman"/>
          <w:sz w:val="28"/>
          <w:szCs w:val="28"/>
        </w:rPr>
        <w:t xml:space="preserve"> объекта капитального строительства, за исключением объектов индивидуального жилищного стр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ительства:</w:t>
      </w:r>
    </w:p>
    <w:p w:rsidR="0025218B" w:rsidRPr="00426869" w:rsidRDefault="0025218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- непредставление указанных в подпункте 2.6.1.1 пункта 2.6.1 насто</w:t>
      </w:r>
      <w:r w:rsidRPr="00426869">
        <w:rPr>
          <w:rFonts w:ascii="Times New Roman" w:hAnsi="Times New Roman"/>
          <w:sz w:val="28"/>
          <w:szCs w:val="28"/>
        </w:rPr>
        <w:t>я</w:t>
      </w:r>
      <w:r w:rsidRPr="00426869">
        <w:rPr>
          <w:rFonts w:ascii="Times New Roman" w:hAnsi="Times New Roman"/>
          <w:sz w:val="28"/>
          <w:szCs w:val="28"/>
        </w:rPr>
        <w:t>щего Административного регламента документов;</w:t>
      </w:r>
    </w:p>
    <w:p w:rsidR="0025218B" w:rsidRPr="00426869" w:rsidRDefault="0025218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26869"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 к стро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тельству, реконструкции объекта капитального строительства, установле</w:t>
      </w:r>
      <w:r w:rsidRPr="00426869">
        <w:rPr>
          <w:rFonts w:ascii="Times New Roman" w:hAnsi="Times New Roman"/>
          <w:sz w:val="28"/>
          <w:szCs w:val="28"/>
        </w:rPr>
        <w:t>н</w:t>
      </w:r>
      <w:r w:rsidRPr="00426869">
        <w:rPr>
          <w:rFonts w:ascii="Times New Roman" w:hAnsi="Times New Roman"/>
          <w:sz w:val="28"/>
          <w:szCs w:val="28"/>
        </w:rPr>
        <w:t>ным на дату выдачи представленного для получения разрешения на стро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тельство градостроительного плана земельного участка, или в случае выдачи разрешения на строительство линейного объекта требованиям проекта пл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ции</w:t>
      </w:r>
      <w:proofErr w:type="gramEnd"/>
      <w:r w:rsidRPr="00426869">
        <w:rPr>
          <w:rFonts w:ascii="Times New Roman" w:hAnsi="Times New Roman"/>
          <w:sz w:val="28"/>
          <w:szCs w:val="28"/>
        </w:rPr>
        <w:t>, требованиям, установленным в разрешении на отклонение от предел</w:t>
      </w:r>
      <w:r w:rsidRPr="00426869">
        <w:rPr>
          <w:rFonts w:ascii="Times New Roman" w:hAnsi="Times New Roman"/>
          <w:sz w:val="28"/>
          <w:szCs w:val="28"/>
        </w:rPr>
        <w:t>ь</w:t>
      </w:r>
      <w:r w:rsidRPr="00426869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реконструкции;</w:t>
      </w:r>
    </w:p>
    <w:p w:rsidR="0025218B" w:rsidRPr="00426869" w:rsidRDefault="0025218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26869">
        <w:rPr>
          <w:rFonts w:ascii="Times New Roman" w:hAnsi="Times New Roman"/>
          <w:sz w:val="28"/>
          <w:szCs w:val="28"/>
        </w:rPr>
        <w:lastRenderedPageBreak/>
        <w:t xml:space="preserve">- поступившее от органа исполнительной власти </w:t>
      </w:r>
      <w:r w:rsidR="00AB24A3" w:rsidRPr="00426869">
        <w:rPr>
          <w:rFonts w:ascii="Times New Roman" w:hAnsi="Times New Roman"/>
          <w:sz w:val="28"/>
          <w:szCs w:val="28"/>
        </w:rPr>
        <w:t>Воронежской области</w:t>
      </w:r>
      <w:r w:rsidRPr="00426869">
        <w:rPr>
          <w:rFonts w:ascii="Times New Roman" w:hAnsi="Times New Roman"/>
          <w:sz w:val="28"/>
          <w:szCs w:val="28"/>
        </w:rPr>
        <w:t>, уполномоченного в области охраны объектов культурного наследия, закл</w:t>
      </w:r>
      <w:r w:rsidRPr="00426869">
        <w:rPr>
          <w:rFonts w:ascii="Times New Roman" w:hAnsi="Times New Roman"/>
          <w:sz w:val="28"/>
          <w:szCs w:val="28"/>
        </w:rPr>
        <w:t>ю</w:t>
      </w:r>
      <w:r w:rsidRPr="00426869">
        <w:rPr>
          <w:rFonts w:ascii="Times New Roman" w:hAnsi="Times New Roman"/>
          <w:sz w:val="28"/>
          <w:szCs w:val="28"/>
        </w:rPr>
        <w:t>чение о несоответствии раздела проектной документации объекта капитал</w:t>
      </w:r>
      <w:r w:rsidRPr="00426869">
        <w:rPr>
          <w:rFonts w:ascii="Times New Roman" w:hAnsi="Times New Roman"/>
          <w:sz w:val="28"/>
          <w:szCs w:val="28"/>
        </w:rPr>
        <w:t>ь</w:t>
      </w:r>
      <w:r w:rsidRPr="00426869">
        <w:rPr>
          <w:rFonts w:ascii="Times New Roman" w:hAnsi="Times New Roman"/>
          <w:sz w:val="28"/>
          <w:szCs w:val="28"/>
        </w:rPr>
        <w:t>ного строительства предмету охраны исторического поселения и требован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ям к архитектурным решениям объектов капитального строительства, уст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новленным градостроительным регламентом применительно к территориал</w:t>
      </w:r>
      <w:r w:rsidRPr="00426869">
        <w:rPr>
          <w:rFonts w:ascii="Times New Roman" w:hAnsi="Times New Roman"/>
          <w:sz w:val="28"/>
          <w:szCs w:val="28"/>
        </w:rPr>
        <w:t>ь</w:t>
      </w:r>
      <w:r w:rsidRPr="00426869">
        <w:rPr>
          <w:rFonts w:ascii="Times New Roman" w:hAnsi="Times New Roman"/>
          <w:sz w:val="28"/>
          <w:szCs w:val="28"/>
        </w:rPr>
        <w:t>ной зоне, расположенной в границах территории исторического поселения федерального или регионального значения, в случае, предусмотренном ч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стью 11.1 статьи 51 Градостроительного</w:t>
      </w:r>
      <w:proofErr w:type="gramEnd"/>
      <w:r w:rsidRPr="00426869">
        <w:rPr>
          <w:rFonts w:ascii="Times New Roman" w:hAnsi="Times New Roman"/>
          <w:sz w:val="28"/>
          <w:szCs w:val="28"/>
        </w:rPr>
        <w:t xml:space="preserve"> кодекса Российской Федерации.</w:t>
      </w:r>
    </w:p>
    <w:p w:rsidR="0025218B" w:rsidRPr="00426869" w:rsidRDefault="0025218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2.8.</w:t>
      </w:r>
      <w:r w:rsidR="00C87FF7" w:rsidRPr="00426869">
        <w:rPr>
          <w:rFonts w:ascii="Times New Roman" w:hAnsi="Times New Roman"/>
          <w:sz w:val="28"/>
          <w:szCs w:val="28"/>
        </w:rPr>
        <w:t>2</w:t>
      </w:r>
      <w:r w:rsidRPr="00426869">
        <w:rPr>
          <w:rFonts w:ascii="Times New Roman" w:hAnsi="Times New Roman"/>
          <w:sz w:val="28"/>
          <w:szCs w:val="28"/>
        </w:rPr>
        <w:t>. В продлении срока действия разрешения на строительство, р</w:t>
      </w:r>
      <w:r w:rsidRPr="00426869">
        <w:rPr>
          <w:rFonts w:ascii="Times New Roman" w:hAnsi="Times New Roman"/>
          <w:sz w:val="28"/>
          <w:szCs w:val="28"/>
        </w:rPr>
        <w:t>е</w:t>
      </w:r>
      <w:r w:rsidRPr="00426869">
        <w:rPr>
          <w:rFonts w:ascii="Times New Roman" w:hAnsi="Times New Roman"/>
          <w:sz w:val="28"/>
          <w:szCs w:val="28"/>
        </w:rPr>
        <w:t>конструкцию должно быть отказано в случае, если строительство объекта к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питального строительства не начато до истечения срока подачи такого зая</w:t>
      </w:r>
      <w:r w:rsidRPr="00426869">
        <w:rPr>
          <w:rFonts w:ascii="Times New Roman" w:hAnsi="Times New Roman"/>
          <w:sz w:val="28"/>
          <w:szCs w:val="28"/>
        </w:rPr>
        <w:t>в</w:t>
      </w:r>
      <w:r w:rsidRPr="00426869">
        <w:rPr>
          <w:rFonts w:ascii="Times New Roman" w:hAnsi="Times New Roman"/>
          <w:sz w:val="28"/>
          <w:szCs w:val="28"/>
        </w:rPr>
        <w:t>ления.</w:t>
      </w:r>
    </w:p>
    <w:p w:rsidR="0025218B" w:rsidRPr="00426869" w:rsidRDefault="0025218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2.8.</w:t>
      </w:r>
      <w:r w:rsidR="00C87FF7" w:rsidRPr="00426869">
        <w:rPr>
          <w:rFonts w:ascii="Times New Roman" w:hAnsi="Times New Roman"/>
          <w:sz w:val="28"/>
          <w:szCs w:val="28"/>
        </w:rPr>
        <w:t>3</w:t>
      </w:r>
      <w:r w:rsidRPr="00426869">
        <w:rPr>
          <w:rFonts w:ascii="Times New Roman" w:hAnsi="Times New Roman"/>
          <w:sz w:val="28"/>
          <w:szCs w:val="28"/>
        </w:rPr>
        <w:t>. Основанием для отказа во внесении изменений в разрешение на строительство объекта является:</w:t>
      </w:r>
    </w:p>
    <w:p w:rsidR="0025218B" w:rsidRPr="00426869" w:rsidRDefault="0025218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</w:t>
      </w:r>
      <w:r w:rsidRPr="00426869">
        <w:rPr>
          <w:rFonts w:ascii="Times New Roman" w:hAnsi="Times New Roman"/>
          <w:sz w:val="28"/>
          <w:szCs w:val="28"/>
        </w:rPr>
        <w:t>о</w:t>
      </w:r>
      <w:r w:rsidRPr="00426869">
        <w:rPr>
          <w:rFonts w:ascii="Times New Roman" w:hAnsi="Times New Roman"/>
          <w:sz w:val="28"/>
          <w:szCs w:val="28"/>
        </w:rPr>
        <w:t>декса Российской Федерации, или отсутствие правоустанавливающего док</w:t>
      </w:r>
      <w:r w:rsidRPr="00426869">
        <w:rPr>
          <w:rFonts w:ascii="Times New Roman" w:hAnsi="Times New Roman"/>
          <w:sz w:val="28"/>
          <w:szCs w:val="28"/>
        </w:rPr>
        <w:t>у</w:t>
      </w:r>
      <w:r w:rsidRPr="00426869">
        <w:rPr>
          <w:rFonts w:ascii="Times New Roman" w:hAnsi="Times New Roman"/>
          <w:sz w:val="28"/>
          <w:szCs w:val="28"/>
        </w:rPr>
        <w:t>мента на земельный участок в случае, указанном в части 21.13 статьи 51 Гр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достроительного кодекса Российской Федерации;</w:t>
      </w:r>
    </w:p>
    <w:p w:rsidR="0025218B" w:rsidRPr="00426869" w:rsidRDefault="0025218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- недостоверность сведений, указанных в уведомлении о переходе пр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ва на земельный участок, об образовании земельного участка;</w:t>
      </w:r>
    </w:p>
    <w:p w:rsidR="0025218B" w:rsidRPr="00426869" w:rsidRDefault="0025218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26869">
        <w:rPr>
          <w:rFonts w:ascii="Times New Roman" w:hAnsi="Times New Roman"/>
          <w:sz w:val="28"/>
          <w:szCs w:val="28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426869">
        <w:rPr>
          <w:rFonts w:ascii="Times New Roman" w:hAnsi="Times New Roman"/>
          <w:sz w:val="28"/>
          <w:szCs w:val="28"/>
        </w:rPr>
        <w:t>и</w:t>
      </w:r>
      <w:r w:rsidRPr="00426869">
        <w:rPr>
          <w:rFonts w:ascii="Times New Roman" w:hAnsi="Times New Roman"/>
          <w:sz w:val="28"/>
          <w:szCs w:val="28"/>
        </w:rPr>
        <w:t>тального строительства, установленным на дату выдачи представленного для получения разрешения на строительство градостроительного плана земел</w:t>
      </w:r>
      <w:r w:rsidRPr="00426869">
        <w:rPr>
          <w:rFonts w:ascii="Times New Roman" w:hAnsi="Times New Roman"/>
          <w:sz w:val="28"/>
          <w:szCs w:val="28"/>
        </w:rPr>
        <w:t>ь</w:t>
      </w:r>
      <w:r w:rsidRPr="00426869">
        <w:rPr>
          <w:rFonts w:ascii="Times New Roman" w:hAnsi="Times New Roman"/>
          <w:sz w:val="28"/>
          <w:szCs w:val="28"/>
        </w:rPr>
        <w:t>ного участка, разрешенному использованию земельного участка и (или) ограничениям, установленным в соответствии с земельным и иным законод</w:t>
      </w:r>
      <w:r w:rsidRPr="00426869">
        <w:rPr>
          <w:rFonts w:ascii="Times New Roman" w:hAnsi="Times New Roman"/>
          <w:sz w:val="28"/>
          <w:szCs w:val="28"/>
        </w:rPr>
        <w:t>а</w:t>
      </w:r>
      <w:r w:rsidRPr="00426869">
        <w:rPr>
          <w:rFonts w:ascii="Times New Roman" w:hAnsi="Times New Roman"/>
          <w:sz w:val="28"/>
          <w:szCs w:val="28"/>
        </w:rPr>
        <w:t>тельством Российской Федерации в случае, предусмотренном частью 21.7 статьи 51 Градостроительного кодекса Российской Федерации.</w:t>
      </w:r>
      <w:proofErr w:type="gramEnd"/>
    </w:p>
    <w:p w:rsidR="0025218B" w:rsidRPr="00426869" w:rsidRDefault="0025218B" w:rsidP="0042686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lastRenderedPageBreak/>
        <w:t>2.8.</w:t>
      </w:r>
      <w:r w:rsidR="00704B02" w:rsidRPr="00426869">
        <w:rPr>
          <w:rFonts w:ascii="Times New Roman" w:hAnsi="Times New Roman"/>
          <w:sz w:val="28"/>
          <w:szCs w:val="28"/>
        </w:rPr>
        <w:t>4</w:t>
      </w:r>
      <w:r w:rsidRPr="00426869">
        <w:rPr>
          <w:rFonts w:ascii="Times New Roman" w:hAnsi="Times New Roman"/>
          <w:sz w:val="28"/>
          <w:szCs w:val="28"/>
        </w:rPr>
        <w:t>. Отказ в выдаче разрешения на строительство может быть оспорен застройщиком в судебном порядке</w:t>
      </w:r>
      <w:proofErr w:type="gramStart"/>
      <w:r w:rsidRPr="00426869">
        <w:rPr>
          <w:rFonts w:ascii="Times New Roman" w:hAnsi="Times New Roman"/>
          <w:sz w:val="28"/>
          <w:szCs w:val="28"/>
        </w:rPr>
        <w:t>.</w:t>
      </w:r>
      <w:r w:rsidR="002F57BD" w:rsidRPr="00426869">
        <w:rPr>
          <w:rFonts w:ascii="Times New Roman" w:hAnsi="Times New Roman"/>
          <w:sz w:val="28"/>
          <w:szCs w:val="28"/>
        </w:rPr>
        <w:t>»</w:t>
      </w:r>
      <w:r w:rsidR="00704B02" w:rsidRPr="00426869">
        <w:rPr>
          <w:rFonts w:ascii="Times New Roman" w:hAnsi="Times New Roman"/>
          <w:sz w:val="28"/>
          <w:szCs w:val="28"/>
        </w:rPr>
        <w:t>.</w:t>
      </w:r>
      <w:proofErr w:type="gramEnd"/>
    </w:p>
    <w:p w:rsidR="00426869" w:rsidRPr="00426869" w:rsidRDefault="00704B02" w:rsidP="00426869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2.14.</w:t>
      </w:r>
      <w:r w:rsidR="00426869" w:rsidRPr="00426869">
        <w:rPr>
          <w:rFonts w:ascii="Times New Roman" w:hAnsi="Times New Roman"/>
          <w:sz w:val="28"/>
          <w:szCs w:val="28"/>
        </w:rPr>
        <w:t xml:space="preserve"> В пункте </w:t>
      </w:r>
      <w:r w:rsidR="00402E14" w:rsidRPr="00426869">
        <w:rPr>
          <w:rFonts w:ascii="Times New Roman" w:hAnsi="Times New Roman"/>
          <w:sz w:val="28"/>
          <w:szCs w:val="28"/>
        </w:rPr>
        <w:t>3.5</w:t>
      </w:r>
      <w:r w:rsidR="00426869" w:rsidRPr="00426869">
        <w:rPr>
          <w:rFonts w:ascii="Times New Roman" w:hAnsi="Times New Roman"/>
          <w:sz w:val="28"/>
          <w:szCs w:val="28"/>
        </w:rPr>
        <w:t>. слово «</w:t>
      </w:r>
      <w:r w:rsidR="00402E14" w:rsidRPr="00426869">
        <w:rPr>
          <w:rFonts w:ascii="Times New Roman" w:hAnsi="Times New Roman"/>
          <w:sz w:val="28"/>
          <w:szCs w:val="28"/>
        </w:rPr>
        <w:t xml:space="preserve"> </w:t>
      </w:r>
      <w:r w:rsidR="00426869" w:rsidRPr="00426869">
        <w:rPr>
          <w:rFonts w:ascii="Times New Roman" w:hAnsi="Times New Roman"/>
          <w:sz w:val="28"/>
          <w:szCs w:val="28"/>
        </w:rPr>
        <w:t>Выдача» заменить словом «Предоставл</w:t>
      </w:r>
      <w:r w:rsidR="00426869" w:rsidRPr="00426869">
        <w:rPr>
          <w:rFonts w:ascii="Times New Roman" w:hAnsi="Times New Roman"/>
          <w:sz w:val="28"/>
          <w:szCs w:val="28"/>
        </w:rPr>
        <w:t>е</w:t>
      </w:r>
      <w:r w:rsidR="00426869" w:rsidRPr="00426869">
        <w:rPr>
          <w:rFonts w:ascii="Times New Roman" w:hAnsi="Times New Roman"/>
          <w:sz w:val="28"/>
          <w:szCs w:val="28"/>
        </w:rPr>
        <w:t>ние»</w:t>
      </w:r>
      <w:r w:rsidR="00426869">
        <w:rPr>
          <w:rFonts w:ascii="Times New Roman" w:hAnsi="Times New Roman"/>
          <w:sz w:val="28"/>
          <w:szCs w:val="28"/>
        </w:rPr>
        <w:t>.</w:t>
      </w:r>
    </w:p>
    <w:p w:rsidR="00D9420E" w:rsidRPr="00426869" w:rsidRDefault="00821DB2" w:rsidP="00426869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69">
        <w:rPr>
          <w:rFonts w:ascii="Times New Roman" w:hAnsi="Times New Roman" w:cs="Times New Roman"/>
          <w:sz w:val="28"/>
          <w:szCs w:val="28"/>
        </w:rPr>
        <w:t>3</w:t>
      </w:r>
      <w:r w:rsidR="001B4CC7" w:rsidRPr="00426869">
        <w:rPr>
          <w:rFonts w:ascii="Times New Roman" w:hAnsi="Times New Roman" w:cs="Times New Roman"/>
          <w:sz w:val="28"/>
          <w:szCs w:val="28"/>
        </w:rPr>
        <w:t>.</w:t>
      </w:r>
      <w:r w:rsidR="00D9420E" w:rsidRPr="00426869">
        <w:rPr>
          <w:rFonts w:ascii="Times New Roman" w:hAnsi="Times New Roman" w:cs="Times New Roman"/>
          <w:sz w:val="28"/>
          <w:szCs w:val="28"/>
        </w:rPr>
        <w:t xml:space="preserve"> </w:t>
      </w:r>
      <w:r w:rsidR="001B4CC7" w:rsidRPr="004268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администр</w:t>
      </w:r>
      <w:r w:rsidR="001B4CC7" w:rsidRPr="00426869">
        <w:rPr>
          <w:rFonts w:ascii="Times New Roman" w:hAnsi="Times New Roman" w:cs="Times New Roman"/>
          <w:sz w:val="28"/>
          <w:szCs w:val="28"/>
        </w:rPr>
        <w:t>а</w:t>
      </w:r>
      <w:r w:rsidR="001B4CC7" w:rsidRPr="00426869">
        <w:rPr>
          <w:rFonts w:ascii="Times New Roman" w:hAnsi="Times New Roman" w:cs="Times New Roman"/>
          <w:sz w:val="28"/>
          <w:szCs w:val="28"/>
        </w:rPr>
        <w:t>ции</w:t>
      </w:r>
      <w:r w:rsidR="00D9420E" w:rsidRPr="00426869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района.</w:t>
      </w:r>
    </w:p>
    <w:p w:rsidR="001B4CC7" w:rsidRPr="00426869" w:rsidRDefault="00821DB2" w:rsidP="00426869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69">
        <w:rPr>
          <w:rFonts w:ascii="Times New Roman" w:hAnsi="Times New Roman" w:cs="Times New Roman"/>
          <w:sz w:val="28"/>
          <w:szCs w:val="28"/>
        </w:rPr>
        <w:t>4</w:t>
      </w:r>
      <w:r w:rsidR="001B4CC7" w:rsidRPr="004268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CC7" w:rsidRPr="004268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CC7" w:rsidRPr="004268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 о</w:t>
      </w:r>
      <w:r w:rsidR="001B4CC7" w:rsidRPr="00426869">
        <w:rPr>
          <w:rFonts w:ascii="Times New Roman" w:hAnsi="Times New Roman" w:cs="Times New Roman"/>
          <w:sz w:val="28"/>
          <w:szCs w:val="28"/>
        </w:rPr>
        <w:t>т</w:t>
      </w:r>
      <w:r w:rsidR="001B4CC7" w:rsidRPr="00426869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1B4CC7" w:rsidRPr="00426869" w:rsidRDefault="001B4CC7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1B4CC7" w:rsidRPr="00426869" w:rsidRDefault="001B4CC7" w:rsidP="00013B26">
      <w:pPr>
        <w:rPr>
          <w:rFonts w:ascii="Times New Roman" w:hAnsi="Times New Roman"/>
          <w:sz w:val="28"/>
          <w:szCs w:val="28"/>
        </w:rPr>
      </w:pPr>
    </w:p>
    <w:p w:rsidR="001B4CC7" w:rsidRPr="00426869" w:rsidRDefault="004B2137" w:rsidP="00592EA7">
      <w:pPr>
        <w:ind w:firstLine="0"/>
        <w:rPr>
          <w:rFonts w:ascii="Times New Roman" w:hAnsi="Times New Roman"/>
          <w:sz w:val="28"/>
          <w:szCs w:val="28"/>
        </w:rPr>
      </w:pPr>
      <w:r w:rsidRPr="00426869">
        <w:rPr>
          <w:rFonts w:ascii="Times New Roman" w:hAnsi="Times New Roman"/>
          <w:sz w:val="28"/>
          <w:szCs w:val="28"/>
        </w:rPr>
        <w:t>Глава</w:t>
      </w:r>
      <w:r w:rsidR="001B4CC7" w:rsidRPr="0042686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B4CC7" w:rsidRPr="00426869" w:rsidRDefault="001B4CC7" w:rsidP="00592EA7">
      <w:pPr>
        <w:ind w:firstLine="0"/>
        <w:jc w:val="left"/>
        <w:rPr>
          <w:rFonts w:ascii="Times New Roman" w:hAnsi="Times New Roman"/>
          <w:sz w:val="28"/>
          <w:szCs w:val="28"/>
        </w:rPr>
        <w:sectPr w:rsidR="001B4CC7" w:rsidRPr="00426869" w:rsidSect="00592EA7">
          <w:pgSz w:w="11906" w:h="16838" w:code="9"/>
          <w:pgMar w:top="1134" w:right="567" w:bottom="851" w:left="1985" w:header="709" w:footer="709" w:gutter="0"/>
          <w:cols w:space="708"/>
          <w:docGrid w:linePitch="360"/>
        </w:sectPr>
      </w:pPr>
      <w:r w:rsidRPr="00426869">
        <w:rPr>
          <w:rFonts w:ascii="Times New Roman" w:hAnsi="Times New Roman"/>
          <w:sz w:val="28"/>
          <w:szCs w:val="28"/>
        </w:rPr>
        <w:t>муницип</w:t>
      </w:r>
      <w:r w:rsidR="00345562" w:rsidRPr="00426869">
        <w:rPr>
          <w:rFonts w:ascii="Times New Roman" w:hAnsi="Times New Roman"/>
          <w:sz w:val="28"/>
          <w:szCs w:val="28"/>
        </w:rPr>
        <w:t>ального района</w:t>
      </w:r>
      <w:r w:rsidR="00345562" w:rsidRPr="00426869">
        <w:rPr>
          <w:rFonts w:ascii="Times New Roman" w:hAnsi="Times New Roman"/>
          <w:sz w:val="28"/>
          <w:szCs w:val="28"/>
        </w:rPr>
        <w:tab/>
      </w:r>
      <w:r w:rsidR="00345562" w:rsidRPr="00426869">
        <w:rPr>
          <w:rFonts w:ascii="Times New Roman" w:hAnsi="Times New Roman"/>
          <w:sz w:val="28"/>
          <w:szCs w:val="28"/>
        </w:rPr>
        <w:tab/>
      </w:r>
      <w:r w:rsidR="00345562" w:rsidRPr="00426869">
        <w:rPr>
          <w:rFonts w:ascii="Times New Roman" w:hAnsi="Times New Roman"/>
          <w:sz w:val="28"/>
          <w:szCs w:val="28"/>
        </w:rPr>
        <w:tab/>
      </w:r>
      <w:r w:rsidR="00345562" w:rsidRPr="00426869">
        <w:rPr>
          <w:rFonts w:ascii="Times New Roman" w:hAnsi="Times New Roman"/>
          <w:sz w:val="28"/>
          <w:szCs w:val="28"/>
        </w:rPr>
        <w:tab/>
      </w:r>
      <w:r w:rsidR="00345562" w:rsidRPr="00426869">
        <w:rPr>
          <w:rFonts w:ascii="Times New Roman" w:hAnsi="Times New Roman"/>
          <w:sz w:val="28"/>
          <w:szCs w:val="28"/>
        </w:rPr>
        <w:tab/>
      </w:r>
      <w:r w:rsidR="00345562" w:rsidRPr="00426869">
        <w:rPr>
          <w:rFonts w:ascii="Times New Roman" w:hAnsi="Times New Roman"/>
          <w:sz w:val="28"/>
          <w:szCs w:val="28"/>
        </w:rPr>
        <w:tab/>
      </w:r>
      <w:r w:rsidR="003C63AC" w:rsidRPr="00426869">
        <w:rPr>
          <w:rFonts w:ascii="Times New Roman" w:hAnsi="Times New Roman"/>
          <w:sz w:val="28"/>
          <w:szCs w:val="28"/>
        </w:rPr>
        <w:t>М.П.Гордиенко</w:t>
      </w: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  <w:r w:rsidRPr="00426869">
        <w:rPr>
          <w:rFonts w:ascii="Times New Roman" w:hAnsi="Times New Roman"/>
        </w:rPr>
        <w:t xml:space="preserve">Заместитель главы администрации </w:t>
      </w: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  <w:r w:rsidRPr="00426869">
        <w:rPr>
          <w:rFonts w:ascii="Times New Roman" w:hAnsi="Times New Roman"/>
        </w:rPr>
        <w:t xml:space="preserve">муниципального района – начальник </w:t>
      </w: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  <w:r w:rsidRPr="00426869">
        <w:rPr>
          <w:rFonts w:ascii="Times New Roman" w:hAnsi="Times New Roman"/>
        </w:rPr>
        <w:t xml:space="preserve">отдела по строительству, архитектуре, </w:t>
      </w: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  <w:r w:rsidRPr="00426869">
        <w:rPr>
          <w:rFonts w:ascii="Times New Roman" w:hAnsi="Times New Roman"/>
        </w:rPr>
        <w:t>транспорту и ЖКХ</w:t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  <w:t>Д.Н.Гриднев</w:t>
      </w: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</w:p>
    <w:p w:rsidR="00592EA7" w:rsidRPr="00426869" w:rsidRDefault="00592EA7" w:rsidP="00592EA7">
      <w:pPr>
        <w:ind w:firstLine="0"/>
        <w:rPr>
          <w:rFonts w:ascii="Times New Roman" w:hAnsi="Times New Roman"/>
        </w:rPr>
      </w:pPr>
      <w:r w:rsidRPr="00426869">
        <w:rPr>
          <w:rFonts w:ascii="Times New Roman" w:hAnsi="Times New Roman"/>
        </w:rPr>
        <w:t xml:space="preserve">Начальник юридического отдела </w:t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r w:rsidRPr="00426869">
        <w:rPr>
          <w:rFonts w:ascii="Times New Roman" w:hAnsi="Times New Roman"/>
        </w:rPr>
        <w:tab/>
      </w:r>
      <w:proofErr w:type="spellStart"/>
      <w:r w:rsidRPr="00426869">
        <w:rPr>
          <w:rFonts w:ascii="Times New Roman" w:hAnsi="Times New Roman"/>
        </w:rPr>
        <w:t>В.Г.Камышанов</w:t>
      </w:r>
      <w:proofErr w:type="spellEnd"/>
    </w:p>
    <w:p w:rsidR="001B4CC7" w:rsidRPr="00426869" w:rsidRDefault="001B4CC7" w:rsidP="00345562">
      <w:pPr>
        <w:keepNext/>
        <w:keepLines/>
        <w:ind w:firstLine="0"/>
        <w:outlineLvl w:val="5"/>
        <w:rPr>
          <w:rFonts w:ascii="Times New Roman" w:hAnsi="Times New Roman"/>
          <w:iCs/>
          <w:sz w:val="28"/>
          <w:szCs w:val="28"/>
        </w:rPr>
      </w:pPr>
    </w:p>
    <w:sectPr w:rsidR="001B4CC7" w:rsidRPr="00426869" w:rsidSect="00A11793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9B" w:rsidRDefault="0030209B" w:rsidP="00AF1B23">
      <w:r>
        <w:separator/>
      </w:r>
    </w:p>
  </w:endnote>
  <w:endnote w:type="continuationSeparator" w:id="0">
    <w:p w:rsidR="0030209B" w:rsidRDefault="0030209B" w:rsidP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9B" w:rsidRDefault="0030209B" w:rsidP="00AF1B23">
      <w:r>
        <w:separator/>
      </w:r>
    </w:p>
  </w:footnote>
  <w:footnote w:type="continuationSeparator" w:id="0">
    <w:p w:rsidR="0030209B" w:rsidRDefault="0030209B" w:rsidP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4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attachedTemplate r:id="rId1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33B3"/>
    <w:rsid w:val="000044BF"/>
    <w:rsid w:val="00013B26"/>
    <w:rsid w:val="00015FCE"/>
    <w:rsid w:val="0001711A"/>
    <w:rsid w:val="00017ABE"/>
    <w:rsid w:val="00030E5F"/>
    <w:rsid w:val="000312CD"/>
    <w:rsid w:val="000322FB"/>
    <w:rsid w:val="00032855"/>
    <w:rsid w:val="000426C9"/>
    <w:rsid w:val="00046D8E"/>
    <w:rsid w:val="000611F1"/>
    <w:rsid w:val="00062934"/>
    <w:rsid w:val="00065632"/>
    <w:rsid w:val="00066C95"/>
    <w:rsid w:val="00076478"/>
    <w:rsid w:val="00081BAE"/>
    <w:rsid w:val="00083638"/>
    <w:rsid w:val="00091095"/>
    <w:rsid w:val="000C2F82"/>
    <w:rsid w:val="000C3CA4"/>
    <w:rsid w:val="000C5AF0"/>
    <w:rsid w:val="000D4DD6"/>
    <w:rsid w:val="000E6FEE"/>
    <w:rsid w:val="000F29CF"/>
    <w:rsid w:val="000F311C"/>
    <w:rsid w:val="000F32A8"/>
    <w:rsid w:val="000F712A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62559"/>
    <w:rsid w:val="00162FB8"/>
    <w:rsid w:val="00164D59"/>
    <w:rsid w:val="0016707D"/>
    <w:rsid w:val="00172390"/>
    <w:rsid w:val="0017455C"/>
    <w:rsid w:val="00176D27"/>
    <w:rsid w:val="00183405"/>
    <w:rsid w:val="00193A83"/>
    <w:rsid w:val="00196B5C"/>
    <w:rsid w:val="001A18D1"/>
    <w:rsid w:val="001B4CC7"/>
    <w:rsid w:val="001B7A98"/>
    <w:rsid w:val="001C00F9"/>
    <w:rsid w:val="001C0333"/>
    <w:rsid w:val="001D2585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39CC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67D6"/>
    <w:rsid w:val="0028119E"/>
    <w:rsid w:val="002823C1"/>
    <w:rsid w:val="00285682"/>
    <w:rsid w:val="00290338"/>
    <w:rsid w:val="002A036B"/>
    <w:rsid w:val="002A1E94"/>
    <w:rsid w:val="002A3458"/>
    <w:rsid w:val="002A4B32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57BD"/>
    <w:rsid w:val="002F6582"/>
    <w:rsid w:val="0030209B"/>
    <w:rsid w:val="00306568"/>
    <w:rsid w:val="003168C1"/>
    <w:rsid w:val="003207CE"/>
    <w:rsid w:val="00325F4B"/>
    <w:rsid w:val="003324C3"/>
    <w:rsid w:val="00333A9E"/>
    <w:rsid w:val="00345562"/>
    <w:rsid w:val="00345E30"/>
    <w:rsid w:val="003475F0"/>
    <w:rsid w:val="00351731"/>
    <w:rsid w:val="00353FDC"/>
    <w:rsid w:val="00356AEB"/>
    <w:rsid w:val="0036539B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C0F05"/>
    <w:rsid w:val="003C1933"/>
    <w:rsid w:val="003C63AC"/>
    <w:rsid w:val="003D15AF"/>
    <w:rsid w:val="003D4EEC"/>
    <w:rsid w:val="003D7153"/>
    <w:rsid w:val="003D7202"/>
    <w:rsid w:val="003E4F78"/>
    <w:rsid w:val="003F2E07"/>
    <w:rsid w:val="003F5826"/>
    <w:rsid w:val="00402E14"/>
    <w:rsid w:val="00403BFD"/>
    <w:rsid w:val="00405EB8"/>
    <w:rsid w:val="00406E23"/>
    <w:rsid w:val="0041798D"/>
    <w:rsid w:val="0042167A"/>
    <w:rsid w:val="004248BB"/>
    <w:rsid w:val="00426869"/>
    <w:rsid w:val="004325E2"/>
    <w:rsid w:val="00435C70"/>
    <w:rsid w:val="0043613B"/>
    <w:rsid w:val="00441ABF"/>
    <w:rsid w:val="0044256D"/>
    <w:rsid w:val="00447FCF"/>
    <w:rsid w:val="00457E75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93D68"/>
    <w:rsid w:val="004A0DE1"/>
    <w:rsid w:val="004A4D8D"/>
    <w:rsid w:val="004A6FD9"/>
    <w:rsid w:val="004A78BC"/>
    <w:rsid w:val="004B0FD4"/>
    <w:rsid w:val="004B1BA0"/>
    <w:rsid w:val="004B2137"/>
    <w:rsid w:val="004B4297"/>
    <w:rsid w:val="004B4795"/>
    <w:rsid w:val="004B4968"/>
    <w:rsid w:val="004B4C62"/>
    <w:rsid w:val="004C2518"/>
    <w:rsid w:val="004D41C4"/>
    <w:rsid w:val="004D79F9"/>
    <w:rsid w:val="004E3D6F"/>
    <w:rsid w:val="004E47F5"/>
    <w:rsid w:val="004F0486"/>
    <w:rsid w:val="004F1EE6"/>
    <w:rsid w:val="00504C4D"/>
    <w:rsid w:val="005057FF"/>
    <w:rsid w:val="00513B58"/>
    <w:rsid w:val="005209DD"/>
    <w:rsid w:val="00532FE8"/>
    <w:rsid w:val="00534376"/>
    <w:rsid w:val="00534B9A"/>
    <w:rsid w:val="00543FE7"/>
    <w:rsid w:val="00545F33"/>
    <w:rsid w:val="00546A50"/>
    <w:rsid w:val="00550F2F"/>
    <w:rsid w:val="0056095B"/>
    <w:rsid w:val="005641F6"/>
    <w:rsid w:val="005668DF"/>
    <w:rsid w:val="00567B40"/>
    <w:rsid w:val="00576821"/>
    <w:rsid w:val="00584496"/>
    <w:rsid w:val="0058749C"/>
    <w:rsid w:val="00592EA7"/>
    <w:rsid w:val="00594BE2"/>
    <w:rsid w:val="00596C85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DE7"/>
    <w:rsid w:val="00610236"/>
    <w:rsid w:val="00611143"/>
    <w:rsid w:val="00614080"/>
    <w:rsid w:val="00616107"/>
    <w:rsid w:val="00620D1F"/>
    <w:rsid w:val="0062719E"/>
    <w:rsid w:val="00635BE0"/>
    <w:rsid w:val="0064025A"/>
    <w:rsid w:val="00644EDE"/>
    <w:rsid w:val="00666D7A"/>
    <w:rsid w:val="006760C9"/>
    <w:rsid w:val="006775AC"/>
    <w:rsid w:val="006819F2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7618"/>
    <w:rsid w:val="006C77AD"/>
    <w:rsid w:val="006C79F7"/>
    <w:rsid w:val="006D314E"/>
    <w:rsid w:val="006E47A5"/>
    <w:rsid w:val="006E54EB"/>
    <w:rsid w:val="006F1DAB"/>
    <w:rsid w:val="006F1E98"/>
    <w:rsid w:val="006F48D7"/>
    <w:rsid w:val="006F642D"/>
    <w:rsid w:val="007045E0"/>
    <w:rsid w:val="00704B02"/>
    <w:rsid w:val="007107A3"/>
    <w:rsid w:val="007119E6"/>
    <w:rsid w:val="00720735"/>
    <w:rsid w:val="007215FF"/>
    <w:rsid w:val="00744622"/>
    <w:rsid w:val="00745BED"/>
    <w:rsid w:val="00760B99"/>
    <w:rsid w:val="00760DEE"/>
    <w:rsid w:val="00762C26"/>
    <w:rsid w:val="00763213"/>
    <w:rsid w:val="007716BC"/>
    <w:rsid w:val="00782CBB"/>
    <w:rsid w:val="00782F7D"/>
    <w:rsid w:val="00783068"/>
    <w:rsid w:val="00793587"/>
    <w:rsid w:val="00795486"/>
    <w:rsid w:val="007963EC"/>
    <w:rsid w:val="007A5D01"/>
    <w:rsid w:val="007A6C26"/>
    <w:rsid w:val="007A7F76"/>
    <w:rsid w:val="007B3543"/>
    <w:rsid w:val="007B3D8D"/>
    <w:rsid w:val="007C0197"/>
    <w:rsid w:val="007C7050"/>
    <w:rsid w:val="007C72B9"/>
    <w:rsid w:val="007D2921"/>
    <w:rsid w:val="007D4487"/>
    <w:rsid w:val="007D4EEA"/>
    <w:rsid w:val="007D5404"/>
    <w:rsid w:val="007E2F5C"/>
    <w:rsid w:val="007F5643"/>
    <w:rsid w:val="007F7D04"/>
    <w:rsid w:val="00815D5C"/>
    <w:rsid w:val="00821DB2"/>
    <w:rsid w:val="008237BF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120D"/>
    <w:rsid w:val="008B2F4B"/>
    <w:rsid w:val="008B4F70"/>
    <w:rsid w:val="008B76C3"/>
    <w:rsid w:val="008C127F"/>
    <w:rsid w:val="008C620A"/>
    <w:rsid w:val="008D2854"/>
    <w:rsid w:val="008D331D"/>
    <w:rsid w:val="008D48E5"/>
    <w:rsid w:val="008D7FAD"/>
    <w:rsid w:val="008E1029"/>
    <w:rsid w:val="008E14AB"/>
    <w:rsid w:val="008E432A"/>
    <w:rsid w:val="008E4BD2"/>
    <w:rsid w:val="008F45FD"/>
    <w:rsid w:val="008F64C9"/>
    <w:rsid w:val="008F7C38"/>
    <w:rsid w:val="00900FCB"/>
    <w:rsid w:val="0090729A"/>
    <w:rsid w:val="00912B8D"/>
    <w:rsid w:val="00913636"/>
    <w:rsid w:val="00917E6F"/>
    <w:rsid w:val="00920D1B"/>
    <w:rsid w:val="00922B5A"/>
    <w:rsid w:val="00926CBF"/>
    <w:rsid w:val="00927430"/>
    <w:rsid w:val="00931651"/>
    <w:rsid w:val="009415B1"/>
    <w:rsid w:val="009415C1"/>
    <w:rsid w:val="00942B62"/>
    <w:rsid w:val="00950911"/>
    <w:rsid w:val="00970940"/>
    <w:rsid w:val="009806CB"/>
    <w:rsid w:val="00983C4B"/>
    <w:rsid w:val="00985DEA"/>
    <w:rsid w:val="00992D0D"/>
    <w:rsid w:val="00997240"/>
    <w:rsid w:val="009A2836"/>
    <w:rsid w:val="009B0C45"/>
    <w:rsid w:val="009B0F12"/>
    <w:rsid w:val="009B1AB3"/>
    <w:rsid w:val="009B1EBB"/>
    <w:rsid w:val="009B4872"/>
    <w:rsid w:val="009C09B7"/>
    <w:rsid w:val="009D051F"/>
    <w:rsid w:val="009E3719"/>
    <w:rsid w:val="009E42D4"/>
    <w:rsid w:val="009F23D8"/>
    <w:rsid w:val="00A037A5"/>
    <w:rsid w:val="00A06243"/>
    <w:rsid w:val="00A10456"/>
    <w:rsid w:val="00A11793"/>
    <w:rsid w:val="00A13E7D"/>
    <w:rsid w:val="00A14C02"/>
    <w:rsid w:val="00A155F4"/>
    <w:rsid w:val="00A312F5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194"/>
    <w:rsid w:val="00AC6BE9"/>
    <w:rsid w:val="00AD0C1A"/>
    <w:rsid w:val="00AD14C0"/>
    <w:rsid w:val="00AD7906"/>
    <w:rsid w:val="00AE3121"/>
    <w:rsid w:val="00AE335B"/>
    <w:rsid w:val="00AE606F"/>
    <w:rsid w:val="00AF1B23"/>
    <w:rsid w:val="00AF3E0C"/>
    <w:rsid w:val="00AF4EB7"/>
    <w:rsid w:val="00B01A6C"/>
    <w:rsid w:val="00B036AF"/>
    <w:rsid w:val="00B07CEC"/>
    <w:rsid w:val="00B1066D"/>
    <w:rsid w:val="00B1249E"/>
    <w:rsid w:val="00B13429"/>
    <w:rsid w:val="00B23CFC"/>
    <w:rsid w:val="00B27A4B"/>
    <w:rsid w:val="00B32212"/>
    <w:rsid w:val="00B42AB4"/>
    <w:rsid w:val="00B51008"/>
    <w:rsid w:val="00B51222"/>
    <w:rsid w:val="00B53454"/>
    <w:rsid w:val="00B60E1F"/>
    <w:rsid w:val="00B63F6A"/>
    <w:rsid w:val="00B67F36"/>
    <w:rsid w:val="00B72E93"/>
    <w:rsid w:val="00B77356"/>
    <w:rsid w:val="00B82289"/>
    <w:rsid w:val="00B825C1"/>
    <w:rsid w:val="00B87BC1"/>
    <w:rsid w:val="00B87CF8"/>
    <w:rsid w:val="00B9784A"/>
    <w:rsid w:val="00B97BB8"/>
    <w:rsid w:val="00BA61CC"/>
    <w:rsid w:val="00BB3D48"/>
    <w:rsid w:val="00BB7925"/>
    <w:rsid w:val="00BC35B2"/>
    <w:rsid w:val="00BC560A"/>
    <w:rsid w:val="00BC7650"/>
    <w:rsid w:val="00BD3EA1"/>
    <w:rsid w:val="00BD4357"/>
    <w:rsid w:val="00BD7561"/>
    <w:rsid w:val="00BE5699"/>
    <w:rsid w:val="00BE74B4"/>
    <w:rsid w:val="00BF0F58"/>
    <w:rsid w:val="00BF2124"/>
    <w:rsid w:val="00C0426C"/>
    <w:rsid w:val="00C06960"/>
    <w:rsid w:val="00C113D1"/>
    <w:rsid w:val="00C1286D"/>
    <w:rsid w:val="00C17B92"/>
    <w:rsid w:val="00C2197B"/>
    <w:rsid w:val="00C231DE"/>
    <w:rsid w:val="00C358B2"/>
    <w:rsid w:val="00C505A2"/>
    <w:rsid w:val="00C54693"/>
    <w:rsid w:val="00C61B7F"/>
    <w:rsid w:val="00C668EF"/>
    <w:rsid w:val="00C702E5"/>
    <w:rsid w:val="00C74F27"/>
    <w:rsid w:val="00C81C20"/>
    <w:rsid w:val="00C82DB0"/>
    <w:rsid w:val="00C84B25"/>
    <w:rsid w:val="00C8722F"/>
    <w:rsid w:val="00C87FF7"/>
    <w:rsid w:val="00C91D39"/>
    <w:rsid w:val="00C9357E"/>
    <w:rsid w:val="00CA3E46"/>
    <w:rsid w:val="00CA6F2F"/>
    <w:rsid w:val="00CB36CD"/>
    <w:rsid w:val="00CB762A"/>
    <w:rsid w:val="00CB7E5F"/>
    <w:rsid w:val="00CC08D4"/>
    <w:rsid w:val="00CC6208"/>
    <w:rsid w:val="00CD17FD"/>
    <w:rsid w:val="00CD553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B0419"/>
    <w:rsid w:val="00DB3BF4"/>
    <w:rsid w:val="00DB6613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DF5E76"/>
    <w:rsid w:val="00E17516"/>
    <w:rsid w:val="00E2412F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150"/>
    <w:rsid w:val="00E513E1"/>
    <w:rsid w:val="00E51880"/>
    <w:rsid w:val="00E53E61"/>
    <w:rsid w:val="00E5610C"/>
    <w:rsid w:val="00E661CF"/>
    <w:rsid w:val="00E76CC3"/>
    <w:rsid w:val="00E77CEE"/>
    <w:rsid w:val="00E77D98"/>
    <w:rsid w:val="00E81912"/>
    <w:rsid w:val="00E81EB2"/>
    <w:rsid w:val="00E81F42"/>
    <w:rsid w:val="00E865DF"/>
    <w:rsid w:val="00EA19CE"/>
    <w:rsid w:val="00EA1B11"/>
    <w:rsid w:val="00EA205F"/>
    <w:rsid w:val="00EA7FB4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18CD"/>
    <w:rsid w:val="00EF07A4"/>
    <w:rsid w:val="00EF2DB6"/>
    <w:rsid w:val="00EF3570"/>
    <w:rsid w:val="00EF3BC8"/>
    <w:rsid w:val="00EF6B2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578BE"/>
    <w:rsid w:val="00F668B6"/>
    <w:rsid w:val="00F90436"/>
    <w:rsid w:val="00F9121D"/>
    <w:rsid w:val="00F916AD"/>
    <w:rsid w:val="00F91FFF"/>
    <w:rsid w:val="00F9275A"/>
    <w:rsid w:val="00F93506"/>
    <w:rsid w:val="00F95C5C"/>
    <w:rsid w:val="00FC17CB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D41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D41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C43E-15E4-4931-BA33-82B3D7A8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61</TotalTime>
  <Pages>13</Pages>
  <Words>2314</Words>
  <Characters>18315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20588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Павловна Левищева</cp:lastModifiedBy>
  <cp:revision>4</cp:revision>
  <cp:lastPrinted>2018-05-07T14:39:00Z</cp:lastPrinted>
  <dcterms:created xsi:type="dcterms:W3CDTF">2019-02-03T10:14:00Z</dcterms:created>
  <dcterms:modified xsi:type="dcterms:W3CDTF">2019-02-05T08:25:00Z</dcterms:modified>
</cp:coreProperties>
</file>