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9F" w:rsidRPr="00992C41" w:rsidRDefault="0028383A" w:rsidP="003933AF">
      <w:pPr>
        <w:jc w:val="center"/>
        <w:rPr>
          <w:b/>
          <w:smallCaps/>
          <w:sz w:val="32"/>
          <w:szCs w:val="32"/>
        </w:rPr>
      </w:pPr>
      <w:r>
        <w:rPr>
          <w:noProof/>
        </w:rPr>
        <w:drawing>
          <wp:anchor distT="0" distB="0" distL="114300" distR="114300" simplePos="0" relativeHeight="251657216" behindDoc="1" locked="0" layoutInCell="1" allowOverlap="0">
            <wp:simplePos x="0" y="0"/>
            <wp:positionH relativeFrom="column">
              <wp:posOffset>2731135</wp:posOffset>
            </wp:positionH>
            <wp:positionV relativeFrom="paragraph">
              <wp:posOffset>-533400</wp:posOffset>
            </wp:positionV>
            <wp:extent cx="485140" cy="612140"/>
            <wp:effectExtent l="0" t="0" r="0" b="0"/>
            <wp:wrapTopAndBottom/>
            <wp:docPr id="6" name="Рисунок 6"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07D" w:rsidRPr="00992C41">
        <w:rPr>
          <w:b/>
          <w:smallCaps/>
          <w:sz w:val="32"/>
          <w:szCs w:val="32"/>
        </w:rPr>
        <w:t xml:space="preserve">АДМИНИСТРАЦИЯ ВОРОБЬЕВСКОГО </w:t>
      </w:r>
    </w:p>
    <w:p w:rsidR="00C5107D" w:rsidRPr="00992C41" w:rsidRDefault="00C5107D" w:rsidP="00F46AD9">
      <w:pPr>
        <w:jc w:val="center"/>
        <w:rPr>
          <w:b/>
          <w:sz w:val="32"/>
          <w:szCs w:val="32"/>
        </w:rPr>
      </w:pPr>
      <w:r w:rsidRPr="00992C41">
        <w:rPr>
          <w:b/>
          <w:smallCaps/>
          <w:sz w:val="32"/>
          <w:szCs w:val="32"/>
        </w:rPr>
        <w:t>МУНИЦИПАЛЬНОГО РАЙОНА</w:t>
      </w:r>
      <w:r w:rsidR="003E119F" w:rsidRPr="00992C41">
        <w:rPr>
          <w:b/>
          <w:smallCaps/>
          <w:sz w:val="32"/>
          <w:szCs w:val="32"/>
        </w:rPr>
        <w:t xml:space="preserve"> </w:t>
      </w:r>
      <w:r w:rsidRPr="00992C41">
        <w:rPr>
          <w:b/>
          <w:smallCaps/>
          <w:sz w:val="32"/>
          <w:szCs w:val="32"/>
        </w:rPr>
        <w:t>ВОРОНЕЖСКОЙ ОБЛАСТИ</w:t>
      </w:r>
    </w:p>
    <w:p w:rsidR="00C5107D" w:rsidRDefault="00C5107D" w:rsidP="00F46AD9">
      <w:pPr>
        <w:jc w:val="center"/>
        <w:rPr>
          <w:rFonts w:ascii="Arial" w:hAnsi="Arial"/>
        </w:rPr>
      </w:pPr>
    </w:p>
    <w:p w:rsidR="00C5107D" w:rsidRPr="00992C41" w:rsidRDefault="003933AF" w:rsidP="00F46AD9">
      <w:pPr>
        <w:jc w:val="center"/>
        <w:rPr>
          <w:b/>
          <w:sz w:val="36"/>
          <w:szCs w:val="36"/>
        </w:rPr>
      </w:pPr>
      <w:r>
        <w:rPr>
          <w:b/>
          <w:sz w:val="36"/>
          <w:szCs w:val="36"/>
        </w:rPr>
        <w:t>П О С Т А Н О В Л Е Н И Е</w:t>
      </w:r>
    </w:p>
    <w:p w:rsidR="00C5107D" w:rsidRDefault="00C5107D" w:rsidP="00F46AD9">
      <w:pPr>
        <w:jc w:val="center"/>
        <w:rPr>
          <w:b/>
          <w:sz w:val="32"/>
        </w:rPr>
      </w:pPr>
    </w:p>
    <w:p w:rsidR="00C5107D" w:rsidRDefault="00C5107D" w:rsidP="007F1109">
      <w:pPr>
        <w:jc w:val="both"/>
        <w:rPr>
          <w:u w:val="single"/>
        </w:rPr>
      </w:pPr>
      <w:r>
        <w:rPr>
          <w:u w:val="single"/>
        </w:rPr>
        <w:t xml:space="preserve"> </w:t>
      </w:r>
      <w:r w:rsidR="005B00DC">
        <w:rPr>
          <w:u w:val="single"/>
        </w:rPr>
        <w:t xml:space="preserve">от    </w:t>
      </w:r>
      <w:r w:rsidR="001A39AC">
        <w:rPr>
          <w:u w:val="single"/>
        </w:rPr>
        <w:t>30</w:t>
      </w:r>
      <w:r w:rsidR="005B00DC">
        <w:rPr>
          <w:u w:val="single"/>
        </w:rPr>
        <w:t xml:space="preserve">  июля 2019г.</w:t>
      </w:r>
      <w:r w:rsidR="00B94AE2">
        <w:rPr>
          <w:u w:val="single"/>
        </w:rPr>
        <w:t xml:space="preserve"> </w:t>
      </w:r>
      <w:r>
        <w:rPr>
          <w:u w:val="single"/>
        </w:rPr>
        <w:t>№</w:t>
      </w:r>
      <w:r>
        <w:rPr>
          <w:u w:val="single"/>
        </w:rPr>
        <w:tab/>
      </w:r>
      <w:r w:rsidR="001A39AC">
        <w:rPr>
          <w:u w:val="single"/>
        </w:rPr>
        <w:t xml:space="preserve">   388</w:t>
      </w:r>
      <w:r w:rsidR="007F1109">
        <w:rPr>
          <w:u w:val="single"/>
        </w:rPr>
        <w:tab/>
      </w:r>
      <w:r>
        <w:rPr>
          <w:u w:val="single"/>
        </w:rPr>
        <w:tab/>
        <w:t xml:space="preserve">  </w:t>
      </w:r>
    </w:p>
    <w:p w:rsidR="00C5107D" w:rsidRDefault="00C5107D" w:rsidP="00992C41">
      <w:pPr>
        <w:jc w:val="both"/>
        <w:rPr>
          <w:sz w:val="20"/>
        </w:rPr>
      </w:pPr>
      <w:r>
        <w:rPr>
          <w:sz w:val="20"/>
        </w:rPr>
        <w:t xml:space="preserve">  </w:t>
      </w:r>
      <w:r>
        <w:rPr>
          <w:sz w:val="20"/>
        </w:rPr>
        <w:tab/>
        <w:t xml:space="preserve">            с. Воробьевка</w:t>
      </w:r>
    </w:p>
    <w:p w:rsidR="003933AF" w:rsidRDefault="003933AF" w:rsidP="00992C41">
      <w:pPr>
        <w:jc w:val="both"/>
        <w:rPr>
          <w:sz w:val="20"/>
        </w:rPr>
      </w:pPr>
    </w:p>
    <w:p w:rsidR="00F838CF" w:rsidRPr="00F838CF" w:rsidRDefault="00F838CF" w:rsidP="00BB5270">
      <w:pPr>
        <w:ind w:right="4818"/>
        <w:jc w:val="both"/>
        <w:rPr>
          <w:b/>
        </w:rPr>
      </w:pPr>
      <w:r w:rsidRPr="00F838CF">
        <w:rPr>
          <w:b/>
        </w:rPr>
        <w:t>О проведении чемпионата</w:t>
      </w:r>
      <w:r w:rsidR="007F1109">
        <w:rPr>
          <w:b/>
        </w:rPr>
        <w:t xml:space="preserve"> </w:t>
      </w:r>
      <w:r w:rsidRPr="00F838CF">
        <w:rPr>
          <w:b/>
        </w:rPr>
        <w:t>Вороб</w:t>
      </w:r>
      <w:r w:rsidRPr="00F838CF">
        <w:rPr>
          <w:b/>
        </w:rPr>
        <w:t>ь</w:t>
      </w:r>
      <w:r w:rsidRPr="00F838CF">
        <w:rPr>
          <w:b/>
        </w:rPr>
        <w:t>евского муниципального района по ми</w:t>
      </w:r>
      <w:r w:rsidR="00D82096">
        <w:rPr>
          <w:b/>
        </w:rPr>
        <w:t>д</w:t>
      </w:r>
      <w:r w:rsidRPr="00F838CF">
        <w:rPr>
          <w:b/>
        </w:rPr>
        <w:t>и-футболу в 201</w:t>
      </w:r>
      <w:r w:rsidR="00B94AE2">
        <w:rPr>
          <w:b/>
        </w:rPr>
        <w:t>9</w:t>
      </w:r>
      <w:r w:rsidRPr="00F838CF">
        <w:rPr>
          <w:b/>
        </w:rPr>
        <w:t xml:space="preserve"> году</w:t>
      </w:r>
    </w:p>
    <w:p w:rsidR="00F838CF" w:rsidRPr="00F838CF" w:rsidRDefault="00F838CF" w:rsidP="00F838CF"/>
    <w:p w:rsidR="00F46AD9" w:rsidRDefault="00F46AD9" w:rsidP="00F46AD9">
      <w:pPr>
        <w:spacing w:line="360" w:lineRule="auto"/>
        <w:ind w:firstLine="709"/>
        <w:jc w:val="both"/>
      </w:pPr>
    </w:p>
    <w:p w:rsidR="00F838CF" w:rsidRPr="00F838CF" w:rsidRDefault="00AF24A6" w:rsidP="00F46AD9">
      <w:pPr>
        <w:spacing w:line="360" w:lineRule="auto"/>
        <w:ind w:firstLine="709"/>
        <w:jc w:val="both"/>
      </w:pPr>
      <w:r w:rsidRPr="00424C7A">
        <w:t>В целях привлечения молодежи к систематическому занятию физич</w:t>
      </w:r>
      <w:r w:rsidRPr="00424C7A">
        <w:t>е</w:t>
      </w:r>
      <w:r w:rsidRPr="00424C7A">
        <w:t>ской культурой и спортом,</w:t>
      </w:r>
      <w:r>
        <w:t xml:space="preserve"> развития  ми</w:t>
      </w:r>
      <w:r w:rsidR="00D82096">
        <w:t>д</w:t>
      </w:r>
      <w:r>
        <w:t>и-футбола на территории Воробье</w:t>
      </w:r>
      <w:r>
        <w:t>в</w:t>
      </w:r>
      <w:r>
        <w:t>ского муниципального района</w:t>
      </w:r>
      <w:r w:rsidR="003933AF">
        <w:t>, администрация Вороб</w:t>
      </w:r>
      <w:bookmarkStart w:id="0" w:name="_GoBack"/>
      <w:bookmarkEnd w:id="0"/>
      <w:r w:rsidR="003933AF">
        <w:t>ьевского муниципал</w:t>
      </w:r>
      <w:r w:rsidR="003933AF">
        <w:t>ь</w:t>
      </w:r>
      <w:r w:rsidR="003933AF">
        <w:t xml:space="preserve">ного района </w:t>
      </w:r>
      <w:r w:rsidR="003933AF" w:rsidRPr="003933AF">
        <w:rPr>
          <w:b/>
        </w:rPr>
        <w:t>п</w:t>
      </w:r>
      <w:r w:rsidR="003933AF">
        <w:rPr>
          <w:b/>
        </w:rPr>
        <w:t xml:space="preserve"> </w:t>
      </w:r>
      <w:r w:rsidR="003933AF" w:rsidRPr="003933AF">
        <w:rPr>
          <w:b/>
        </w:rPr>
        <w:t>о</w:t>
      </w:r>
      <w:r w:rsidR="003933AF">
        <w:rPr>
          <w:b/>
        </w:rPr>
        <w:t xml:space="preserve"> </w:t>
      </w:r>
      <w:r w:rsidR="003933AF" w:rsidRPr="003933AF">
        <w:rPr>
          <w:b/>
        </w:rPr>
        <w:t>с</w:t>
      </w:r>
      <w:r w:rsidR="003933AF">
        <w:rPr>
          <w:b/>
        </w:rPr>
        <w:t xml:space="preserve"> </w:t>
      </w:r>
      <w:r w:rsidR="003933AF" w:rsidRPr="003933AF">
        <w:rPr>
          <w:b/>
        </w:rPr>
        <w:t>т</w:t>
      </w:r>
      <w:r w:rsidR="003933AF">
        <w:rPr>
          <w:b/>
        </w:rPr>
        <w:t xml:space="preserve"> </w:t>
      </w:r>
      <w:r w:rsidR="003933AF" w:rsidRPr="003933AF">
        <w:rPr>
          <w:b/>
        </w:rPr>
        <w:t>а</w:t>
      </w:r>
      <w:r w:rsidR="003933AF">
        <w:rPr>
          <w:b/>
        </w:rPr>
        <w:t xml:space="preserve"> </w:t>
      </w:r>
      <w:r w:rsidR="003933AF" w:rsidRPr="003933AF">
        <w:rPr>
          <w:b/>
        </w:rPr>
        <w:t>н</w:t>
      </w:r>
      <w:r w:rsidR="003933AF">
        <w:rPr>
          <w:b/>
        </w:rPr>
        <w:t xml:space="preserve"> </w:t>
      </w:r>
      <w:r w:rsidR="003933AF" w:rsidRPr="003933AF">
        <w:rPr>
          <w:b/>
        </w:rPr>
        <w:t>о</w:t>
      </w:r>
      <w:r w:rsidR="003933AF">
        <w:rPr>
          <w:b/>
        </w:rPr>
        <w:t xml:space="preserve"> </w:t>
      </w:r>
      <w:r w:rsidR="003933AF" w:rsidRPr="003933AF">
        <w:rPr>
          <w:b/>
        </w:rPr>
        <w:t>в</w:t>
      </w:r>
      <w:r w:rsidR="003933AF">
        <w:rPr>
          <w:b/>
        </w:rPr>
        <w:t xml:space="preserve"> </w:t>
      </w:r>
      <w:r w:rsidR="003933AF" w:rsidRPr="003933AF">
        <w:rPr>
          <w:b/>
        </w:rPr>
        <w:t>л</w:t>
      </w:r>
      <w:r w:rsidR="003933AF">
        <w:rPr>
          <w:b/>
        </w:rPr>
        <w:t xml:space="preserve"> </w:t>
      </w:r>
      <w:r w:rsidR="003933AF" w:rsidRPr="003933AF">
        <w:rPr>
          <w:b/>
        </w:rPr>
        <w:t>я</w:t>
      </w:r>
      <w:r w:rsidR="003933AF">
        <w:rPr>
          <w:b/>
        </w:rPr>
        <w:t xml:space="preserve"> </w:t>
      </w:r>
      <w:r w:rsidR="003933AF" w:rsidRPr="003933AF">
        <w:rPr>
          <w:b/>
        </w:rPr>
        <w:t>е</w:t>
      </w:r>
      <w:r w:rsidR="003933AF">
        <w:rPr>
          <w:b/>
        </w:rPr>
        <w:t xml:space="preserve"> </w:t>
      </w:r>
      <w:r w:rsidR="003933AF" w:rsidRPr="003933AF">
        <w:rPr>
          <w:b/>
        </w:rPr>
        <w:t>т</w:t>
      </w:r>
      <w:r w:rsidR="003933AF">
        <w:rPr>
          <w:b/>
        </w:rPr>
        <w:t xml:space="preserve"> </w:t>
      </w:r>
      <w:r>
        <w:t>:</w:t>
      </w:r>
    </w:p>
    <w:p w:rsidR="00F838CF" w:rsidRPr="00F838CF" w:rsidRDefault="00F838CF" w:rsidP="00F46AD9">
      <w:pPr>
        <w:spacing w:line="360" w:lineRule="auto"/>
        <w:jc w:val="both"/>
      </w:pPr>
      <w:r w:rsidRPr="00F838CF">
        <w:tab/>
        <w:t>1. Провести в 201</w:t>
      </w:r>
      <w:r w:rsidR="00B94AE2">
        <w:t>9</w:t>
      </w:r>
      <w:r w:rsidRPr="00F838CF">
        <w:t xml:space="preserve"> году </w:t>
      </w:r>
      <w:r w:rsidR="00AF24A6">
        <w:t>первенство</w:t>
      </w:r>
      <w:r w:rsidRPr="00F838CF">
        <w:t xml:space="preserve"> Воробьевского муниципального района по ми</w:t>
      </w:r>
      <w:r w:rsidR="00D82096">
        <w:t>д</w:t>
      </w:r>
      <w:r w:rsidRPr="00F838CF">
        <w:t>и-футболу среди мужских команд (далее – чемпи</w:t>
      </w:r>
      <w:r w:rsidRPr="00F838CF">
        <w:t>о</w:t>
      </w:r>
      <w:r w:rsidRPr="00F838CF">
        <w:t>нат).</w:t>
      </w:r>
    </w:p>
    <w:p w:rsidR="003933AF" w:rsidRDefault="00F838CF" w:rsidP="00F46AD9">
      <w:pPr>
        <w:spacing w:line="360" w:lineRule="auto"/>
        <w:jc w:val="both"/>
      </w:pPr>
      <w:r w:rsidRPr="00F838CF">
        <w:tab/>
        <w:t>2. Утвердить прилагаем</w:t>
      </w:r>
      <w:r w:rsidR="003933AF">
        <w:t>ые:</w:t>
      </w:r>
    </w:p>
    <w:p w:rsidR="003933AF" w:rsidRDefault="003933AF" w:rsidP="00F46AD9">
      <w:pPr>
        <w:spacing w:line="360" w:lineRule="auto"/>
        <w:ind w:firstLine="708"/>
        <w:jc w:val="both"/>
      </w:pPr>
      <w:r>
        <w:t>- П</w:t>
      </w:r>
      <w:r w:rsidR="00F838CF" w:rsidRPr="00F838CF">
        <w:t>оложение о чемпионате Воробьевского муниципального района по ми</w:t>
      </w:r>
      <w:r w:rsidR="00D82096">
        <w:t>д</w:t>
      </w:r>
      <w:r w:rsidR="00F838CF" w:rsidRPr="00F838CF">
        <w:t>и-футболу 201</w:t>
      </w:r>
      <w:r w:rsidR="00B94AE2">
        <w:t>9</w:t>
      </w:r>
      <w:r w:rsidR="00F838CF" w:rsidRPr="00F838CF">
        <w:t xml:space="preserve"> года.</w:t>
      </w:r>
    </w:p>
    <w:p w:rsidR="003933AF" w:rsidRDefault="003933AF" w:rsidP="00F46AD9">
      <w:pPr>
        <w:spacing w:line="360" w:lineRule="auto"/>
        <w:ind w:firstLine="708"/>
        <w:jc w:val="both"/>
      </w:pPr>
      <w:r>
        <w:t>- Нормы расхода средств на оплату судейства первенства Воробьевск</w:t>
      </w:r>
      <w:r>
        <w:t>о</w:t>
      </w:r>
      <w:r>
        <w:t>го муниципального района по ми</w:t>
      </w:r>
      <w:r w:rsidR="00D82096">
        <w:t>д</w:t>
      </w:r>
      <w:r>
        <w:t>и-футболу 201</w:t>
      </w:r>
      <w:r w:rsidR="00B94AE2">
        <w:t>9</w:t>
      </w:r>
      <w:r>
        <w:t xml:space="preserve"> года;</w:t>
      </w:r>
    </w:p>
    <w:p w:rsidR="003933AF" w:rsidRDefault="003933AF" w:rsidP="00F46AD9">
      <w:pPr>
        <w:spacing w:line="360" w:lineRule="auto"/>
        <w:ind w:firstLine="708"/>
        <w:jc w:val="both"/>
      </w:pPr>
      <w:r>
        <w:t>- Нормы расхода средств на приобретение призов для награждения п</w:t>
      </w:r>
      <w:r>
        <w:t>о</w:t>
      </w:r>
      <w:r>
        <w:t>бедителей и призеров первенства Воробьевского муниципального района по ми</w:t>
      </w:r>
      <w:r w:rsidR="00D82096">
        <w:t>д</w:t>
      </w:r>
      <w:r>
        <w:t>и-футболу 201</w:t>
      </w:r>
      <w:r w:rsidR="00B94AE2">
        <w:t>9</w:t>
      </w:r>
      <w:r>
        <w:t xml:space="preserve"> года</w:t>
      </w:r>
    </w:p>
    <w:p w:rsidR="00F838CF" w:rsidRPr="00F838CF" w:rsidRDefault="00F838CF" w:rsidP="00F46AD9">
      <w:pPr>
        <w:spacing w:line="360" w:lineRule="auto"/>
        <w:ind w:firstLine="708"/>
        <w:jc w:val="both"/>
      </w:pPr>
      <w:r w:rsidRPr="00F838CF">
        <w:t>3. Рекомендовать главам сельских поселений, руководителям предпр</w:t>
      </w:r>
      <w:r w:rsidRPr="00F838CF">
        <w:t>и</w:t>
      </w:r>
      <w:r w:rsidRPr="00F838CF">
        <w:t>ятий, организаций, учебных заведений:</w:t>
      </w:r>
    </w:p>
    <w:p w:rsidR="00F838CF" w:rsidRPr="00F838CF" w:rsidRDefault="00F838CF" w:rsidP="00F46AD9">
      <w:pPr>
        <w:spacing w:line="360" w:lineRule="auto"/>
        <w:ind w:firstLine="720"/>
        <w:jc w:val="both"/>
      </w:pPr>
      <w:r w:rsidRPr="00F838CF">
        <w:t>3.1. Назначить ответственных за спортивно-массовую работу, обесп</w:t>
      </w:r>
      <w:r w:rsidRPr="00F838CF">
        <w:t>е</w:t>
      </w:r>
      <w:r w:rsidRPr="00F838CF">
        <w:t>чить участие команд в чемпионате, обратив особое внимание на доставку спортсменов на соревнования.</w:t>
      </w:r>
    </w:p>
    <w:p w:rsidR="00F838CF" w:rsidRPr="00F838CF" w:rsidRDefault="00F838CF" w:rsidP="00F46AD9">
      <w:pPr>
        <w:spacing w:line="360" w:lineRule="auto"/>
        <w:ind w:firstLine="720"/>
        <w:jc w:val="both"/>
      </w:pPr>
      <w:r w:rsidRPr="00F838CF">
        <w:lastRenderedPageBreak/>
        <w:t>3.2. Предоставить официальные заявочные листы</w:t>
      </w:r>
      <w:r w:rsidR="008470EB">
        <w:t xml:space="preserve"> главному </w:t>
      </w:r>
      <w:r w:rsidRPr="00F838CF">
        <w:t xml:space="preserve"> специал</w:t>
      </w:r>
      <w:r w:rsidRPr="00F838CF">
        <w:t>и</w:t>
      </w:r>
      <w:r w:rsidRPr="00F838CF">
        <w:t xml:space="preserve">сту </w:t>
      </w:r>
      <w:r w:rsidR="008470EB">
        <w:t>отдела по образованию</w:t>
      </w:r>
      <w:r w:rsidRPr="00F838CF">
        <w:t xml:space="preserve"> Богданову Д.В. в срок до </w:t>
      </w:r>
      <w:r w:rsidR="00B94AE2">
        <w:t>2 августа</w:t>
      </w:r>
      <w:r w:rsidRPr="00F838CF">
        <w:t xml:space="preserve"> 201</w:t>
      </w:r>
      <w:r w:rsidR="00B94AE2">
        <w:t>9</w:t>
      </w:r>
      <w:r w:rsidR="00AF24A6">
        <w:t xml:space="preserve"> </w:t>
      </w:r>
      <w:r w:rsidRPr="00F838CF">
        <w:t>г</w:t>
      </w:r>
      <w:r w:rsidRPr="00F838CF">
        <w:t>о</w:t>
      </w:r>
      <w:r w:rsidRPr="00F838CF">
        <w:t>да.</w:t>
      </w:r>
    </w:p>
    <w:p w:rsidR="00F838CF" w:rsidRPr="00F838CF" w:rsidRDefault="00F838CF" w:rsidP="00F46AD9">
      <w:pPr>
        <w:spacing w:line="360" w:lineRule="auto"/>
        <w:ind w:firstLine="709"/>
        <w:jc w:val="both"/>
      </w:pPr>
      <w:r w:rsidRPr="00F838CF">
        <w:t xml:space="preserve">4. </w:t>
      </w:r>
      <w:r w:rsidR="008470EB">
        <w:t>Ф</w:t>
      </w:r>
      <w:r w:rsidRPr="00F838CF">
        <w:t>инансово</w:t>
      </w:r>
      <w:r w:rsidR="008470EB">
        <w:t>му</w:t>
      </w:r>
      <w:r w:rsidRPr="00F838CF">
        <w:t xml:space="preserve"> отдел</w:t>
      </w:r>
      <w:r w:rsidR="008470EB">
        <w:t>у</w:t>
      </w:r>
      <w:r w:rsidRPr="00F838CF">
        <w:t xml:space="preserve"> администрации</w:t>
      </w:r>
      <w:r w:rsidR="008470EB">
        <w:t xml:space="preserve"> Воробьевского</w:t>
      </w:r>
      <w:r w:rsidRPr="00F838CF">
        <w:t xml:space="preserve"> муниципальн</w:t>
      </w:r>
      <w:r w:rsidRPr="00F838CF">
        <w:t>о</w:t>
      </w:r>
      <w:r w:rsidRPr="00F838CF">
        <w:t>го района (</w:t>
      </w:r>
      <w:r w:rsidR="008470EB">
        <w:t>Чувильская Ю.Н</w:t>
      </w:r>
      <w:r w:rsidR="00B94AE2">
        <w:t>.</w:t>
      </w:r>
      <w:r w:rsidRPr="00F838CF">
        <w:t>) выделить финансовые средства для проведения с</w:t>
      </w:r>
      <w:r w:rsidRPr="00F838CF">
        <w:t>о</w:t>
      </w:r>
      <w:r w:rsidRPr="00F838CF">
        <w:t>ревнований</w:t>
      </w:r>
      <w:r w:rsidR="00AF24A6">
        <w:t xml:space="preserve"> и </w:t>
      </w:r>
      <w:r w:rsidRPr="00F838CF">
        <w:t>по статье расходов «Физическая культура и спорт».</w:t>
      </w:r>
    </w:p>
    <w:p w:rsidR="00D82096" w:rsidRDefault="003933AF" w:rsidP="00D82096">
      <w:pPr>
        <w:spacing w:line="336" w:lineRule="auto"/>
        <w:ind w:firstLine="720"/>
        <w:jc w:val="both"/>
      </w:pPr>
      <w:r>
        <w:rPr>
          <w:szCs w:val="24"/>
        </w:rPr>
        <w:t>5</w:t>
      </w:r>
      <w:r w:rsidR="005B00DC">
        <w:rPr>
          <w:szCs w:val="24"/>
        </w:rPr>
        <w:t>.</w:t>
      </w:r>
      <w:r w:rsidR="00D82096" w:rsidRPr="00D82096">
        <w:t xml:space="preserve"> </w:t>
      </w:r>
      <w:r w:rsidR="00D82096" w:rsidRPr="00F838CF">
        <w:t xml:space="preserve">Контроль за выполнением настоящего постановления </w:t>
      </w:r>
      <w:r w:rsidR="00B94AE2">
        <w:t>оставляю за собой.</w:t>
      </w:r>
    </w:p>
    <w:p w:rsidR="00D82096" w:rsidRDefault="00D82096" w:rsidP="00D82096">
      <w:pPr>
        <w:spacing w:line="360" w:lineRule="auto"/>
        <w:ind w:firstLine="720"/>
        <w:jc w:val="both"/>
      </w:pPr>
    </w:p>
    <w:p w:rsidR="008470EB" w:rsidRDefault="008470EB" w:rsidP="00D82096">
      <w:pPr>
        <w:spacing w:line="360" w:lineRule="auto"/>
        <w:ind w:firstLine="720"/>
        <w:jc w:val="both"/>
      </w:pPr>
    </w:p>
    <w:p w:rsidR="00D82096" w:rsidRPr="00AF24A6" w:rsidRDefault="0028383A" w:rsidP="00D82096">
      <w:pPr>
        <w:spacing w:line="360" w:lineRule="auto"/>
        <w:ind w:firstLine="7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1511300</wp:posOffset>
                </wp:positionH>
                <wp:positionV relativeFrom="paragraph">
                  <wp:posOffset>180975</wp:posOffset>
                </wp:positionV>
                <wp:extent cx="1419225" cy="266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EB" w:rsidRPr="0057194E" w:rsidRDefault="008470EB" w:rsidP="00D8209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9pt;margin-top:14.25pt;width:11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" filled="f" stroked="f">
                <v:textbox>
                  <w:txbxContent>
                    <w:p w:rsidR="008470EB" w:rsidRPr="0057194E" w:rsidRDefault="008470EB" w:rsidP="00D82096">
                      <w:pPr>
                        <w:rPr>
                          <w:sz w:val="20"/>
                          <w:szCs w:val="20"/>
                        </w:rPr>
                      </w:pPr>
                    </w:p>
                  </w:txbxContent>
                </v:textbox>
              </v:rect>
            </w:pict>
          </mc:Fallback>
        </mc:AlternateContent>
      </w:r>
    </w:p>
    <w:p w:rsidR="00D82096" w:rsidRDefault="00D82096" w:rsidP="00D82096">
      <w:pPr>
        <w:jc w:val="both"/>
      </w:pPr>
      <w:r>
        <w:t>Глава администрации</w:t>
      </w:r>
    </w:p>
    <w:p w:rsidR="00D82096" w:rsidRDefault="00D82096" w:rsidP="00D82096">
      <w:pPr>
        <w:jc w:val="both"/>
      </w:pPr>
      <w:r>
        <w:t>муниципального района</w:t>
      </w:r>
      <w:r>
        <w:tab/>
      </w:r>
      <w:r>
        <w:tab/>
      </w:r>
      <w:r>
        <w:tab/>
      </w:r>
      <w:r w:rsidR="00BB5270">
        <w:t xml:space="preserve">      </w:t>
      </w:r>
      <w:r>
        <w:tab/>
      </w:r>
      <w:r>
        <w:tab/>
        <w:t xml:space="preserve">      М.П.Гордиенко </w:t>
      </w:r>
    </w:p>
    <w:p w:rsidR="00BE7C92" w:rsidRDefault="00BE7C92" w:rsidP="00D82096">
      <w:pPr>
        <w:spacing w:line="360" w:lineRule="auto"/>
        <w:ind w:firstLine="709"/>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AF24A6" w:rsidRDefault="00AF24A6" w:rsidP="005D2A37">
      <w:pPr>
        <w:jc w:val="both"/>
      </w:pPr>
    </w:p>
    <w:p w:rsidR="003933AF" w:rsidRDefault="003933AF" w:rsidP="005D2A37">
      <w:pPr>
        <w:jc w:val="both"/>
      </w:pPr>
    </w:p>
    <w:p w:rsidR="003933AF" w:rsidRDefault="003933AF" w:rsidP="005D2A37">
      <w:pPr>
        <w:jc w:val="both"/>
      </w:pPr>
    </w:p>
    <w:p w:rsidR="00AF24A6" w:rsidRDefault="00AF24A6" w:rsidP="005D2A37">
      <w:pPr>
        <w:jc w:val="both"/>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3933AF" w:rsidRDefault="008470EB" w:rsidP="008470EB">
      <w:pPr>
        <w:jc w:val="center"/>
      </w:pPr>
      <w:r>
        <w:lastRenderedPageBreak/>
        <w:t xml:space="preserve">                                                             </w:t>
      </w:r>
      <w:r w:rsidR="003933AF">
        <w:t>Утверждены</w:t>
      </w:r>
    </w:p>
    <w:p w:rsidR="003933AF" w:rsidRDefault="003933AF" w:rsidP="008470EB">
      <w:pPr>
        <w:ind w:left="4248"/>
        <w:jc w:val="center"/>
      </w:pPr>
      <w:r>
        <w:t xml:space="preserve">постановлением администрации </w:t>
      </w:r>
    </w:p>
    <w:p w:rsidR="003933AF" w:rsidRDefault="003933AF" w:rsidP="003933AF">
      <w:pPr>
        <w:ind w:left="4248"/>
        <w:jc w:val="right"/>
      </w:pPr>
      <w:r>
        <w:t>Вороб</w:t>
      </w:r>
      <w:r>
        <w:t>ь</w:t>
      </w:r>
      <w:r>
        <w:t>евского муниципального района</w:t>
      </w:r>
    </w:p>
    <w:p w:rsidR="00B70A57" w:rsidRDefault="008470EB" w:rsidP="008470EB">
      <w:pPr>
        <w:pStyle w:val="a4"/>
        <w:jc w:val="center"/>
      </w:pPr>
      <w:r>
        <w:rPr>
          <w:lang w:val="ru-RU"/>
        </w:rPr>
        <w:t xml:space="preserve">                                                               </w:t>
      </w:r>
      <w:r w:rsidR="003933AF">
        <w:t>от____</w:t>
      </w:r>
      <w:r>
        <w:rPr>
          <w:lang w:val="ru-RU"/>
        </w:rPr>
        <w:t xml:space="preserve">июля </w:t>
      </w:r>
      <w:r w:rsidR="003933AF">
        <w:t>201</w:t>
      </w:r>
      <w:r w:rsidR="00B94AE2">
        <w:rPr>
          <w:lang w:val="ru-RU"/>
        </w:rPr>
        <w:t>9</w:t>
      </w:r>
      <w:r w:rsidR="003933AF">
        <w:t xml:space="preserve"> г. №______</w:t>
      </w:r>
    </w:p>
    <w:p w:rsidR="003933AF" w:rsidRDefault="003933AF" w:rsidP="003933AF">
      <w:pPr>
        <w:pStyle w:val="a4"/>
        <w:jc w:val="center"/>
      </w:pPr>
    </w:p>
    <w:p w:rsidR="003933AF" w:rsidRDefault="003933AF" w:rsidP="003933AF">
      <w:pPr>
        <w:pStyle w:val="a4"/>
        <w:jc w:val="center"/>
      </w:pPr>
    </w:p>
    <w:p w:rsidR="007F1109" w:rsidRDefault="00B70A57" w:rsidP="00AF24A6">
      <w:pPr>
        <w:pStyle w:val="a4"/>
        <w:jc w:val="center"/>
      </w:pPr>
      <w:r>
        <w:t xml:space="preserve">Нормы расхода средств </w:t>
      </w:r>
    </w:p>
    <w:p w:rsidR="003933AF" w:rsidRDefault="00B70A57" w:rsidP="00AF24A6">
      <w:pPr>
        <w:pStyle w:val="a4"/>
        <w:jc w:val="center"/>
      </w:pPr>
      <w:r>
        <w:t xml:space="preserve">на </w:t>
      </w:r>
      <w:r w:rsidR="00AF24A6">
        <w:t xml:space="preserve">оплату судейства первенства </w:t>
      </w:r>
    </w:p>
    <w:p w:rsidR="003933AF" w:rsidRDefault="00AF24A6" w:rsidP="00AF24A6">
      <w:pPr>
        <w:pStyle w:val="a4"/>
        <w:jc w:val="center"/>
      </w:pPr>
      <w:r>
        <w:t xml:space="preserve">Воробьевского муниципального района </w:t>
      </w:r>
    </w:p>
    <w:p w:rsidR="00B70A57" w:rsidRDefault="00AF24A6" w:rsidP="00AF24A6">
      <w:pPr>
        <w:pStyle w:val="a4"/>
        <w:jc w:val="center"/>
      </w:pPr>
      <w:r>
        <w:t>по ми</w:t>
      </w:r>
      <w:r w:rsidR="00D82096">
        <w:t>д</w:t>
      </w:r>
      <w:r>
        <w:t>и-футболу 201</w:t>
      </w:r>
      <w:r w:rsidR="00B94AE2">
        <w:rPr>
          <w:lang w:val="ru-RU"/>
        </w:rPr>
        <w:t>9</w:t>
      </w:r>
      <w:r>
        <w:t xml:space="preserve"> года</w:t>
      </w:r>
    </w:p>
    <w:p w:rsidR="00B70A57" w:rsidRPr="00B84546" w:rsidRDefault="00B70A57" w:rsidP="00B70A57">
      <w:pPr>
        <w:shd w:val="clear" w:color="auto" w:fill="FFFFFF"/>
        <w:rPr>
          <w:color w:val="000000"/>
          <w:sz w:val="24"/>
          <w:szCs w:val="24"/>
        </w:rPr>
      </w:pPr>
      <w:r w:rsidRPr="00B84546">
        <w:rPr>
          <w:color w:val="000000"/>
          <w:sz w:val="24"/>
          <w:szCs w:val="24"/>
        </w:rPr>
        <w:br/>
      </w:r>
    </w:p>
    <w:p w:rsidR="00B70A57" w:rsidRDefault="00B70A57" w:rsidP="00B70A57">
      <w:pPr>
        <w:pStyle w:val="a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363"/>
      </w:tblGrid>
      <w:tr w:rsidR="00817985" w:rsidRPr="00817985" w:rsidTr="00817985">
        <w:tc>
          <w:tcPr>
            <w:tcW w:w="4817"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Наименование судейских должностей</w:t>
            </w:r>
          </w:p>
        </w:tc>
        <w:tc>
          <w:tcPr>
            <w:tcW w:w="4363"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Нормы расходов на одного за игру</w:t>
            </w:r>
          </w:p>
          <w:p w:rsidR="00817985" w:rsidRPr="00817985" w:rsidRDefault="00817985" w:rsidP="00817985">
            <w:pPr>
              <w:spacing w:before="100" w:beforeAutospacing="1" w:after="100" w:afterAutospacing="1"/>
              <w:jc w:val="center"/>
              <w:rPr>
                <w:sz w:val="24"/>
                <w:szCs w:val="24"/>
              </w:rPr>
            </w:pPr>
            <w:r w:rsidRPr="00817985">
              <w:rPr>
                <w:sz w:val="24"/>
                <w:szCs w:val="24"/>
              </w:rPr>
              <w:t>(в рублях)</w:t>
            </w:r>
          </w:p>
        </w:tc>
      </w:tr>
      <w:tr w:rsidR="00817985" w:rsidRPr="00817985" w:rsidTr="00817985">
        <w:tc>
          <w:tcPr>
            <w:tcW w:w="4817" w:type="dxa"/>
            <w:shd w:val="clear" w:color="auto" w:fill="auto"/>
          </w:tcPr>
          <w:p w:rsidR="00817985" w:rsidRPr="00817985" w:rsidRDefault="00817985" w:rsidP="00817985">
            <w:pPr>
              <w:spacing w:before="100" w:beforeAutospacing="1" w:after="100" w:afterAutospacing="1"/>
              <w:rPr>
                <w:sz w:val="24"/>
                <w:szCs w:val="24"/>
              </w:rPr>
            </w:pPr>
            <w:r w:rsidRPr="00817985">
              <w:rPr>
                <w:sz w:val="24"/>
                <w:szCs w:val="24"/>
              </w:rPr>
              <w:t>1. Главный судья</w:t>
            </w:r>
          </w:p>
        </w:tc>
        <w:tc>
          <w:tcPr>
            <w:tcW w:w="4363" w:type="dxa"/>
            <w:shd w:val="clear" w:color="auto" w:fill="auto"/>
          </w:tcPr>
          <w:p w:rsidR="00817985" w:rsidRPr="00817985" w:rsidRDefault="00817985" w:rsidP="00B94AE2">
            <w:pPr>
              <w:spacing w:before="100" w:beforeAutospacing="1" w:after="100" w:afterAutospacing="1"/>
              <w:jc w:val="center"/>
              <w:rPr>
                <w:sz w:val="24"/>
                <w:szCs w:val="24"/>
              </w:rPr>
            </w:pPr>
            <w:r w:rsidRPr="00817985">
              <w:rPr>
                <w:sz w:val="24"/>
                <w:szCs w:val="24"/>
              </w:rPr>
              <w:t>3</w:t>
            </w:r>
            <w:r w:rsidR="00B94AE2">
              <w:rPr>
                <w:sz w:val="24"/>
                <w:szCs w:val="24"/>
              </w:rPr>
              <w:t>5</w:t>
            </w:r>
            <w:r w:rsidR="00D82096">
              <w:rPr>
                <w:sz w:val="24"/>
                <w:szCs w:val="24"/>
              </w:rPr>
              <w:t>0</w:t>
            </w:r>
          </w:p>
        </w:tc>
      </w:tr>
      <w:tr w:rsidR="00817985" w:rsidRPr="00817985" w:rsidTr="00817985">
        <w:tc>
          <w:tcPr>
            <w:tcW w:w="4817" w:type="dxa"/>
            <w:shd w:val="clear" w:color="auto" w:fill="auto"/>
          </w:tcPr>
          <w:p w:rsidR="00817985" w:rsidRPr="00817985" w:rsidRDefault="00D82096" w:rsidP="00817985">
            <w:pPr>
              <w:spacing w:before="100" w:beforeAutospacing="1" w:after="100" w:afterAutospacing="1"/>
              <w:rPr>
                <w:sz w:val="24"/>
                <w:szCs w:val="24"/>
              </w:rPr>
            </w:pPr>
            <w:r>
              <w:rPr>
                <w:sz w:val="24"/>
                <w:szCs w:val="24"/>
              </w:rPr>
              <w:t>2</w:t>
            </w:r>
            <w:r w:rsidR="00817985" w:rsidRPr="00817985">
              <w:rPr>
                <w:sz w:val="24"/>
                <w:szCs w:val="24"/>
              </w:rPr>
              <w:t>. Помощник главного судьи</w:t>
            </w:r>
          </w:p>
        </w:tc>
        <w:tc>
          <w:tcPr>
            <w:tcW w:w="4363" w:type="dxa"/>
            <w:shd w:val="clear" w:color="auto" w:fill="auto"/>
          </w:tcPr>
          <w:p w:rsidR="00817985" w:rsidRPr="00817985" w:rsidRDefault="00817985" w:rsidP="00E81D62">
            <w:pPr>
              <w:spacing w:before="100" w:beforeAutospacing="1" w:after="100" w:afterAutospacing="1"/>
              <w:jc w:val="center"/>
              <w:rPr>
                <w:sz w:val="24"/>
                <w:szCs w:val="24"/>
              </w:rPr>
            </w:pPr>
            <w:r w:rsidRPr="00817985">
              <w:rPr>
                <w:sz w:val="24"/>
                <w:szCs w:val="24"/>
              </w:rPr>
              <w:t xml:space="preserve"> </w:t>
            </w:r>
            <w:r w:rsidR="00E81D62">
              <w:rPr>
                <w:sz w:val="24"/>
                <w:szCs w:val="24"/>
              </w:rPr>
              <w:t>300</w:t>
            </w:r>
          </w:p>
        </w:tc>
      </w:tr>
    </w:tbl>
    <w:p w:rsidR="00136D8D" w:rsidRDefault="00136D8D" w:rsidP="005D2A37">
      <w:pPr>
        <w:jc w:val="both"/>
      </w:pPr>
    </w:p>
    <w:p w:rsidR="00817985" w:rsidRDefault="00817985" w:rsidP="005D2A37">
      <w:pPr>
        <w:jc w:val="both"/>
      </w:pPr>
    </w:p>
    <w:p w:rsidR="008470EB" w:rsidRDefault="00F46AD9" w:rsidP="008470EB">
      <w:pPr>
        <w:jc w:val="center"/>
      </w:pPr>
      <w:r>
        <w:br w:type="page"/>
      </w:r>
      <w:r w:rsidR="008470EB">
        <w:t xml:space="preserve">                                                             Утверждены</w:t>
      </w:r>
    </w:p>
    <w:p w:rsidR="008470EB" w:rsidRDefault="008470EB" w:rsidP="008470EB">
      <w:pPr>
        <w:ind w:left="4248"/>
        <w:jc w:val="center"/>
      </w:pPr>
      <w:r>
        <w:t xml:space="preserve">постановлением администрации </w:t>
      </w:r>
    </w:p>
    <w:p w:rsidR="008470EB" w:rsidRDefault="008470EB" w:rsidP="008470EB">
      <w:pPr>
        <w:ind w:left="4248"/>
        <w:jc w:val="right"/>
      </w:pPr>
      <w:r>
        <w:t>Вороб</w:t>
      </w:r>
      <w:r>
        <w:t>ь</w:t>
      </w:r>
      <w:r>
        <w:t>евского муниципального района</w:t>
      </w:r>
    </w:p>
    <w:p w:rsidR="008470EB" w:rsidRDefault="008470EB" w:rsidP="008470EB">
      <w:pPr>
        <w:pStyle w:val="a4"/>
        <w:jc w:val="center"/>
      </w:pPr>
      <w:r>
        <w:rPr>
          <w:lang w:val="ru-RU"/>
        </w:rPr>
        <w:t xml:space="preserve">                                                               </w:t>
      </w:r>
      <w:r>
        <w:t>от____</w:t>
      </w:r>
      <w:r>
        <w:rPr>
          <w:lang w:val="ru-RU"/>
        </w:rPr>
        <w:t xml:space="preserve">июля </w:t>
      </w:r>
      <w:r>
        <w:t>201</w:t>
      </w:r>
      <w:r>
        <w:rPr>
          <w:lang w:val="ru-RU"/>
        </w:rPr>
        <w:t>9</w:t>
      </w:r>
      <w:r>
        <w:t xml:space="preserve"> г. №______</w:t>
      </w:r>
    </w:p>
    <w:p w:rsidR="00817985" w:rsidRDefault="00817985" w:rsidP="008470EB">
      <w:pPr>
        <w:jc w:val="right"/>
      </w:pPr>
    </w:p>
    <w:p w:rsidR="003933AF" w:rsidRDefault="00817985" w:rsidP="00817985">
      <w:pPr>
        <w:pStyle w:val="a4"/>
        <w:jc w:val="center"/>
      </w:pPr>
      <w:r>
        <w:t xml:space="preserve">Нормы расхода средств </w:t>
      </w:r>
    </w:p>
    <w:p w:rsidR="003933AF" w:rsidRDefault="00817985" w:rsidP="00817985">
      <w:pPr>
        <w:pStyle w:val="a4"/>
        <w:jc w:val="center"/>
      </w:pPr>
      <w:r>
        <w:t>на приобретение призов для награждения победит</w:t>
      </w:r>
      <w:r>
        <w:t>е</w:t>
      </w:r>
      <w:r>
        <w:t xml:space="preserve">лей и призеров </w:t>
      </w:r>
    </w:p>
    <w:p w:rsidR="003933AF" w:rsidRDefault="00817985" w:rsidP="00817985">
      <w:pPr>
        <w:pStyle w:val="a4"/>
        <w:jc w:val="center"/>
      </w:pPr>
      <w:r>
        <w:t xml:space="preserve">первенства Воробьевского муниципального района </w:t>
      </w:r>
    </w:p>
    <w:p w:rsidR="00817985" w:rsidRDefault="00817985" w:rsidP="00817985">
      <w:pPr>
        <w:pStyle w:val="a4"/>
        <w:jc w:val="center"/>
      </w:pPr>
      <w:r>
        <w:t>по ми</w:t>
      </w:r>
      <w:r w:rsidR="00D82096">
        <w:t>д</w:t>
      </w:r>
      <w:r>
        <w:t>и-футболу 201</w:t>
      </w:r>
      <w:r w:rsidR="00B94AE2">
        <w:rPr>
          <w:lang w:val="ru-RU"/>
        </w:rPr>
        <w:t>9</w:t>
      </w:r>
      <w:r>
        <w:t xml:space="preserve"> года</w:t>
      </w:r>
    </w:p>
    <w:p w:rsidR="00817985" w:rsidRPr="00B84546" w:rsidRDefault="00817985" w:rsidP="00817985">
      <w:pPr>
        <w:shd w:val="clear" w:color="auto" w:fill="FFFFFF"/>
        <w:rPr>
          <w:color w:val="000000"/>
          <w:sz w:val="24"/>
          <w:szCs w:val="24"/>
        </w:rPr>
      </w:pPr>
      <w:r w:rsidRPr="00B84546">
        <w:rPr>
          <w:color w:val="000000"/>
          <w:sz w:val="24"/>
          <w:szCs w:val="24"/>
        </w:rPr>
        <w:br/>
      </w:r>
    </w:p>
    <w:p w:rsidR="00817985" w:rsidRDefault="00817985" w:rsidP="00817985">
      <w:pPr>
        <w:pStyle w:val="a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363"/>
      </w:tblGrid>
      <w:tr w:rsidR="00817985" w:rsidRPr="00817985" w:rsidTr="00BE53B2">
        <w:tc>
          <w:tcPr>
            <w:tcW w:w="4817"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 xml:space="preserve">Наименование </w:t>
            </w:r>
            <w:r>
              <w:rPr>
                <w:sz w:val="24"/>
                <w:szCs w:val="24"/>
              </w:rPr>
              <w:t>номинаций награждаемых участников</w:t>
            </w:r>
          </w:p>
        </w:tc>
        <w:tc>
          <w:tcPr>
            <w:tcW w:w="4363" w:type="dxa"/>
            <w:shd w:val="clear" w:color="auto" w:fill="auto"/>
          </w:tcPr>
          <w:p w:rsidR="00817985" w:rsidRPr="00817985" w:rsidRDefault="00817985" w:rsidP="00BE53B2">
            <w:pPr>
              <w:spacing w:before="100" w:beforeAutospacing="1" w:after="100" w:afterAutospacing="1"/>
              <w:jc w:val="center"/>
              <w:rPr>
                <w:sz w:val="24"/>
                <w:szCs w:val="24"/>
              </w:rPr>
            </w:pPr>
            <w:r w:rsidRPr="00817985">
              <w:rPr>
                <w:sz w:val="24"/>
                <w:szCs w:val="24"/>
              </w:rPr>
              <w:t xml:space="preserve">Нормы расходов </w:t>
            </w:r>
          </w:p>
          <w:p w:rsidR="00817985" w:rsidRPr="00817985" w:rsidRDefault="00817985" w:rsidP="00BE53B2">
            <w:pPr>
              <w:spacing w:before="100" w:beforeAutospacing="1" w:after="100" w:afterAutospacing="1"/>
              <w:jc w:val="center"/>
              <w:rPr>
                <w:sz w:val="24"/>
                <w:szCs w:val="24"/>
              </w:rPr>
            </w:pPr>
            <w:r w:rsidRPr="00817985">
              <w:rPr>
                <w:sz w:val="24"/>
                <w:szCs w:val="24"/>
              </w:rPr>
              <w:t>(в рублях)</w:t>
            </w:r>
          </w:p>
        </w:tc>
      </w:tr>
      <w:tr w:rsidR="00817985" w:rsidRPr="00817985" w:rsidTr="00BE53B2">
        <w:tc>
          <w:tcPr>
            <w:tcW w:w="4817" w:type="dxa"/>
            <w:shd w:val="clear" w:color="auto" w:fill="auto"/>
          </w:tcPr>
          <w:p w:rsidR="00817985" w:rsidRPr="00817985" w:rsidRDefault="00817985" w:rsidP="00817985">
            <w:pPr>
              <w:spacing w:before="100" w:beforeAutospacing="1" w:after="100" w:afterAutospacing="1"/>
              <w:rPr>
                <w:sz w:val="24"/>
                <w:szCs w:val="24"/>
              </w:rPr>
            </w:pPr>
            <w:r w:rsidRPr="00817985">
              <w:rPr>
                <w:sz w:val="24"/>
                <w:szCs w:val="24"/>
              </w:rPr>
              <w:t xml:space="preserve">1. </w:t>
            </w:r>
            <w:r>
              <w:rPr>
                <w:sz w:val="24"/>
                <w:szCs w:val="24"/>
              </w:rPr>
              <w:t>Команда победитель</w:t>
            </w:r>
          </w:p>
        </w:tc>
        <w:tc>
          <w:tcPr>
            <w:tcW w:w="4363" w:type="dxa"/>
            <w:shd w:val="clear" w:color="auto" w:fill="auto"/>
          </w:tcPr>
          <w:p w:rsidR="00817985" w:rsidRPr="00817985" w:rsidRDefault="005F3357" w:rsidP="00BE53B2">
            <w:pPr>
              <w:spacing w:before="100" w:beforeAutospacing="1" w:after="100" w:afterAutospacing="1"/>
              <w:jc w:val="center"/>
              <w:rPr>
                <w:sz w:val="24"/>
                <w:szCs w:val="24"/>
              </w:rPr>
            </w:pPr>
            <w:r>
              <w:rPr>
                <w:sz w:val="24"/>
                <w:szCs w:val="24"/>
              </w:rPr>
              <w:t>20</w:t>
            </w:r>
            <w:r w:rsidR="00817985">
              <w:rPr>
                <w:sz w:val="24"/>
                <w:szCs w:val="24"/>
              </w:rPr>
              <w:t>00</w:t>
            </w:r>
          </w:p>
        </w:tc>
      </w:tr>
      <w:tr w:rsidR="00B94AE2" w:rsidRPr="00817985" w:rsidTr="00BE53B2">
        <w:tc>
          <w:tcPr>
            <w:tcW w:w="4817" w:type="dxa"/>
            <w:shd w:val="clear" w:color="auto" w:fill="auto"/>
          </w:tcPr>
          <w:p w:rsidR="00B94AE2" w:rsidRPr="00817985" w:rsidRDefault="00B94AE2" w:rsidP="00817985">
            <w:pPr>
              <w:spacing w:before="100" w:beforeAutospacing="1" w:after="100" w:afterAutospacing="1"/>
              <w:rPr>
                <w:sz w:val="24"/>
                <w:szCs w:val="24"/>
              </w:rPr>
            </w:pPr>
            <w:r>
              <w:rPr>
                <w:sz w:val="24"/>
                <w:szCs w:val="24"/>
              </w:rPr>
              <w:t xml:space="preserve">2.Команда призер </w:t>
            </w:r>
          </w:p>
        </w:tc>
        <w:tc>
          <w:tcPr>
            <w:tcW w:w="4363" w:type="dxa"/>
            <w:shd w:val="clear" w:color="auto" w:fill="auto"/>
          </w:tcPr>
          <w:p w:rsidR="00B94AE2" w:rsidRDefault="00B94AE2" w:rsidP="00BE53B2">
            <w:pPr>
              <w:spacing w:before="100" w:beforeAutospacing="1" w:after="100" w:afterAutospacing="1"/>
              <w:jc w:val="center"/>
              <w:rPr>
                <w:sz w:val="24"/>
                <w:szCs w:val="24"/>
              </w:rPr>
            </w:pPr>
            <w:r>
              <w:rPr>
                <w:sz w:val="24"/>
                <w:szCs w:val="24"/>
              </w:rPr>
              <w:t>1250</w:t>
            </w:r>
          </w:p>
        </w:tc>
      </w:tr>
      <w:tr w:rsidR="00817985" w:rsidRPr="00817985" w:rsidTr="00BE53B2">
        <w:tc>
          <w:tcPr>
            <w:tcW w:w="4817" w:type="dxa"/>
            <w:shd w:val="clear" w:color="auto" w:fill="auto"/>
          </w:tcPr>
          <w:p w:rsidR="00817985" w:rsidRPr="00817985" w:rsidRDefault="00B94AE2" w:rsidP="00817985">
            <w:pPr>
              <w:spacing w:before="100" w:beforeAutospacing="1" w:after="100" w:afterAutospacing="1"/>
              <w:rPr>
                <w:sz w:val="24"/>
                <w:szCs w:val="24"/>
              </w:rPr>
            </w:pPr>
            <w:r>
              <w:rPr>
                <w:sz w:val="24"/>
                <w:szCs w:val="24"/>
              </w:rPr>
              <w:t>3</w:t>
            </w:r>
            <w:r w:rsidR="00817985" w:rsidRPr="00817985">
              <w:rPr>
                <w:sz w:val="24"/>
                <w:szCs w:val="24"/>
              </w:rPr>
              <w:t xml:space="preserve">. </w:t>
            </w:r>
            <w:r w:rsidR="00817985">
              <w:rPr>
                <w:sz w:val="24"/>
                <w:szCs w:val="24"/>
              </w:rPr>
              <w:t>Игрок команды победителя</w:t>
            </w:r>
          </w:p>
        </w:tc>
        <w:tc>
          <w:tcPr>
            <w:tcW w:w="4363" w:type="dxa"/>
            <w:shd w:val="clear" w:color="auto" w:fill="auto"/>
          </w:tcPr>
          <w:p w:rsidR="00817985" w:rsidRPr="00817985" w:rsidRDefault="00817985" w:rsidP="005F3357">
            <w:pPr>
              <w:spacing w:before="100" w:beforeAutospacing="1" w:after="100" w:afterAutospacing="1"/>
              <w:jc w:val="center"/>
              <w:rPr>
                <w:sz w:val="24"/>
                <w:szCs w:val="24"/>
              </w:rPr>
            </w:pPr>
            <w:r>
              <w:rPr>
                <w:sz w:val="24"/>
                <w:szCs w:val="24"/>
              </w:rPr>
              <w:t>1</w:t>
            </w:r>
            <w:r w:rsidR="005F3357">
              <w:rPr>
                <w:sz w:val="24"/>
                <w:szCs w:val="24"/>
              </w:rPr>
              <w:t>5</w:t>
            </w:r>
            <w:r w:rsidRPr="00817985">
              <w:rPr>
                <w:sz w:val="24"/>
                <w:szCs w:val="24"/>
              </w:rPr>
              <w:t>0</w:t>
            </w:r>
          </w:p>
        </w:tc>
      </w:tr>
      <w:tr w:rsidR="00817985" w:rsidRPr="00817985" w:rsidTr="00BE53B2">
        <w:tc>
          <w:tcPr>
            <w:tcW w:w="4817" w:type="dxa"/>
            <w:shd w:val="clear" w:color="auto" w:fill="auto"/>
          </w:tcPr>
          <w:p w:rsidR="00817985" w:rsidRPr="00817985" w:rsidRDefault="00B94AE2" w:rsidP="007B4A82">
            <w:pPr>
              <w:spacing w:before="100" w:beforeAutospacing="1" w:after="100" w:afterAutospacing="1"/>
              <w:rPr>
                <w:sz w:val="24"/>
                <w:szCs w:val="24"/>
              </w:rPr>
            </w:pPr>
            <w:r>
              <w:rPr>
                <w:sz w:val="24"/>
                <w:szCs w:val="24"/>
              </w:rPr>
              <w:t>4</w:t>
            </w:r>
            <w:r w:rsidR="00817985" w:rsidRPr="00817985">
              <w:rPr>
                <w:sz w:val="24"/>
                <w:szCs w:val="24"/>
              </w:rPr>
              <w:t xml:space="preserve">. </w:t>
            </w:r>
            <w:r w:rsidR="00817985">
              <w:rPr>
                <w:sz w:val="24"/>
                <w:szCs w:val="24"/>
              </w:rPr>
              <w:t>Игрок команд призер</w:t>
            </w:r>
            <w:r w:rsidR="007B4A82">
              <w:rPr>
                <w:sz w:val="24"/>
                <w:szCs w:val="24"/>
              </w:rPr>
              <w:t>ов</w:t>
            </w:r>
          </w:p>
        </w:tc>
        <w:tc>
          <w:tcPr>
            <w:tcW w:w="4363"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 xml:space="preserve"> </w:t>
            </w:r>
            <w:r>
              <w:rPr>
                <w:sz w:val="24"/>
                <w:szCs w:val="24"/>
              </w:rPr>
              <w:t>1</w:t>
            </w:r>
            <w:r w:rsidRPr="00817985">
              <w:rPr>
                <w:sz w:val="24"/>
                <w:szCs w:val="24"/>
              </w:rPr>
              <w:t>00</w:t>
            </w:r>
          </w:p>
        </w:tc>
      </w:tr>
      <w:tr w:rsidR="00817985" w:rsidRPr="00817985" w:rsidTr="00BE53B2">
        <w:tc>
          <w:tcPr>
            <w:tcW w:w="4817" w:type="dxa"/>
            <w:shd w:val="clear" w:color="auto" w:fill="auto"/>
          </w:tcPr>
          <w:p w:rsidR="00817985" w:rsidRPr="00817985" w:rsidRDefault="00B94AE2" w:rsidP="00817985">
            <w:pPr>
              <w:spacing w:before="100" w:beforeAutospacing="1" w:after="100" w:afterAutospacing="1"/>
              <w:rPr>
                <w:sz w:val="24"/>
                <w:szCs w:val="24"/>
              </w:rPr>
            </w:pPr>
            <w:r>
              <w:rPr>
                <w:sz w:val="24"/>
                <w:szCs w:val="24"/>
              </w:rPr>
              <w:t>5</w:t>
            </w:r>
            <w:r w:rsidR="00817985">
              <w:rPr>
                <w:sz w:val="24"/>
                <w:szCs w:val="24"/>
              </w:rPr>
              <w:t>. Победитель спора бомбардиров</w:t>
            </w:r>
          </w:p>
        </w:tc>
        <w:tc>
          <w:tcPr>
            <w:tcW w:w="4363" w:type="dxa"/>
            <w:shd w:val="clear" w:color="auto" w:fill="auto"/>
          </w:tcPr>
          <w:p w:rsidR="00817985" w:rsidRPr="00817985" w:rsidRDefault="00E81D62" w:rsidP="005F3357">
            <w:pPr>
              <w:spacing w:before="100" w:beforeAutospacing="1" w:after="100" w:afterAutospacing="1"/>
              <w:jc w:val="center"/>
              <w:rPr>
                <w:sz w:val="24"/>
                <w:szCs w:val="24"/>
              </w:rPr>
            </w:pPr>
            <w:r>
              <w:rPr>
                <w:sz w:val="24"/>
                <w:szCs w:val="24"/>
              </w:rPr>
              <w:t>1000</w:t>
            </w:r>
          </w:p>
        </w:tc>
      </w:tr>
      <w:tr w:rsidR="00817985" w:rsidRPr="00817985" w:rsidTr="00BE53B2">
        <w:tc>
          <w:tcPr>
            <w:tcW w:w="4817" w:type="dxa"/>
            <w:shd w:val="clear" w:color="auto" w:fill="auto"/>
          </w:tcPr>
          <w:p w:rsidR="00817985" w:rsidRDefault="00B94AE2" w:rsidP="00817985">
            <w:pPr>
              <w:spacing w:before="100" w:beforeAutospacing="1" w:after="100" w:afterAutospacing="1"/>
              <w:rPr>
                <w:sz w:val="24"/>
                <w:szCs w:val="24"/>
              </w:rPr>
            </w:pPr>
            <w:r>
              <w:rPr>
                <w:sz w:val="24"/>
                <w:szCs w:val="24"/>
              </w:rPr>
              <w:t>6</w:t>
            </w:r>
            <w:r w:rsidR="00817985">
              <w:rPr>
                <w:sz w:val="24"/>
                <w:szCs w:val="24"/>
              </w:rPr>
              <w:t>. Призеры спора бомбардиров</w:t>
            </w:r>
          </w:p>
        </w:tc>
        <w:tc>
          <w:tcPr>
            <w:tcW w:w="4363" w:type="dxa"/>
            <w:shd w:val="clear" w:color="auto" w:fill="auto"/>
          </w:tcPr>
          <w:p w:rsidR="00817985" w:rsidRDefault="00E81D62" w:rsidP="00817985">
            <w:pPr>
              <w:spacing w:before="100" w:beforeAutospacing="1" w:after="100" w:afterAutospacing="1"/>
              <w:jc w:val="center"/>
              <w:rPr>
                <w:sz w:val="24"/>
                <w:szCs w:val="24"/>
              </w:rPr>
            </w:pPr>
            <w:r>
              <w:rPr>
                <w:sz w:val="24"/>
                <w:szCs w:val="24"/>
              </w:rPr>
              <w:t>1000</w:t>
            </w:r>
          </w:p>
        </w:tc>
      </w:tr>
    </w:tbl>
    <w:p w:rsidR="00817985" w:rsidRDefault="00817985" w:rsidP="005D2A37">
      <w:pPr>
        <w:jc w:val="both"/>
      </w:pPr>
    </w:p>
    <w:p w:rsidR="008470EB" w:rsidRDefault="00F46AD9" w:rsidP="008470EB">
      <w:pPr>
        <w:jc w:val="center"/>
      </w:pPr>
      <w:r>
        <w:br w:type="page"/>
      </w:r>
      <w:r w:rsidR="008470EB">
        <w:t xml:space="preserve">                                                             Утверждены</w:t>
      </w:r>
    </w:p>
    <w:p w:rsidR="008470EB" w:rsidRDefault="008470EB" w:rsidP="008470EB">
      <w:pPr>
        <w:ind w:left="4248"/>
        <w:jc w:val="center"/>
      </w:pPr>
      <w:r>
        <w:t xml:space="preserve">постановлением администрации </w:t>
      </w:r>
    </w:p>
    <w:p w:rsidR="008470EB" w:rsidRDefault="008470EB" w:rsidP="008470EB">
      <w:pPr>
        <w:ind w:left="4248"/>
        <w:jc w:val="right"/>
      </w:pPr>
      <w:r>
        <w:t>Вороб</w:t>
      </w:r>
      <w:r>
        <w:t>ь</w:t>
      </w:r>
      <w:r>
        <w:t>евского муниципального района</w:t>
      </w:r>
    </w:p>
    <w:p w:rsidR="008470EB" w:rsidRDefault="008470EB" w:rsidP="008470EB">
      <w:pPr>
        <w:pStyle w:val="a4"/>
        <w:jc w:val="center"/>
      </w:pPr>
      <w:r>
        <w:rPr>
          <w:lang w:val="ru-RU"/>
        </w:rPr>
        <w:t xml:space="preserve">                                                               </w:t>
      </w:r>
      <w:r>
        <w:t>от____</w:t>
      </w:r>
      <w:r>
        <w:rPr>
          <w:lang w:val="ru-RU"/>
        </w:rPr>
        <w:t xml:space="preserve">июля </w:t>
      </w:r>
      <w:r>
        <w:t>201</w:t>
      </w:r>
      <w:r>
        <w:rPr>
          <w:lang w:val="ru-RU"/>
        </w:rPr>
        <w:t>9</w:t>
      </w:r>
      <w:r>
        <w:t xml:space="preserve"> г. №______</w:t>
      </w:r>
    </w:p>
    <w:p w:rsidR="007B4A82" w:rsidRDefault="007B4A82" w:rsidP="008470EB">
      <w:pPr>
        <w:jc w:val="right"/>
      </w:pPr>
    </w:p>
    <w:p w:rsidR="00042259" w:rsidRDefault="00042259" w:rsidP="00042259">
      <w:pPr>
        <w:jc w:val="right"/>
      </w:pPr>
    </w:p>
    <w:p w:rsidR="00042259" w:rsidRDefault="00042259" w:rsidP="00042259">
      <w:pPr>
        <w:jc w:val="center"/>
        <w:rPr>
          <w:b/>
          <w:sz w:val="24"/>
          <w:szCs w:val="20"/>
        </w:rPr>
      </w:pPr>
    </w:p>
    <w:p w:rsidR="00042259" w:rsidRDefault="00042259" w:rsidP="00042259">
      <w:pPr>
        <w:jc w:val="center"/>
        <w:rPr>
          <w:b/>
        </w:rPr>
      </w:pPr>
      <w:r>
        <w:rPr>
          <w:b/>
        </w:rPr>
        <w:t>П О Л О Ж Е Н И Е</w:t>
      </w:r>
    </w:p>
    <w:p w:rsidR="00042259" w:rsidRDefault="00042259" w:rsidP="00042259">
      <w:pPr>
        <w:jc w:val="center"/>
        <w:rPr>
          <w:b/>
        </w:rPr>
      </w:pPr>
      <w:r>
        <w:rPr>
          <w:b/>
        </w:rPr>
        <w:t xml:space="preserve">о проведении чемпионата Воробьевского района </w:t>
      </w:r>
    </w:p>
    <w:p w:rsidR="00042259" w:rsidRDefault="00042259" w:rsidP="00042259">
      <w:pPr>
        <w:jc w:val="center"/>
        <w:rPr>
          <w:b/>
        </w:rPr>
      </w:pPr>
      <w:r>
        <w:rPr>
          <w:b/>
        </w:rPr>
        <w:t>по миди-футболу 201</w:t>
      </w:r>
      <w:r w:rsidR="00B94AE2">
        <w:rPr>
          <w:b/>
        </w:rPr>
        <w:t>9</w:t>
      </w:r>
      <w:r>
        <w:rPr>
          <w:b/>
        </w:rPr>
        <w:t xml:space="preserve"> года</w:t>
      </w:r>
    </w:p>
    <w:p w:rsidR="00042259" w:rsidRDefault="00042259" w:rsidP="00042259">
      <w:pPr>
        <w:jc w:val="both"/>
      </w:pPr>
    </w:p>
    <w:p w:rsidR="00042259" w:rsidRDefault="00042259" w:rsidP="00042259">
      <w:pPr>
        <w:jc w:val="center"/>
        <w:rPr>
          <w:b/>
        </w:rPr>
      </w:pPr>
      <w:r>
        <w:rPr>
          <w:b/>
        </w:rPr>
        <w:t>1. ЦЕЛИ И ЗАДАЧИ.</w:t>
      </w:r>
    </w:p>
    <w:p w:rsidR="00042259" w:rsidRDefault="00042259" w:rsidP="00042259">
      <w:pPr>
        <w:ind w:firstLine="709"/>
        <w:jc w:val="both"/>
      </w:pPr>
      <w:r>
        <w:t>Соревнования проводятся  в целях популяризации футбола и здорового образа жизни, выявления лучших команд и спортсменов Воробьевского м</w:t>
      </w:r>
      <w:r>
        <w:t>у</w:t>
      </w:r>
      <w:r>
        <w:t>ниципального района.</w:t>
      </w:r>
    </w:p>
    <w:p w:rsidR="00042259" w:rsidRDefault="00042259" w:rsidP="00042259">
      <w:pPr>
        <w:jc w:val="center"/>
        <w:rPr>
          <w:b/>
        </w:rPr>
      </w:pPr>
    </w:p>
    <w:p w:rsidR="00042259" w:rsidRDefault="00042259" w:rsidP="00042259">
      <w:pPr>
        <w:jc w:val="center"/>
        <w:rPr>
          <w:b/>
        </w:rPr>
      </w:pPr>
      <w:r>
        <w:rPr>
          <w:b/>
        </w:rPr>
        <w:t>2. СРОКИ И МЕСТО ПРОВЕДЕНИЯ.</w:t>
      </w:r>
    </w:p>
    <w:p w:rsidR="00042259" w:rsidRDefault="00042259" w:rsidP="00042259">
      <w:pPr>
        <w:ind w:firstLine="709"/>
        <w:jc w:val="both"/>
      </w:pPr>
      <w:r>
        <w:t xml:space="preserve">Чемпионат проводится с </w:t>
      </w:r>
      <w:r w:rsidR="00B94AE2">
        <w:t>1</w:t>
      </w:r>
      <w:r>
        <w:t xml:space="preserve"> </w:t>
      </w:r>
      <w:r w:rsidR="00B94AE2">
        <w:t>августа</w:t>
      </w:r>
      <w:r>
        <w:t xml:space="preserve"> 201</w:t>
      </w:r>
      <w:r w:rsidR="00B94AE2">
        <w:t>9</w:t>
      </w:r>
      <w:r>
        <w:t xml:space="preserve"> года по 30 августа 201</w:t>
      </w:r>
      <w:r w:rsidR="00B94AE2">
        <w:t>9</w:t>
      </w:r>
      <w:r>
        <w:t xml:space="preserve"> года согласно утвержденного календаря игр. Игры проводятся на стадионе села Вороб</w:t>
      </w:r>
      <w:r>
        <w:t>ь</w:t>
      </w:r>
      <w:r>
        <w:t>евка.</w:t>
      </w:r>
    </w:p>
    <w:p w:rsidR="00042259" w:rsidRDefault="00042259" w:rsidP="00042259">
      <w:pPr>
        <w:jc w:val="center"/>
        <w:rPr>
          <w:b/>
        </w:rPr>
      </w:pPr>
    </w:p>
    <w:p w:rsidR="00042259" w:rsidRDefault="00042259" w:rsidP="00042259">
      <w:pPr>
        <w:jc w:val="center"/>
        <w:rPr>
          <w:b/>
        </w:rPr>
      </w:pPr>
      <w:r>
        <w:rPr>
          <w:b/>
        </w:rPr>
        <w:t>3. РУКОВОДСТВО.</w:t>
      </w:r>
    </w:p>
    <w:p w:rsidR="00042259" w:rsidRDefault="00042259" w:rsidP="00042259">
      <w:pPr>
        <w:ind w:firstLine="709"/>
        <w:jc w:val="both"/>
      </w:pPr>
      <w:r>
        <w:t>Общее руководство осуществляется главным специалистом отдела по образованию.  Непосредственное проведение игр возлагается на судейскую коллегию.</w:t>
      </w:r>
    </w:p>
    <w:p w:rsidR="00042259" w:rsidRDefault="00042259" w:rsidP="00042259">
      <w:pPr>
        <w:ind w:firstLine="709"/>
        <w:jc w:val="center"/>
        <w:rPr>
          <w:b/>
        </w:rPr>
      </w:pPr>
    </w:p>
    <w:p w:rsidR="00042259" w:rsidRDefault="00042259" w:rsidP="00042259">
      <w:pPr>
        <w:ind w:firstLine="709"/>
        <w:jc w:val="center"/>
      </w:pPr>
      <w:r>
        <w:rPr>
          <w:b/>
        </w:rPr>
        <w:t>4. УЧАСТНИКИ</w:t>
      </w:r>
      <w:r>
        <w:t>.</w:t>
      </w:r>
    </w:p>
    <w:p w:rsidR="00042259" w:rsidRDefault="00042259" w:rsidP="00042259">
      <w:pPr>
        <w:ind w:firstLine="709"/>
        <w:jc w:val="both"/>
      </w:pPr>
      <w:r>
        <w:t>Допускаются команды  коллективов  физкультуры  хозяйств всех форм собственности, учреждений, школ Воробьевского муниципального района, игроки которых прошли медосмотр. Каждая команда может заявить не более двух игроков не прописанных  на территории Воробьевского муниципальн</w:t>
      </w:r>
      <w:r>
        <w:t>о</w:t>
      </w:r>
      <w:r>
        <w:t>го района.</w:t>
      </w:r>
    </w:p>
    <w:p w:rsidR="00042259" w:rsidRDefault="00042259" w:rsidP="00042259">
      <w:pPr>
        <w:ind w:firstLine="709"/>
        <w:jc w:val="center"/>
        <w:rPr>
          <w:b/>
        </w:rPr>
      </w:pPr>
    </w:p>
    <w:p w:rsidR="00042259" w:rsidRDefault="00042259" w:rsidP="00042259">
      <w:pPr>
        <w:ind w:firstLine="709"/>
        <w:jc w:val="center"/>
        <w:rPr>
          <w:b/>
        </w:rPr>
      </w:pPr>
      <w:r>
        <w:rPr>
          <w:b/>
        </w:rPr>
        <w:t>5. УСЛОВИЯ ПРОВЕДЕНИЯ И ОПРЕДЕЛЕНИЕ ПОБЕДИТ</w:t>
      </w:r>
      <w:r>
        <w:rPr>
          <w:b/>
        </w:rPr>
        <w:t>Е</w:t>
      </w:r>
      <w:r>
        <w:rPr>
          <w:b/>
        </w:rPr>
        <w:t>ЛЕЙ.</w:t>
      </w:r>
    </w:p>
    <w:p w:rsidR="00042259" w:rsidRDefault="00042259" w:rsidP="00042259">
      <w:pPr>
        <w:ind w:firstLine="709"/>
        <w:jc w:val="both"/>
      </w:pPr>
      <w:r>
        <w:t>Чемпионат проводится по круговой системе в два круга  по правилам игры в миди-футбол. Продолжительность матча 2 тайма по 30 минут.  Ворота для игры в миди-футбол (размер 2х5 метров). Команды играют в составе:</w:t>
      </w:r>
    </w:p>
    <w:p w:rsidR="00042259" w:rsidRDefault="00042259" w:rsidP="00042259">
      <w:pPr>
        <w:ind w:firstLine="709"/>
        <w:jc w:val="both"/>
      </w:pPr>
      <w:r>
        <w:t>6 игроков в поле, 1 в воротах. Пенальти семиметровые. Допускаются обратные (летучие) замены.</w:t>
      </w:r>
    </w:p>
    <w:p w:rsidR="00042259" w:rsidRDefault="0064252A" w:rsidP="00042259">
      <w:pPr>
        <w:ind w:firstLine="709"/>
        <w:jc w:val="both"/>
      </w:pPr>
      <w:r>
        <w:t>Игрок,</w:t>
      </w:r>
      <w:r w:rsidR="00042259">
        <w:t xml:space="preserve"> получивший 2 желтые  карточки</w:t>
      </w:r>
      <w:r>
        <w:t>,</w:t>
      </w:r>
      <w:r w:rsidR="00042259">
        <w:t xml:space="preserve">  пропускает  очередную  игру.</w:t>
      </w:r>
    </w:p>
    <w:p w:rsidR="00042259" w:rsidRDefault="00042259" w:rsidP="00042259">
      <w:pPr>
        <w:ind w:firstLine="709"/>
        <w:jc w:val="both"/>
      </w:pPr>
      <w:r>
        <w:t>После красной карточки игрок пропускает 1 игру.</w:t>
      </w:r>
    </w:p>
    <w:p w:rsidR="00042259" w:rsidRDefault="00042259" w:rsidP="00042259">
      <w:pPr>
        <w:ind w:firstLine="709"/>
        <w:jc w:val="both"/>
      </w:pPr>
      <w:r>
        <w:t>Если красная карточка предъявлена за:</w:t>
      </w:r>
    </w:p>
    <w:p w:rsidR="00042259" w:rsidRDefault="00042259" w:rsidP="00042259">
      <w:pPr>
        <w:ind w:firstLine="709"/>
        <w:jc w:val="both"/>
      </w:pPr>
      <w:r>
        <w:t xml:space="preserve">- оскорбление, нецензурные выражения и угрозы в адрес судьи- 3 игры </w:t>
      </w:r>
    </w:p>
    <w:p w:rsidR="00042259" w:rsidRDefault="00042259" w:rsidP="00042259">
      <w:pPr>
        <w:ind w:firstLine="709"/>
        <w:jc w:val="both"/>
      </w:pPr>
      <w:r>
        <w:t>- умышленный удар соперника, партнера, судьи - до конца чемпионата</w:t>
      </w:r>
    </w:p>
    <w:p w:rsidR="00042259" w:rsidRDefault="00042259" w:rsidP="00042259">
      <w:pPr>
        <w:ind w:firstLine="709"/>
        <w:jc w:val="both"/>
      </w:pPr>
      <w:r>
        <w:t>Команде</w:t>
      </w:r>
      <w:r w:rsidR="008470EB">
        <w:t>,</w:t>
      </w:r>
      <w:r>
        <w:t xml:space="preserve"> не явившейся на игру</w:t>
      </w:r>
      <w:r w:rsidR="008470EB">
        <w:t>,</w:t>
      </w:r>
      <w:r>
        <w:t xml:space="preserve"> засчитывается поражение со счетом 0-3. За повторную неявку команда снимается с соревнований.</w:t>
      </w:r>
    </w:p>
    <w:p w:rsidR="00042259" w:rsidRDefault="00042259" w:rsidP="00042259">
      <w:pPr>
        <w:ind w:firstLine="709"/>
        <w:jc w:val="both"/>
      </w:pPr>
      <w:r>
        <w:t>Чемпионом района становится команда</w:t>
      </w:r>
      <w:r w:rsidR="008470EB">
        <w:t>,</w:t>
      </w:r>
      <w:r>
        <w:t xml:space="preserve"> набравшая по итогам наибольшее количество очков. Очки начисляются: выигрыш - 3, ничья - 1, пр</w:t>
      </w:r>
      <w:r>
        <w:t>о</w:t>
      </w:r>
      <w:r>
        <w:t>игрыш - 0.</w:t>
      </w:r>
    </w:p>
    <w:p w:rsidR="00042259" w:rsidRDefault="00042259" w:rsidP="00042259">
      <w:pPr>
        <w:ind w:firstLine="709"/>
        <w:jc w:val="both"/>
      </w:pPr>
      <w:r>
        <w:t>В случае равенства очков у двух или более команд, более высокое м</w:t>
      </w:r>
      <w:r>
        <w:t>е</w:t>
      </w:r>
      <w:r>
        <w:t>сто занимает команда:</w:t>
      </w:r>
    </w:p>
    <w:p w:rsidR="00042259" w:rsidRDefault="00042259" w:rsidP="00042259">
      <w:pPr>
        <w:ind w:firstLine="709"/>
        <w:jc w:val="both"/>
      </w:pPr>
      <w:r>
        <w:t>- одержавшая наибольшее количество побед во всех играх;</w:t>
      </w:r>
    </w:p>
    <w:p w:rsidR="00042259" w:rsidRDefault="00042259" w:rsidP="00042259">
      <w:pPr>
        <w:ind w:firstLine="709"/>
        <w:jc w:val="both"/>
      </w:pPr>
      <w:r>
        <w:t>- имеющая лучшую разницу мячей во всех играх;</w:t>
      </w:r>
    </w:p>
    <w:p w:rsidR="00042259" w:rsidRDefault="00042259" w:rsidP="00042259">
      <w:pPr>
        <w:ind w:firstLine="709"/>
        <w:jc w:val="both"/>
      </w:pPr>
      <w:r>
        <w:t>- забившая большее количество мячей во всех играх;</w:t>
      </w:r>
    </w:p>
    <w:p w:rsidR="00042259" w:rsidRDefault="00042259" w:rsidP="00042259">
      <w:pPr>
        <w:ind w:firstLine="709"/>
        <w:jc w:val="both"/>
      </w:pPr>
      <w:r>
        <w:t>- набравшая большее количество очков в играх между этими команд</w:t>
      </w:r>
      <w:r>
        <w:t>а</w:t>
      </w:r>
      <w:r>
        <w:t>ми;</w:t>
      </w:r>
    </w:p>
    <w:p w:rsidR="00042259" w:rsidRDefault="00042259" w:rsidP="00042259">
      <w:pPr>
        <w:ind w:firstLine="709"/>
        <w:jc w:val="both"/>
      </w:pPr>
      <w:r>
        <w:t>-одержавшая наибольшее количество побед в играх между этими к</w:t>
      </w:r>
      <w:r>
        <w:t>о</w:t>
      </w:r>
      <w:r w:rsidR="008470EB">
        <w:t>мандами</w:t>
      </w:r>
      <w:r>
        <w:t>;</w:t>
      </w:r>
    </w:p>
    <w:p w:rsidR="00042259" w:rsidRDefault="00042259" w:rsidP="00042259">
      <w:pPr>
        <w:ind w:firstLine="709"/>
        <w:jc w:val="both"/>
      </w:pPr>
      <w:r>
        <w:t>- имеющая лучшую разницу мячей в играх между этими командами;</w:t>
      </w:r>
    </w:p>
    <w:p w:rsidR="00042259" w:rsidRDefault="00042259" w:rsidP="00042259">
      <w:pPr>
        <w:ind w:firstLine="709"/>
        <w:jc w:val="both"/>
      </w:pPr>
      <w:r>
        <w:t>- забившая большее количество мячей в играх между этими командами;</w:t>
      </w:r>
    </w:p>
    <w:p w:rsidR="00042259" w:rsidRDefault="00042259" w:rsidP="00042259">
      <w:pPr>
        <w:ind w:firstLine="709"/>
        <w:jc w:val="both"/>
      </w:pPr>
      <w:r>
        <w:t>- получившая меньшее количество красных карточек во всех играх;</w:t>
      </w:r>
    </w:p>
    <w:p w:rsidR="00042259" w:rsidRDefault="00042259" w:rsidP="00042259">
      <w:pPr>
        <w:ind w:firstLine="709"/>
        <w:jc w:val="both"/>
      </w:pPr>
      <w:r>
        <w:t>- получившая меньшее количество желтых карточек во всех играх;</w:t>
      </w:r>
    </w:p>
    <w:p w:rsidR="00042259" w:rsidRDefault="00042259" w:rsidP="00042259">
      <w:pPr>
        <w:jc w:val="center"/>
        <w:rPr>
          <w:b/>
        </w:rPr>
      </w:pPr>
    </w:p>
    <w:p w:rsidR="00042259" w:rsidRDefault="00042259" w:rsidP="00042259">
      <w:pPr>
        <w:jc w:val="center"/>
        <w:rPr>
          <w:b/>
        </w:rPr>
      </w:pPr>
      <w:r>
        <w:rPr>
          <w:b/>
        </w:rPr>
        <w:t>6. НАГРАЖДЕНИЕ.</w:t>
      </w:r>
    </w:p>
    <w:p w:rsidR="00042259" w:rsidRDefault="00042259" w:rsidP="00042259">
      <w:pPr>
        <w:ind w:firstLine="709"/>
        <w:jc w:val="both"/>
      </w:pPr>
      <w:r>
        <w:t>Команда, занявшая 1 место,  награждается кубком, грамотой,  игроки команды - грамотами, призами или денежным вознаграждением. Команды,  занявшие 2-3 места - грамотами, вымпелами, игроки команд - грамотами, призами или денежным вознаграждением. Награждаются игроки команд-призеров сыгравшие не менее 50 % игр.  Игроки</w:t>
      </w:r>
      <w:r w:rsidR="008470EB">
        <w:t>,</w:t>
      </w:r>
      <w:r>
        <w:t xml:space="preserve"> занявшие призовые места в споре бомбардиров</w:t>
      </w:r>
      <w:r w:rsidR="008470EB">
        <w:t>,</w:t>
      </w:r>
      <w:r>
        <w:t xml:space="preserve"> награждаются ценными призами.</w:t>
      </w:r>
    </w:p>
    <w:p w:rsidR="00042259" w:rsidRDefault="00042259" w:rsidP="00042259">
      <w:pPr>
        <w:jc w:val="center"/>
        <w:rPr>
          <w:b/>
        </w:rPr>
      </w:pPr>
    </w:p>
    <w:p w:rsidR="00042259" w:rsidRDefault="00042259" w:rsidP="00042259">
      <w:pPr>
        <w:jc w:val="center"/>
        <w:rPr>
          <w:b/>
        </w:rPr>
      </w:pPr>
      <w:r>
        <w:rPr>
          <w:b/>
        </w:rPr>
        <w:t>7. ЗАЯВКИ.</w:t>
      </w:r>
    </w:p>
    <w:p w:rsidR="00042259" w:rsidRDefault="00042259" w:rsidP="00042259">
      <w:pPr>
        <w:ind w:firstLine="709"/>
        <w:jc w:val="both"/>
      </w:pPr>
      <w:r>
        <w:t>Именные заявочные листы, подписанные руководителем и врачом л</w:t>
      </w:r>
      <w:r>
        <w:t>е</w:t>
      </w:r>
      <w:r>
        <w:t>чебного учреждения, подаются в судейскую коллегию в первый день  соре</w:t>
      </w:r>
      <w:r>
        <w:t>в</w:t>
      </w:r>
      <w:r>
        <w:t>нований. Предварительные заявки по телефону 3-18-65, 3-16-97.</w:t>
      </w:r>
    </w:p>
    <w:p w:rsidR="00042259" w:rsidRDefault="00042259" w:rsidP="00042259">
      <w:pPr>
        <w:jc w:val="both"/>
      </w:pPr>
    </w:p>
    <w:p w:rsidR="007B4A82" w:rsidRPr="003933AF" w:rsidRDefault="007B4A82" w:rsidP="00042259">
      <w:pPr>
        <w:jc w:val="center"/>
      </w:pPr>
    </w:p>
    <w:sectPr w:rsidR="007B4A82" w:rsidRPr="003933AF" w:rsidSect="008470EB">
      <w:pgSz w:w="11906" w:h="16838" w:code="9"/>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CC4"/>
    <w:multiLevelType w:val="hybridMultilevel"/>
    <w:tmpl w:val="0ABAF612"/>
    <w:lvl w:ilvl="0" w:tplc="A4EC7B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0B7F95"/>
    <w:multiLevelType w:val="hybridMultilevel"/>
    <w:tmpl w:val="5282CB14"/>
    <w:lvl w:ilvl="0" w:tplc="0419000F">
      <w:start w:val="1"/>
      <w:numFmt w:val="decimal"/>
      <w:lvlText w:val="%1."/>
      <w:lvlJc w:val="left"/>
      <w:pPr>
        <w:tabs>
          <w:tab w:val="num" w:pos="1101"/>
        </w:tabs>
        <w:ind w:left="1101" w:hanging="360"/>
      </w:p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
    <w:nsid w:val="38025A44"/>
    <w:multiLevelType w:val="hybridMultilevel"/>
    <w:tmpl w:val="647084E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58DA"/>
    <w:rsid w:val="00012099"/>
    <w:rsid w:val="00042259"/>
    <w:rsid w:val="00066916"/>
    <w:rsid w:val="000C1D2E"/>
    <w:rsid w:val="000C2671"/>
    <w:rsid w:val="000C78B7"/>
    <w:rsid w:val="000D670F"/>
    <w:rsid w:val="000E045E"/>
    <w:rsid w:val="0010528C"/>
    <w:rsid w:val="00125EED"/>
    <w:rsid w:val="00136D8D"/>
    <w:rsid w:val="00146BB1"/>
    <w:rsid w:val="00160A33"/>
    <w:rsid w:val="0016464D"/>
    <w:rsid w:val="0017330A"/>
    <w:rsid w:val="0017552E"/>
    <w:rsid w:val="001875CD"/>
    <w:rsid w:val="001A39AC"/>
    <w:rsid w:val="001B0766"/>
    <w:rsid w:val="001B63E3"/>
    <w:rsid w:val="001B7251"/>
    <w:rsid w:val="001D3B5A"/>
    <w:rsid w:val="001E2F8D"/>
    <w:rsid w:val="001E3D3C"/>
    <w:rsid w:val="001F2487"/>
    <w:rsid w:val="00213E34"/>
    <w:rsid w:val="00250F69"/>
    <w:rsid w:val="0028383A"/>
    <w:rsid w:val="002A559D"/>
    <w:rsid w:val="002F5966"/>
    <w:rsid w:val="00302F41"/>
    <w:rsid w:val="00307BB9"/>
    <w:rsid w:val="0033395D"/>
    <w:rsid w:val="00380746"/>
    <w:rsid w:val="00385E0C"/>
    <w:rsid w:val="003933AF"/>
    <w:rsid w:val="00393A4D"/>
    <w:rsid w:val="003A0174"/>
    <w:rsid w:val="003B1E4D"/>
    <w:rsid w:val="003C3421"/>
    <w:rsid w:val="003C5038"/>
    <w:rsid w:val="003E119F"/>
    <w:rsid w:val="003E509E"/>
    <w:rsid w:val="00404CC7"/>
    <w:rsid w:val="0041426D"/>
    <w:rsid w:val="004372D9"/>
    <w:rsid w:val="00456907"/>
    <w:rsid w:val="004613EB"/>
    <w:rsid w:val="0047603E"/>
    <w:rsid w:val="00481C67"/>
    <w:rsid w:val="00483383"/>
    <w:rsid w:val="00483FAD"/>
    <w:rsid w:val="004B3B0B"/>
    <w:rsid w:val="004C1CC8"/>
    <w:rsid w:val="004C6892"/>
    <w:rsid w:val="004D0562"/>
    <w:rsid w:val="004E4D86"/>
    <w:rsid w:val="00514173"/>
    <w:rsid w:val="0051618E"/>
    <w:rsid w:val="00536FE3"/>
    <w:rsid w:val="00542782"/>
    <w:rsid w:val="0055784F"/>
    <w:rsid w:val="0059760B"/>
    <w:rsid w:val="005B00DC"/>
    <w:rsid w:val="005D2A37"/>
    <w:rsid w:val="005F3357"/>
    <w:rsid w:val="005F57F9"/>
    <w:rsid w:val="0064252A"/>
    <w:rsid w:val="00647F6A"/>
    <w:rsid w:val="006512C1"/>
    <w:rsid w:val="00651C02"/>
    <w:rsid w:val="006571E1"/>
    <w:rsid w:val="006608FA"/>
    <w:rsid w:val="00660EC4"/>
    <w:rsid w:val="00667F83"/>
    <w:rsid w:val="006807AC"/>
    <w:rsid w:val="006B477C"/>
    <w:rsid w:val="007265E1"/>
    <w:rsid w:val="00767BA3"/>
    <w:rsid w:val="00781013"/>
    <w:rsid w:val="007A1B94"/>
    <w:rsid w:val="007B4A82"/>
    <w:rsid w:val="007E0E57"/>
    <w:rsid w:val="007F1109"/>
    <w:rsid w:val="00817985"/>
    <w:rsid w:val="00836FCF"/>
    <w:rsid w:val="00841278"/>
    <w:rsid w:val="008413BF"/>
    <w:rsid w:val="008470EB"/>
    <w:rsid w:val="00855203"/>
    <w:rsid w:val="008819E9"/>
    <w:rsid w:val="008F3FFE"/>
    <w:rsid w:val="00936420"/>
    <w:rsid w:val="00974B73"/>
    <w:rsid w:val="00992C41"/>
    <w:rsid w:val="009B0C4D"/>
    <w:rsid w:val="009B5457"/>
    <w:rsid w:val="009E5BE0"/>
    <w:rsid w:val="00A1043C"/>
    <w:rsid w:val="00A16490"/>
    <w:rsid w:val="00A26E2B"/>
    <w:rsid w:val="00A30B52"/>
    <w:rsid w:val="00A43C74"/>
    <w:rsid w:val="00A443F6"/>
    <w:rsid w:val="00A46146"/>
    <w:rsid w:val="00A920C4"/>
    <w:rsid w:val="00A94F9E"/>
    <w:rsid w:val="00AA5E0D"/>
    <w:rsid w:val="00AA6269"/>
    <w:rsid w:val="00AC4CF8"/>
    <w:rsid w:val="00AD79D3"/>
    <w:rsid w:val="00AE6348"/>
    <w:rsid w:val="00AF24A6"/>
    <w:rsid w:val="00AF53F2"/>
    <w:rsid w:val="00B04E18"/>
    <w:rsid w:val="00B2150E"/>
    <w:rsid w:val="00B320FA"/>
    <w:rsid w:val="00B51221"/>
    <w:rsid w:val="00B61668"/>
    <w:rsid w:val="00B64C09"/>
    <w:rsid w:val="00B70A57"/>
    <w:rsid w:val="00B84DC9"/>
    <w:rsid w:val="00B94AE2"/>
    <w:rsid w:val="00BA07DE"/>
    <w:rsid w:val="00BA1D5D"/>
    <w:rsid w:val="00BB5270"/>
    <w:rsid w:val="00BE53B2"/>
    <w:rsid w:val="00BE7C92"/>
    <w:rsid w:val="00BF1A23"/>
    <w:rsid w:val="00BF58A1"/>
    <w:rsid w:val="00C26949"/>
    <w:rsid w:val="00C31BC0"/>
    <w:rsid w:val="00C369CD"/>
    <w:rsid w:val="00C413DB"/>
    <w:rsid w:val="00C5107D"/>
    <w:rsid w:val="00C57BE8"/>
    <w:rsid w:val="00C57C93"/>
    <w:rsid w:val="00C6740C"/>
    <w:rsid w:val="00C919AB"/>
    <w:rsid w:val="00C951DD"/>
    <w:rsid w:val="00CA5312"/>
    <w:rsid w:val="00CC568E"/>
    <w:rsid w:val="00CC7059"/>
    <w:rsid w:val="00CE0098"/>
    <w:rsid w:val="00CE6277"/>
    <w:rsid w:val="00CF43AC"/>
    <w:rsid w:val="00CF6303"/>
    <w:rsid w:val="00D04F15"/>
    <w:rsid w:val="00D5409D"/>
    <w:rsid w:val="00D667DA"/>
    <w:rsid w:val="00D70E5B"/>
    <w:rsid w:val="00D731E6"/>
    <w:rsid w:val="00D82096"/>
    <w:rsid w:val="00D83920"/>
    <w:rsid w:val="00DA35BC"/>
    <w:rsid w:val="00DA68C7"/>
    <w:rsid w:val="00DE2760"/>
    <w:rsid w:val="00DF669B"/>
    <w:rsid w:val="00E123F1"/>
    <w:rsid w:val="00E1270D"/>
    <w:rsid w:val="00E42E88"/>
    <w:rsid w:val="00E45783"/>
    <w:rsid w:val="00E644BE"/>
    <w:rsid w:val="00E70A81"/>
    <w:rsid w:val="00E81D62"/>
    <w:rsid w:val="00E966DC"/>
    <w:rsid w:val="00EA567F"/>
    <w:rsid w:val="00EA5B05"/>
    <w:rsid w:val="00EC157B"/>
    <w:rsid w:val="00EC1692"/>
    <w:rsid w:val="00EC65FA"/>
    <w:rsid w:val="00EE69C6"/>
    <w:rsid w:val="00F071AE"/>
    <w:rsid w:val="00F22B44"/>
    <w:rsid w:val="00F24703"/>
    <w:rsid w:val="00F24F29"/>
    <w:rsid w:val="00F3257C"/>
    <w:rsid w:val="00F36B0F"/>
    <w:rsid w:val="00F46AD9"/>
    <w:rsid w:val="00F573AE"/>
    <w:rsid w:val="00F7278B"/>
    <w:rsid w:val="00F838CF"/>
    <w:rsid w:val="00F912CC"/>
    <w:rsid w:val="00F94024"/>
    <w:rsid w:val="00FD51B4"/>
    <w:rsid w:val="00FE6F96"/>
    <w:rsid w:val="00FF0740"/>
    <w:rsid w:val="00FF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qFormat/>
    <w:pPr>
      <w:keepNext/>
      <w:tabs>
        <w:tab w:val="left" w:pos="5000"/>
        <w:tab w:val="left" w:pos="5540"/>
        <w:tab w:val="left" w:pos="5680"/>
      </w:tabs>
      <w:jc w:val="right"/>
      <w:outlineLvl w:val="1"/>
    </w:pPr>
    <w:rPr>
      <w:u w:val="single"/>
    </w:rPr>
  </w:style>
  <w:style w:type="paragraph" w:styleId="3">
    <w:name w:val="heading 3"/>
    <w:basedOn w:val="a"/>
    <w:next w:val="a"/>
    <w:qFormat/>
    <w:pPr>
      <w:keepNext/>
      <w:tabs>
        <w:tab w:val="left" w:pos="-57"/>
      </w:tabs>
      <w:outlineLvl w:val="2"/>
    </w:pPr>
    <w:rPr>
      <w:b/>
      <w:bCs/>
    </w:rPr>
  </w:style>
  <w:style w:type="paragraph" w:styleId="4">
    <w:name w:val="heading 4"/>
    <w:basedOn w:val="a"/>
    <w:next w:val="a"/>
    <w:qFormat/>
    <w:pPr>
      <w:keepNext/>
      <w:tabs>
        <w:tab w:val="left" w:pos="-57"/>
      </w:tabs>
      <w:spacing w:line="360" w:lineRule="auto"/>
      <w:jc w:val="both"/>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w:basedOn w:val="a"/>
    <w:link w:val="a5"/>
    <w:pPr>
      <w:tabs>
        <w:tab w:val="left" w:pos="5540"/>
        <w:tab w:val="left" w:pos="5680"/>
      </w:tabs>
      <w:jc w:val="both"/>
    </w:pPr>
    <w:rPr>
      <w:lang w:val="x-none" w:eastAsia="x-none"/>
    </w:rPr>
  </w:style>
  <w:style w:type="paragraph" w:styleId="20">
    <w:name w:val="Body Text 2"/>
    <w:basedOn w:val="a"/>
    <w:pPr>
      <w:tabs>
        <w:tab w:val="left" w:pos="5000"/>
        <w:tab w:val="left" w:pos="5540"/>
        <w:tab w:val="left" w:pos="5680"/>
      </w:tabs>
      <w:jc w:val="center"/>
    </w:pPr>
    <w:rPr>
      <w:u w:val="single"/>
    </w:rPr>
  </w:style>
  <w:style w:type="table" w:styleId="a6">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4D0562"/>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character" w:customStyle="1" w:styleId="a5">
    <w:name w:val="Основной текст Знак"/>
    <w:link w:val="a4"/>
    <w:rsid w:val="00B70A5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qFormat/>
    <w:pPr>
      <w:keepNext/>
      <w:tabs>
        <w:tab w:val="left" w:pos="5000"/>
        <w:tab w:val="left" w:pos="5540"/>
        <w:tab w:val="left" w:pos="5680"/>
      </w:tabs>
      <w:jc w:val="right"/>
      <w:outlineLvl w:val="1"/>
    </w:pPr>
    <w:rPr>
      <w:u w:val="single"/>
    </w:rPr>
  </w:style>
  <w:style w:type="paragraph" w:styleId="3">
    <w:name w:val="heading 3"/>
    <w:basedOn w:val="a"/>
    <w:next w:val="a"/>
    <w:qFormat/>
    <w:pPr>
      <w:keepNext/>
      <w:tabs>
        <w:tab w:val="left" w:pos="-57"/>
      </w:tabs>
      <w:outlineLvl w:val="2"/>
    </w:pPr>
    <w:rPr>
      <w:b/>
      <w:bCs/>
    </w:rPr>
  </w:style>
  <w:style w:type="paragraph" w:styleId="4">
    <w:name w:val="heading 4"/>
    <w:basedOn w:val="a"/>
    <w:next w:val="a"/>
    <w:qFormat/>
    <w:pPr>
      <w:keepNext/>
      <w:tabs>
        <w:tab w:val="left" w:pos="-57"/>
      </w:tabs>
      <w:spacing w:line="360" w:lineRule="auto"/>
      <w:jc w:val="both"/>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w:basedOn w:val="a"/>
    <w:link w:val="a5"/>
    <w:pPr>
      <w:tabs>
        <w:tab w:val="left" w:pos="5540"/>
        <w:tab w:val="left" w:pos="5680"/>
      </w:tabs>
      <w:jc w:val="both"/>
    </w:pPr>
    <w:rPr>
      <w:lang w:val="x-none" w:eastAsia="x-none"/>
    </w:rPr>
  </w:style>
  <w:style w:type="paragraph" w:styleId="20">
    <w:name w:val="Body Text 2"/>
    <w:basedOn w:val="a"/>
    <w:pPr>
      <w:tabs>
        <w:tab w:val="left" w:pos="5000"/>
        <w:tab w:val="left" w:pos="5540"/>
        <w:tab w:val="left" w:pos="5680"/>
      </w:tabs>
      <w:jc w:val="center"/>
    </w:pPr>
    <w:rPr>
      <w:u w:val="single"/>
    </w:rPr>
  </w:style>
  <w:style w:type="table" w:styleId="a6">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4D0562"/>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character" w:customStyle="1" w:styleId="a5">
    <w:name w:val="Основной текст Знак"/>
    <w:link w:val="a4"/>
    <w:rsid w:val="00B70A5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79">
      <w:bodyDiv w:val="1"/>
      <w:marLeft w:val="0"/>
      <w:marRight w:val="0"/>
      <w:marTop w:val="0"/>
      <w:marBottom w:val="0"/>
      <w:divBdr>
        <w:top w:val="none" w:sz="0" w:space="0" w:color="auto"/>
        <w:left w:val="none" w:sz="0" w:space="0" w:color="auto"/>
        <w:bottom w:val="none" w:sz="0" w:space="0" w:color="auto"/>
        <w:right w:val="none" w:sz="0" w:space="0" w:color="auto"/>
      </w:divBdr>
    </w:div>
    <w:div w:id="229119477">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458836742">
      <w:bodyDiv w:val="1"/>
      <w:marLeft w:val="0"/>
      <w:marRight w:val="0"/>
      <w:marTop w:val="0"/>
      <w:marBottom w:val="0"/>
      <w:divBdr>
        <w:top w:val="none" w:sz="0" w:space="0" w:color="auto"/>
        <w:left w:val="none" w:sz="0" w:space="0" w:color="auto"/>
        <w:bottom w:val="none" w:sz="0" w:space="0" w:color="auto"/>
        <w:right w:val="none" w:sz="0" w:space="0" w:color="auto"/>
      </w:divBdr>
    </w:div>
    <w:div w:id="779690186">
      <w:bodyDiv w:val="1"/>
      <w:marLeft w:val="0"/>
      <w:marRight w:val="0"/>
      <w:marTop w:val="0"/>
      <w:marBottom w:val="0"/>
      <w:divBdr>
        <w:top w:val="none" w:sz="0" w:space="0" w:color="auto"/>
        <w:left w:val="none" w:sz="0" w:space="0" w:color="auto"/>
        <w:bottom w:val="none" w:sz="0" w:space="0" w:color="auto"/>
        <w:right w:val="none" w:sz="0" w:space="0" w:color="auto"/>
      </w:divBdr>
    </w:div>
    <w:div w:id="963653583">
      <w:bodyDiv w:val="1"/>
      <w:marLeft w:val="0"/>
      <w:marRight w:val="0"/>
      <w:marTop w:val="0"/>
      <w:marBottom w:val="0"/>
      <w:divBdr>
        <w:top w:val="none" w:sz="0" w:space="0" w:color="auto"/>
        <w:left w:val="none" w:sz="0" w:space="0" w:color="auto"/>
        <w:bottom w:val="none" w:sz="0" w:space="0" w:color="auto"/>
        <w:right w:val="none" w:sz="0" w:space="0" w:color="auto"/>
      </w:divBdr>
    </w:div>
    <w:div w:id="13107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055;&#1086;&#1095;&#1090;&#1072;\&#1086;&#1089;&#1085;&#1086;&#1074;&#1085;&#1099;&#1077;\&#1044;&#1086;&#1082;&#1091;&#1084;&#1077;&#1085;&#1090;&#1099;%20&#1040;&#1044;&#1052;&#1048;&#1053;&#1048;&#1057;&#1058;&#1056;&#1040;&#1062;&#1048;&#1048;\&#1053;&#1086;&#1074;&#1099;&#1081;%20&#1073;&#1083;&#1072;&#1085;&#1082;\&#1041;&#1083;&#1072;&#1085;&#1082;%20&#1040;&#1044;&#1052;&#1048;&#1053;&#1048;&#1057;&#1058;&#1056;&#1040;&#1062;&#1048;&#1048;_&#1075;&#1077;&#1088;&#10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АДМИНИСТРАЦИИ_герб</Template>
  <TotalTime>0</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 Г. Камышанов</cp:lastModifiedBy>
  <cp:revision>2</cp:revision>
  <cp:lastPrinted>2019-07-29T12:47:00Z</cp:lastPrinted>
  <dcterms:created xsi:type="dcterms:W3CDTF">2019-09-11T07:52:00Z</dcterms:created>
  <dcterms:modified xsi:type="dcterms:W3CDTF">2019-09-11T07:52:00Z</dcterms:modified>
</cp:coreProperties>
</file>