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-424815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r w:rsidRPr="00861521">
        <w:rPr>
          <w:b/>
          <w:sz w:val="36"/>
          <w:szCs w:val="36"/>
        </w:rPr>
        <w:t>П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6872A6">
      <w:pPr>
        <w:tabs>
          <w:tab w:val="left" w:pos="2835"/>
          <w:tab w:val="left" w:pos="5103"/>
        </w:tabs>
        <w:rPr>
          <w:sz w:val="24"/>
          <w:szCs w:val="24"/>
        </w:rPr>
      </w:pPr>
      <w:r>
        <w:rPr>
          <w:u w:val="single"/>
        </w:rPr>
        <w:t>от</w:t>
      </w:r>
      <w:r w:rsidR="001154AD">
        <w:rPr>
          <w:u w:val="single"/>
        </w:rPr>
        <w:t xml:space="preserve"> </w:t>
      </w:r>
      <w:r w:rsidR="003502FE">
        <w:rPr>
          <w:u w:val="single"/>
        </w:rPr>
        <w:t xml:space="preserve">  </w:t>
      </w:r>
      <w:r w:rsidR="00F40E79">
        <w:rPr>
          <w:u w:val="single"/>
        </w:rPr>
        <w:t>19</w:t>
      </w:r>
      <w:r w:rsidR="003502FE">
        <w:rPr>
          <w:u w:val="single"/>
        </w:rPr>
        <w:t xml:space="preserve">   июня</w:t>
      </w:r>
      <w:r w:rsidR="00FB6FF8">
        <w:rPr>
          <w:u w:val="single"/>
        </w:rPr>
        <w:t xml:space="preserve"> 2019</w:t>
      </w:r>
      <w:r w:rsidR="00F61BB9">
        <w:rPr>
          <w:u w:val="single"/>
        </w:rPr>
        <w:t xml:space="preserve"> г.</w:t>
      </w:r>
      <w:r w:rsidR="00342825">
        <w:rPr>
          <w:u w:val="single"/>
        </w:rPr>
        <w:t xml:space="preserve"> </w:t>
      </w:r>
      <w:r w:rsidR="00533FFD">
        <w:rPr>
          <w:u w:val="single"/>
        </w:rPr>
        <w:t xml:space="preserve"> </w:t>
      </w:r>
      <w:r w:rsidR="00AC7738">
        <w:rPr>
          <w:u w:val="single"/>
        </w:rPr>
        <w:t xml:space="preserve">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</w:t>
      </w:r>
      <w:r w:rsidR="00F61BB9">
        <w:rPr>
          <w:u w:val="single"/>
        </w:rPr>
        <w:t xml:space="preserve"> </w:t>
      </w:r>
      <w:r w:rsidR="00533FFD">
        <w:rPr>
          <w:u w:val="single"/>
        </w:rPr>
        <w:t xml:space="preserve"> </w:t>
      </w:r>
      <w:r w:rsidR="006872A6">
        <w:rPr>
          <w:u w:val="single"/>
        </w:rPr>
        <w:t xml:space="preserve"> </w:t>
      </w:r>
      <w:r w:rsidR="00F40E79">
        <w:rPr>
          <w:u w:val="single"/>
        </w:rPr>
        <w:t>322</w:t>
      </w:r>
      <w:r w:rsidR="006872A6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/>
      </w:tblPr>
      <w:tblGrid>
        <w:gridCol w:w="5495"/>
      </w:tblGrid>
      <w:tr w:rsidR="000A7333" w:rsidRPr="002D50CD" w:rsidTr="00944D38">
        <w:tc>
          <w:tcPr>
            <w:tcW w:w="5495" w:type="dxa"/>
          </w:tcPr>
          <w:p w:rsidR="00A931BD" w:rsidRPr="00A931BD" w:rsidRDefault="00752DF6" w:rsidP="00A931BD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78D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Воробьевского муниц</w:t>
            </w:r>
            <w:r w:rsidR="007F78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78D9">
              <w:rPr>
                <w:rFonts w:ascii="Times New Roman" w:hAnsi="Times New Roman" w:cs="Times New Roman"/>
                <w:sz w:val="28"/>
                <w:szCs w:val="28"/>
              </w:rPr>
              <w:t>пального района от 22.04.2019 № 212 «О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принятия реш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ний о признании</w:t>
            </w:r>
            <w:r w:rsidR="00A931BD" w:rsidRPr="00A931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езнадежной к взыск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нию задолженности по платежам</w:t>
            </w:r>
            <w:r w:rsidR="00A931BD" w:rsidRPr="00A931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 xml:space="preserve"> бю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 xml:space="preserve">жет </w:t>
            </w:r>
            <w:r w:rsidR="00A931BD">
              <w:rPr>
                <w:rFonts w:ascii="Times New Roman" w:hAnsi="Times New Roman" w:cs="Times New Roman"/>
                <w:sz w:val="28"/>
                <w:szCs w:val="28"/>
              </w:rPr>
              <w:t>Воробьевского муниципального  района</w:t>
            </w:r>
          </w:p>
          <w:p w:rsidR="000A7333" w:rsidRPr="00A931BD" w:rsidRDefault="000A7333" w:rsidP="00752DF6">
            <w:pPr>
              <w:pStyle w:val="3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2DF6" w:rsidRPr="007667E6" w:rsidRDefault="00752DF6" w:rsidP="007667E6">
      <w:pPr>
        <w:autoSpaceDE w:val="0"/>
        <w:autoSpaceDN w:val="0"/>
        <w:adjustRightInd w:val="0"/>
        <w:spacing w:line="360" w:lineRule="auto"/>
        <w:jc w:val="both"/>
      </w:pPr>
    </w:p>
    <w:p w:rsidR="00752DF6" w:rsidRPr="00E753F4" w:rsidRDefault="00752DF6" w:rsidP="007667E6">
      <w:pPr>
        <w:pStyle w:val="ConsPlusNormal"/>
        <w:spacing w:line="360" w:lineRule="auto"/>
        <w:ind w:firstLine="540"/>
        <w:jc w:val="both"/>
      </w:pPr>
      <w:r w:rsidRPr="007667E6">
        <w:t>В соответствии со статьей 47.2 Бюджетного кодекса Российской Фед</w:t>
      </w:r>
      <w:r w:rsidRPr="007667E6">
        <w:t>е</w:t>
      </w:r>
      <w:r w:rsidRPr="007667E6">
        <w:t xml:space="preserve">рации, </w:t>
      </w:r>
      <w:r w:rsidRPr="00E753F4">
        <w:t xml:space="preserve">Постановлением Правительства Российской Федерации от 06.05.2016 N 393 </w:t>
      </w:r>
      <w:r w:rsidR="007667E6" w:rsidRPr="00E753F4">
        <w:t>«</w:t>
      </w:r>
      <w:r w:rsidRPr="00E753F4">
        <w:t>Об общих требованиях к порядку принятия решений о признании безнадежной к взысканию задолженности по платежам в бюджеты бюдже</w:t>
      </w:r>
      <w:r w:rsidRPr="00E753F4">
        <w:t>т</w:t>
      </w:r>
      <w:r w:rsidRPr="00E753F4">
        <w:t>ной системы Российской Федерации</w:t>
      </w:r>
      <w:r w:rsidR="007667E6" w:rsidRPr="00E753F4">
        <w:t>»</w:t>
      </w:r>
      <w:r w:rsidR="0051208A" w:rsidRPr="00E753F4">
        <w:t xml:space="preserve"> администрация Воробьевского мун</w:t>
      </w:r>
      <w:r w:rsidR="0051208A" w:rsidRPr="00E753F4">
        <w:t>и</w:t>
      </w:r>
      <w:r w:rsidR="0051208A" w:rsidRPr="00E753F4">
        <w:t xml:space="preserve">ципального района </w:t>
      </w:r>
      <w:r w:rsidR="0051208A" w:rsidRPr="00E753F4">
        <w:rPr>
          <w:b/>
        </w:rPr>
        <w:t xml:space="preserve">п о с т а н о в л я е т </w:t>
      </w:r>
      <w:r w:rsidRPr="00E753F4">
        <w:t>:</w:t>
      </w:r>
    </w:p>
    <w:p w:rsidR="007F78D9" w:rsidRPr="00E753F4" w:rsidRDefault="00752DF6" w:rsidP="007F78D9">
      <w:pPr>
        <w:pStyle w:val="ConsPlusNormal"/>
        <w:spacing w:line="360" w:lineRule="auto"/>
        <w:ind w:firstLine="540"/>
        <w:jc w:val="both"/>
      </w:pPr>
      <w:r w:rsidRPr="00E753F4">
        <w:t xml:space="preserve">1. </w:t>
      </w:r>
      <w:r w:rsidR="007F78D9" w:rsidRPr="00E753F4">
        <w:t>Внести в постановление администрации Воробьевского муниципал</w:t>
      </w:r>
      <w:r w:rsidR="007F78D9" w:rsidRPr="00E753F4">
        <w:t>ь</w:t>
      </w:r>
      <w:r w:rsidR="007F78D9" w:rsidRPr="00E753F4">
        <w:t>ного района от 22.04.2019 № 212 «Об утверждении порядка принятия реш</w:t>
      </w:r>
      <w:r w:rsidR="007F78D9" w:rsidRPr="00E753F4">
        <w:t>е</w:t>
      </w:r>
      <w:r w:rsidR="007F78D9" w:rsidRPr="00E753F4">
        <w:t>ний о признании безнадежной к взысканию задолженности по платежам в бюджет Воробьевского муниципального  района изменения, изложив по</w:t>
      </w:r>
      <w:r w:rsidR="007F78D9" w:rsidRPr="00E753F4">
        <w:t>д</w:t>
      </w:r>
      <w:r w:rsidR="007F78D9" w:rsidRPr="00E753F4">
        <w:t>пункты 1-3 пункта 3 Порядка в следующей редакции:</w:t>
      </w:r>
    </w:p>
    <w:p w:rsidR="007F78D9" w:rsidRPr="00E753F4" w:rsidRDefault="007F78D9" w:rsidP="007F78D9">
      <w:pPr>
        <w:pStyle w:val="ConsPlusNormal"/>
        <w:spacing w:line="360" w:lineRule="auto"/>
        <w:ind w:firstLine="540"/>
        <w:jc w:val="both"/>
      </w:pPr>
      <w:r w:rsidRPr="00E753F4">
        <w:t>«1) смерти физического лица - плательщика платежей в бюджет Вороб</w:t>
      </w:r>
      <w:r w:rsidRPr="00E753F4">
        <w:t>ь</w:t>
      </w:r>
      <w:r w:rsidRPr="00E753F4">
        <w:t xml:space="preserve">евского муниципального </w:t>
      </w:r>
      <w:r w:rsidR="003502FE" w:rsidRPr="00E753F4">
        <w:t>района</w:t>
      </w:r>
      <w:r w:rsidRPr="00E753F4">
        <w:t xml:space="preserve"> или объявление его умершим в порядке, у</w:t>
      </w:r>
      <w:r w:rsidRPr="00E753F4">
        <w:t>с</w:t>
      </w:r>
      <w:r w:rsidRPr="00E753F4">
        <w:t>тановленном гражданским процессуальным законодательством Российской Федерации;</w:t>
      </w:r>
    </w:p>
    <w:p w:rsidR="007F78D9" w:rsidRPr="00E753F4" w:rsidRDefault="007F78D9" w:rsidP="007F78D9">
      <w:pPr>
        <w:pStyle w:val="ConsPlusNormal"/>
        <w:spacing w:line="360" w:lineRule="auto"/>
        <w:ind w:firstLine="540"/>
        <w:jc w:val="both"/>
      </w:pPr>
      <w:r w:rsidRPr="00E753F4">
        <w:t>2) признания банкротом индивидуального предпринимателя - плател</w:t>
      </w:r>
      <w:r w:rsidRPr="00E753F4">
        <w:t>ь</w:t>
      </w:r>
      <w:r w:rsidRPr="00E753F4">
        <w:t xml:space="preserve">щика платежей в </w:t>
      </w:r>
      <w:r w:rsidR="003502FE" w:rsidRPr="00E753F4">
        <w:t xml:space="preserve">бюджет Воробьевского муниципального района </w:t>
      </w:r>
      <w:r w:rsidRPr="00E753F4">
        <w:t>в соотве</w:t>
      </w:r>
      <w:r w:rsidRPr="00E753F4">
        <w:t>т</w:t>
      </w:r>
      <w:r w:rsidRPr="00E753F4">
        <w:lastRenderedPageBreak/>
        <w:t>ствии с Федеральным законом от 26 октября 2002 года N 127-ФЗ «О нес</w:t>
      </w:r>
      <w:r w:rsidRPr="00E753F4">
        <w:t>о</w:t>
      </w:r>
      <w:r w:rsidRPr="00E753F4">
        <w:t xml:space="preserve">стоятельности (банкротстве)» в части задолженности по платежам в </w:t>
      </w:r>
      <w:r w:rsidR="003502FE" w:rsidRPr="00E753F4">
        <w:t>бюджет Воробьевского муниципального района</w:t>
      </w:r>
      <w:r w:rsidRPr="00E753F4">
        <w:t>, не погашенным по причине недост</w:t>
      </w:r>
      <w:r w:rsidRPr="00E753F4">
        <w:t>а</w:t>
      </w:r>
      <w:r w:rsidRPr="00E753F4">
        <w:t>точности имущества должника;</w:t>
      </w:r>
    </w:p>
    <w:p w:rsidR="007F78D9" w:rsidRPr="00DB2CB4" w:rsidRDefault="007F78D9" w:rsidP="007F78D9">
      <w:pPr>
        <w:pStyle w:val="ConsPlusNormal"/>
        <w:spacing w:line="360" w:lineRule="auto"/>
        <w:ind w:firstLine="540"/>
        <w:jc w:val="both"/>
      </w:pPr>
      <w:r w:rsidRPr="00E753F4">
        <w:t xml:space="preserve">3) ликвидации организации - плательщика платежей </w:t>
      </w:r>
      <w:r w:rsidR="003502FE" w:rsidRPr="00E753F4">
        <w:t>в бюджет Вороб</w:t>
      </w:r>
      <w:r w:rsidR="003502FE" w:rsidRPr="00E753F4">
        <w:t>ь</w:t>
      </w:r>
      <w:r w:rsidR="003502FE" w:rsidRPr="00E753F4">
        <w:t xml:space="preserve">евского муниципального района </w:t>
      </w:r>
      <w:r w:rsidRPr="00E753F4">
        <w:t xml:space="preserve">в части задолженности по платежам в </w:t>
      </w:r>
      <w:r w:rsidR="003502FE" w:rsidRPr="00E753F4">
        <w:t>в бюджет Воробьевского муниципального района</w:t>
      </w:r>
      <w:r w:rsidRPr="00E753F4">
        <w:t>, не погашен</w:t>
      </w:r>
      <w:bookmarkStart w:id="0" w:name="_GoBack"/>
      <w:bookmarkEnd w:id="0"/>
      <w:r w:rsidRPr="00E753F4">
        <w:t>ным по причине недостаточности имущества организации и (или) невозможности их погаш</w:t>
      </w:r>
      <w:r w:rsidRPr="00E753F4">
        <w:t>е</w:t>
      </w:r>
      <w:r w:rsidRPr="00E753F4">
        <w:t>ния учредителями (участниками) указанной организации в пределах и поря</w:t>
      </w:r>
      <w:r w:rsidRPr="00E753F4">
        <w:t>д</w:t>
      </w:r>
      <w:r w:rsidRPr="00E753F4">
        <w:t>ке, которые установлены законодательством Российской Федерации</w:t>
      </w:r>
      <w:r w:rsidRPr="00DB2CB4">
        <w:t>;</w:t>
      </w:r>
      <w:r>
        <w:t>»</w:t>
      </w:r>
    </w:p>
    <w:p w:rsidR="00752DF6" w:rsidRPr="007667E6" w:rsidRDefault="00752DF6" w:rsidP="007667E6">
      <w:pPr>
        <w:pStyle w:val="ConsPlusNormal"/>
        <w:spacing w:line="360" w:lineRule="auto"/>
        <w:ind w:firstLine="540"/>
        <w:jc w:val="both"/>
      </w:pPr>
      <w:r w:rsidRPr="007667E6">
        <w:t xml:space="preserve">2. Контроль за исполнением настоящего </w:t>
      </w:r>
      <w:r w:rsidR="00A931BD" w:rsidRPr="007667E6">
        <w:t>постановления оставляю за с</w:t>
      </w:r>
      <w:r w:rsidR="00A931BD" w:rsidRPr="007667E6">
        <w:t>о</w:t>
      </w:r>
      <w:r w:rsidR="00A931BD" w:rsidRPr="007667E6">
        <w:t>бой.</w:t>
      </w:r>
    </w:p>
    <w:p w:rsidR="00752DF6" w:rsidRDefault="00752DF6" w:rsidP="007667E6">
      <w:pPr>
        <w:pStyle w:val="ConsPlusNormal"/>
        <w:spacing w:line="360" w:lineRule="auto"/>
        <w:jc w:val="both"/>
      </w:pPr>
    </w:p>
    <w:p w:rsidR="007667E6" w:rsidRDefault="007667E6" w:rsidP="007667E6">
      <w:pPr>
        <w:pStyle w:val="ConsPlusNormal"/>
        <w:jc w:val="both"/>
      </w:pPr>
    </w:p>
    <w:p w:rsidR="007667E6" w:rsidRDefault="007667E6" w:rsidP="007667E6">
      <w:pPr>
        <w:pStyle w:val="ConsPlusNormal"/>
        <w:jc w:val="both"/>
      </w:pPr>
      <w:r>
        <w:t xml:space="preserve">Глава администрации </w:t>
      </w:r>
    </w:p>
    <w:p w:rsidR="007667E6" w:rsidRDefault="007667E6" w:rsidP="007667E6">
      <w:pPr>
        <w:pStyle w:val="ConsPlusNormal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>М.П.Гордиенко</w:t>
      </w:r>
    </w:p>
    <w:p w:rsidR="007667E6" w:rsidRDefault="007667E6" w:rsidP="007667E6">
      <w:r>
        <w:br w:type="page"/>
      </w: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/>
    <w:p w:rsidR="007667E6" w:rsidRPr="00175D26" w:rsidRDefault="007667E6" w:rsidP="007667E6"/>
    <w:p w:rsidR="007667E6" w:rsidRPr="00175D26" w:rsidRDefault="007667E6" w:rsidP="007667E6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  <w:t>В.Г.Камышанов</w:t>
      </w:r>
    </w:p>
    <w:p w:rsidR="00A931BD" w:rsidRDefault="00A931BD"/>
    <w:sectPr w:rsidR="00A931BD" w:rsidSect="003502F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AA5E0D"/>
    <w:rsid w:val="00005012"/>
    <w:rsid w:val="000058DA"/>
    <w:rsid w:val="00005D7B"/>
    <w:rsid w:val="000077A2"/>
    <w:rsid w:val="00012099"/>
    <w:rsid w:val="0005426F"/>
    <w:rsid w:val="00061D77"/>
    <w:rsid w:val="00066916"/>
    <w:rsid w:val="0008078C"/>
    <w:rsid w:val="00081180"/>
    <w:rsid w:val="00092535"/>
    <w:rsid w:val="000A3F6A"/>
    <w:rsid w:val="000A43A4"/>
    <w:rsid w:val="000A7333"/>
    <w:rsid w:val="000C1D2E"/>
    <w:rsid w:val="000C2671"/>
    <w:rsid w:val="000C27D3"/>
    <w:rsid w:val="000C78B7"/>
    <w:rsid w:val="000D670F"/>
    <w:rsid w:val="000D7F8B"/>
    <w:rsid w:val="000E045E"/>
    <w:rsid w:val="000F0FF4"/>
    <w:rsid w:val="00103FF3"/>
    <w:rsid w:val="0010528C"/>
    <w:rsid w:val="001154AD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875CD"/>
    <w:rsid w:val="001879F1"/>
    <w:rsid w:val="001B63E3"/>
    <w:rsid w:val="001B7251"/>
    <w:rsid w:val="001B779C"/>
    <w:rsid w:val="001B7E5C"/>
    <w:rsid w:val="001C46BA"/>
    <w:rsid w:val="001C6529"/>
    <w:rsid w:val="001D3B5A"/>
    <w:rsid w:val="001E2F8D"/>
    <w:rsid w:val="001E3D3C"/>
    <w:rsid w:val="001F2487"/>
    <w:rsid w:val="002039F6"/>
    <w:rsid w:val="00213E34"/>
    <w:rsid w:val="00244CE7"/>
    <w:rsid w:val="002467F2"/>
    <w:rsid w:val="0025036D"/>
    <w:rsid w:val="00250F69"/>
    <w:rsid w:val="0028218F"/>
    <w:rsid w:val="00287ADF"/>
    <w:rsid w:val="002A559D"/>
    <w:rsid w:val="002A5CE4"/>
    <w:rsid w:val="002C0DEA"/>
    <w:rsid w:val="002D50CD"/>
    <w:rsid w:val="002D5D83"/>
    <w:rsid w:val="002F5966"/>
    <w:rsid w:val="00302F41"/>
    <w:rsid w:val="003049BA"/>
    <w:rsid w:val="00307BB9"/>
    <w:rsid w:val="00316C74"/>
    <w:rsid w:val="00323FB5"/>
    <w:rsid w:val="003253F2"/>
    <w:rsid w:val="003267D0"/>
    <w:rsid w:val="0033395D"/>
    <w:rsid w:val="00336648"/>
    <w:rsid w:val="00342825"/>
    <w:rsid w:val="003502FE"/>
    <w:rsid w:val="00356EC8"/>
    <w:rsid w:val="00364243"/>
    <w:rsid w:val="00380746"/>
    <w:rsid w:val="00382B0F"/>
    <w:rsid w:val="00385E0C"/>
    <w:rsid w:val="003935F4"/>
    <w:rsid w:val="00393A4D"/>
    <w:rsid w:val="00397137"/>
    <w:rsid w:val="003A0174"/>
    <w:rsid w:val="003B1E4D"/>
    <w:rsid w:val="003C0B8D"/>
    <w:rsid w:val="003C2FF4"/>
    <w:rsid w:val="003C3421"/>
    <w:rsid w:val="003D72E8"/>
    <w:rsid w:val="003E119F"/>
    <w:rsid w:val="00404CC7"/>
    <w:rsid w:val="0041426D"/>
    <w:rsid w:val="00435650"/>
    <w:rsid w:val="0043722E"/>
    <w:rsid w:val="004522DF"/>
    <w:rsid w:val="00460CD7"/>
    <w:rsid w:val="00467CF0"/>
    <w:rsid w:val="00472B26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208A"/>
    <w:rsid w:val="00514173"/>
    <w:rsid w:val="0051618E"/>
    <w:rsid w:val="0053151A"/>
    <w:rsid w:val="00533FFD"/>
    <w:rsid w:val="00536FE3"/>
    <w:rsid w:val="00545212"/>
    <w:rsid w:val="00552D9D"/>
    <w:rsid w:val="00556DBB"/>
    <w:rsid w:val="0055784F"/>
    <w:rsid w:val="00563F76"/>
    <w:rsid w:val="00565730"/>
    <w:rsid w:val="00572B44"/>
    <w:rsid w:val="00591203"/>
    <w:rsid w:val="00593437"/>
    <w:rsid w:val="0059760B"/>
    <w:rsid w:val="005B09B3"/>
    <w:rsid w:val="005B7590"/>
    <w:rsid w:val="005D227F"/>
    <w:rsid w:val="005D2A37"/>
    <w:rsid w:val="005F525C"/>
    <w:rsid w:val="005F57F9"/>
    <w:rsid w:val="006227D0"/>
    <w:rsid w:val="006301BA"/>
    <w:rsid w:val="00650472"/>
    <w:rsid w:val="006512C1"/>
    <w:rsid w:val="00651C67"/>
    <w:rsid w:val="006571E1"/>
    <w:rsid w:val="006608FA"/>
    <w:rsid w:val="00667F83"/>
    <w:rsid w:val="006807AC"/>
    <w:rsid w:val="00683B19"/>
    <w:rsid w:val="006872A6"/>
    <w:rsid w:val="006A3CFF"/>
    <w:rsid w:val="006A7884"/>
    <w:rsid w:val="006B477C"/>
    <w:rsid w:val="006C5366"/>
    <w:rsid w:val="006E60C2"/>
    <w:rsid w:val="006F174B"/>
    <w:rsid w:val="00717D73"/>
    <w:rsid w:val="007217A9"/>
    <w:rsid w:val="007265E1"/>
    <w:rsid w:val="007451B5"/>
    <w:rsid w:val="0074740D"/>
    <w:rsid w:val="00752219"/>
    <w:rsid w:val="00752DF6"/>
    <w:rsid w:val="00755C5F"/>
    <w:rsid w:val="007667E6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7F78D9"/>
    <w:rsid w:val="008110DB"/>
    <w:rsid w:val="00812830"/>
    <w:rsid w:val="00812E00"/>
    <w:rsid w:val="0083188B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D3AB7"/>
    <w:rsid w:val="008E5F68"/>
    <w:rsid w:val="008F3FFE"/>
    <w:rsid w:val="00900EC5"/>
    <w:rsid w:val="00904773"/>
    <w:rsid w:val="009124E8"/>
    <w:rsid w:val="00936420"/>
    <w:rsid w:val="00944D38"/>
    <w:rsid w:val="00945DA8"/>
    <w:rsid w:val="00953599"/>
    <w:rsid w:val="00974B73"/>
    <w:rsid w:val="00986A91"/>
    <w:rsid w:val="00992C41"/>
    <w:rsid w:val="00992F6D"/>
    <w:rsid w:val="009A3C67"/>
    <w:rsid w:val="009B0C4D"/>
    <w:rsid w:val="009B5457"/>
    <w:rsid w:val="009C683E"/>
    <w:rsid w:val="009E5E06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31BD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5CED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047DC"/>
    <w:rsid w:val="00C169AD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17AEB"/>
    <w:rsid w:val="00D34269"/>
    <w:rsid w:val="00D36EB0"/>
    <w:rsid w:val="00D4189A"/>
    <w:rsid w:val="00D5409D"/>
    <w:rsid w:val="00D5662C"/>
    <w:rsid w:val="00D57D50"/>
    <w:rsid w:val="00D61895"/>
    <w:rsid w:val="00D70E5B"/>
    <w:rsid w:val="00D731E6"/>
    <w:rsid w:val="00D73C80"/>
    <w:rsid w:val="00D83920"/>
    <w:rsid w:val="00D856C8"/>
    <w:rsid w:val="00D86213"/>
    <w:rsid w:val="00DA35BC"/>
    <w:rsid w:val="00DA68C7"/>
    <w:rsid w:val="00DB2CB4"/>
    <w:rsid w:val="00DC0DAC"/>
    <w:rsid w:val="00DC1C8B"/>
    <w:rsid w:val="00DD1C8E"/>
    <w:rsid w:val="00DD1C9D"/>
    <w:rsid w:val="00DD6FF3"/>
    <w:rsid w:val="00DD7FD3"/>
    <w:rsid w:val="00DF03FF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0D2F"/>
    <w:rsid w:val="00E530A8"/>
    <w:rsid w:val="00E54FE6"/>
    <w:rsid w:val="00E644BE"/>
    <w:rsid w:val="00E64A0F"/>
    <w:rsid w:val="00E753F4"/>
    <w:rsid w:val="00E76F0F"/>
    <w:rsid w:val="00E94A5A"/>
    <w:rsid w:val="00E966DC"/>
    <w:rsid w:val="00EA1EB5"/>
    <w:rsid w:val="00EA567F"/>
    <w:rsid w:val="00EA5B05"/>
    <w:rsid w:val="00EA6217"/>
    <w:rsid w:val="00EC157B"/>
    <w:rsid w:val="00EC1692"/>
    <w:rsid w:val="00EC65FA"/>
    <w:rsid w:val="00ED080A"/>
    <w:rsid w:val="00ED0DBE"/>
    <w:rsid w:val="00ED2176"/>
    <w:rsid w:val="00EE69C6"/>
    <w:rsid w:val="00EF6B13"/>
    <w:rsid w:val="00F021AE"/>
    <w:rsid w:val="00F071AE"/>
    <w:rsid w:val="00F24F29"/>
    <w:rsid w:val="00F3132F"/>
    <w:rsid w:val="00F3257C"/>
    <w:rsid w:val="00F36B0F"/>
    <w:rsid w:val="00F370CD"/>
    <w:rsid w:val="00F40E79"/>
    <w:rsid w:val="00F51B2C"/>
    <w:rsid w:val="00F61BB9"/>
    <w:rsid w:val="00F65F10"/>
    <w:rsid w:val="00F7278B"/>
    <w:rsid w:val="00F912CC"/>
    <w:rsid w:val="00F94024"/>
    <w:rsid w:val="00FB6FF8"/>
    <w:rsid w:val="00FC0378"/>
    <w:rsid w:val="00FC49D1"/>
    <w:rsid w:val="00FD1BBC"/>
    <w:rsid w:val="00FE0CC6"/>
    <w:rsid w:val="00FE221C"/>
    <w:rsid w:val="00FE3221"/>
    <w:rsid w:val="00FE6F96"/>
    <w:rsid w:val="00FF0319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C74"/>
    <w:rPr>
      <w:sz w:val="28"/>
      <w:szCs w:val="28"/>
    </w:rPr>
  </w:style>
  <w:style w:type="paragraph" w:styleId="1">
    <w:name w:val="heading 1"/>
    <w:basedOn w:val="a"/>
    <w:next w:val="a"/>
    <w:qFormat/>
    <w:rsid w:val="00316C7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16C74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316C74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16C74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6C7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16C74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316C74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752D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752D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EB74-2667-4A25-A1AD-C654DBCD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2329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И.. Полтаракова</cp:lastModifiedBy>
  <cp:revision>5</cp:revision>
  <cp:lastPrinted>2019-06-19T08:47:00Z</cp:lastPrinted>
  <dcterms:created xsi:type="dcterms:W3CDTF">2019-06-19T08:12:00Z</dcterms:created>
  <dcterms:modified xsi:type="dcterms:W3CDTF">2019-06-27T08:25:00Z</dcterms:modified>
</cp:coreProperties>
</file>