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C7" w:rsidRPr="009A392E" w:rsidRDefault="00EF06FD" w:rsidP="00F55EA6">
      <w:pPr>
        <w:spacing w:line="360" w:lineRule="auto"/>
        <w:jc w:val="center"/>
        <w:rPr>
          <w:b/>
          <w:smallCap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7929666B" wp14:editId="444B049B">
            <wp:simplePos x="0" y="0"/>
            <wp:positionH relativeFrom="column">
              <wp:posOffset>2727960</wp:posOffset>
            </wp:positionH>
            <wp:positionV relativeFrom="paragraph">
              <wp:posOffset>-471170</wp:posOffset>
            </wp:positionV>
            <wp:extent cx="485140" cy="612140"/>
            <wp:effectExtent l="0" t="0" r="0" b="0"/>
            <wp:wrapTopAndBottom/>
            <wp:docPr id="1" name="Рисунок 2" descr="Описание: 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CC7" w:rsidRPr="009A392E">
        <w:rPr>
          <w:b/>
          <w:smallCaps/>
          <w:sz w:val="28"/>
          <w:szCs w:val="28"/>
        </w:rPr>
        <w:t xml:space="preserve">АДМИНИСТРАЦИЯ ВОРОБЬЕВСКОГО </w:t>
      </w:r>
    </w:p>
    <w:p w:rsidR="001B4CC7" w:rsidRPr="009A392E" w:rsidRDefault="001B4CC7" w:rsidP="001B4CC7">
      <w:pPr>
        <w:jc w:val="center"/>
        <w:rPr>
          <w:b/>
          <w:sz w:val="28"/>
          <w:szCs w:val="28"/>
        </w:rPr>
      </w:pPr>
      <w:r w:rsidRPr="009A392E">
        <w:rPr>
          <w:b/>
          <w:smallCaps/>
          <w:sz w:val="28"/>
          <w:szCs w:val="28"/>
        </w:rPr>
        <w:t>МУНИЦИПАЛЬНОГО РАЙОНА ВОРОНЕЖСКОЙ ОБЛАСТИ</w:t>
      </w:r>
    </w:p>
    <w:p w:rsidR="001B4CC7" w:rsidRPr="009A392E" w:rsidRDefault="001B4CC7" w:rsidP="001B4CC7">
      <w:pPr>
        <w:jc w:val="center"/>
        <w:rPr>
          <w:sz w:val="28"/>
          <w:szCs w:val="28"/>
        </w:rPr>
      </w:pPr>
    </w:p>
    <w:p w:rsidR="001B4CC7" w:rsidRPr="009A392E" w:rsidRDefault="001B4CC7" w:rsidP="001B4CC7">
      <w:pPr>
        <w:jc w:val="center"/>
        <w:rPr>
          <w:b/>
          <w:sz w:val="28"/>
          <w:szCs w:val="28"/>
        </w:rPr>
      </w:pPr>
      <w:r w:rsidRPr="009A392E">
        <w:rPr>
          <w:b/>
          <w:sz w:val="28"/>
          <w:szCs w:val="28"/>
        </w:rPr>
        <w:t>П О С Т А Н О В Л Е Н И Е</w:t>
      </w:r>
    </w:p>
    <w:p w:rsidR="001B4CC7" w:rsidRPr="009A392E" w:rsidRDefault="001B4CC7" w:rsidP="001B4CC7">
      <w:pPr>
        <w:jc w:val="center"/>
        <w:rPr>
          <w:b/>
          <w:sz w:val="28"/>
          <w:szCs w:val="28"/>
        </w:rPr>
      </w:pPr>
    </w:p>
    <w:p w:rsidR="001B4CC7" w:rsidRPr="009A392E" w:rsidRDefault="001B4CC7" w:rsidP="001B4CC7">
      <w:pPr>
        <w:jc w:val="both"/>
        <w:rPr>
          <w:sz w:val="28"/>
          <w:szCs w:val="28"/>
          <w:u w:val="single"/>
        </w:rPr>
      </w:pPr>
      <w:r w:rsidRPr="009A392E">
        <w:rPr>
          <w:sz w:val="28"/>
          <w:szCs w:val="28"/>
          <w:u w:val="single"/>
        </w:rPr>
        <w:t xml:space="preserve">от   </w:t>
      </w:r>
      <w:r w:rsidR="007A3296">
        <w:rPr>
          <w:sz w:val="28"/>
          <w:szCs w:val="28"/>
          <w:u w:val="single"/>
        </w:rPr>
        <w:t>05 декабря 2017</w:t>
      </w:r>
      <w:r w:rsidR="007E7033" w:rsidRPr="009A392E">
        <w:rPr>
          <w:sz w:val="28"/>
          <w:szCs w:val="28"/>
          <w:u w:val="single"/>
        </w:rPr>
        <w:t xml:space="preserve"> г.</w:t>
      </w:r>
      <w:r w:rsidRPr="009A392E">
        <w:rPr>
          <w:sz w:val="28"/>
          <w:szCs w:val="28"/>
          <w:u w:val="single"/>
        </w:rPr>
        <w:t xml:space="preserve"> </w:t>
      </w:r>
      <w:r w:rsidR="007A3296">
        <w:rPr>
          <w:sz w:val="28"/>
          <w:szCs w:val="28"/>
          <w:u w:val="single"/>
        </w:rPr>
        <w:t xml:space="preserve">   </w:t>
      </w:r>
      <w:r w:rsidRPr="009A392E">
        <w:rPr>
          <w:sz w:val="28"/>
          <w:szCs w:val="28"/>
          <w:u w:val="single"/>
        </w:rPr>
        <w:t>№</w:t>
      </w:r>
      <w:r w:rsidR="007A3296">
        <w:rPr>
          <w:sz w:val="28"/>
          <w:szCs w:val="28"/>
          <w:u w:val="single"/>
        </w:rPr>
        <w:t xml:space="preserve"> </w:t>
      </w:r>
      <w:r w:rsidR="00A64BBD">
        <w:rPr>
          <w:sz w:val="28"/>
          <w:szCs w:val="28"/>
          <w:u w:val="single"/>
        </w:rPr>
        <w:t xml:space="preserve">  587</w:t>
      </w:r>
      <w:r w:rsidR="007A3296">
        <w:rPr>
          <w:sz w:val="28"/>
          <w:szCs w:val="28"/>
          <w:u w:val="single"/>
        </w:rPr>
        <w:tab/>
      </w:r>
      <w:r w:rsidRPr="009A392E">
        <w:rPr>
          <w:sz w:val="28"/>
          <w:szCs w:val="28"/>
          <w:u w:val="single"/>
        </w:rPr>
        <w:t xml:space="preserve">                            </w:t>
      </w:r>
    </w:p>
    <w:p w:rsidR="001B4CC7" w:rsidRDefault="001B4CC7" w:rsidP="001B4CC7">
      <w:pPr>
        <w:jc w:val="both"/>
        <w:rPr>
          <w:sz w:val="28"/>
          <w:szCs w:val="28"/>
        </w:rPr>
      </w:pPr>
      <w:r w:rsidRPr="009A392E">
        <w:rPr>
          <w:sz w:val="28"/>
          <w:szCs w:val="28"/>
        </w:rPr>
        <w:tab/>
        <w:t>с. Воробьевка</w:t>
      </w:r>
    </w:p>
    <w:p w:rsidR="00F55EA6" w:rsidRPr="009A392E" w:rsidRDefault="00F55EA6" w:rsidP="001B4CC7">
      <w:pPr>
        <w:jc w:val="both"/>
        <w:rPr>
          <w:sz w:val="28"/>
          <w:szCs w:val="28"/>
        </w:rPr>
      </w:pPr>
    </w:p>
    <w:p w:rsidR="007A3296" w:rsidRDefault="007A3296" w:rsidP="00D9420E">
      <w:pPr>
        <w:tabs>
          <w:tab w:val="left" w:pos="4253"/>
        </w:tabs>
        <w:suppressAutoHyphens/>
        <w:ind w:right="5101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постановление администрации Воробьевского муниципального района от 15.03.2016 г. № 103</w:t>
      </w:r>
    </w:p>
    <w:bookmarkEnd w:id="0"/>
    <w:p w:rsidR="007A3296" w:rsidRDefault="007A3296" w:rsidP="00D9420E">
      <w:pPr>
        <w:tabs>
          <w:tab w:val="left" w:pos="4253"/>
        </w:tabs>
        <w:suppressAutoHyphens/>
        <w:ind w:right="5101"/>
        <w:jc w:val="both"/>
        <w:rPr>
          <w:b/>
          <w:sz w:val="28"/>
          <w:szCs w:val="28"/>
        </w:rPr>
      </w:pPr>
    </w:p>
    <w:p w:rsidR="007A3296" w:rsidRDefault="007A3296" w:rsidP="00D9420E">
      <w:pPr>
        <w:tabs>
          <w:tab w:val="left" w:pos="4253"/>
        </w:tabs>
        <w:suppressAutoHyphens/>
        <w:ind w:right="5101"/>
        <w:jc w:val="both"/>
        <w:rPr>
          <w:b/>
          <w:sz w:val="28"/>
          <w:szCs w:val="28"/>
        </w:rPr>
      </w:pPr>
    </w:p>
    <w:p w:rsidR="00D9420E" w:rsidRPr="009A392E" w:rsidRDefault="00DD19E1" w:rsidP="00F55EA6">
      <w:pPr>
        <w:spacing w:line="336" w:lineRule="auto"/>
        <w:ind w:firstLine="709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</w:t>
      </w:r>
      <w:r w:rsidRPr="009A392E">
        <w:rPr>
          <w:sz w:val="28"/>
          <w:szCs w:val="28"/>
        </w:rPr>
        <w:t>е</w:t>
      </w:r>
      <w:r w:rsidRPr="009A392E">
        <w:rPr>
          <w:sz w:val="28"/>
          <w:szCs w:val="28"/>
        </w:rPr>
        <w:t>дерации» и Федеральным законом от 27.07.2010 № 210-ФЗ «Об организации предоставления государственных и муниципальных услуг», в целях  обесп</w:t>
      </w:r>
      <w:r w:rsidRPr="009A392E">
        <w:rPr>
          <w:sz w:val="28"/>
          <w:szCs w:val="28"/>
        </w:rPr>
        <w:t>е</w:t>
      </w:r>
      <w:r w:rsidRPr="009A392E">
        <w:rPr>
          <w:sz w:val="28"/>
          <w:szCs w:val="28"/>
        </w:rPr>
        <w:t>чения информационной открытости, повышения качества и доступности предоставляемых  муниципальных услуг</w:t>
      </w:r>
      <w:r w:rsidR="00D9420E" w:rsidRPr="009A392E">
        <w:rPr>
          <w:sz w:val="28"/>
          <w:szCs w:val="28"/>
        </w:rPr>
        <w:t xml:space="preserve"> </w:t>
      </w:r>
      <w:r w:rsidR="00D9420E" w:rsidRPr="009A392E">
        <w:rPr>
          <w:b/>
          <w:spacing w:val="40"/>
          <w:sz w:val="28"/>
          <w:szCs w:val="28"/>
        </w:rPr>
        <w:t>постановляет</w:t>
      </w:r>
      <w:r w:rsidR="00D9420E" w:rsidRPr="009A392E">
        <w:rPr>
          <w:sz w:val="28"/>
          <w:szCs w:val="28"/>
        </w:rPr>
        <w:t>:</w:t>
      </w:r>
    </w:p>
    <w:p w:rsidR="007A3296" w:rsidRPr="007A3296" w:rsidRDefault="001B4CC7" w:rsidP="00F55EA6">
      <w:pPr>
        <w:spacing w:line="336" w:lineRule="auto"/>
        <w:ind w:firstLine="709"/>
        <w:jc w:val="both"/>
        <w:rPr>
          <w:sz w:val="28"/>
          <w:szCs w:val="28"/>
        </w:rPr>
      </w:pPr>
      <w:r w:rsidRPr="007A3296">
        <w:rPr>
          <w:sz w:val="28"/>
          <w:szCs w:val="28"/>
        </w:rPr>
        <w:t>1.</w:t>
      </w:r>
      <w:r w:rsidR="00D9420E" w:rsidRPr="007A3296">
        <w:rPr>
          <w:sz w:val="28"/>
          <w:szCs w:val="28"/>
        </w:rPr>
        <w:t xml:space="preserve"> </w:t>
      </w:r>
      <w:r w:rsidR="007A3296" w:rsidRPr="007A3296">
        <w:rPr>
          <w:sz w:val="28"/>
          <w:szCs w:val="28"/>
        </w:rPr>
        <w:t>Внести в административный регламент администрации Воробьевск</w:t>
      </w:r>
      <w:r w:rsidR="007A3296" w:rsidRPr="007A3296">
        <w:rPr>
          <w:sz w:val="28"/>
          <w:szCs w:val="28"/>
        </w:rPr>
        <w:t>о</w:t>
      </w:r>
      <w:r w:rsidR="007A3296" w:rsidRPr="007A3296">
        <w:rPr>
          <w:sz w:val="28"/>
          <w:szCs w:val="28"/>
        </w:rPr>
        <w:t>го муниципального района по предоставлению муниципальной услуги «По</w:t>
      </w:r>
      <w:r w:rsidR="007A3296" w:rsidRPr="007A3296">
        <w:rPr>
          <w:sz w:val="28"/>
          <w:szCs w:val="28"/>
        </w:rPr>
        <w:t>д</w:t>
      </w:r>
      <w:r w:rsidR="007A3296" w:rsidRPr="007A3296">
        <w:rPr>
          <w:sz w:val="28"/>
          <w:szCs w:val="28"/>
        </w:rPr>
        <w:t>готовка и выдача разрешения на ввод объекта в эксплуатацию», утвержде</w:t>
      </w:r>
      <w:r w:rsidR="007A3296" w:rsidRPr="007A3296">
        <w:rPr>
          <w:sz w:val="28"/>
          <w:szCs w:val="28"/>
        </w:rPr>
        <w:t>н</w:t>
      </w:r>
      <w:r w:rsidR="007A3296" w:rsidRPr="007A3296">
        <w:rPr>
          <w:sz w:val="28"/>
          <w:szCs w:val="28"/>
        </w:rPr>
        <w:t>ный постановлением администрации Воробьевского муниципального района от 15.03.2016 г. № 103 следующие изменения:</w:t>
      </w:r>
    </w:p>
    <w:p w:rsidR="00D9420E" w:rsidRPr="009A392E" w:rsidRDefault="001B4CC7" w:rsidP="00F55EA6">
      <w:pPr>
        <w:pStyle w:val="ConsNormal"/>
        <w:widowControl/>
        <w:spacing w:line="33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92E">
        <w:rPr>
          <w:rFonts w:ascii="Times New Roman" w:hAnsi="Times New Roman" w:cs="Times New Roman"/>
          <w:sz w:val="28"/>
          <w:szCs w:val="28"/>
        </w:rPr>
        <w:t>2.</w:t>
      </w:r>
      <w:r w:rsidR="00D9420E" w:rsidRPr="009A392E">
        <w:rPr>
          <w:rFonts w:ascii="Times New Roman" w:hAnsi="Times New Roman" w:cs="Times New Roman"/>
          <w:sz w:val="28"/>
          <w:szCs w:val="28"/>
        </w:rPr>
        <w:t xml:space="preserve"> </w:t>
      </w:r>
      <w:r w:rsidRPr="009A392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и подлежит размещению на официальном сайте администр</w:t>
      </w:r>
      <w:r w:rsidRPr="009A392E">
        <w:rPr>
          <w:rFonts w:ascii="Times New Roman" w:hAnsi="Times New Roman" w:cs="Times New Roman"/>
          <w:sz w:val="28"/>
          <w:szCs w:val="28"/>
        </w:rPr>
        <w:t>а</w:t>
      </w:r>
      <w:r w:rsidRPr="009A392E">
        <w:rPr>
          <w:rFonts w:ascii="Times New Roman" w:hAnsi="Times New Roman" w:cs="Times New Roman"/>
          <w:sz w:val="28"/>
          <w:szCs w:val="28"/>
        </w:rPr>
        <w:t>ции</w:t>
      </w:r>
      <w:r w:rsidR="00D9420E" w:rsidRPr="009A392E">
        <w:rPr>
          <w:rFonts w:ascii="Times New Roman" w:hAnsi="Times New Roman" w:cs="Times New Roman"/>
          <w:sz w:val="28"/>
          <w:szCs w:val="28"/>
        </w:rPr>
        <w:t xml:space="preserve"> Воробьевского муниципального района.</w:t>
      </w:r>
    </w:p>
    <w:p w:rsidR="001B4CC7" w:rsidRPr="009A392E" w:rsidRDefault="001B4CC7" w:rsidP="00F55EA6">
      <w:pPr>
        <w:pStyle w:val="ConsNormal"/>
        <w:widowControl/>
        <w:spacing w:line="33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92E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муниципального района – начальник о</w:t>
      </w:r>
      <w:r w:rsidRPr="009A392E">
        <w:rPr>
          <w:rFonts w:ascii="Times New Roman" w:hAnsi="Times New Roman" w:cs="Times New Roman"/>
          <w:sz w:val="28"/>
          <w:szCs w:val="28"/>
        </w:rPr>
        <w:t>т</w:t>
      </w:r>
      <w:r w:rsidRPr="009A392E">
        <w:rPr>
          <w:rFonts w:ascii="Times New Roman" w:hAnsi="Times New Roman" w:cs="Times New Roman"/>
          <w:sz w:val="28"/>
          <w:szCs w:val="28"/>
        </w:rPr>
        <w:t>дела по строительству, архитектуре, транспорту и ЖКХ Гриднева Д.Н.</w:t>
      </w:r>
    </w:p>
    <w:p w:rsidR="001B4CC7" w:rsidRPr="009A392E" w:rsidRDefault="001B4CC7" w:rsidP="00F55EA6">
      <w:pPr>
        <w:tabs>
          <w:tab w:val="left" w:pos="5540"/>
          <w:tab w:val="left" w:pos="5680"/>
        </w:tabs>
        <w:spacing w:line="336" w:lineRule="auto"/>
        <w:jc w:val="both"/>
        <w:rPr>
          <w:sz w:val="28"/>
          <w:szCs w:val="28"/>
        </w:rPr>
      </w:pPr>
    </w:p>
    <w:p w:rsidR="00F55EA6" w:rsidRDefault="002F359D" w:rsidP="001B4CC7">
      <w:pPr>
        <w:ind w:right="246"/>
        <w:jc w:val="both"/>
        <w:rPr>
          <w:sz w:val="28"/>
          <w:szCs w:val="28"/>
        </w:rPr>
      </w:pPr>
      <w:proofErr w:type="gramStart"/>
      <w:r w:rsidRPr="009A392E">
        <w:rPr>
          <w:sz w:val="28"/>
          <w:szCs w:val="28"/>
        </w:rPr>
        <w:t>Исполняющий</w:t>
      </w:r>
      <w:proofErr w:type="gramEnd"/>
      <w:r w:rsidRPr="009A392E">
        <w:rPr>
          <w:sz w:val="28"/>
          <w:szCs w:val="28"/>
        </w:rPr>
        <w:t xml:space="preserve"> обязанности</w:t>
      </w:r>
      <w:r w:rsidR="00F55EA6">
        <w:rPr>
          <w:sz w:val="28"/>
          <w:szCs w:val="28"/>
        </w:rPr>
        <w:t xml:space="preserve"> </w:t>
      </w:r>
      <w:r w:rsidR="00C54641" w:rsidRPr="009A392E">
        <w:rPr>
          <w:sz w:val="28"/>
          <w:szCs w:val="28"/>
        </w:rPr>
        <w:t>г</w:t>
      </w:r>
      <w:r w:rsidR="00AD5B01" w:rsidRPr="009A392E">
        <w:rPr>
          <w:sz w:val="28"/>
          <w:szCs w:val="28"/>
        </w:rPr>
        <w:t>лав</w:t>
      </w:r>
      <w:r w:rsidR="00C54641" w:rsidRPr="009A392E">
        <w:rPr>
          <w:sz w:val="28"/>
          <w:szCs w:val="28"/>
        </w:rPr>
        <w:t>ы</w:t>
      </w:r>
      <w:r w:rsidR="001B4CC7" w:rsidRPr="009A392E">
        <w:rPr>
          <w:sz w:val="28"/>
          <w:szCs w:val="28"/>
        </w:rPr>
        <w:t xml:space="preserve"> </w:t>
      </w:r>
    </w:p>
    <w:p w:rsidR="001B4CC7" w:rsidRPr="009A392E" w:rsidRDefault="001B4CC7" w:rsidP="001B4CC7">
      <w:pPr>
        <w:ind w:right="246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администрации муниципального района</w:t>
      </w:r>
      <w:r w:rsidRPr="009A392E">
        <w:rPr>
          <w:sz w:val="28"/>
          <w:szCs w:val="28"/>
        </w:rPr>
        <w:tab/>
      </w:r>
      <w:r w:rsidRPr="009A392E">
        <w:rPr>
          <w:sz w:val="28"/>
          <w:szCs w:val="28"/>
        </w:rPr>
        <w:tab/>
      </w:r>
      <w:r w:rsidRPr="009A392E">
        <w:rPr>
          <w:sz w:val="28"/>
          <w:szCs w:val="28"/>
        </w:rPr>
        <w:tab/>
      </w:r>
      <w:r w:rsidRPr="009A392E">
        <w:rPr>
          <w:sz w:val="28"/>
          <w:szCs w:val="28"/>
        </w:rPr>
        <w:tab/>
      </w:r>
      <w:r w:rsidR="00C54641" w:rsidRPr="009A392E">
        <w:rPr>
          <w:sz w:val="28"/>
          <w:szCs w:val="28"/>
        </w:rPr>
        <w:t>С.</w:t>
      </w:r>
      <w:r w:rsidRPr="009A392E">
        <w:rPr>
          <w:sz w:val="28"/>
          <w:szCs w:val="28"/>
        </w:rPr>
        <w:t>А. Пи</w:t>
      </w:r>
      <w:r w:rsidR="00C54641" w:rsidRPr="009A392E">
        <w:rPr>
          <w:sz w:val="28"/>
          <w:szCs w:val="28"/>
        </w:rPr>
        <w:t>сья</w:t>
      </w:r>
      <w:r w:rsidRPr="009A392E">
        <w:rPr>
          <w:sz w:val="28"/>
          <w:szCs w:val="28"/>
        </w:rPr>
        <w:t>у</w:t>
      </w:r>
      <w:r w:rsidR="00C54641" w:rsidRPr="009A392E">
        <w:rPr>
          <w:sz w:val="28"/>
          <w:szCs w:val="28"/>
        </w:rPr>
        <w:t>ков</w:t>
      </w:r>
    </w:p>
    <w:p w:rsidR="001B4CC7" w:rsidRPr="009A392E" w:rsidRDefault="001B4CC7" w:rsidP="001B4CC7">
      <w:pPr>
        <w:ind w:right="246"/>
        <w:jc w:val="both"/>
        <w:rPr>
          <w:sz w:val="28"/>
          <w:szCs w:val="28"/>
        </w:rPr>
      </w:pPr>
    </w:p>
    <w:p w:rsidR="001B4CC7" w:rsidRPr="009A392E" w:rsidRDefault="001B4CC7" w:rsidP="001B4CC7">
      <w:pPr>
        <w:ind w:right="246"/>
        <w:jc w:val="both"/>
        <w:rPr>
          <w:sz w:val="28"/>
          <w:szCs w:val="28"/>
        </w:rPr>
        <w:sectPr w:rsidR="001B4CC7" w:rsidRPr="009A392E" w:rsidSect="00F55EA6">
          <w:pgSz w:w="11906" w:h="16838" w:code="9"/>
          <w:pgMar w:top="1134" w:right="567" w:bottom="1418" w:left="1985" w:header="709" w:footer="709" w:gutter="0"/>
          <w:cols w:space="708"/>
          <w:docGrid w:linePitch="360"/>
        </w:sectPr>
      </w:pPr>
    </w:p>
    <w:p w:rsidR="001B4CC7" w:rsidRPr="009A392E" w:rsidRDefault="001B4CC7" w:rsidP="001B4CC7">
      <w:pPr>
        <w:keepNext/>
        <w:keepLines/>
        <w:ind w:left="5387"/>
        <w:jc w:val="both"/>
        <w:outlineLvl w:val="5"/>
        <w:rPr>
          <w:iCs/>
          <w:color w:val="243F60"/>
          <w:sz w:val="28"/>
          <w:szCs w:val="28"/>
        </w:rPr>
      </w:pPr>
    </w:p>
    <w:p w:rsidR="001B4CC7" w:rsidRPr="009A392E" w:rsidRDefault="001B4CC7" w:rsidP="001B4CC7">
      <w:pPr>
        <w:keepNext/>
        <w:keepLines/>
        <w:ind w:left="5387"/>
        <w:jc w:val="both"/>
        <w:outlineLvl w:val="5"/>
        <w:rPr>
          <w:iCs/>
          <w:color w:val="243F60"/>
          <w:sz w:val="28"/>
          <w:szCs w:val="28"/>
        </w:rPr>
      </w:pPr>
    </w:p>
    <w:p w:rsidR="001B4CC7" w:rsidRPr="009A392E" w:rsidRDefault="001B4CC7" w:rsidP="001B4CC7">
      <w:pPr>
        <w:keepNext/>
        <w:keepLines/>
        <w:ind w:left="5387"/>
        <w:jc w:val="both"/>
        <w:outlineLvl w:val="5"/>
        <w:rPr>
          <w:iCs/>
          <w:color w:val="243F60"/>
          <w:sz w:val="28"/>
          <w:szCs w:val="28"/>
        </w:rPr>
      </w:pPr>
    </w:p>
    <w:p w:rsidR="001B4CC7" w:rsidRPr="009A392E" w:rsidRDefault="001B4CC7" w:rsidP="001B4CC7">
      <w:pPr>
        <w:keepNext/>
        <w:keepLines/>
        <w:ind w:left="5387"/>
        <w:jc w:val="both"/>
        <w:outlineLvl w:val="5"/>
        <w:rPr>
          <w:iCs/>
          <w:color w:val="243F60"/>
          <w:sz w:val="28"/>
          <w:szCs w:val="28"/>
        </w:rPr>
      </w:pPr>
    </w:p>
    <w:p w:rsidR="001B4CC7" w:rsidRPr="009A392E" w:rsidRDefault="001B4CC7" w:rsidP="001B4CC7">
      <w:pPr>
        <w:keepNext/>
        <w:keepLines/>
        <w:ind w:left="5387"/>
        <w:jc w:val="both"/>
        <w:outlineLvl w:val="5"/>
        <w:rPr>
          <w:iCs/>
          <w:color w:val="243F60"/>
          <w:sz w:val="28"/>
          <w:szCs w:val="28"/>
        </w:rPr>
      </w:pPr>
    </w:p>
    <w:p w:rsidR="001B4CC7" w:rsidRPr="009A392E" w:rsidRDefault="001B4CC7" w:rsidP="001B4CC7">
      <w:pPr>
        <w:keepNext/>
        <w:keepLines/>
        <w:ind w:left="5387"/>
        <w:jc w:val="both"/>
        <w:outlineLvl w:val="5"/>
        <w:rPr>
          <w:iCs/>
          <w:color w:val="243F60"/>
          <w:sz w:val="28"/>
          <w:szCs w:val="28"/>
        </w:rPr>
      </w:pPr>
    </w:p>
    <w:p w:rsidR="001B4CC7" w:rsidRPr="009A392E" w:rsidRDefault="001B4CC7" w:rsidP="001B4CC7">
      <w:pPr>
        <w:keepNext/>
        <w:keepLines/>
        <w:ind w:left="5387"/>
        <w:jc w:val="both"/>
        <w:outlineLvl w:val="5"/>
        <w:rPr>
          <w:iCs/>
          <w:color w:val="243F60"/>
          <w:sz w:val="28"/>
          <w:szCs w:val="28"/>
        </w:rPr>
      </w:pPr>
    </w:p>
    <w:p w:rsidR="001B4CC7" w:rsidRPr="009A392E" w:rsidRDefault="001B4CC7" w:rsidP="001B4CC7">
      <w:pPr>
        <w:keepNext/>
        <w:keepLines/>
        <w:ind w:left="5387"/>
        <w:jc w:val="both"/>
        <w:outlineLvl w:val="5"/>
        <w:rPr>
          <w:iCs/>
          <w:color w:val="243F60"/>
          <w:sz w:val="28"/>
          <w:szCs w:val="28"/>
        </w:rPr>
      </w:pPr>
    </w:p>
    <w:p w:rsidR="001B4CC7" w:rsidRPr="009A392E" w:rsidRDefault="001B4CC7" w:rsidP="001B4CC7">
      <w:pPr>
        <w:keepNext/>
        <w:keepLines/>
        <w:ind w:left="5387"/>
        <w:jc w:val="both"/>
        <w:outlineLvl w:val="5"/>
        <w:rPr>
          <w:iCs/>
          <w:color w:val="243F60"/>
          <w:sz w:val="28"/>
          <w:szCs w:val="28"/>
        </w:rPr>
      </w:pPr>
    </w:p>
    <w:p w:rsidR="001B4CC7" w:rsidRPr="009A392E" w:rsidRDefault="001B4CC7" w:rsidP="001B4CC7">
      <w:pPr>
        <w:keepNext/>
        <w:keepLines/>
        <w:ind w:left="5387"/>
        <w:jc w:val="both"/>
        <w:outlineLvl w:val="5"/>
        <w:rPr>
          <w:iCs/>
          <w:color w:val="243F60"/>
          <w:sz w:val="28"/>
          <w:szCs w:val="28"/>
        </w:rPr>
      </w:pPr>
    </w:p>
    <w:p w:rsidR="001B4CC7" w:rsidRPr="009A392E" w:rsidRDefault="001B4CC7" w:rsidP="001B4CC7">
      <w:pPr>
        <w:keepNext/>
        <w:keepLines/>
        <w:ind w:left="5387"/>
        <w:jc w:val="both"/>
        <w:outlineLvl w:val="5"/>
        <w:rPr>
          <w:iCs/>
          <w:color w:val="243F60"/>
          <w:sz w:val="28"/>
          <w:szCs w:val="28"/>
        </w:rPr>
      </w:pPr>
    </w:p>
    <w:p w:rsidR="001B4CC7" w:rsidRPr="009A392E" w:rsidRDefault="001B4CC7" w:rsidP="001B4CC7">
      <w:pPr>
        <w:keepNext/>
        <w:keepLines/>
        <w:ind w:left="5387"/>
        <w:jc w:val="both"/>
        <w:outlineLvl w:val="5"/>
        <w:rPr>
          <w:iCs/>
          <w:color w:val="243F60"/>
          <w:sz w:val="28"/>
          <w:szCs w:val="28"/>
        </w:rPr>
      </w:pPr>
    </w:p>
    <w:p w:rsidR="001B4CC7" w:rsidRPr="009A392E" w:rsidRDefault="001B4CC7" w:rsidP="001B4CC7">
      <w:pPr>
        <w:keepNext/>
        <w:keepLines/>
        <w:ind w:left="5387"/>
        <w:jc w:val="both"/>
        <w:outlineLvl w:val="5"/>
        <w:rPr>
          <w:iCs/>
          <w:color w:val="243F60"/>
          <w:sz w:val="28"/>
          <w:szCs w:val="28"/>
        </w:rPr>
      </w:pPr>
    </w:p>
    <w:p w:rsidR="001B4CC7" w:rsidRPr="009A392E" w:rsidRDefault="001B4CC7" w:rsidP="001B4CC7">
      <w:pPr>
        <w:keepNext/>
        <w:keepLines/>
        <w:ind w:left="5387"/>
        <w:jc w:val="both"/>
        <w:outlineLvl w:val="5"/>
        <w:rPr>
          <w:iCs/>
          <w:color w:val="243F60"/>
          <w:sz w:val="28"/>
          <w:szCs w:val="28"/>
        </w:rPr>
      </w:pPr>
    </w:p>
    <w:p w:rsidR="001B4CC7" w:rsidRPr="009A392E" w:rsidRDefault="001B4CC7" w:rsidP="001B4CC7">
      <w:pPr>
        <w:keepNext/>
        <w:keepLines/>
        <w:ind w:left="5387"/>
        <w:jc w:val="both"/>
        <w:outlineLvl w:val="5"/>
        <w:rPr>
          <w:iCs/>
          <w:color w:val="243F60"/>
          <w:sz w:val="28"/>
          <w:szCs w:val="28"/>
        </w:rPr>
      </w:pPr>
    </w:p>
    <w:p w:rsidR="001B4CC7" w:rsidRPr="009A392E" w:rsidRDefault="001B4CC7" w:rsidP="001B4CC7">
      <w:pPr>
        <w:keepNext/>
        <w:keepLines/>
        <w:jc w:val="both"/>
        <w:outlineLvl w:val="5"/>
        <w:rPr>
          <w:iCs/>
          <w:color w:val="243F60"/>
          <w:sz w:val="28"/>
          <w:szCs w:val="28"/>
        </w:rPr>
      </w:pPr>
    </w:p>
    <w:p w:rsidR="001B4CC7" w:rsidRPr="009A392E" w:rsidRDefault="001B4CC7" w:rsidP="001B4CC7">
      <w:pPr>
        <w:rPr>
          <w:sz w:val="28"/>
          <w:szCs w:val="28"/>
        </w:rPr>
      </w:pPr>
    </w:p>
    <w:p w:rsidR="001B4CC7" w:rsidRPr="009A392E" w:rsidRDefault="001B4CC7" w:rsidP="001B4CC7">
      <w:pPr>
        <w:rPr>
          <w:sz w:val="28"/>
          <w:szCs w:val="28"/>
        </w:rPr>
      </w:pPr>
    </w:p>
    <w:p w:rsidR="001B4CC7" w:rsidRPr="009A392E" w:rsidRDefault="001B4CC7" w:rsidP="001B4CC7">
      <w:pPr>
        <w:rPr>
          <w:sz w:val="28"/>
          <w:szCs w:val="28"/>
        </w:rPr>
      </w:pPr>
    </w:p>
    <w:p w:rsidR="001B4CC7" w:rsidRPr="009A392E" w:rsidRDefault="001B4CC7" w:rsidP="001B4CC7">
      <w:pPr>
        <w:rPr>
          <w:sz w:val="28"/>
          <w:szCs w:val="28"/>
        </w:rPr>
      </w:pPr>
    </w:p>
    <w:p w:rsidR="00D9420E" w:rsidRPr="009A392E" w:rsidRDefault="00D9420E" w:rsidP="001B4CC7">
      <w:pPr>
        <w:rPr>
          <w:sz w:val="28"/>
          <w:szCs w:val="28"/>
        </w:rPr>
      </w:pPr>
    </w:p>
    <w:p w:rsidR="00D9420E" w:rsidRPr="009A392E" w:rsidRDefault="00D9420E" w:rsidP="001B4CC7">
      <w:pPr>
        <w:rPr>
          <w:sz w:val="28"/>
          <w:szCs w:val="28"/>
        </w:rPr>
      </w:pPr>
    </w:p>
    <w:p w:rsidR="001B4CC7" w:rsidRPr="009A392E" w:rsidRDefault="001B4CC7" w:rsidP="001B4CC7">
      <w:pPr>
        <w:rPr>
          <w:sz w:val="28"/>
          <w:szCs w:val="28"/>
        </w:rPr>
      </w:pPr>
    </w:p>
    <w:p w:rsidR="001B4CC7" w:rsidRPr="009A392E" w:rsidRDefault="001B4CC7" w:rsidP="001B4CC7">
      <w:pPr>
        <w:rPr>
          <w:sz w:val="28"/>
          <w:szCs w:val="28"/>
        </w:rPr>
      </w:pPr>
    </w:p>
    <w:p w:rsidR="001B4CC7" w:rsidRPr="009A392E" w:rsidRDefault="001B4CC7" w:rsidP="001B4CC7">
      <w:pPr>
        <w:keepNext/>
        <w:keepLines/>
        <w:ind w:left="5387"/>
        <w:jc w:val="both"/>
        <w:outlineLvl w:val="5"/>
        <w:rPr>
          <w:iCs/>
          <w:color w:val="243F60"/>
          <w:sz w:val="28"/>
          <w:szCs w:val="28"/>
        </w:rPr>
      </w:pPr>
    </w:p>
    <w:p w:rsidR="001B4CC7" w:rsidRPr="009A392E" w:rsidRDefault="00AD5B01" w:rsidP="001B4CC7">
      <w:pPr>
        <w:tabs>
          <w:tab w:val="left" w:pos="7652"/>
        </w:tabs>
        <w:jc w:val="both"/>
        <w:rPr>
          <w:sz w:val="28"/>
          <w:szCs w:val="28"/>
        </w:rPr>
      </w:pPr>
      <w:r w:rsidRPr="009A392E">
        <w:rPr>
          <w:sz w:val="28"/>
          <w:szCs w:val="28"/>
        </w:rPr>
        <w:t>Заместитель</w:t>
      </w:r>
      <w:r w:rsidR="001B4CC7" w:rsidRPr="009A392E">
        <w:rPr>
          <w:sz w:val="28"/>
          <w:szCs w:val="28"/>
        </w:rPr>
        <w:t xml:space="preserve"> главы </w:t>
      </w:r>
    </w:p>
    <w:p w:rsidR="001B4CC7" w:rsidRPr="009A392E" w:rsidRDefault="001B4CC7" w:rsidP="001B4CC7">
      <w:pPr>
        <w:tabs>
          <w:tab w:val="left" w:pos="7652"/>
        </w:tabs>
        <w:jc w:val="both"/>
        <w:rPr>
          <w:sz w:val="28"/>
          <w:szCs w:val="28"/>
        </w:rPr>
      </w:pPr>
      <w:r w:rsidRPr="009A392E">
        <w:rPr>
          <w:sz w:val="28"/>
          <w:szCs w:val="28"/>
        </w:rPr>
        <w:t>администрации муниципального района -</w:t>
      </w:r>
    </w:p>
    <w:p w:rsidR="001B4CC7" w:rsidRPr="009A392E" w:rsidRDefault="001B4CC7" w:rsidP="001B4CC7">
      <w:pPr>
        <w:tabs>
          <w:tab w:val="left" w:pos="7652"/>
        </w:tabs>
        <w:jc w:val="both"/>
        <w:rPr>
          <w:sz w:val="28"/>
          <w:szCs w:val="28"/>
        </w:rPr>
      </w:pPr>
      <w:r w:rsidRPr="009A392E">
        <w:rPr>
          <w:sz w:val="28"/>
          <w:szCs w:val="28"/>
        </w:rPr>
        <w:t>начальник отдела по строительству, архитектуре,</w:t>
      </w:r>
    </w:p>
    <w:p w:rsidR="001B4CC7" w:rsidRPr="009A392E" w:rsidRDefault="00F55EA6" w:rsidP="00F55EA6">
      <w:pPr>
        <w:tabs>
          <w:tab w:val="left" w:pos="7652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транспорту и ЖКХ</w:t>
      </w:r>
      <w:r w:rsidR="001B4CC7" w:rsidRPr="009A392E">
        <w:rPr>
          <w:sz w:val="28"/>
          <w:szCs w:val="28"/>
        </w:rPr>
        <w:t xml:space="preserve">                                                                       Д.Н. Гриднев</w:t>
      </w:r>
    </w:p>
    <w:p w:rsidR="001B4CC7" w:rsidRPr="009A392E" w:rsidRDefault="001B4CC7" w:rsidP="001B4CC7">
      <w:pPr>
        <w:jc w:val="both"/>
        <w:rPr>
          <w:sz w:val="28"/>
          <w:szCs w:val="28"/>
        </w:rPr>
      </w:pPr>
    </w:p>
    <w:p w:rsidR="001B4CC7" w:rsidRPr="009A392E" w:rsidRDefault="001B4CC7" w:rsidP="001B4CC7">
      <w:pPr>
        <w:jc w:val="both"/>
        <w:rPr>
          <w:sz w:val="28"/>
          <w:szCs w:val="28"/>
        </w:rPr>
      </w:pPr>
    </w:p>
    <w:p w:rsidR="001B4CC7" w:rsidRPr="009A392E" w:rsidRDefault="001B4CC7" w:rsidP="001B4CC7">
      <w:pPr>
        <w:jc w:val="both"/>
        <w:rPr>
          <w:sz w:val="28"/>
          <w:szCs w:val="28"/>
        </w:rPr>
      </w:pPr>
    </w:p>
    <w:p w:rsidR="001B4CC7" w:rsidRPr="009A392E" w:rsidRDefault="001B4CC7" w:rsidP="001B4CC7">
      <w:pPr>
        <w:jc w:val="both"/>
        <w:rPr>
          <w:sz w:val="28"/>
          <w:szCs w:val="28"/>
        </w:rPr>
      </w:pPr>
      <w:r w:rsidRPr="009A392E">
        <w:rPr>
          <w:sz w:val="28"/>
          <w:szCs w:val="28"/>
        </w:rPr>
        <w:t>Начальник юридического отдела</w:t>
      </w:r>
    </w:p>
    <w:p w:rsidR="001B4CC7" w:rsidRPr="009A392E" w:rsidRDefault="001B4CC7" w:rsidP="001B4CC7">
      <w:pPr>
        <w:jc w:val="both"/>
        <w:rPr>
          <w:sz w:val="28"/>
          <w:szCs w:val="28"/>
        </w:rPr>
      </w:pPr>
      <w:r w:rsidRPr="009A392E">
        <w:rPr>
          <w:sz w:val="28"/>
          <w:szCs w:val="28"/>
        </w:rPr>
        <w:t>администрации муниципального райо</w:t>
      </w:r>
      <w:r w:rsidR="00F55EA6">
        <w:rPr>
          <w:sz w:val="28"/>
          <w:szCs w:val="28"/>
        </w:rPr>
        <w:t xml:space="preserve">на </w:t>
      </w:r>
      <w:r w:rsidR="00F55EA6">
        <w:rPr>
          <w:sz w:val="28"/>
          <w:szCs w:val="28"/>
        </w:rPr>
        <w:tab/>
      </w:r>
      <w:r w:rsidR="00F55EA6">
        <w:rPr>
          <w:sz w:val="28"/>
          <w:szCs w:val="28"/>
        </w:rPr>
        <w:tab/>
      </w:r>
      <w:r w:rsidR="00F55EA6">
        <w:rPr>
          <w:sz w:val="28"/>
          <w:szCs w:val="28"/>
        </w:rPr>
        <w:tab/>
      </w:r>
      <w:r w:rsidR="00F55EA6">
        <w:rPr>
          <w:sz w:val="28"/>
          <w:szCs w:val="28"/>
        </w:rPr>
        <w:tab/>
        <w:t xml:space="preserve">   </w:t>
      </w:r>
      <w:proofErr w:type="spellStart"/>
      <w:r w:rsidR="00F55EA6">
        <w:rPr>
          <w:sz w:val="28"/>
          <w:szCs w:val="28"/>
        </w:rPr>
        <w:t>В.Г.</w:t>
      </w:r>
      <w:r w:rsidRPr="009A392E">
        <w:rPr>
          <w:sz w:val="28"/>
          <w:szCs w:val="28"/>
        </w:rPr>
        <w:t>Камышанов</w:t>
      </w:r>
      <w:proofErr w:type="spellEnd"/>
    </w:p>
    <w:p w:rsidR="00F55EA6" w:rsidRDefault="00F55EA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A392E" w:rsidRPr="009A392E" w:rsidRDefault="009A392E" w:rsidP="009A392E">
      <w:pPr>
        <w:shd w:val="clear" w:color="auto" w:fill="FFFFFF"/>
        <w:autoSpaceDE w:val="0"/>
        <w:autoSpaceDN w:val="0"/>
        <w:adjustRightInd w:val="0"/>
        <w:ind w:left="5556"/>
        <w:jc w:val="both"/>
        <w:rPr>
          <w:color w:val="000000"/>
          <w:sz w:val="28"/>
          <w:szCs w:val="28"/>
        </w:rPr>
      </w:pPr>
      <w:r w:rsidRPr="009A392E">
        <w:rPr>
          <w:color w:val="000000"/>
          <w:sz w:val="28"/>
          <w:szCs w:val="28"/>
        </w:rPr>
        <w:lastRenderedPageBreak/>
        <w:t>УТВЕРЖДЕН</w:t>
      </w:r>
    </w:p>
    <w:p w:rsidR="009A392E" w:rsidRPr="009A392E" w:rsidRDefault="009A392E" w:rsidP="009A392E">
      <w:pPr>
        <w:shd w:val="clear" w:color="auto" w:fill="FFFFFF"/>
        <w:autoSpaceDE w:val="0"/>
        <w:autoSpaceDN w:val="0"/>
        <w:adjustRightInd w:val="0"/>
        <w:ind w:left="5556"/>
        <w:jc w:val="both"/>
        <w:rPr>
          <w:color w:val="000000"/>
          <w:sz w:val="28"/>
          <w:szCs w:val="28"/>
        </w:rPr>
      </w:pPr>
      <w:r w:rsidRPr="009A392E">
        <w:rPr>
          <w:color w:val="000000"/>
          <w:sz w:val="28"/>
          <w:szCs w:val="28"/>
        </w:rPr>
        <w:t>постановлением администр</w:t>
      </w:r>
      <w:r w:rsidRPr="009A392E">
        <w:rPr>
          <w:color w:val="000000"/>
          <w:sz w:val="28"/>
          <w:szCs w:val="28"/>
        </w:rPr>
        <w:t>а</w:t>
      </w:r>
      <w:r w:rsidRPr="009A392E">
        <w:rPr>
          <w:color w:val="000000"/>
          <w:sz w:val="28"/>
          <w:szCs w:val="28"/>
        </w:rPr>
        <w:t xml:space="preserve">ции </w:t>
      </w:r>
    </w:p>
    <w:p w:rsidR="009A392E" w:rsidRPr="009A392E" w:rsidRDefault="009A392E" w:rsidP="009A392E">
      <w:pPr>
        <w:shd w:val="clear" w:color="auto" w:fill="FFFFFF"/>
        <w:autoSpaceDE w:val="0"/>
        <w:autoSpaceDN w:val="0"/>
        <w:adjustRightInd w:val="0"/>
        <w:ind w:left="5556"/>
        <w:jc w:val="both"/>
        <w:rPr>
          <w:color w:val="000000"/>
          <w:sz w:val="28"/>
          <w:szCs w:val="28"/>
        </w:rPr>
      </w:pPr>
      <w:r w:rsidRPr="009A392E">
        <w:rPr>
          <w:color w:val="000000"/>
          <w:sz w:val="28"/>
          <w:szCs w:val="28"/>
        </w:rPr>
        <w:t>Воробьевского муниципальн</w:t>
      </w:r>
      <w:r w:rsidRPr="009A392E">
        <w:rPr>
          <w:color w:val="000000"/>
          <w:sz w:val="28"/>
          <w:szCs w:val="28"/>
        </w:rPr>
        <w:t>о</w:t>
      </w:r>
      <w:r w:rsidRPr="009A392E">
        <w:rPr>
          <w:color w:val="000000"/>
          <w:sz w:val="28"/>
          <w:szCs w:val="28"/>
        </w:rPr>
        <w:t xml:space="preserve">го района </w:t>
      </w:r>
    </w:p>
    <w:p w:rsidR="009A392E" w:rsidRPr="009A392E" w:rsidRDefault="009A392E" w:rsidP="009A392E">
      <w:pPr>
        <w:tabs>
          <w:tab w:val="left" w:pos="5358"/>
        </w:tabs>
        <w:ind w:left="5556"/>
        <w:jc w:val="both"/>
        <w:rPr>
          <w:b/>
          <w:sz w:val="28"/>
          <w:szCs w:val="28"/>
        </w:rPr>
      </w:pPr>
      <w:r w:rsidRPr="009A392E">
        <w:rPr>
          <w:color w:val="000000"/>
          <w:sz w:val="28"/>
          <w:szCs w:val="28"/>
        </w:rPr>
        <w:t>Воронежской области</w:t>
      </w:r>
    </w:p>
    <w:p w:rsidR="009A392E" w:rsidRPr="009A392E" w:rsidRDefault="009A392E" w:rsidP="009A392E">
      <w:pPr>
        <w:tabs>
          <w:tab w:val="left" w:pos="5358"/>
        </w:tabs>
        <w:ind w:left="5556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от 15 марта 2016г. № 103</w:t>
      </w:r>
    </w:p>
    <w:p w:rsidR="009A392E" w:rsidRPr="009A392E" w:rsidRDefault="009A392E" w:rsidP="009A392E">
      <w:pPr>
        <w:tabs>
          <w:tab w:val="left" w:pos="5358"/>
        </w:tabs>
        <w:rPr>
          <w:sz w:val="28"/>
          <w:szCs w:val="28"/>
        </w:rPr>
      </w:pPr>
    </w:p>
    <w:p w:rsidR="009A392E" w:rsidRPr="009A392E" w:rsidRDefault="009A392E" w:rsidP="009A392E">
      <w:pPr>
        <w:widowControl w:val="0"/>
        <w:tabs>
          <w:tab w:val="left" w:pos="9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392E">
        <w:rPr>
          <w:b/>
          <w:sz w:val="28"/>
          <w:szCs w:val="28"/>
        </w:rPr>
        <w:t>АДМИНИСТРАТИВНЫЙ РЕГЛАМЕНТ АДМИНИСТРАЦИИ ВОРОБЬЕВСКОГО МУНИЦИПАЛЬНОГО РАЙОНА  ВОРОНЕЖСКОЙ ОБЛАСТИ ПО ПРЕДОСТАВЛЕНИЮ МУНИЦИПАЛЬНОЙ УСЛУГИ "ПОДГОТОВКА И ВЫДАЧА РАЗРЕШЕНИЙ НА ВВОД ОБЪЕКТА В ЭКСПЛУАТАЦИЮ"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392E" w:rsidRPr="009A392E" w:rsidRDefault="009A392E" w:rsidP="009A392E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A392E">
        <w:rPr>
          <w:b/>
          <w:sz w:val="28"/>
          <w:szCs w:val="28"/>
        </w:rPr>
        <w:t>Общие положения</w:t>
      </w:r>
    </w:p>
    <w:p w:rsidR="009A392E" w:rsidRPr="009A392E" w:rsidRDefault="009A392E" w:rsidP="009A392E">
      <w:pPr>
        <w:numPr>
          <w:ilvl w:val="1"/>
          <w:numId w:val="14"/>
        </w:numPr>
        <w:tabs>
          <w:tab w:val="num" w:pos="0"/>
          <w:tab w:val="left" w:pos="1440"/>
          <w:tab w:val="left" w:pos="1560"/>
        </w:tabs>
        <w:ind w:left="0" w:firstLine="72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Предмет регулирования административного регламента.</w:t>
      </w:r>
    </w:p>
    <w:p w:rsidR="00E644C4" w:rsidRPr="00110CF1" w:rsidRDefault="009A392E" w:rsidP="009A392E">
      <w:pPr>
        <w:tabs>
          <w:tab w:val="num" w:pos="1283"/>
          <w:tab w:val="left" w:pos="1440"/>
          <w:tab w:val="left" w:pos="1560"/>
        </w:tabs>
        <w:jc w:val="both"/>
        <w:rPr>
          <w:sz w:val="28"/>
          <w:szCs w:val="28"/>
        </w:rPr>
      </w:pPr>
      <w:r w:rsidRPr="009A392E">
        <w:rPr>
          <w:sz w:val="28"/>
          <w:szCs w:val="28"/>
        </w:rPr>
        <w:t>Предметом регулирования административного регламента по предоставл</w:t>
      </w:r>
      <w:r w:rsidRPr="009A392E">
        <w:rPr>
          <w:sz w:val="28"/>
          <w:szCs w:val="28"/>
        </w:rPr>
        <w:t>е</w:t>
      </w:r>
      <w:r w:rsidRPr="009A392E">
        <w:rPr>
          <w:sz w:val="28"/>
          <w:szCs w:val="28"/>
        </w:rPr>
        <w:t>нию муниципальной услуги «Подготовка и выдача разрешений на ввод об</w:t>
      </w:r>
      <w:r w:rsidRPr="009A392E">
        <w:rPr>
          <w:sz w:val="28"/>
          <w:szCs w:val="28"/>
        </w:rPr>
        <w:t>ъ</w:t>
      </w:r>
      <w:r w:rsidRPr="009A392E">
        <w:rPr>
          <w:sz w:val="28"/>
          <w:szCs w:val="28"/>
        </w:rPr>
        <w:t>екта в эксплуатацию» (далее – административный регламент) являются о</w:t>
      </w:r>
      <w:r w:rsidRPr="009A392E">
        <w:rPr>
          <w:sz w:val="28"/>
          <w:szCs w:val="28"/>
        </w:rPr>
        <w:t>т</w:t>
      </w:r>
      <w:r w:rsidRPr="009A392E">
        <w:rPr>
          <w:sz w:val="28"/>
          <w:szCs w:val="28"/>
        </w:rPr>
        <w:t>ношения, возникающие между заявителями, администрацией Воробьевского</w:t>
      </w:r>
      <w:r w:rsidR="002E7E7B">
        <w:rPr>
          <w:sz w:val="28"/>
          <w:szCs w:val="28"/>
        </w:rPr>
        <w:t xml:space="preserve"> </w:t>
      </w:r>
      <w:r w:rsidRPr="009A392E">
        <w:rPr>
          <w:sz w:val="28"/>
          <w:szCs w:val="28"/>
        </w:rPr>
        <w:t>муниципального района Воронежской области и многофункциональными центрами предоставления государственных и муниципальных услуг (далее – МФЦ),   при предоставлении муниципальной услуги</w:t>
      </w:r>
      <w:r w:rsidR="00E644C4">
        <w:rPr>
          <w:sz w:val="28"/>
          <w:szCs w:val="28"/>
        </w:rPr>
        <w:t xml:space="preserve"> </w:t>
      </w:r>
      <w:r w:rsidR="00E644C4" w:rsidRPr="00110CF1">
        <w:rPr>
          <w:sz w:val="28"/>
          <w:szCs w:val="28"/>
          <w:highlight w:val="yellow"/>
        </w:rPr>
        <w:t>по подготовке и выдаче разрешений на ввод объектов капитального строительства в эксплуатаци</w:t>
      </w:r>
      <w:r w:rsidR="00110CF1" w:rsidRPr="00110CF1">
        <w:rPr>
          <w:sz w:val="28"/>
          <w:szCs w:val="28"/>
          <w:highlight w:val="yellow"/>
        </w:rPr>
        <w:t>ю в случаях, установленных Градостроительным кодексом Российской Федер</w:t>
      </w:r>
      <w:r w:rsidR="00110CF1" w:rsidRPr="00110CF1">
        <w:rPr>
          <w:sz w:val="28"/>
          <w:szCs w:val="28"/>
          <w:highlight w:val="yellow"/>
        </w:rPr>
        <w:t>а</w:t>
      </w:r>
      <w:r w:rsidR="00110CF1" w:rsidRPr="00110CF1">
        <w:rPr>
          <w:sz w:val="28"/>
          <w:szCs w:val="28"/>
          <w:highlight w:val="yellow"/>
        </w:rPr>
        <w:t>ции</w:t>
      </w:r>
      <w:r w:rsidR="00E644C4" w:rsidRPr="00110CF1">
        <w:rPr>
          <w:sz w:val="28"/>
          <w:szCs w:val="28"/>
          <w:highlight w:val="yellow"/>
        </w:rPr>
        <w:t>.</w:t>
      </w:r>
    </w:p>
    <w:p w:rsidR="00F006E0" w:rsidRDefault="009A392E" w:rsidP="009A392E">
      <w:pPr>
        <w:numPr>
          <w:ilvl w:val="1"/>
          <w:numId w:val="14"/>
        </w:numPr>
        <w:tabs>
          <w:tab w:val="num" w:pos="0"/>
          <w:tab w:val="left" w:pos="1440"/>
          <w:tab w:val="left" w:pos="1560"/>
        </w:tabs>
        <w:ind w:left="0" w:firstLine="720"/>
        <w:jc w:val="both"/>
        <w:rPr>
          <w:sz w:val="28"/>
          <w:szCs w:val="28"/>
        </w:rPr>
      </w:pPr>
      <w:r w:rsidRPr="00F006E0">
        <w:rPr>
          <w:sz w:val="28"/>
          <w:szCs w:val="28"/>
        </w:rPr>
        <w:t>Заявители</w:t>
      </w:r>
    </w:p>
    <w:p w:rsidR="009A392E" w:rsidRPr="00F006E0" w:rsidRDefault="00F006E0" w:rsidP="00F006E0">
      <w:pPr>
        <w:tabs>
          <w:tab w:val="num" w:pos="1283"/>
          <w:tab w:val="left" w:pos="1440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525C3" w:rsidRPr="00F006E0">
        <w:rPr>
          <w:sz w:val="28"/>
          <w:szCs w:val="28"/>
        </w:rPr>
        <w:t>Заявителем, имеющим право на получение муниципальной услуги "Подготовка и выдача разрешения на ввод объекта в эксплуатацию" (далее - муниципальная услуга), является застройщик - физическое или юридическое лицо, обеспечивающее на принадлежащем ему земельном участке или на з</w:t>
      </w:r>
      <w:r w:rsidR="006525C3" w:rsidRPr="00F006E0">
        <w:rPr>
          <w:sz w:val="28"/>
          <w:szCs w:val="28"/>
        </w:rPr>
        <w:t>е</w:t>
      </w:r>
      <w:r w:rsidR="006525C3" w:rsidRPr="00F006E0">
        <w:rPr>
          <w:sz w:val="28"/>
          <w:szCs w:val="28"/>
        </w:rPr>
        <w:t>мельном участке иного правообладателя (которому при осуществлении бю</w:t>
      </w:r>
      <w:r w:rsidR="006525C3" w:rsidRPr="00F006E0">
        <w:rPr>
          <w:sz w:val="28"/>
          <w:szCs w:val="28"/>
        </w:rPr>
        <w:t>д</w:t>
      </w:r>
      <w:r w:rsidR="006525C3" w:rsidRPr="00F006E0">
        <w:rPr>
          <w:sz w:val="28"/>
          <w:szCs w:val="28"/>
        </w:rPr>
        <w:t>жетных инвестиций в объекты капитального строительства государственной (муниципальной) собственности органы государственной власти (госуда</w:t>
      </w:r>
      <w:r w:rsidR="006525C3" w:rsidRPr="00F006E0">
        <w:rPr>
          <w:sz w:val="28"/>
          <w:szCs w:val="28"/>
        </w:rPr>
        <w:t>р</w:t>
      </w:r>
      <w:r w:rsidR="006525C3" w:rsidRPr="00F006E0">
        <w:rPr>
          <w:sz w:val="28"/>
          <w:szCs w:val="28"/>
        </w:rPr>
        <w:t>ственные органы), Государственная корпорация по атомной энергии «Рос</w:t>
      </w:r>
      <w:r w:rsidR="006525C3" w:rsidRPr="00F006E0">
        <w:rPr>
          <w:sz w:val="28"/>
          <w:szCs w:val="28"/>
        </w:rPr>
        <w:t>а</w:t>
      </w:r>
      <w:r w:rsidR="006525C3" w:rsidRPr="00F006E0">
        <w:rPr>
          <w:sz w:val="28"/>
          <w:szCs w:val="28"/>
        </w:rPr>
        <w:t>том</w:t>
      </w:r>
      <w:proofErr w:type="gramEnd"/>
      <w:r w:rsidR="006525C3" w:rsidRPr="00F006E0">
        <w:rPr>
          <w:sz w:val="28"/>
          <w:szCs w:val="28"/>
        </w:rPr>
        <w:t xml:space="preserve">», </w:t>
      </w:r>
      <w:proofErr w:type="gramStart"/>
      <w:r w:rsidR="006525C3" w:rsidRPr="00F006E0">
        <w:rPr>
          <w:sz w:val="28"/>
          <w:szCs w:val="28"/>
        </w:rPr>
        <w:t xml:space="preserve">органы </w:t>
      </w:r>
      <w:r w:rsidR="009A392E" w:rsidRPr="00F006E0">
        <w:rPr>
          <w:sz w:val="28"/>
          <w:szCs w:val="28"/>
        </w:rPr>
        <w:t>управления государственными внебюджетными фондами или органы местного самоуправления передали в случаях, установленных бю</w:t>
      </w:r>
      <w:r w:rsidR="009A392E" w:rsidRPr="00F006E0">
        <w:rPr>
          <w:sz w:val="28"/>
          <w:szCs w:val="28"/>
        </w:rPr>
        <w:t>д</w:t>
      </w:r>
      <w:r w:rsidR="009A392E" w:rsidRPr="00F006E0">
        <w:rPr>
          <w:sz w:val="28"/>
          <w:szCs w:val="28"/>
        </w:rPr>
        <w:t>жетным законодательством Российской Федерации, на основании соглаш</w:t>
      </w:r>
      <w:r w:rsidR="009A392E" w:rsidRPr="00F006E0">
        <w:rPr>
          <w:sz w:val="28"/>
          <w:szCs w:val="28"/>
        </w:rPr>
        <w:t>е</w:t>
      </w:r>
      <w:r w:rsidR="009A392E" w:rsidRPr="00F006E0">
        <w:rPr>
          <w:sz w:val="28"/>
          <w:szCs w:val="28"/>
        </w:rPr>
        <w:t>ний свои полномочия государственного (муниципального) заказчика)</w:t>
      </w:r>
      <w:r w:rsidR="00110CF1" w:rsidRPr="00F006E0">
        <w:rPr>
          <w:sz w:val="28"/>
          <w:szCs w:val="28"/>
        </w:rPr>
        <w:t xml:space="preserve"> </w:t>
      </w:r>
      <w:r w:rsidR="009A392E" w:rsidRPr="00F006E0">
        <w:rPr>
          <w:sz w:val="28"/>
          <w:szCs w:val="28"/>
        </w:rPr>
        <w:t>стро</w:t>
      </w:r>
      <w:r w:rsidR="009A392E" w:rsidRPr="00F006E0">
        <w:rPr>
          <w:sz w:val="28"/>
          <w:szCs w:val="28"/>
        </w:rPr>
        <w:t>и</w:t>
      </w:r>
      <w:r w:rsidR="009A392E" w:rsidRPr="00F006E0">
        <w:rPr>
          <w:sz w:val="28"/>
          <w:szCs w:val="28"/>
        </w:rPr>
        <w:t>тельство, реконструкцию объектов капитального строительства, либо их з</w:t>
      </w:r>
      <w:r w:rsidR="009A392E" w:rsidRPr="00F006E0">
        <w:rPr>
          <w:sz w:val="28"/>
          <w:szCs w:val="28"/>
        </w:rPr>
        <w:t>а</w:t>
      </w:r>
      <w:r w:rsidR="009A392E" w:rsidRPr="00F006E0">
        <w:rPr>
          <w:sz w:val="28"/>
          <w:szCs w:val="28"/>
        </w:rPr>
        <w:t>конные представители, действующие в силу закона или на основании дог</w:t>
      </w:r>
      <w:r w:rsidR="009A392E" w:rsidRPr="00F006E0">
        <w:rPr>
          <w:sz w:val="28"/>
          <w:szCs w:val="28"/>
        </w:rPr>
        <w:t>о</w:t>
      </w:r>
      <w:r w:rsidR="009A392E" w:rsidRPr="00F006E0">
        <w:rPr>
          <w:sz w:val="28"/>
          <w:szCs w:val="28"/>
        </w:rPr>
        <w:t>вора, доверенности (далее - заявитель, заявители).</w:t>
      </w:r>
      <w:proofErr w:type="gramEnd"/>
    </w:p>
    <w:p w:rsidR="009A392E" w:rsidRPr="009A392E" w:rsidRDefault="009A392E" w:rsidP="009A392E">
      <w:pPr>
        <w:jc w:val="both"/>
        <w:rPr>
          <w:sz w:val="28"/>
          <w:szCs w:val="28"/>
        </w:rPr>
      </w:pPr>
      <w:r w:rsidRPr="009A392E">
        <w:rPr>
          <w:sz w:val="28"/>
          <w:szCs w:val="28"/>
        </w:rPr>
        <w:lastRenderedPageBreak/>
        <w:tab/>
        <w:t>От имени юридических лиц заявление на предоставление муниципал</w:t>
      </w:r>
      <w:r w:rsidRPr="009A392E">
        <w:rPr>
          <w:sz w:val="28"/>
          <w:szCs w:val="28"/>
        </w:rPr>
        <w:t>ь</w:t>
      </w:r>
      <w:r w:rsidRPr="009A392E">
        <w:rPr>
          <w:sz w:val="28"/>
          <w:szCs w:val="28"/>
        </w:rPr>
        <w:t xml:space="preserve">ной </w:t>
      </w:r>
      <w:r w:rsidR="006525C3" w:rsidRPr="009A392E">
        <w:rPr>
          <w:sz w:val="28"/>
          <w:szCs w:val="28"/>
        </w:rPr>
        <w:t>услуги могут</w:t>
      </w:r>
      <w:r w:rsidRPr="009A392E">
        <w:rPr>
          <w:sz w:val="28"/>
          <w:szCs w:val="28"/>
        </w:rPr>
        <w:t xml:space="preserve"> подавать лица, действующие в соответствии с законом, иными правовыми актами и учредительными документами без доверенности; представители в силу полномочий, основанных на доверенности или догов</w:t>
      </w:r>
      <w:r w:rsidRPr="009A392E">
        <w:rPr>
          <w:sz w:val="28"/>
          <w:szCs w:val="28"/>
        </w:rPr>
        <w:t>о</w:t>
      </w:r>
      <w:r w:rsidRPr="009A392E">
        <w:rPr>
          <w:sz w:val="28"/>
          <w:szCs w:val="28"/>
        </w:rPr>
        <w:t>ре. В предусмотренных законом случаях от имени юридического лица могут действовать его участники.</w:t>
      </w:r>
    </w:p>
    <w:p w:rsidR="009A392E" w:rsidRPr="009A392E" w:rsidRDefault="009A392E" w:rsidP="009A392E">
      <w:pPr>
        <w:numPr>
          <w:ilvl w:val="1"/>
          <w:numId w:val="14"/>
        </w:numPr>
        <w:tabs>
          <w:tab w:val="num" w:pos="0"/>
          <w:tab w:val="left" w:pos="1440"/>
          <w:tab w:val="left" w:pos="1560"/>
        </w:tabs>
        <w:ind w:left="0" w:firstLine="720"/>
        <w:jc w:val="both"/>
        <w:rPr>
          <w:sz w:val="28"/>
          <w:szCs w:val="28"/>
        </w:rPr>
      </w:pPr>
      <w:bookmarkStart w:id="1" w:name="Par71"/>
      <w:bookmarkEnd w:id="1"/>
      <w:r w:rsidRPr="009A392E">
        <w:rPr>
          <w:sz w:val="28"/>
          <w:szCs w:val="28"/>
        </w:rPr>
        <w:t>Требования к порядку информирования о предоставлении мун</w:t>
      </w:r>
      <w:r w:rsidRPr="009A392E">
        <w:rPr>
          <w:sz w:val="28"/>
          <w:szCs w:val="28"/>
        </w:rPr>
        <w:t>и</w:t>
      </w:r>
      <w:r w:rsidRPr="009A392E">
        <w:rPr>
          <w:sz w:val="28"/>
          <w:szCs w:val="28"/>
        </w:rPr>
        <w:t>ципальной услуги.</w:t>
      </w:r>
    </w:p>
    <w:p w:rsidR="009A392E" w:rsidRPr="009A392E" w:rsidRDefault="009A392E" w:rsidP="009A392E">
      <w:pPr>
        <w:tabs>
          <w:tab w:val="num" w:pos="1283"/>
          <w:tab w:val="left" w:pos="1440"/>
          <w:tab w:val="left" w:pos="1560"/>
        </w:tabs>
        <w:jc w:val="both"/>
        <w:rPr>
          <w:sz w:val="28"/>
          <w:szCs w:val="28"/>
        </w:rPr>
      </w:pPr>
      <w:r w:rsidRPr="009A392E">
        <w:rPr>
          <w:sz w:val="28"/>
          <w:szCs w:val="28"/>
        </w:rPr>
        <w:t>Орган, предоставляющий муниципальную услугу: администрация Воробье</w:t>
      </w:r>
      <w:r w:rsidRPr="009A392E">
        <w:rPr>
          <w:sz w:val="28"/>
          <w:szCs w:val="28"/>
        </w:rPr>
        <w:t>в</w:t>
      </w:r>
      <w:r w:rsidRPr="009A392E">
        <w:rPr>
          <w:sz w:val="28"/>
          <w:szCs w:val="28"/>
        </w:rPr>
        <w:t>ского муниципального района Воронежской области.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Администрация района расположена по адресу: 397570 Воронежская о</w:t>
      </w:r>
      <w:r w:rsidRPr="009A392E">
        <w:rPr>
          <w:sz w:val="28"/>
          <w:szCs w:val="28"/>
        </w:rPr>
        <w:t>б</w:t>
      </w:r>
      <w:r w:rsidRPr="009A392E">
        <w:rPr>
          <w:sz w:val="28"/>
          <w:szCs w:val="28"/>
        </w:rPr>
        <w:t>ласть, Воробьевский район, с. Воробьевка, пл. Свободы, 1.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Структурное подразделение администрации Воробьевского муниц</w:t>
      </w:r>
      <w:r w:rsidRPr="009A392E">
        <w:rPr>
          <w:sz w:val="28"/>
          <w:szCs w:val="28"/>
        </w:rPr>
        <w:t>и</w:t>
      </w:r>
      <w:r w:rsidRPr="009A392E">
        <w:rPr>
          <w:sz w:val="28"/>
          <w:szCs w:val="28"/>
        </w:rPr>
        <w:t>пального района Воронежской области, обеспечивающее организацию предоставления муниципальной услуги - отдел по строительству архитект</w:t>
      </w:r>
      <w:r w:rsidRPr="009A392E">
        <w:rPr>
          <w:sz w:val="28"/>
          <w:szCs w:val="28"/>
        </w:rPr>
        <w:t>у</w:t>
      </w:r>
      <w:r w:rsidRPr="009A392E">
        <w:rPr>
          <w:sz w:val="28"/>
          <w:szCs w:val="28"/>
        </w:rPr>
        <w:t>ре, транспорту и ЖКХ администрации района (далее – отдел).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Адрес отдела:397570 Воронежская область, Воробьевский район, с. В</w:t>
      </w:r>
      <w:r w:rsidRPr="009A392E">
        <w:rPr>
          <w:sz w:val="28"/>
          <w:szCs w:val="28"/>
        </w:rPr>
        <w:t>о</w:t>
      </w:r>
      <w:r w:rsidRPr="009A392E">
        <w:rPr>
          <w:sz w:val="28"/>
          <w:szCs w:val="28"/>
        </w:rPr>
        <w:t>робьевка, пл. Свободы, 1, каб.17.</w:t>
      </w:r>
    </w:p>
    <w:p w:rsidR="009A392E" w:rsidRPr="009A392E" w:rsidRDefault="009A392E" w:rsidP="009A392E">
      <w:pPr>
        <w:widowControl w:val="0"/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9A392E">
        <w:rPr>
          <w:sz w:val="28"/>
          <w:szCs w:val="28"/>
        </w:rPr>
        <w:t xml:space="preserve">Отдел осуществляет прием заявителей в соответствии со следующим графиком: </w:t>
      </w:r>
    </w:p>
    <w:p w:rsidR="009A392E" w:rsidRPr="009A392E" w:rsidRDefault="006525C3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rFonts w:eastAsia="Calibri"/>
          <w:sz w:val="28"/>
          <w:szCs w:val="28"/>
        </w:rPr>
        <w:t>понедельник,</w:t>
      </w:r>
      <w:r>
        <w:rPr>
          <w:rFonts w:eastAsia="Calibri"/>
          <w:sz w:val="28"/>
          <w:szCs w:val="28"/>
        </w:rPr>
        <w:t xml:space="preserve"> </w:t>
      </w:r>
      <w:r w:rsidRPr="009A392E">
        <w:rPr>
          <w:sz w:val="28"/>
          <w:szCs w:val="28"/>
        </w:rPr>
        <w:t>вторник,</w:t>
      </w:r>
      <w:r>
        <w:rPr>
          <w:sz w:val="28"/>
          <w:szCs w:val="28"/>
        </w:rPr>
        <w:t xml:space="preserve"> </w:t>
      </w:r>
      <w:r w:rsidRPr="009A392E">
        <w:rPr>
          <w:sz w:val="28"/>
          <w:szCs w:val="28"/>
        </w:rPr>
        <w:t>среда,</w:t>
      </w:r>
      <w:r>
        <w:rPr>
          <w:sz w:val="28"/>
          <w:szCs w:val="28"/>
        </w:rPr>
        <w:t xml:space="preserve"> </w:t>
      </w:r>
      <w:r w:rsidRPr="009A392E">
        <w:rPr>
          <w:sz w:val="28"/>
          <w:szCs w:val="28"/>
        </w:rPr>
        <w:t>четверг,</w:t>
      </w:r>
      <w:r>
        <w:rPr>
          <w:sz w:val="28"/>
          <w:szCs w:val="28"/>
        </w:rPr>
        <w:t xml:space="preserve"> </w:t>
      </w:r>
      <w:r w:rsidRPr="009A392E">
        <w:rPr>
          <w:sz w:val="28"/>
          <w:szCs w:val="28"/>
        </w:rPr>
        <w:t>пятница</w:t>
      </w:r>
      <w:r w:rsidR="009A392E" w:rsidRPr="009A392E">
        <w:rPr>
          <w:rFonts w:eastAsia="Calibri"/>
          <w:sz w:val="28"/>
          <w:szCs w:val="28"/>
        </w:rPr>
        <w:t xml:space="preserve">- с </w:t>
      </w:r>
      <w:r w:rsidR="009A392E" w:rsidRPr="009A392E">
        <w:rPr>
          <w:sz w:val="28"/>
          <w:szCs w:val="28"/>
        </w:rPr>
        <w:t>8</w:t>
      </w:r>
      <w:r w:rsidR="009A392E" w:rsidRPr="009A392E">
        <w:rPr>
          <w:sz w:val="28"/>
          <w:szCs w:val="28"/>
          <w:vertAlign w:val="superscript"/>
        </w:rPr>
        <w:t>00</w:t>
      </w:r>
      <w:r w:rsidR="009A392E" w:rsidRPr="009A392E">
        <w:rPr>
          <w:sz w:val="28"/>
          <w:szCs w:val="28"/>
        </w:rPr>
        <w:t xml:space="preserve"> до 17</w:t>
      </w:r>
      <w:r w:rsidR="009A392E" w:rsidRPr="009A392E">
        <w:rPr>
          <w:sz w:val="28"/>
          <w:szCs w:val="28"/>
          <w:vertAlign w:val="superscript"/>
        </w:rPr>
        <w:t>00</w:t>
      </w:r>
      <w:r w:rsidR="009A392E" w:rsidRPr="009A392E">
        <w:rPr>
          <w:sz w:val="28"/>
          <w:szCs w:val="28"/>
        </w:rPr>
        <w:t>,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vertAlign w:val="superscript"/>
        </w:rPr>
      </w:pPr>
      <w:r w:rsidRPr="009A392E">
        <w:rPr>
          <w:sz w:val="28"/>
          <w:szCs w:val="28"/>
        </w:rPr>
        <w:t>суббота, воскресенье – выходной день.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rFonts w:eastAsia="Calibri"/>
          <w:sz w:val="28"/>
          <w:szCs w:val="28"/>
        </w:rPr>
        <w:t xml:space="preserve">Праздничные дни, а также продолжительность рабочего времени в </w:t>
      </w:r>
      <w:r w:rsidRPr="009A392E">
        <w:rPr>
          <w:sz w:val="28"/>
          <w:szCs w:val="28"/>
        </w:rPr>
        <w:t>пре</w:t>
      </w:r>
      <w:r w:rsidRPr="009A392E">
        <w:rPr>
          <w:sz w:val="28"/>
          <w:szCs w:val="28"/>
        </w:rPr>
        <w:t>д</w:t>
      </w:r>
      <w:r w:rsidRPr="009A392E">
        <w:rPr>
          <w:sz w:val="28"/>
          <w:szCs w:val="28"/>
        </w:rPr>
        <w:t>праздничные дни устанавливаются в соответствии с действующим законод</w:t>
      </w:r>
      <w:r w:rsidRPr="009A392E">
        <w:rPr>
          <w:sz w:val="28"/>
          <w:szCs w:val="28"/>
        </w:rPr>
        <w:t>а</w:t>
      </w:r>
      <w:r w:rsidRPr="009A392E">
        <w:rPr>
          <w:sz w:val="28"/>
          <w:szCs w:val="28"/>
        </w:rPr>
        <w:t>тельством Российской Федерации.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Справочные телефоны отдела: 8(47356)3-14-94; 8(47356)3-13-71.</w:t>
      </w:r>
    </w:p>
    <w:p w:rsidR="00F006E0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rStyle w:val="aa"/>
          <w:bCs/>
          <w:sz w:val="28"/>
          <w:szCs w:val="28"/>
          <w:shd w:val="clear" w:color="auto" w:fill="FFFFFF"/>
        </w:rPr>
      </w:pPr>
      <w:r w:rsidRPr="009A392E">
        <w:rPr>
          <w:sz w:val="28"/>
          <w:szCs w:val="28"/>
        </w:rPr>
        <w:t>Адрес официального сайта администрации Воробьевского муниципал</w:t>
      </w:r>
      <w:r w:rsidRPr="009A392E">
        <w:rPr>
          <w:sz w:val="28"/>
          <w:szCs w:val="28"/>
        </w:rPr>
        <w:t>ь</w:t>
      </w:r>
      <w:r w:rsidRPr="009A392E">
        <w:rPr>
          <w:sz w:val="28"/>
          <w:szCs w:val="28"/>
        </w:rPr>
        <w:t xml:space="preserve">ного района Воронежской области в информационно-телекоммуникационной сети Интернет </w:t>
      </w:r>
      <w:hyperlink r:id="rId10" w:history="1">
        <w:proofErr w:type="spellStart"/>
        <w:r w:rsidRPr="009A392E">
          <w:rPr>
            <w:rStyle w:val="aa"/>
            <w:bCs/>
            <w:sz w:val="28"/>
            <w:szCs w:val="28"/>
            <w:shd w:val="clear" w:color="auto" w:fill="FFFFFF"/>
            <w:lang w:val="en-US"/>
          </w:rPr>
          <w:t>vorob</w:t>
        </w:r>
        <w:proofErr w:type="spellEnd"/>
        <w:r w:rsidRPr="009A392E">
          <w:rPr>
            <w:rStyle w:val="aa"/>
            <w:bCs/>
            <w:sz w:val="28"/>
            <w:szCs w:val="28"/>
            <w:shd w:val="clear" w:color="auto" w:fill="FFFFFF"/>
          </w:rPr>
          <w:t>-</w:t>
        </w:r>
        <w:proofErr w:type="spellStart"/>
        <w:r w:rsidRPr="009A392E">
          <w:rPr>
            <w:rStyle w:val="aa"/>
            <w:bCs/>
            <w:sz w:val="28"/>
            <w:szCs w:val="28"/>
            <w:shd w:val="clear" w:color="auto" w:fill="FFFFFF"/>
            <w:lang w:val="en-US"/>
          </w:rPr>
          <w:t>rn</w:t>
        </w:r>
        <w:proofErr w:type="spellEnd"/>
        <w:r w:rsidRPr="009A392E">
          <w:rPr>
            <w:rStyle w:val="aa"/>
            <w:bCs/>
            <w:sz w:val="28"/>
            <w:szCs w:val="28"/>
            <w:shd w:val="clear" w:color="auto" w:fill="FFFFFF"/>
          </w:rPr>
          <w:t>.</w:t>
        </w:r>
        <w:proofErr w:type="spellStart"/>
        <w:r w:rsidRPr="009A392E">
          <w:rPr>
            <w:rStyle w:val="aa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F006E0">
        <w:rPr>
          <w:rStyle w:val="aa"/>
          <w:bCs/>
          <w:sz w:val="28"/>
          <w:szCs w:val="28"/>
          <w:shd w:val="clear" w:color="auto" w:fill="FFFFFF"/>
        </w:rPr>
        <w:t>.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За предоставлением муниципальной услуги заявитель может также обр</w:t>
      </w:r>
      <w:r w:rsidRPr="009A392E">
        <w:rPr>
          <w:sz w:val="28"/>
          <w:szCs w:val="28"/>
        </w:rPr>
        <w:t>а</w:t>
      </w:r>
      <w:r w:rsidRPr="009A392E">
        <w:rPr>
          <w:sz w:val="28"/>
          <w:szCs w:val="28"/>
        </w:rPr>
        <w:t>титься в МФЦ. Сведения о месте нахождения, графике (режиме) работы, контактных телефонах (телефонах для справок и консультаций) МФЦ заяв</w:t>
      </w:r>
      <w:r w:rsidRPr="009A392E">
        <w:rPr>
          <w:sz w:val="28"/>
          <w:szCs w:val="28"/>
        </w:rPr>
        <w:t>и</w:t>
      </w:r>
      <w:r w:rsidRPr="009A392E">
        <w:rPr>
          <w:sz w:val="28"/>
          <w:szCs w:val="28"/>
        </w:rPr>
        <w:t>тель может получить на официальном сайте МФЦ.</w:t>
      </w:r>
    </w:p>
    <w:p w:rsidR="009A392E" w:rsidRPr="009A392E" w:rsidRDefault="009A392E" w:rsidP="009A392E">
      <w:pPr>
        <w:numPr>
          <w:ilvl w:val="1"/>
          <w:numId w:val="14"/>
        </w:numPr>
        <w:tabs>
          <w:tab w:val="num" w:pos="0"/>
          <w:tab w:val="left" w:pos="1440"/>
          <w:tab w:val="left" w:pos="1560"/>
        </w:tabs>
        <w:ind w:left="0" w:firstLine="72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Заявители могут получить информацию по вопросам предоставл</w:t>
      </w:r>
      <w:r w:rsidRPr="009A392E">
        <w:rPr>
          <w:sz w:val="28"/>
          <w:szCs w:val="28"/>
        </w:rPr>
        <w:t>е</w:t>
      </w:r>
      <w:r w:rsidRPr="009A392E">
        <w:rPr>
          <w:sz w:val="28"/>
          <w:szCs w:val="28"/>
        </w:rPr>
        <w:t>ния муниципальной услуги лично, по телефону, на официальном сайте адм</w:t>
      </w:r>
      <w:r w:rsidRPr="009A392E">
        <w:rPr>
          <w:sz w:val="28"/>
          <w:szCs w:val="28"/>
        </w:rPr>
        <w:t>и</w:t>
      </w:r>
      <w:r w:rsidRPr="009A392E">
        <w:rPr>
          <w:sz w:val="28"/>
          <w:szCs w:val="28"/>
        </w:rPr>
        <w:t>нистрации района в сети Интернет, на информационных стендах в админ</w:t>
      </w:r>
      <w:r w:rsidRPr="009A392E">
        <w:rPr>
          <w:sz w:val="28"/>
          <w:szCs w:val="28"/>
        </w:rPr>
        <w:t>и</w:t>
      </w:r>
      <w:r w:rsidRPr="009A392E">
        <w:rPr>
          <w:sz w:val="28"/>
          <w:szCs w:val="28"/>
        </w:rPr>
        <w:t>страции района, на официальном сайте МФЦ, а также воспользоваться фед</w:t>
      </w:r>
      <w:r w:rsidRPr="009A392E">
        <w:rPr>
          <w:sz w:val="28"/>
          <w:szCs w:val="28"/>
        </w:rPr>
        <w:t>е</w:t>
      </w:r>
      <w:r w:rsidRPr="009A392E">
        <w:rPr>
          <w:sz w:val="28"/>
          <w:szCs w:val="28"/>
        </w:rPr>
        <w:t>ральной государственной системой «Единый портал государственных и м</w:t>
      </w:r>
      <w:r w:rsidRPr="009A392E">
        <w:rPr>
          <w:sz w:val="28"/>
          <w:szCs w:val="28"/>
        </w:rPr>
        <w:t>у</w:t>
      </w:r>
      <w:r w:rsidRPr="009A392E">
        <w:rPr>
          <w:sz w:val="28"/>
          <w:szCs w:val="28"/>
        </w:rPr>
        <w:t>ниципальных услуг (функций)» (</w:t>
      </w:r>
      <w:hyperlink r:id="rId11" w:history="1">
        <w:r w:rsidRPr="009A392E">
          <w:rPr>
            <w:sz w:val="28"/>
            <w:szCs w:val="28"/>
          </w:rPr>
          <w:t>www.gosuslugi.ru</w:t>
        </w:r>
      </w:hyperlink>
      <w:r w:rsidRPr="009A392E">
        <w:rPr>
          <w:sz w:val="28"/>
          <w:szCs w:val="28"/>
        </w:rPr>
        <w:t>), информационной сист</w:t>
      </w:r>
      <w:r w:rsidRPr="009A392E">
        <w:rPr>
          <w:sz w:val="28"/>
          <w:szCs w:val="28"/>
        </w:rPr>
        <w:t>е</w:t>
      </w:r>
      <w:r w:rsidRPr="009A392E">
        <w:rPr>
          <w:sz w:val="28"/>
          <w:szCs w:val="28"/>
        </w:rPr>
        <w:t>мой «Портал государственных и муниципальных услуг Воронежской обл</w:t>
      </w:r>
      <w:r w:rsidRPr="009A392E">
        <w:rPr>
          <w:sz w:val="28"/>
          <w:szCs w:val="28"/>
        </w:rPr>
        <w:t>а</w:t>
      </w:r>
      <w:r w:rsidRPr="009A392E">
        <w:rPr>
          <w:sz w:val="28"/>
          <w:szCs w:val="28"/>
        </w:rPr>
        <w:t>сти» (</w:t>
      </w:r>
      <w:hyperlink r:id="rId12" w:history="1">
        <w:r w:rsidRPr="009A392E">
          <w:rPr>
            <w:sz w:val="28"/>
            <w:szCs w:val="28"/>
          </w:rPr>
          <w:t>www.pgu.govvrn.ru</w:t>
        </w:r>
      </w:hyperlink>
      <w:r w:rsidRPr="009A392E">
        <w:rPr>
          <w:sz w:val="28"/>
          <w:szCs w:val="28"/>
        </w:rPr>
        <w:t>).</w:t>
      </w:r>
    </w:p>
    <w:p w:rsidR="009A392E" w:rsidRPr="009A392E" w:rsidRDefault="009A392E" w:rsidP="009A392E">
      <w:pPr>
        <w:tabs>
          <w:tab w:val="left" w:pos="1440"/>
          <w:tab w:val="left" w:pos="1560"/>
        </w:tabs>
        <w:ind w:firstLine="72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1.4.1 Специалисты отдела проводят консультации и дают справки по вопросам предоставления муниципальной услуги, в том числе:</w:t>
      </w:r>
    </w:p>
    <w:p w:rsidR="009A392E" w:rsidRPr="009A392E" w:rsidRDefault="009A392E" w:rsidP="009A392E">
      <w:pPr>
        <w:jc w:val="both"/>
        <w:rPr>
          <w:sz w:val="28"/>
          <w:szCs w:val="28"/>
        </w:rPr>
      </w:pPr>
      <w:r w:rsidRPr="009A392E">
        <w:rPr>
          <w:sz w:val="28"/>
          <w:szCs w:val="28"/>
        </w:rPr>
        <w:lastRenderedPageBreak/>
        <w:t>- о месте нахождения и графике работы отдела;</w:t>
      </w:r>
    </w:p>
    <w:p w:rsidR="009A392E" w:rsidRPr="009A392E" w:rsidRDefault="009A392E" w:rsidP="009A392E">
      <w:pPr>
        <w:jc w:val="both"/>
        <w:rPr>
          <w:sz w:val="28"/>
          <w:szCs w:val="28"/>
        </w:rPr>
      </w:pPr>
      <w:r w:rsidRPr="009A392E">
        <w:rPr>
          <w:sz w:val="28"/>
          <w:szCs w:val="28"/>
        </w:rPr>
        <w:t>- о справочных телефонах и факсе отдела;</w:t>
      </w:r>
    </w:p>
    <w:p w:rsidR="009A392E" w:rsidRPr="009A392E" w:rsidRDefault="009A392E" w:rsidP="009A392E">
      <w:pPr>
        <w:jc w:val="both"/>
        <w:rPr>
          <w:sz w:val="28"/>
          <w:szCs w:val="28"/>
        </w:rPr>
      </w:pPr>
      <w:r w:rsidRPr="009A392E">
        <w:rPr>
          <w:sz w:val="28"/>
          <w:szCs w:val="28"/>
        </w:rPr>
        <w:t>- об адресе официального сайта в сети Интернет, адресе электронной почты;</w:t>
      </w:r>
    </w:p>
    <w:p w:rsidR="009A392E" w:rsidRPr="009A392E" w:rsidRDefault="009A392E" w:rsidP="009A392E">
      <w:pPr>
        <w:jc w:val="both"/>
        <w:rPr>
          <w:sz w:val="28"/>
          <w:szCs w:val="28"/>
        </w:rPr>
      </w:pPr>
      <w:r w:rsidRPr="009A392E">
        <w:rPr>
          <w:sz w:val="28"/>
          <w:szCs w:val="28"/>
        </w:rPr>
        <w:t>- о времени приема и выдачи документов;</w:t>
      </w:r>
    </w:p>
    <w:p w:rsidR="009A392E" w:rsidRPr="009A392E" w:rsidRDefault="009A392E" w:rsidP="009A392E">
      <w:pPr>
        <w:jc w:val="both"/>
        <w:rPr>
          <w:sz w:val="28"/>
          <w:szCs w:val="28"/>
        </w:rPr>
      </w:pPr>
      <w:r w:rsidRPr="009A392E">
        <w:rPr>
          <w:sz w:val="28"/>
          <w:szCs w:val="28"/>
        </w:rPr>
        <w:t>- о порядке получения заявителем информации по вопросам предоставления муниципальной услуги;</w:t>
      </w:r>
    </w:p>
    <w:p w:rsidR="009A392E" w:rsidRPr="009A392E" w:rsidRDefault="009A392E" w:rsidP="009A392E">
      <w:pPr>
        <w:jc w:val="both"/>
        <w:rPr>
          <w:sz w:val="28"/>
          <w:szCs w:val="28"/>
        </w:rPr>
      </w:pPr>
      <w:r w:rsidRPr="009A392E">
        <w:rPr>
          <w:sz w:val="28"/>
          <w:szCs w:val="28"/>
        </w:rPr>
        <w:t>- о сроках предоставления муниципальной услуги;</w:t>
      </w:r>
    </w:p>
    <w:p w:rsidR="009A392E" w:rsidRPr="009A392E" w:rsidRDefault="009A392E" w:rsidP="009A392E">
      <w:pPr>
        <w:jc w:val="both"/>
        <w:rPr>
          <w:sz w:val="28"/>
          <w:szCs w:val="28"/>
        </w:rPr>
      </w:pPr>
      <w:r w:rsidRPr="009A392E">
        <w:rPr>
          <w:sz w:val="28"/>
          <w:szCs w:val="28"/>
        </w:rPr>
        <w:t>- о ходе предоставления муниципальной услуги, в том числе:</w:t>
      </w:r>
    </w:p>
    <w:p w:rsidR="009A392E" w:rsidRPr="009A392E" w:rsidRDefault="009A392E" w:rsidP="009A392E">
      <w:pPr>
        <w:jc w:val="both"/>
        <w:rPr>
          <w:sz w:val="28"/>
          <w:szCs w:val="28"/>
        </w:rPr>
      </w:pPr>
      <w:r w:rsidRPr="009A392E">
        <w:rPr>
          <w:sz w:val="28"/>
          <w:szCs w:val="28"/>
        </w:rPr>
        <w:t>- о категории заявителей, имеющих право на получение муниципальной услуги;</w:t>
      </w:r>
    </w:p>
    <w:p w:rsidR="009A392E" w:rsidRPr="009A392E" w:rsidRDefault="009A392E" w:rsidP="009A392E">
      <w:pPr>
        <w:jc w:val="both"/>
        <w:rPr>
          <w:sz w:val="28"/>
          <w:szCs w:val="28"/>
        </w:rPr>
      </w:pPr>
      <w:r w:rsidRPr="009A392E">
        <w:rPr>
          <w:sz w:val="28"/>
          <w:szCs w:val="28"/>
        </w:rPr>
        <w:t>- о перечне документов, требуемых от заявителя, необходимых для получ</w:t>
      </w:r>
      <w:r w:rsidRPr="009A392E">
        <w:rPr>
          <w:sz w:val="28"/>
          <w:szCs w:val="28"/>
        </w:rPr>
        <w:t>е</w:t>
      </w:r>
      <w:r w:rsidRPr="009A392E">
        <w:rPr>
          <w:sz w:val="28"/>
          <w:szCs w:val="28"/>
        </w:rPr>
        <w:t>ния муниципальной услуги;</w:t>
      </w:r>
    </w:p>
    <w:p w:rsidR="009A392E" w:rsidRPr="009A392E" w:rsidRDefault="009A392E" w:rsidP="009A392E">
      <w:pPr>
        <w:jc w:val="both"/>
        <w:rPr>
          <w:sz w:val="28"/>
          <w:szCs w:val="28"/>
        </w:rPr>
      </w:pPr>
      <w:r w:rsidRPr="009A392E">
        <w:rPr>
          <w:sz w:val="28"/>
          <w:szCs w:val="28"/>
        </w:rPr>
        <w:t>- о требованиях к заверению документов и сведений;</w:t>
      </w:r>
    </w:p>
    <w:p w:rsidR="009A392E" w:rsidRPr="009A392E" w:rsidRDefault="009A392E" w:rsidP="009A392E">
      <w:pPr>
        <w:jc w:val="both"/>
        <w:rPr>
          <w:sz w:val="28"/>
          <w:szCs w:val="28"/>
        </w:rPr>
      </w:pPr>
      <w:r w:rsidRPr="009A392E">
        <w:rPr>
          <w:sz w:val="28"/>
          <w:szCs w:val="28"/>
        </w:rPr>
        <w:t>- о получении заявления и направлении его на рассмотрение специалисту о</w:t>
      </w:r>
      <w:r w:rsidRPr="009A392E">
        <w:rPr>
          <w:sz w:val="28"/>
          <w:szCs w:val="28"/>
        </w:rPr>
        <w:t>т</w:t>
      </w:r>
      <w:r w:rsidRPr="009A392E">
        <w:rPr>
          <w:sz w:val="28"/>
          <w:szCs w:val="28"/>
        </w:rPr>
        <w:t>дела;</w:t>
      </w:r>
    </w:p>
    <w:p w:rsidR="009A392E" w:rsidRPr="009A392E" w:rsidRDefault="009A392E" w:rsidP="009A392E">
      <w:pPr>
        <w:jc w:val="both"/>
        <w:rPr>
          <w:sz w:val="28"/>
          <w:szCs w:val="28"/>
        </w:rPr>
      </w:pPr>
      <w:r w:rsidRPr="009A392E">
        <w:rPr>
          <w:sz w:val="28"/>
          <w:szCs w:val="28"/>
        </w:rPr>
        <w:t>- о результатах предоставления муниципальной услуги.</w:t>
      </w:r>
    </w:p>
    <w:p w:rsidR="009A392E" w:rsidRPr="009A392E" w:rsidRDefault="009A392E" w:rsidP="009A392E">
      <w:pPr>
        <w:ind w:firstLine="708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</w:t>
      </w:r>
      <w:r w:rsidRPr="009A392E">
        <w:rPr>
          <w:sz w:val="28"/>
          <w:szCs w:val="28"/>
        </w:rPr>
        <w:t>ь</w:t>
      </w:r>
      <w:r w:rsidRPr="009A392E">
        <w:rPr>
          <w:sz w:val="28"/>
          <w:szCs w:val="28"/>
        </w:rPr>
        <w:t xml:space="preserve">ся с информации о наименовании органа, в который позвонил гражданин, фамилии, имени, отчестве и должности специалиста, должностного лица, принявшего </w:t>
      </w:r>
    </w:p>
    <w:p w:rsidR="009A392E" w:rsidRPr="009A392E" w:rsidRDefault="009A392E" w:rsidP="009A392E">
      <w:pPr>
        <w:jc w:val="both"/>
        <w:rPr>
          <w:sz w:val="28"/>
          <w:szCs w:val="28"/>
        </w:rPr>
      </w:pPr>
      <w:r w:rsidRPr="009A392E">
        <w:rPr>
          <w:sz w:val="28"/>
          <w:szCs w:val="28"/>
        </w:rPr>
        <w:t>телефонный звонок. Если специалист не может ответить на поставленные вопросы, телефонный звонок должен быть переадресован другому специал</w:t>
      </w:r>
      <w:r w:rsidRPr="009A392E">
        <w:rPr>
          <w:sz w:val="28"/>
          <w:szCs w:val="28"/>
        </w:rPr>
        <w:t>и</w:t>
      </w:r>
      <w:r w:rsidRPr="009A392E">
        <w:rPr>
          <w:sz w:val="28"/>
          <w:szCs w:val="28"/>
        </w:rPr>
        <w:t>сту или же обратившемуся гражданину должен быть сообщен телефонный номер, по которому можно получить необходимую информацию.</w:t>
      </w:r>
    </w:p>
    <w:p w:rsidR="009A392E" w:rsidRPr="009A392E" w:rsidRDefault="009A392E" w:rsidP="009A392E">
      <w:pPr>
        <w:ind w:firstLine="708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Время телефонного разговора не должно превышать 15 минут.</w:t>
      </w:r>
    </w:p>
    <w:p w:rsidR="009A392E" w:rsidRPr="009A392E" w:rsidRDefault="009A392E" w:rsidP="009A392E">
      <w:pPr>
        <w:tabs>
          <w:tab w:val="left" w:pos="1440"/>
          <w:tab w:val="left" w:pos="1560"/>
        </w:tabs>
        <w:ind w:firstLine="72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1.4.2. Места информирования в администрации района, предназначе</w:t>
      </w:r>
      <w:r w:rsidRPr="009A392E">
        <w:rPr>
          <w:sz w:val="28"/>
          <w:szCs w:val="28"/>
        </w:rPr>
        <w:t>н</w:t>
      </w:r>
      <w:r w:rsidRPr="009A392E">
        <w:rPr>
          <w:sz w:val="28"/>
          <w:szCs w:val="28"/>
        </w:rPr>
        <w:t>ные для ознакомления заявителей с информационными материалами, ко</w:t>
      </w:r>
      <w:r w:rsidRPr="009A392E">
        <w:rPr>
          <w:sz w:val="28"/>
          <w:szCs w:val="28"/>
        </w:rPr>
        <w:t>м</w:t>
      </w:r>
      <w:r w:rsidRPr="009A392E">
        <w:rPr>
          <w:sz w:val="28"/>
          <w:szCs w:val="28"/>
        </w:rPr>
        <w:t>плектуются, столами стульями для возможности оформления документов.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392E" w:rsidRPr="009A392E" w:rsidRDefault="009A392E" w:rsidP="009A392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A392E">
        <w:rPr>
          <w:b/>
          <w:sz w:val="28"/>
          <w:szCs w:val="28"/>
        </w:rPr>
        <w:t>2. Стандарт предоставления муниципальной услуги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392E" w:rsidRPr="009A392E" w:rsidRDefault="009A392E" w:rsidP="009A392E">
      <w:pPr>
        <w:pStyle w:val="a9"/>
        <w:numPr>
          <w:ilvl w:val="1"/>
          <w:numId w:val="18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9A392E">
        <w:rPr>
          <w:rFonts w:eastAsia="Calibri"/>
          <w:sz w:val="28"/>
          <w:szCs w:val="28"/>
        </w:rPr>
        <w:t>Наименование муниципальной услуги – «Подготовка и выдача разрешений на ввод объекта в эксплуатацию</w:t>
      </w:r>
      <w:r w:rsidRPr="009A392E">
        <w:rPr>
          <w:sz w:val="28"/>
          <w:szCs w:val="28"/>
        </w:rPr>
        <w:t>».</w:t>
      </w:r>
    </w:p>
    <w:p w:rsidR="009A392E" w:rsidRPr="009A392E" w:rsidRDefault="009A392E" w:rsidP="009A392E">
      <w:pPr>
        <w:pStyle w:val="a9"/>
        <w:numPr>
          <w:ilvl w:val="1"/>
          <w:numId w:val="18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9A392E">
        <w:rPr>
          <w:rFonts w:eastAsia="Calibri"/>
          <w:sz w:val="28"/>
          <w:szCs w:val="28"/>
        </w:rPr>
        <w:t>Орган, предоставляющий муниципальную услугу: администр</w:t>
      </w:r>
      <w:r w:rsidRPr="009A392E">
        <w:rPr>
          <w:rFonts w:eastAsia="Calibri"/>
          <w:sz w:val="28"/>
          <w:szCs w:val="28"/>
        </w:rPr>
        <w:t>а</w:t>
      </w:r>
      <w:r w:rsidRPr="009A392E">
        <w:rPr>
          <w:rFonts w:eastAsia="Calibri"/>
          <w:sz w:val="28"/>
          <w:szCs w:val="28"/>
        </w:rPr>
        <w:t>ция Воробьевского муниципального района Воронежской области (далее – администрация района).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Структурное подразделение администрации Воробьевского муниц</w:t>
      </w:r>
      <w:r w:rsidRPr="009A392E">
        <w:rPr>
          <w:sz w:val="28"/>
          <w:szCs w:val="28"/>
        </w:rPr>
        <w:t>и</w:t>
      </w:r>
      <w:r w:rsidRPr="009A392E">
        <w:rPr>
          <w:sz w:val="28"/>
          <w:szCs w:val="28"/>
        </w:rPr>
        <w:t>пального района Воронежской области, обеспечивающее организацию предоставления муниципальной услуги: отдел по строительству архитектуре, транспорту и ЖКХ администрации Воробьевского муниципального района Воронежской области (далее –  отдел).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lastRenderedPageBreak/>
        <w:t>2.2.1. Отдел при предоставлении муниципальной услуги в целях получ</w:t>
      </w:r>
      <w:r w:rsidRPr="009A392E">
        <w:rPr>
          <w:sz w:val="28"/>
          <w:szCs w:val="28"/>
        </w:rPr>
        <w:t>е</w:t>
      </w:r>
      <w:r w:rsidRPr="009A392E">
        <w:rPr>
          <w:sz w:val="28"/>
          <w:szCs w:val="28"/>
        </w:rPr>
        <w:t>ния документов, необходимых для подготовки и выдачи разрешения на ввод объекта в эксплуатацию, реконструкцию объекта капитального строител</w:t>
      </w:r>
      <w:r w:rsidRPr="009A392E">
        <w:rPr>
          <w:sz w:val="28"/>
          <w:szCs w:val="28"/>
        </w:rPr>
        <w:t>ь</w:t>
      </w:r>
      <w:r w:rsidRPr="009A392E">
        <w:rPr>
          <w:sz w:val="28"/>
          <w:szCs w:val="28"/>
        </w:rPr>
        <w:t>ства, информации для проверки сведений, представленных заявителем, ос</w:t>
      </w:r>
      <w:r w:rsidRPr="009A392E">
        <w:rPr>
          <w:sz w:val="28"/>
          <w:szCs w:val="28"/>
        </w:rPr>
        <w:t>у</w:t>
      </w:r>
      <w:r w:rsidRPr="009A392E">
        <w:rPr>
          <w:sz w:val="28"/>
          <w:szCs w:val="28"/>
        </w:rPr>
        <w:t>ществляет взаимодействие с Управлением Федеральной службы госуда</w:t>
      </w:r>
      <w:r w:rsidRPr="009A392E">
        <w:rPr>
          <w:sz w:val="28"/>
          <w:szCs w:val="28"/>
        </w:rPr>
        <w:t>р</w:t>
      </w:r>
      <w:r w:rsidRPr="009A392E">
        <w:rPr>
          <w:sz w:val="28"/>
          <w:szCs w:val="28"/>
        </w:rPr>
        <w:t>ственной регистрации, кадастра и картографии по Воронежской области.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 xml:space="preserve">2.2.2.Запрещается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включенных в </w:t>
      </w:r>
      <w:hyperlink r:id="rId13" w:history="1">
        <w:r w:rsidRPr="009A392E">
          <w:rPr>
            <w:color w:val="000000"/>
            <w:sz w:val="28"/>
            <w:szCs w:val="28"/>
          </w:rPr>
          <w:t>перечень</w:t>
        </w:r>
      </w:hyperlink>
      <w:r w:rsidRPr="009A392E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услуг.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2.3.Результат предоставления муниципальной услуги.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 xml:space="preserve"> Результатом предоставления государственной услуги является: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- выдача</w:t>
      </w:r>
      <w:r w:rsidR="00110CF1">
        <w:rPr>
          <w:sz w:val="28"/>
          <w:szCs w:val="28"/>
        </w:rPr>
        <w:t xml:space="preserve"> </w:t>
      </w:r>
      <w:r w:rsidRPr="009A392E">
        <w:rPr>
          <w:sz w:val="28"/>
          <w:szCs w:val="28"/>
        </w:rPr>
        <w:t>разрешения на ввод объекта в эксплуатацию (далее - разреш</w:t>
      </w:r>
      <w:r w:rsidRPr="009A392E">
        <w:rPr>
          <w:sz w:val="28"/>
          <w:szCs w:val="28"/>
        </w:rPr>
        <w:t>е</w:t>
      </w:r>
      <w:r w:rsidRPr="009A392E">
        <w:rPr>
          <w:sz w:val="28"/>
          <w:szCs w:val="28"/>
        </w:rPr>
        <w:t>ние на ввод), либо  обоснованный отказ в выдаче разрешения на ввод объекта в эксплуатацию.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26"/>
      <w:bookmarkEnd w:id="2"/>
      <w:r w:rsidRPr="009A392E">
        <w:rPr>
          <w:sz w:val="28"/>
          <w:szCs w:val="28"/>
        </w:rPr>
        <w:t>2.4. Срок предоставления государственной услуги.</w:t>
      </w:r>
    </w:p>
    <w:p w:rsidR="004A74F4" w:rsidRDefault="004A74F4" w:rsidP="004A7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74F4">
        <w:rPr>
          <w:sz w:val="28"/>
          <w:szCs w:val="28"/>
          <w:highlight w:val="yellow"/>
        </w:rPr>
        <w:t>Муниципальная услуга предоставляется в течение семи рабочих дней со дня получения заявления о выдаче разрешения на ввод в эксплуатацию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Сроки прохождения отдельных административных процедур, необход</w:t>
      </w:r>
      <w:r w:rsidRPr="009A392E">
        <w:rPr>
          <w:sz w:val="28"/>
          <w:szCs w:val="28"/>
        </w:rPr>
        <w:t>и</w:t>
      </w:r>
      <w:r w:rsidRPr="009A392E">
        <w:rPr>
          <w:sz w:val="28"/>
          <w:szCs w:val="28"/>
        </w:rPr>
        <w:t xml:space="preserve">мых для предоставления муниципальной услуги включают: </w:t>
      </w:r>
    </w:p>
    <w:p w:rsidR="00C62B66" w:rsidRPr="009A392E" w:rsidRDefault="00C62B66" w:rsidP="00C62B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- прием и регистрация заявления и прилагаемых к нему документов</w:t>
      </w:r>
      <w:r>
        <w:t>- 1 (один) рабочий день</w:t>
      </w:r>
      <w:r w:rsidRPr="009A392E">
        <w:rPr>
          <w:sz w:val="28"/>
          <w:szCs w:val="28"/>
        </w:rPr>
        <w:t>;</w:t>
      </w:r>
    </w:p>
    <w:p w:rsidR="00E264D7" w:rsidRPr="009A392E" w:rsidRDefault="00E264D7" w:rsidP="00E264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392E">
        <w:rPr>
          <w:sz w:val="28"/>
          <w:szCs w:val="28"/>
        </w:rPr>
        <w:t xml:space="preserve">рассмотрение представленных документов, в том </w:t>
      </w:r>
      <w:r>
        <w:rPr>
          <w:sz w:val="28"/>
          <w:szCs w:val="28"/>
        </w:rPr>
        <w:t>числе истребование</w:t>
      </w:r>
      <w:r w:rsidRPr="009A392E">
        <w:rPr>
          <w:sz w:val="28"/>
          <w:szCs w:val="28"/>
        </w:rPr>
        <w:t xml:space="preserve"> документов (сведений), указанных в </w:t>
      </w:r>
      <w:hyperlink r:id="rId14" w:history="1">
        <w:r w:rsidRPr="009A392E">
          <w:rPr>
            <w:sz w:val="28"/>
            <w:szCs w:val="28"/>
          </w:rPr>
          <w:t>пункте 2.6.2</w:t>
        </w:r>
      </w:hyperlink>
      <w:r w:rsidRPr="009A392E">
        <w:rPr>
          <w:sz w:val="28"/>
          <w:szCs w:val="28"/>
        </w:rPr>
        <w:t xml:space="preserve"> настоящего </w:t>
      </w:r>
      <w:r w:rsidRPr="000A44A4">
        <w:rPr>
          <w:sz w:val="28"/>
          <w:szCs w:val="28"/>
          <w:highlight w:val="yellow"/>
        </w:rPr>
        <w:t>администр</w:t>
      </w:r>
      <w:r w:rsidRPr="000A44A4">
        <w:rPr>
          <w:sz w:val="28"/>
          <w:szCs w:val="28"/>
          <w:highlight w:val="yellow"/>
        </w:rPr>
        <w:t>а</w:t>
      </w:r>
      <w:r w:rsidRPr="000A44A4">
        <w:rPr>
          <w:sz w:val="28"/>
          <w:szCs w:val="28"/>
          <w:highlight w:val="yellow"/>
        </w:rPr>
        <w:t>тивного регламента, в рамках межведомственного взаимодействия, осмотр объекта капитального строительства</w:t>
      </w:r>
      <w:r w:rsidRPr="009A392E">
        <w:rPr>
          <w:sz w:val="28"/>
          <w:szCs w:val="28"/>
        </w:rPr>
        <w:t xml:space="preserve"> - 5 </w:t>
      </w:r>
      <w:r>
        <w:rPr>
          <w:sz w:val="28"/>
          <w:szCs w:val="28"/>
        </w:rPr>
        <w:t xml:space="preserve">(пять) </w:t>
      </w:r>
      <w:r w:rsidRPr="009A392E">
        <w:rPr>
          <w:sz w:val="28"/>
          <w:szCs w:val="28"/>
        </w:rPr>
        <w:t>рабочих дней;</w:t>
      </w:r>
    </w:p>
    <w:p w:rsidR="00C62B66" w:rsidRPr="009A392E" w:rsidRDefault="00C62B66" w:rsidP="00C62B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0B54">
        <w:rPr>
          <w:sz w:val="28"/>
          <w:szCs w:val="28"/>
          <w:highlight w:val="yellow"/>
        </w:rPr>
        <w:t>- принятие решения о выдаче разрешения на ввод объекта в эксплуат</w:t>
      </w:r>
      <w:r w:rsidRPr="00960B54">
        <w:rPr>
          <w:sz w:val="28"/>
          <w:szCs w:val="28"/>
          <w:highlight w:val="yellow"/>
        </w:rPr>
        <w:t>а</w:t>
      </w:r>
      <w:r w:rsidRPr="00960B54">
        <w:rPr>
          <w:sz w:val="28"/>
          <w:szCs w:val="28"/>
          <w:highlight w:val="yellow"/>
        </w:rPr>
        <w:t>цию или об отказе в выдаче разрешения на ввод объекта в эксплуатацию,  подписание и выдача разрешения на ввод в эксплуатацию или мотивирова</w:t>
      </w:r>
      <w:r w:rsidRPr="00960B54">
        <w:rPr>
          <w:sz w:val="28"/>
          <w:szCs w:val="28"/>
          <w:highlight w:val="yellow"/>
        </w:rPr>
        <w:t>н</w:t>
      </w:r>
      <w:r w:rsidRPr="00960B54">
        <w:rPr>
          <w:sz w:val="28"/>
          <w:szCs w:val="28"/>
          <w:highlight w:val="yellow"/>
        </w:rPr>
        <w:t>ного отказа в выдаче разрешения на ввод в эксплуатацию - 1 (один) рабочий день</w:t>
      </w:r>
      <w:r>
        <w:rPr>
          <w:sz w:val="28"/>
          <w:szCs w:val="28"/>
        </w:rPr>
        <w:t>.</w:t>
      </w:r>
    </w:p>
    <w:p w:rsidR="009A392E" w:rsidRPr="004A74F4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9A392E" w:rsidRPr="00960B54" w:rsidRDefault="009A392E" w:rsidP="009A392E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960B54">
        <w:rPr>
          <w:color w:val="FF0000"/>
          <w:sz w:val="28"/>
          <w:szCs w:val="28"/>
        </w:rPr>
        <w:t>Если последний день срока предоставления муниципальной услуги приходится на нерабочий день, днем окончания срока предоставления мун</w:t>
      </w:r>
      <w:r w:rsidRPr="00960B54">
        <w:rPr>
          <w:color w:val="FF0000"/>
          <w:sz w:val="28"/>
          <w:szCs w:val="28"/>
        </w:rPr>
        <w:t>и</w:t>
      </w:r>
      <w:r w:rsidRPr="00960B54">
        <w:rPr>
          <w:color w:val="FF0000"/>
          <w:sz w:val="28"/>
          <w:szCs w:val="28"/>
        </w:rPr>
        <w:t>ципальной услуги считается ближайший следующий за ним рабочий день.</w:t>
      </w:r>
    </w:p>
    <w:p w:rsidR="009A392E" w:rsidRPr="009A392E" w:rsidRDefault="009A392E" w:rsidP="009A3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Срок исправления технических ошибок, допущенных при оформлении документов, не должен превышать трех рабочих дней с момента обнаруж</w:t>
      </w:r>
      <w:r w:rsidRPr="009A392E">
        <w:rPr>
          <w:sz w:val="28"/>
          <w:szCs w:val="28"/>
        </w:rPr>
        <w:t>е</w:t>
      </w:r>
      <w:r w:rsidRPr="009A392E">
        <w:rPr>
          <w:sz w:val="28"/>
          <w:szCs w:val="28"/>
        </w:rPr>
        <w:t>ния ошибки или получения от любого заинтересованного лица в письменной форме заявления об ошибке в записях.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lastRenderedPageBreak/>
        <w:t>По личному заявлению заявителя предоставление муниципальной усл</w:t>
      </w:r>
      <w:r w:rsidRPr="009A392E">
        <w:rPr>
          <w:sz w:val="28"/>
          <w:szCs w:val="28"/>
        </w:rPr>
        <w:t>у</w:t>
      </w:r>
      <w:r w:rsidRPr="009A392E">
        <w:rPr>
          <w:sz w:val="28"/>
          <w:szCs w:val="28"/>
        </w:rPr>
        <w:t>ги может быть приостановлено.</w:t>
      </w:r>
    </w:p>
    <w:p w:rsidR="009A392E" w:rsidRPr="009A392E" w:rsidRDefault="009A392E" w:rsidP="009A392E">
      <w:pPr>
        <w:widowControl w:val="0"/>
        <w:numPr>
          <w:ilvl w:val="1"/>
          <w:numId w:val="19"/>
        </w:numPr>
        <w:tabs>
          <w:tab w:val="left" w:pos="1440"/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Правовые основы для предоставления муниципальной услуги.</w:t>
      </w:r>
    </w:p>
    <w:p w:rsidR="009A392E" w:rsidRPr="009A392E" w:rsidRDefault="009A392E" w:rsidP="009A392E">
      <w:pPr>
        <w:ind w:firstLine="567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Предоставление муниципальной услуги «Выдача разрешений на</w:t>
      </w:r>
      <w:r w:rsidR="000A44A4">
        <w:rPr>
          <w:sz w:val="28"/>
          <w:szCs w:val="28"/>
        </w:rPr>
        <w:t xml:space="preserve"> </w:t>
      </w:r>
      <w:r w:rsidRPr="009A392E">
        <w:rPr>
          <w:sz w:val="28"/>
          <w:szCs w:val="28"/>
        </w:rPr>
        <w:t>ввод объекта в эксплуатацию» осуществляется в соответствии с: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- Градостроительным кодексом Российской Федерации от 29.12.2004г.                    №190- ФЗ;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-Федеральным законом от 27.07.2010 № 210-ФЗ «Об организации пред</w:t>
      </w:r>
      <w:r w:rsidRPr="009A392E">
        <w:rPr>
          <w:sz w:val="28"/>
          <w:szCs w:val="28"/>
        </w:rPr>
        <w:t>о</w:t>
      </w:r>
      <w:r w:rsidRPr="009A392E">
        <w:rPr>
          <w:sz w:val="28"/>
          <w:szCs w:val="28"/>
        </w:rPr>
        <w:t>ставления государственных и муниципальных услуг»;</w:t>
      </w:r>
    </w:p>
    <w:p w:rsidR="009A392E" w:rsidRPr="000A44A4" w:rsidRDefault="009A392E" w:rsidP="000A44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 xml:space="preserve">- </w:t>
      </w:r>
      <w:r w:rsidRPr="000A44A4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9A392E" w:rsidRPr="000A44A4" w:rsidRDefault="009A392E" w:rsidP="000A44A4">
      <w:pPr>
        <w:jc w:val="both"/>
        <w:rPr>
          <w:sz w:val="28"/>
          <w:szCs w:val="28"/>
        </w:rPr>
      </w:pPr>
      <w:r w:rsidRPr="000A44A4">
        <w:rPr>
          <w:sz w:val="28"/>
          <w:szCs w:val="28"/>
        </w:rPr>
        <w:t>- Приказом Министерства строительства и жилищно-коммунального хозя</w:t>
      </w:r>
      <w:r w:rsidRPr="000A44A4">
        <w:rPr>
          <w:sz w:val="28"/>
          <w:szCs w:val="28"/>
        </w:rPr>
        <w:t>й</w:t>
      </w:r>
      <w:r w:rsidRPr="000A44A4">
        <w:rPr>
          <w:sz w:val="28"/>
          <w:szCs w:val="28"/>
        </w:rPr>
        <w:t>ства Российской Федерации от 19.02.2015 года№117/</w:t>
      </w:r>
      <w:r w:rsidR="006525C3" w:rsidRPr="000A44A4">
        <w:rPr>
          <w:sz w:val="28"/>
          <w:szCs w:val="28"/>
        </w:rPr>
        <w:t>пр.</w:t>
      </w:r>
      <w:r w:rsidRPr="000A44A4">
        <w:rPr>
          <w:sz w:val="28"/>
          <w:szCs w:val="28"/>
        </w:rPr>
        <w:t xml:space="preserve"> </w:t>
      </w:r>
      <w:r w:rsidR="000A44A4">
        <w:rPr>
          <w:sz w:val="28"/>
          <w:szCs w:val="28"/>
        </w:rPr>
        <w:t>«</w:t>
      </w:r>
      <w:r w:rsidRPr="000A44A4">
        <w:rPr>
          <w:sz w:val="28"/>
          <w:szCs w:val="28"/>
        </w:rPr>
        <w:t>Об</w:t>
      </w:r>
      <w:r w:rsidR="000A44A4" w:rsidRPr="000A44A4">
        <w:rPr>
          <w:sz w:val="28"/>
          <w:szCs w:val="28"/>
        </w:rPr>
        <w:t xml:space="preserve"> </w:t>
      </w:r>
      <w:r w:rsidRPr="000A44A4">
        <w:rPr>
          <w:sz w:val="28"/>
          <w:szCs w:val="28"/>
        </w:rPr>
        <w:t xml:space="preserve">утверждении формы разрешения на строительство и формы разрешения на </w:t>
      </w:r>
      <w:r w:rsidR="000A44A4">
        <w:rPr>
          <w:sz w:val="28"/>
          <w:szCs w:val="28"/>
        </w:rPr>
        <w:t>ввод объекта в эксплуатацию»</w:t>
      </w:r>
      <w:r w:rsidRPr="000A44A4">
        <w:rPr>
          <w:sz w:val="28"/>
          <w:szCs w:val="28"/>
        </w:rPr>
        <w:t>;</w:t>
      </w:r>
    </w:p>
    <w:p w:rsidR="000A44A4" w:rsidRPr="000A44A4" w:rsidRDefault="000A44A4" w:rsidP="000A44A4">
      <w:pPr>
        <w:ind w:firstLine="708"/>
        <w:jc w:val="both"/>
        <w:rPr>
          <w:sz w:val="28"/>
          <w:szCs w:val="28"/>
        </w:rPr>
      </w:pPr>
      <w:r w:rsidRPr="000A44A4">
        <w:rPr>
          <w:sz w:val="28"/>
          <w:szCs w:val="28"/>
          <w:highlight w:val="yellow"/>
        </w:rPr>
        <w:t>- Законом Воронежской области от 07.07.2006 N 61-ОЗ «О регулиров</w:t>
      </w:r>
      <w:r w:rsidRPr="000A44A4">
        <w:rPr>
          <w:sz w:val="28"/>
          <w:szCs w:val="28"/>
          <w:highlight w:val="yellow"/>
        </w:rPr>
        <w:t>а</w:t>
      </w:r>
      <w:r w:rsidRPr="000A44A4">
        <w:rPr>
          <w:sz w:val="28"/>
          <w:szCs w:val="28"/>
          <w:highlight w:val="yellow"/>
        </w:rPr>
        <w:t>нии градостроительной деятельности в Воронежской области»;</w:t>
      </w:r>
      <w:r>
        <w:rPr>
          <w:sz w:val="28"/>
          <w:szCs w:val="28"/>
        </w:rPr>
        <w:t xml:space="preserve"> </w:t>
      </w:r>
    </w:p>
    <w:p w:rsidR="009A392E" w:rsidRPr="000A44A4" w:rsidRDefault="009A392E" w:rsidP="000A44A4">
      <w:pPr>
        <w:ind w:firstLine="708"/>
        <w:jc w:val="both"/>
        <w:rPr>
          <w:sz w:val="28"/>
          <w:szCs w:val="28"/>
        </w:rPr>
      </w:pPr>
      <w:r w:rsidRPr="000A44A4">
        <w:rPr>
          <w:sz w:val="28"/>
          <w:szCs w:val="28"/>
        </w:rPr>
        <w:t xml:space="preserve">- </w:t>
      </w:r>
      <w:bookmarkStart w:id="3" w:name="Par140"/>
      <w:bookmarkEnd w:id="3"/>
      <w:r w:rsidRPr="000A44A4">
        <w:rPr>
          <w:sz w:val="28"/>
          <w:szCs w:val="28"/>
        </w:rPr>
        <w:t>Уставом Воробьевского муниципального района, утвержденным п</w:t>
      </w:r>
      <w:r w:rsidRPr="000A44A4">
        <w:rPr>
          <w:sz w:val="28"/>
          <w:szCs w:val="28"/>
        </w:rPr>
        <w:t>о</w:t>
      </w:r>
      <w:r w:rsidRPr="000A44A4">
        <w:rPr>
          <w:sz w:val="28"/>
          <w:szCs w:val="28"/>
        </w:rPr>
        <w:t>становлением Воробьевского районного Совета народных депутатов  от 17.12.2004 № 8/1 («Восход» от 12.04.2005 г. № 29);</w:t>
      </w:r>
    </w:p>
    <w:p w:rsidR="009A392E" w:rsidRPr="009A392E" w:rsidRDefault="009A392E" w:rsidP="000A44A4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sz w:val="28"/>
          <w:szCs w:val="28"/>
        </w:rPr>
      </w:pPr>
      <w:r w:rsidRPr="000A44A4">
        <w:rPr>
          <w:sz w:val="28"/>
          <w:szCs w:val="28"/>
        </w:rPr>
        <w:t>- Решением Совета</w:t>
      </w:r>
      <w:r w:rsidRPr="009A392E">
        <w:rPr>
          <w:sz w:val="28"/>
          <w:szCs w:val="28"/>
        </w:rPr>
        <w:t xml:space="preserve"> народных депутатов Воробьевского муниципальн</w:t>
      </w:r>
      <w:r w:rsidRPr="009A392E">
        <w:rPr>
          <w:sz w:val="28"/>
          <w:szCs w:val="28"/>
        </w:rPr>
        <w:t>о</w:t>
      </w:r>
      <w:r w:rsidRPr="009A392E">
        <w:rPr>
          <w:sz w:val="28"/>
          <w:szCs w:val="28"/>
        </w:rPr>
        <w:t>го района Воронежской области «О принятии полномочий органов местного самоуправления сельских поселений» от  25.12.2013г. №47;</w:t>
      </w:r>
    </w:p>
    <w:p w:rsidR="009A392E" w:rsidRPr="009A392E" w:rsidRDefault="009A392E" w:rsidP="009A392E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sz w:val="28"/>
          <w:szCs w:val="28"/>
        </w:rPr>
      </w:pPr>
      <w:r w:rsidRPr="009A392E">
        <w:rPr>
          <w:sz w:val="28"/>
          <w:szCs w:val="28"/>
        </w:rPr>
        <w:t xml:space="preserve">- </w:t>
      </w:r>
      <w:r w:rsidRPr="009A392E">
        <w:rPr>
          <w:bCs/>
          <w:iCs/>
          <w:sz w:val="28"/>
          <w:szCs w:val="28"/>
        </w:rPr>
        <w:t>иными нормативными правовыми актами Российской Федерации, В</w:t>
      </w:r>
      <w:r w:rsidRPr="009A392E">
        <w:rPr>
          <w:bCs/>
          <w:iCs/>
          <w:sz w:val="28"/>
          <w:szCs w:val="28"/>
        </w:rPr>
        <w:t>о</w:t>
      </w:r>
      <w:r w:rsidRPr="009A392E">
        <w:rPr>
          <w:bCs/>
          <w:iCs/>
          <w:sz w:val="28"/>
          <w:szCs w:val="28"/>
        </w:rPr>
        <w:t>ронежской области и</w:t>
      </w:r>
      <w:r w:rsidR="00CE7C64">
        <w:rPr>
          <w:bCs/>
          <w:iCs/>
          <w:sz w:val="28"/>
          <w:szCs w:val="28"/>
        </w:rPr>
        <w:t xml:space="preserve"> </w:t>
      </w:r>
      <w:r w:rsidRPr="009A392E">
        <w:rPr>
          <w:bCs/>
          <w:iCs/>
          <w:sz w:val="28"/>
          <w:szCs w:val="28"/>
        </w:rPr>
        <w:t>администрации Воробьевского муниципального района Воронежской области, регламентирующими правоотношения в сфере пред</w:t>
      </w:r>
      <w:r w:rsidRPr="009A392E">
        <w:rPr>
          <w:bCs/>
          <w:iCs/>
          <w:sz w:val="28"/>
          <w:szCs w:val="28"/>
        </w:rPr>
        <w:t>о</w:t>
      </w:r>
      <w:r w:rsidRPr="009A392E">
        <w:rPr>
          <w:bCs/>
          <w:iCs/>
          <w:sz w:val="28"/>
          <w:szCs w:val="28"/>
        </w:rPr>
        <w:t>ставления государственных услуг.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960B54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2.6.1. Исчерпывающий перечень документов, необходимых в соотве</w:t>
      </w:r>
      <w:r w:rsidRPr="009A392E">
        <w:rPr>
          <w:sz w:val="28"/>
          <w:szCs w:val="28"/>
        </w:rPr>
        <w:t>т</w:t>
      </w:r>
      <w:r w:rsidRPr="009A392E">
        <w:rPr>
          <w:sz w:val="28"/>
          <w:szCs w:val="28"/>
        </w:rPr>
        <w:t>ствии с нормативными правовыми актами для предоставления муниципал</w:t>
      </w:r>
      <w:r w:rsidRPr="009A392E">
        <w:rPr>
          <w:sz w:val="28"/>
          <w:szCs w:val="28"/>
        </w:rPr>
        <w:t>ь</w:t>
      </w:r>
      <w:r w:rsidRPr="009A392E">
        <w:rPr>
          <w:sz w:val="28"/>
          <w:szCs w:val="28"/>
        </w:rPr>
        <w:t xml:space="preserve">ной услуги, подлежащих представлению заявителем: </w:t>
      </w:r>
    </w:p>
    <w:p w:rsidR="00D6670A" w:rsidRDefault="00960B54" w:rsidP="00D6670A">
      <w:pPr>
        <w:widowControl w:val="0"/>
        <w:autoSpaceDE w:val="0"/>
        <w:autoSpaceDN w:val="0"/>
        <w:adjustRightInd w:val="0"/>
        <w:ind w:firstLine="540"/>
        <w:jc w:val="both"/>
      </w:pPr>
      <w:r w:rsidRPr="00960B54">
        <w:rPr>
          <w:sz w:val="28"/>
          <w:szCs w:val="28"/>
          <w:highlight w:val="yellow"/>
        </w:rPr>
        <w:t>М</w:t>
      </w:r>
      <w:r w:rsidR="009A392E" w:rsidRPr="00960B54">
        <w:rPr>
          <w:sz w:val="28"/>
          <w:szCs w:val="28"/>
          <w:highlight w:val="yellow"/>
        </w:rPr>
        <w:t>униципальная услуга предоставляется на основании заявления (пр</w:t>
      </w:r>
      <w:r w:rsidR="009A392E" w:rsidRPr="00960B54">
        <w:rPr>
          <w:sz w:val="28"/>
          <w:szCs w:val="28"/>
          <w:highlight w:val="yellow"/>
        </w:rPr>
        <w:t>и</w:t>
      </w:r>
      <w:r w:rsidR="009A392E" w:rsidRPr="00960B54">
        <w:rPr>
          <w:sz w:val="28"/>
          <w:szCs w:val="28"/>
          <w:highlight w:val="yellow"/>
        </w:rPr>
        <w:t xml:space="preserve">ложение №1 к настоящему административному регламенту), </w:t>
      </w:r>
      <w:r w:rsidR="00D6670A">
        <w:t>направленное в Отдел в письменном виде, в виде электронного документа либо через многофункциональный центр.</w:t>
      </w:r>
    </w:p>
    <w:p w:rsid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К указанному заявлению прилагаются следующие документы:</w:t>
      </w:r>
    </w:p>
    <w:p w:rsidR="00D6670A" w:rsidRDefault="00D6670A" w:rsidP="00D6670A">
      <w:pPr>
        <w:pStyle w:val="ConsPlusNormal"/>
        <w:spacing w:before="220"/>
        <w:ind w:firstLine="540"/>
        <w:jc w:val="both"/>
      </w:pPr>
      <w:r>
        <w:t>1</w:t>
      </w:r>
      <w:r w:rsidRPr="00DF5ED9">
        <w:rPr>
          <w:highlight w:val="yellow"/>
        </w:rPr>
        <w:t>) правоустанавливающие</w:t>
      </w:r>
      <w:r>
        <w:t xml:space="preserve"> документы на земельный участок, в случае если указанные док</w:t>
      </w:r>
      <w:r>
        <w:t>у</w:t>
      </w:r>
      <w:r>
        <w:t>менты (их копии или сведения, содержащиеся в них) отсутствуют в Едином государственном р</w:t>
      </w:r>
      <w:r>
        <w:t>е</w:t>
      </w:r>
      <w:r>
        <w:t>естре недвижимости;</w:t>
      </w:r>
    </w:p>
    <w:p w:rsidR="0045154B" w:rsidRDefault="0045154B" w:rsidP="0045154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highlight w:val="yellow"/>
        </w:rPr>
        <w:t>2</w:t>
      </w:r>
      <w:r w:rsidRPr="001A0B64">
        <w:rPr>
          <w:rFonts w:ascii="Calibri" w:hAnsi="Calibri" w:cs="Calibri"/>
          <w:highlight w:val="yellow"/>
        </w:rPr>
        <w:t>) акт приемки объекта</w:t>
      </w:r>
      <w:r>
        <w:rPr>
          <w:rFonts w:ascii="Calibri" w:hAnsi="Calibri" w:cs="Calibri"/>
        </w:rPr>
        <w:t xml:space="preserve"> капитального строительства (в случае осуществления строительства, реко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струкции на основании договора строительного подряда);</w:t>
      </w:r>
    </w:p>
    <w:p w:rsidR="0045154B" w:rsidRDefault="0045154B" w:rsidP="0045154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highlight w:val="yellow"/>
        </w:rPr>
        <w:lastRenderedPageBreak/>
        <w:t>3</w:t>
      </w:r>
      <w:r w:rsidRPr="001A0B64">
        <w:rPr>
          <w:rFonts w:ascii="Calibri" w:hAnsi="Calibri" w:cs="Calibri"/>
          <w:highlight w:val="yellow"/>
        </w:rPr>
        <w:t>) документ, подтверждающий</w:t>
      </w:r>
      <w:r>
        <w:rPr>
          <w:rFonts w:ascii="Calibri" w:hAnsi="Calibri" w:cs="Calibri"/>
        </w:rPr>
        <w:t xml:space="preserve"> соответствие построенного, реконструированного объекта капитал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ного строительства требованиям технических регламентов и подписанный лицом, осуществляющим стро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тельство;</w:t>
      </w:r>
    </w:p>
    <w:p w:rsidR="0045154B" w:rsidRDefault="0045154B" w:rsidP="0045154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highlight w:val="yellow"/>
        </w:rPr>
        <w:t>4</w:t>
      </w:r>
      <w:r w:rsidRPr="001A0B64">
        <w:rPr>
          <w:rFonts w:ascii="Calibri" w:hAnsi="Calibri" w:cs="Calibri"/>
          <w:highlight w:val="yellow"/>
        </w:rPr>
        <w:t>) документ, подтверждающий</w:t>
      </w:r>
      <w:r>
        <w:rPr>
          <w:rFonts w:ascii="Calibri" w:hAnsi="Calibri" w:cs="Calibri"/>
        </w:rPr>
        <w:t xml:space="preserve"> соответствие параметров построенного, реконструированного объе</w:t>
      </w:r>
      <w:r>
        <w:rPr>
          <w:rFonts w:ascii="Calibri" w:hAnsi="Calibri" w:cs="Calibri"/>
        </w:rPr>
        <w:t>к</w:t>
      </w:r>
      <w:r>
        <w:rPr>
          <w:rFonts w:ascii="Calibri" w:hAnsi="Calibri" w:cs="Calibri"/>
        </w:rPr>
        <w:t>та капитального строительства проектной документации, в том числе требованиям энергетической эффе</w:t>
      </w:r>
      <w:r>
        <w:rPr>
          <w:rFonts w:ascii="Calibri" w:hAnsi="Calibri" w:cs="Calibri"/>
        </w:rPr>
        <w:t>к</w:t>
      </w:r>
      <w:r>
        <w:rPr>
          <w:rFonts w:ascii="Calibri" w:hAnsi="Calibri" w:cs="Calibri"/>
        </w:rPr>
        <w:t>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договора), за исключением случ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ев осуществления строительства, реконструкции объектов индивидуального жилищного строительства;</w:t>
      </w:r>
    </w:p>
    <w:p w:rsidR="0045154B" w:rsidRDefault="0045154B" w:rsidP="0045154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highlight w:val="yellow"/>
        </w:rPr>
        <w:t>5</w:t>
      </w:r>
      <w:r w:rsidRPr="001A0B64">
        <w:rPr>
          <w:rFonts w:ascii="Calibri" w:hAnsi="Calibri" w:cs="Calibri"/>
          <w:highlight w:val="yellow"/>
        </w:rPr>
        <w:t>) документы, подтверждающие</w:t>
      </w:r>
      <w:r>
        <w:rPr>
          <w:rFonts w:ascii="Calibri" w:hAnsi="Calibri" w:cs="Calibri"/>
        </w:rPr>
        <w:t xml:space="preserve"> соответствие построенного, реконструированного объекта капитал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45154B" w:rsidRDefault="0045154B" w:rsidP="0045154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highlight w:val="yellow"/>
        </w:rPr>
        <w:t>6</w:t>
      </w:r>
      <w:r w:rsidRPr="001A0B64">
        <w:rPr>
          <w:rFonts w:ascii="Calibri" w:hAnsi="Calibri" w:cs="Calibri"/>
          <w:highlight w:val="yellow"/>
        </w:rPr>
        <w:t>) схема, отображающая</w:t>
      </w:r>
      <w:r>
        <w:rPr>
          <w:rFonts w:ascii="Calibri" w:hAnsi="Calibri" w:cs="Calibri"/>
        </w:rPr>
        <w:t xml:space="preserve">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ления строительства, реконструкции на основании договора строительного подряда), за исключением сл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чаев строительства, реконструкции линейного объекта;</w:t>
      </w:r>
    </w:p>
    <w:p w:rsidR="0045154B" w:rsidRDefault="0045154B" w:rsidP="0045154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документ, подтверждающий заключение договора обязательного страхования гражданской отве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 xml:space="preserve">ственности владельца опасного объекта за причинение вреда в результате аварии на опасном объекте в соответствии с </w:t>
      </w:r>
      <w:hyperlink r:id="rId1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обязательном страховании гражданской о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ветственности владельца опасного объекта за причинение вреда в результате аварии на опасном объекте;</w:t>
      </w:r>
    </w:p>
    <w:p w:rsidR="00D6670A" w:rsidRDefault="0045154B" w:rsidP="009A392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highlight w:val="yellow"/>
        </w:rPr>
        <w:t>8</w:t>
      </w:r>
      <w:r w:rsidRPr="001A0B64">
        <w:rPr>
          <w:rFonts w:ascii="Calibri" w:hAnsi="Calibri" w:cs="Calibri"/>
          <w:highlight w:val="yellow"/>
        </w:rPr>
        <w:t>) технический план объекта</w:t>
      </w:r>
      <w:r>
        <w:rPr>
          <w:rFonts w:ascii="Calibri" w:hAnsi="Calibri" w:cs="Calibri"/>
        </w:rPr>
        <w:t xml:space="preserve"> капитального строительства, подготовленный в соответствии с Фед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 xml:space="preserve">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13 июля 2015 года N 218-ФЗ "О государств</w:t>
      </w:r>
      <w:r w:rsidR="00CB0E62">
        <w:rPr>
          <w:rFonts w:ascii="Calibri" w:hAnsi="Calibri" w:cs="Calibri"/>
        </w:rPr>
        <w:t>енной регистрации недвижимости";</w:t>
      </w:r>
    </w:p>
    <w:p w:rsidR="00CB0E62" w:rsidRDefault="00CB0E62" w:rsidP="00CB0E6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акт приемки выполненных работ по сохранению объекта культурного наследия, утвержденный с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ответствующим органом охраны объектов культурного наследия, определенным </w:t>
      </w:r>
      <w:r w:rsidRPr="00CB0E62">
        <w:rPr>
          <w:rFonts w:ascii="Calibri" w:hAnsi="Calibri" w:cs="Calibri"/>
        </w:rPr>
        <w:t xml:space="preserve">Федеральным законом от 25 июня 2002 года N 73-ФЗ </w:t>
      </w:r>
      <w:r w:rsidR="001F6B9F">
        <w:rPr>
          <w:rFonts w:ascii="Calibri" w:hAnsi="Calibri" w:cs="Calibri"/>
        </w:rPr>
        <w:t>«</w:t>
      </w:r>
      <w:r w:rsidRPr="00CB0E62">
        <w:rPr>
          <w:rFonts w:ascii="Calibri" w:hAnsi="Calibri" w:cs="Calibri"/>
        </w:rPr>
        <w:t xml:space="preserve">Об объектах культурного наследия (памятниках истории и культуры) народов </w:t>
      </w:r>
      <w:r w:rsidR="001F6B9F">
        <w:rPr>
          <w:rFonts w:ascii="Calibri" w:hAnsi="Calibri" w:cs="Calibri"/>
        </w:rPr>
        <w:t>Российской Федерации»</w:t>
      </w:r>
      <w:r>
        <w:rPr>
          <w:rFonts w:ascii="Calibri" w:hAnsi="Calibri" w:cs="Calibri"/>
        </w:rPr>
        <w:t>, при проведении реставрации, консервации, ремонта этого объекта и его присп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собления</w:t>
      </w:r>
      <w:r w:rsidR="001F6B9F">
        <w:rPr>
          <w:rFonts w:ascii="Calibri" w:hAnsi="Calibri" w:cs="Calibri"/>
        </w:rPr>
        <w:t xml:space="preserve"> для современного использования.</w:t>
      </w:r>
    </w:p>
    <w:p w:rsidR="00D6670A" w:rsidRDefault="00DF5ED9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>Документы, указанные в подпунктах 2-6, 8 пункта 2.6.1. настоящего Административного регламента, направляются заявителем самостоятельно, если указанные документы (их копии или сведения, содержащи</w:t>
      </w:r>
      <w:r>
        <w:t>е</w:t>
      </w:r>
      <w:r>
        <w:t>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</w:t>
      </w:r>
      <w:r>
        <w:t>с</w:t>
      </w:r>
      <w:r>
        <w:t xml:space="preserve">ли документы, указанные в настоящем пункте,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</w:t>
      </w:r>
      <w:r w:rsidR="00C75E57">
        <w:t xml:space="preserve">Отделом </w:t>
      </w:r>
      <w:r>
        <w:t>в органах и организациях, в расп</w:t>
      </w:r>
      <w:r>
        <w:t>о</w:t>
      </w:r>
      <w:r>
        <w:t>ряжении которых находятся указанные документы, если застройщик не представил указанные документы самостоятельно.</w:t>
      </w:r>
    </w:p>
    <w:p w:rsidR="002317BE" w:rsidRDefault="00DF5ED9" w:rsidP="00DF5ED9">
      <w:pPr>
        <w:autoSpaceDE w:val="0"/>
        <w:autoSpaceDN w:val="0"/>
        <w:adjustRightInd w:val="0"/>
        <w:ind w:firstLine="540"/>
        <w:jc w:val="both"/>
      </w:pPr>
      <w:bookmarkStart w:id="4" w:name="Par0"/>
      <w:bookmarkEnd w:id="4"/>
      <w:r>
        <w:rPr>
          <w:rFonts w:ascii="Calibri" w:hAnsi="Calibri" w:cs="Calibri"/>
          <w:sz w:val="22"/>
          <w:szCs w:val="22"/>
        </w:rPr>
        <w:t xml:space="preserve">Правительством Российской Федерации могут устанавливаться помимо предусмотренных пунктами 2.6.1. и 2.6.2. </w:t>
      </w:r>
      <w:r w:rsidR="002317BE">
        <w:t>Административного регламента</w:t>
      </w:r>
      <w:r w:rsidR="002317B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иные документы, необходимые для получ</w:t>
      </w:r>
      <w:r>
        <w:rPr>
          <w:rFonts w:ascii="Calibri" w:hAnsi="Calibri" w:cs="Calibri"/>
          <w:sz w:val="22"/>
          <w:szCs w:val="22"/>
        </w:rPr>
        <w:t>е</w:t>
      </w:r>
      <w:r>
        <w:rPr>
          <w:rFonts w:ascii="Calibri" w:hAnsi="Calibri" w:cs="Calibri"/>
          <w:sz w:val="22"/>
          <w:szCs w:val="22"/>
        </w:rPr>
        <w:t>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r w:rsidR="002317BE" w:rsidRPr="002317BE">
        <w:t xml:space="preserve"> </w:t>
      </w:r>
    </w:p>
    <w:p w:rsidR="00DF5ED9" w:rsidRPr="002317BE" w:rsidRDefault="002317BE" w:rsidP="00DF5ED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  <w:r>
        <w:t>Правительством Российской Федерации или правительством Воронежской области могут быть уст</w:t>
      </w:r>
      <w:r>
        <w:t>а</w:t>
      </w:r>
      <w:r>
        <w:t xml:space="preserve">новлены случаи, в которых направление указанных в </w:t>
      </w:r>
      <w:r w:rsidRPr="002317BE">
        <w:t>пунктах 2.6.1 и 2.6.2 настоящего Административного регламента документов осуществляется исключительно в электронной форме.</w:t>
      </w:r>
    </w:p>
    <w:p w:rsidR="00DF5ED9" w:rsidRPr="002317BE" w:rsidRDefault="00DF5ED9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155"/>
      <w:bookmarkEnd w:id="5"/>
      <w:r w:rsidRPr="009A392E">
        <w:rPr>
          <w:sz w:val="28"/>
          <w:szCs w:val="28"/>
        </w:rPr>
        <w:t>2.6.2. Исчерпывающий перечень документов, необходимых в соотве</w:t>
      </w:r>
      <w:r w:rsidRPr="009A392E">
        <w:rPr>
          <w:sz w:val="28"/>
          <w:szCs w:val="28"/>
        </w:rPr>
        <w:t>т</w:t>
      </w:r>
      <w:r w:rsidRPr="009A392E">
        <w:rPr>
          <w:sz w:val="28"/>
          <w:szCs w:val="28"/>
        </w:rPr>
        <w:t>ствии с нормативными правовыми актами для предоставления муниципал</w:t>
      </w:r>
      <w:r w:rsidRPr="009A392E">
        <w:rPr>
          <w:sz w:val="28"/>
          <w:szCs w:val="28"/>
        </w:rPr>
        <w:t>ь</w:t>
      </w:r>
      <w:r w:rsidRPr="009A392E">
        <w:rPr>
          <w:sz w:val="28"/>
          <w:szCs w:val="28"/>
        </w:rPr>
        <w:t>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в том числе в электронной форме:</w:t>
      </w:r>
    </w:p>
    <w:p w:rsidR="002317BE" w:rsidRPr="002E2FE9" w:rsidRDefault="009A392E" w:rsidP="002E2F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2E2FE9">
        <w:rPr>
          <w:sz w:val="28"/>
          <w:szCs w:val="28"/>
          <w:highlight w:val="yellow"/>
        </w:rPr>
        <w:t xml:space="preserve">1) правоустанавливающие документы на земельный участок </w:t>
      </w:r>
    </w:p>
    <w:p w:rsidR="009A392E" w:rsidRPr="002E2FE9" w:rsidRDefault="009A392E" w:rsidP="002E2F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2E2FE9">
        <w:rPr>
          <w:sz w:val="28"/>
          <w:szCs w:val="28"/>
          <w:highlight w:val="yellow"/>
        </w:rPr>
        <w:lastRenderedPageBreak/>
        <w:t xml:space="preserve">2) </w:t>
      </w:r>
      <w:r w:rsidR="002317BE" w:rsidRPr="002E2FE9">
        <w:rPr>
          <w:sz w:val="28"/>
          <w:szCs w:val="28"/>
          <w:highlight w:val="yellow"/>
        </w:rPr>
        <w:t>градостроительный план земельного участка, представленный для п</w:t>
      </w:r>
      <w:r w:rsidR="002317BE" w:rsidRPr="002E2FE9">
        <w:rPr>
          <w:sz w:val="28"/>
          <w:szCs w:val="28"/>
          <w:highlight w:val="yellow"/>
        </w:rPr>
        <w:t>о</w:t>
      </w:r>
      <w:r w:rsidR="002317BE" w:rsidRPr="002E2FE9">
        <w:rPr>
          <w:sz w:val="28"/>
          <w:szCs w:val="28"/>
          <w:highlight w:val="yellow"/>
        </w:rPr>
        <w:t>лучения разрешения на строительство, или в случае строительства, реко</w:t>
      </w:r>
      <w:r w:rsidR="002317BE" w:rsidRPr="002E2FE9">
        <w:rPr>
          <w:sz w:val="28"/>
          <w:szCs w:val="28"/>
          <w:highlight w:val="yellow"/>
        </w:rPr>
        <w:t>н</w:t>
      </w:r>
      <w:r w:rsidR="002317BE" w:rsidRPr="002E2FE9">
        <w:rPr>
          <w:sz w:val="28"/>
          <w:szCs w:val="28"/>
          <w:highlight w:val="yellow"/>
        </w:rPr>
        <w:t>струкции линейного объекта проект планировки территории и проект меж</w:t>
      </w:r>
      <w:r w:rsidR="002317BE" w:rsidRPr="002E2FE9">
        <w:rPr>
          <w:sz w:val="28"/>
          <w:szCs w:val="28"/>
          <w:highlight w:val="yellow"/>
        </w:rPr>
        <w:t>е</w:t>
      </w:r>
      <w:r w:rsidR="002317BE" w:rsidRPr="002E2FE9">
        <w:rPr>
          <w:sz w:val="28"/>
          <w:szCs w:val="28"/>
          <w:highlight w:val="yellow"/>
        </w:rPr>
        <w:t xml:space="preserve">вания территории </w:t>
      </w:r>
      <w:r w:rsidRPr="002E2FE9">
        <w:rPr>
          <w:sz w:val="28"/>
          <w:szCs w:val="28"/>
          <w:highlight w:val="yellow"/>
        </w:rPr>
        <w:t>- данный документ находится в распоряжении админ</w:t>
      </w:r>
      <w:r w:rsidRPr="002E2FE9">
        <w:rPr>
          <w:sz w:val="28"/>
          <w:szCs w:val="28"/>
          <w:highlight w:val="yellow"/>
        </w:rPr>
        <w:t>и</w:t>
      </w:r>
      <w:r w:rsidRPr="002E2FE9">
        <w:rPr>
          <w:sz w:val="28"/>
          <w:szCs w:val="28"/>
          <w:highlight w:val="yellow"/>
        </w:rPr>
        <w:t>страции района;</w:t>
      </w:r>
    </w:p>
    <w:p w:rsidR="009A392E" w:rsidRPr="002E2FE9" w:rsidRDefault="009A392E" w:rsidP="002E2F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2E2FE9">
        <w:rPr>
          <w:sz w:val="28"/>
          <w:szCs w:val="28"/>
          <w:highlight w:val="yellow"/>
        </w:rPr>
        <w:t>3) разрешение на строительство</w:t>
      </w:r>
      <w:r w:rsidR="002317BE" w:rsidRPr="002E2FE9">
        <w:rPr>
          <w:sz w:val="28"/>
          <w:szCs w:val="28"/>
          <w:highlight w:val="yellow"/>
        </w:rPr>
        <w:t>;</w:t>
      </w:r>
    </w:p>
    <w:p w:rsidR="009A392E" w:rsidRPr="002E2FE9" w:rsidRDefault="009A392E" w:rsidP="002E2F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2FE9">
        <w:rPr>
          <w:sz w:val="28"/>
          <w:szCs w:val="28"/>
          <w:highlight w:val="yellow"/>
        </w:rPr>
        <w:t>4) заключение органа государственного строительного надзора (в случае если предусмотрено осуществление государственного строительного надз</w:t>
      </w:r>
      <w:r w:rsidRPr="002E2FE9">
        <w:rPr>
          <w:sz w:val="28"/>
          <w:szCs w:val="28"/>
          <w:highlight w:val="yellow"/>
        </w:rPr>
        <w:t>о</w:t>
      </w:r>
      <w:r w:rsidRPr="002E2FE9">
        <w:rPr>
          <w:sz w:val="28"/>
          <w:szCs w:val="28"/>
          <w:highlight w:val="yellow"/>
        </w:rPr>
        <w:t>ра) о соответствии построенного, реконструированного объекта капитальн</w:t>
      </w:r>
      <w:r w:rsidRPr="002E2FE9">
        <w:rPr>
          <w:sz w:val="28"/>
          <w:szCs w:val="28"/>
          <w:highlight w:val="yellow"/>
        </w:rPr>
        <w:t>о</w:t>
      </w:r>
      <w:r w:rsidRPr="002E2FE9">
        <w:rPr>
          <w:sz w:val="28"/>
          <w:szCs w:val="28"/>
          <w:highlight w:val="yellow"/>
        </w:rPr>
        <w:t>го строительства требованиям технических регламентов и проектной док</w:t>
      </w:r>
      <w:r w:rsidRPr="002E2FE9">
        <w:rPr>
          <w:sz w:val="28"/>
          <w:szCs w:val="28"/>
          <w:highlight w:val="yellow"/>
        </w:rPr>
        <w:t>у</w:t>
      </w:r>
      <w:r w:rsidRPr="002E2FE9">
        <w:rPr>
          <w:sz w:val="28"/>
          <w:szCs w:val="28"/>
          <w:highlight w:val="yellow"/>
        </w:rPr>
        <w:t>ментации, в том числе требованиям энергетической эффективности и треб</w:t>
      </w:r>
      <w:r w:rsidRPr="002E2FE9">
        <w:rPr>
          <w:sz w:val="28"/>
          <w:szCs w:val="28"/>
          <w:highlight w:val="yellow"/>
        </w:rPr>
        <w:t>о</w:t>
      </w:r>
      <w:r w:rsidRPr="002E2FE9">
        <w:rPr>
          <w:sz w:val="28"/>
          <w:szCs w:val="28"/>
          <w:highlight w:val="yellow"/>
        </w:rPr>
        <w:t xml:space="preserve">ваниям оснащенности объекта капитального строительства приборами учета используемых энергетических ресурсов, заключение </w:t>
      </w:r>
      <w:r w:rsidR="00961776" w:rsidRPr="002E2FE9">
        <w:rPr>
          <w:sz w:val="28"/>
          <w:szCs w:val="28"/>
          <w:highlight w:val="yellow"/>
        </w:rPr>
        <w:t xml:space="preserve">федерального </w:t>
      </w:r>
      <w:r w:rsidRPr="002E2FE9">
        <w:rPr>
          <w:sz w:val="28"/>
          <w:szCs w:val="28"/>
          <w:highlight w:val="yellow"/>
        </w:rPr>
        <w:t>госуда</w:t>
      </w:r>
      <w:r w:rsidRPr="002E2FE9">
        <w:rPr>
          <w:sz w:val="28"/>
          <w:szCs w:val="28"/>
          <w:highlight w:val="yellow"/>
        </w:rPr>
        <w:t>р</w:t>
      </w:r>
      <w:r w:rsidRPr="002E2FE9">
        <w:rPr>
          <w:sz w:val="28"/>
          <w:szCs w:val="28"/>
          <w:highlight w:val="yellow"/>
        </w:rPr>
        <w:t xml:space="preserve">ственного экологического </w:t>
      </w:r>
      <w:r w:rsidR="00961776" w:rsidRPr="002E2FE9">
        <w:rPr>
          <w:sz w:val="28"/>
          <w:szCs w:val="28"/>
          <w:highlight w:val="yellow"/>
        </w:rPr>
        <w:t>надзора</w:t>
      </w:r>
      <w:r w:rsidRPr="002E2FE9">
        <w:rPr>
          <w:sz w:val="28"/>
          <w:szCs w:val="28"/>
          <w:highlight w:val="yellow"/>
        </w:rPr>
        <w:t xml:space="preserve"> в случаях, предусмотренных частью 7 ст</w:t>
      </w:r>
      <w:r w:rsidRPr="002E2FE9">
        <w:rPr>
          <w:sz w:val="28"/>
          <w:szCs w:val="28"/>
          <w:highlight w:val="yellow"/>
        </w:rPr>
        <w:t>а</w:t>
      </w:r>
      <w:r w:rsidRPr="002E2FE9">
        <w:rPr>
          <w:sz w:val="28"/>
          <w:szCs w:val="28"/>
          <w:highlight w:val="yellow"/>
        </w:rPr>
        <w:t>тьи 54 Градостроительного кодекса РФ.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Заявитель вправе представить указанные документы самостоятельно.</w:t>
      </w:r>
    </w:p>
    <w:p w:rsidR="009A392E" w:rsidRDefault="009A392E" w:rsidP="009A39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Неполучение (несвоевременное получение) документов, запрошенных в с</w:t>
      </w:r>
      <w:r w:rsidRPr="009A392E">
        <w:rPr>
          <w:sz w:val="28"/>
          <w:szCs w:val="28"/>
        </w:rPr>
        <w:t>о</w:t>
      </w:r>
      <w:r w:rsidRPr="009A392E">
        <w:rPr>
          <w:sz w:val="28"/>
          <w:szCs w:val="28"/>
        </w:rPr>
        <w:t xml:space="preserve">ответствии с пунктом 2.6.2. настоящего административного регламента, не может являться основанием для отказа в выдаче разрешения на ввод объекта в эксплуатацию.  </w:t>
      </w:r>
    </w:p>
    <w:p w:rsidR="00C75E57" w:rsidRPr="009A392E" w:rsidRDefault="00C75E57" w:rsidP="009A39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392E" w:rsidRPr="009A392E" w:rsidRDefault="009A392E" w:rsidP="009A3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- представления документов и информации или осуществления де</w:t>
      </w:r>
      <w:r w:rsidRPr="009A392E">
        <w:rPr>
          <w:sz w:val="28"/>
          <w:szCs w:val="28"/>
        </w:rPr>
        <w:t>й</w:t>
      </w:r>
      <w:r w:rsidRPr="009A392E">
        <w:rPr>
          <w:sz w:val="28"/>
          <w:szCs w:val="28"/>
        </w:rPr>
        <w:t>ствий, представление или осуществление которых не предусмотрено норм</w:t>
      </w:r>
      <w:r w:rsidRPr="009A392E">
        <w:rPr>
          <w:sz w:val="28"/>
          <w:szCs w:val="28"/>
        </w:rPr>
        <w:t>а</w:t>
      </w:r>
      <w:r w:rsidRPr="009A392E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</w:t>
      </w:r>
      <w:r w:rsidRPr="009A392E">
        <w:rPr>
          <w:sz w:val="28"/>
          <w:szCs w:val="28"/>
        </w:rPr>
        <w:t>р</w:t>
      </w:r>
      <w:r w:rsidRPr="009A392E">
        <w:rPr>
          <w:sz w:val="28"/>
          <w:szCs w:val="28"/>
        </w:rPr>
        <w:t>ганам местного самоуправления организаций, участвующих в предоставл</w:t>
      </w:r>
      <w:r w:rsidRPr="009A392E">
        <w:rPr>
          <w:sz w:val="28"/>
          <w:szCs w:val="28"/>
        </w:rPr>
        <w:t>е</w:t>
      </w:r>
      <w:r w:rsidRPr="009A392E">
        <w:rPr>
          <w:sz w:val="28"/>
          <w:szCs w:val="28"/>
        </w:rPr>
        <w:t xml:space="preserve">нии государственных и муниципальных услуг, за исключением документов, указанных в </w:t>
      </w:r>
      <w:hyperlink r:id="rId17" w:history="1">
        <w:r w:rsidRPr="009A392E">
          <w:rPr>
            <w:sz w:val="28"/>
            <w:szCs w:val="28"/>
          </w:rPr>
          <w:t>части 6 статьи 7</w:t>
        </w:r>
      </w:hyperlink>
      <w:r w:rsidRPr="009A392E">
        <w:rPr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9A392E" w:rsidRPr="00366F39" w:rsidRDefault="009A392E" w:rsidP="009A392E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9A392E">
        <w:rPr>
          <w:color w:val="000000"/>
          <w:sz w:val="28"/>
          <w:szCs w:val="28"/>
        </w:rPr>
        <w:t>2</w:t>
      </w:r>
      <w:r w:rsidRPr="00366F39">
        <w:rPr>
          <w:color w:val="000000"/>
          <w:sz w:val="28"/>
          <w:szCs w:val="28"/>
          <w:highlight w:val="yellow"/>
        </w:rPr>
        <w:t>.6.3. Перечень услуг, которые являются необходимыми и обязател</w:t>
      </w:r>
      <w:r w:rsidRPr="00366F39">
        <w:rPr>
          <w:color w:val="000000"/>
          <w:sz w:val="28"/>
          <w:szCs w:val="28"/>
          <w:highlight w:val="yellow"/>
        </w:rPr>
        <w:t>ь</w:t>
      </w:r>
      <w:r w:rsidRPr="00366F39">
        <w:rPr>
          <w:color w:val="000000"/>
          <w:sz w:val="28"/>
          <w:szCs w:val="28"/>
          <w:highlight w:val="yellow"/>
        </w:rPr>
        <w:t>ными для предоставления муниципальной услуги, в том числе сведения о д</w:t>
      </w:r>
      <w:r w:rsidRPr="00366F39">
        <w:rPr>
          <w:color w:val="000000"/>
          <w:sz w:val="28"/>
          <w:szCs w:val="28"/>
          <w:highlight w:val="yellow"/>
        </w:rPr>
        <w:t>о</w:t>
      </w:r>
      <w:r w:rsidRPr="00366F39">
        <w:rPr>
          <w:color w:val="000000"/>
          <w:sz w:val="28"/>
          <w:szCs w:val="28"/>
          <w:highlight w:val="yellow"/>
        </w:rPr>
        <w:t>кументе (документах), выдаваемом (выдаваемых) организациями, участву</w:t>
      </w:r>
      <w:r w:rsidRPr="00366F39">
        <w:rPr>
          <w:color w:val="000000"/>
          <w:sz w:val="28"/>
          <w:szCs w:val="28"/>
          <w:highlight w:val="yellow"/>
        </w:rPr>
        <w:t>ю</w:t>
      </w:r>
      <w:r w:rsidRPr="00366F39">
        <w:rPr>
          <w:color w:val="000000"/>
          <w:sz w:val="28"/>
          <w:szCs w:val="28"/>
          <w:highlight w:val="yellow"/>
        </w:rPr>
        <w:t>щими в предоставлении муниципальной услуги:</w:t>
      </w:r>
    </w:p>
    <w:p w:rsidR="00366F39" w:rsidRDefault="00366F39" w:rsidP="00366F39">
      <w:pPr>
        <w:pStyle w:val="ConsPlusNormal"/>
        <w:spacing w:before="220"/>
        <w:ind w:firstLine="540"/>
        <w:jc w:val="both"/>
      </w:pPr>
      <w:r w:rsidRPr="00366F39">
        <w:rPr>
          <w:highlight w:val="yellow"/>
        </w:rPr>
        <w:t>Документы, сведения и информация, которые являются результатами предоставления услуг, которые являются необходимыми и обязательными для выдачи разрешения на ввод в эксплуат</w:t>
      </w:r>
      <w:r w:rsidRPr="00366F39">
        <w:rPr>
          <w:highlight w:val="yellow"/>
        </w:rPr>
        <w:t>а</w:t>
      </w:r>
      <w:r w:rsidRPr="00366F39">
        <w:rPr>
          <w:highlight w:val="yellow"/>
        </w:rPr>
        <w:lastRenderedPageBreak/>
        <w:t>цию, отсутствуют.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2.6.4. По заявлению застройщика отдел может выдать разрешение на</w:t>
      </w:r>
      <w:r w:rsidR="002E2FE9">
        <w:rPr>
          <w:sz w:val="28"/>
          <w:szCs w:val="28"/>
        </w:rPr>
        <w:t xml:space="preserve"> </w:t>
      </w:r>
      <w:r w:rsidRPr="009A392E">
        <w:rPr>
          <w:sz w:val="28"/>
          <w:szCs w:val="28"/>
        </w:rPr>
        <w:t>ввод объекта в эксплуатацию</w:t>
      </w:r>
      <w:r w:rsidR="002E2FE9">
        <w:rPr>
          <w:sz w:val="28"/>
          <w:szCs w:val="28"/>
        </w:rPr>
        <w:t xml:space="preserve"> </w:t>
      </w:r>
      <w:r w:rsidRPr="009A392E">
        <w:rPr>
          <w:sz w:val="28"/>
          <w:szCs w:val="28"/>
        </w:rPr>
        <w:t>на отдельные этапы строительства, реко</w:t>
      </w:r>
      <w:r w:rsidRPr="009A392E">
        <w:rPr>
          <w:sz w:val="28"/>
          <w:szCs w:val="28"/>
        </w:rPr>
        <w:t>н</w:t>
      </w:r>
      <w:r w:rsidRPr="009A392E">
        <w:rPr>
          <w:sz w:val="28"/>
          <w:szCs w:val="28"/>
        </w:rPr>
        <w:t>струкции.</w:t>
      </w:r>
    </w:p>
    <w:p w:rsidR="00E72BE4" w:rsidRPr="009A392E" w:rsidRDefault="00E72BE4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2.7. Исчерпывающий перечень оснований для отказа в приеме докуме</w:t>
      </w:r>
      <w:r w:rsidRPr="009A392E">
        <w:rPr>
          <w:sz w:val="28"/>
          <w:szCs w:val="28"/>
        </w:rPr>
        <w:t>н</w:t>
      </w:r>
      <w:r w:rsidRPr="009A392E">
        <w:rPr>
          <w:sz w:val="28"/>
          <w:szCs w:val="28"/>
        </w:rPr>
        <w:t>тов, необходимых для предоставления муниципальной услуги.</w:t>
      </w:r>
    </w:p>
    <w:p w:rsidR="00C75E57" w:rsidRDefault="00C75E57" w:rsidP="00C75E57">
      <w:pPr>
        <w:pStyle w:val="ConsPlusNormal"/>
        <w:spacing w:before="220"/>
        <w:ind w:firstLine="540"/>
        <w:jc w:val="both"/>
      </w:pPr>
      <w:r w:rsidRPr="00C75E57">
        <w:rPr>
          <w:highlight w:val="yellow"/>
        </w:rPr>
        <w:t>Основанием для отказа в приеме документов при предоставлении муниципальной услуги является подача заявления лицом, не уполномоченным совершать такого рода действия.</w:t>
      </w:r>
    </w:p>
    <w:p w:rsidR="00C75E57" w:rsidRDefault="00C75E57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Основаниями для отказа в предоставлении муниципальной услуги по выдаче разрешения на ввод объекта в эксплуатацию являются: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 xml:space="preserve">- отсутствие документов, перечисленных в </w:t>
      </w:r>
      <w:hyperlink w:anchor="Par141" w:history="1">
        <w:r w:rsidRPr="009A392E">
          <w:rPr>
            <w:color w:val="000000"/>
            <w:sz w:val="28"/>
            <w:szCs w:val="28"/>
          </w:rPr>
          <w:t>пункте 2.6.1</w:t>
        </w:r>
      </w:hyperlink>
      <w:r w:rsidRPr="009A392E">
        <w:rPr>
          <w:sz w:val="28"/>
          <w:szCs w:val="28"/>
        </w:rPr>
        <w:t xml:space="preserve"> настоящего а</w:t>
      </w:r>
      <w:r w:rsidRPr="009A392E">
        <w:rPr>
          <w:sz w:val="28"/>
          <w:szCs w:val="28"/>
        </w:rPr>
        <w:t>д</w:t>
      </w:r>
      <w:r w:rsidRPr="009A392E">
        <w:rPr>
          <w:sz w:val="28"/>
          <w:szCs w:val="28"/>
        </w:rPr>
        <w:t>министративного регламента;</w:t>
      </w:r>
    </w:p>
    <w:p w:rsidR="00CE7C64" w:rsidRDefault="00CE7C64" w:rsidP="00CE7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>-</w:t>
      </w:r>
      <w:r w:rsidRPr="00CE7C64">
        <w:rPr>
          <w:sz w:val="28"/>
          <w:szCs w:val="28"/>
          <w:highlight w:val="yellow"/>
        </w:rPr>
        <w:t xml:space="preserve"> несоответствие объекта капитального строительства требованиям к строительству, реконструкции объекта капитального строительства, устано</w:t>
      </w:r>
      <w:r w:rsidRPr="00CE7C64">
        <w:rPr>
          <w:sz w:val="28"/>
          <w:szCs w:val="28"/>
          <w:highlight w:val="yellow"/>
        </w:rPr>
        <w:t>в</w:t>
      </w:r>
      <w:r w:rsidRPr="00CE7C64">
        <w:rPr>
          <w:sz w:val="28"/>
          <w:szCs w:val="28"/>
          <w:highlight w:val="yellow"/>
        </w:rPr>
        <w:t>ленным на дату выдачи представленного для получения разрешения на стр</w:t>
      </w:r>
      <w:r w:rsidRPr="00CE7C64">
        <w:rPr>
          <w:sz w:val="28"/>
          <w:szCs w:val="28"/>
          <w:highlight w:val="yellow"/>
        </w:rPr>
        <w:t>о</w:t>
      </w:r>
      <w:r w:rsidRPr="00CE7C64">
        <w:rPr>
          <w:sz w:val="28"/>
          <w:szCs w:val="28"/>
          <w:highlight w:val="yellow"/>
        </w:rPr>
        <w:t>ительство градостроительного плана земельного участка, или в случае стро</w:t>
      </w:r>
      <w:r w:rsidRPr="00CE7C64">
        <w:rPr>
          <w:sz w:val="28"/>
          <w:szCs w:val="28"/>
          <w:highlight w:val="yellow"/>
        </w:rPr>
        <w:t>и</w:t>
      </w:r>
      <w:r w:rsidRPr="00CE7C64">
        <w:rPr>
          <w:sz w:val="28"/>
          <w:szCs w:val="28"/>
          <w:highlight w:val="yellow"/>
        </w:rPr>
        <w:t>тельства, реконструкции, капитального ремонта линейного объекта требов</w:t>
      </w:r>
      <w:r w:rsidRPr="00CE7C64">
        <w:rPr>
          <w:sz w:val="28"/>
          <w:szCs w:val="28"/>
          <w:highlight w:val="yellow"/>
        </w:rPr>
        <w:t>а</w:t>
      </w:r>
      <w:r w:rsidRPr="00CE7C64">
        <w:rPr>
          <w:sz w:val="28"/>
          <w:szCs w:val="28"/>
          <w:highlight w:val="yellow"/>
        </w:rPr>
        <w:t>ниям проекта планировки территории и проекта межевания территории;</w:t>
      </w:r>
    </w:p>
    <w:p w:rsidR="00CE7C64" w:rsidRDefault="00CE7C64" w:rsidP="009A3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392E" w:rsidRPr="00B536AB" w:rsidRDefault="009A392E" w:rsidP="009A3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6AB">
        <w:rPr>
          <w:sz w:val="28"/>
          <w:szCs w:val="28"/>
        </w:rPr>
        <w:t>- несоответствие представленных документов требованиям, устано</w:t>
      </w:r>
      <w:r w:rsidRPr="00B536AB">
        <w:rPr>
          <w:sz w:val="28"/>
          <w:szCs w:val="28"/>
        </w:rPr>
        <w:t>в</w:t>
      </w:r>
      <w:r w:rsidRPr="00B536AB">
        <w:rPr>
          <w:sz w:val="28"/>
          <w:szCs w:val="28"/>
        </w:rPr>
        <w:t>ленны</w:t>
      </w:r>
      <w:r w:rsidR="00C75E57" w:rsidRPr="00B536AB">
        <w:rPr>
          <w:sz w:val="28"/>
          <w:szCs w:val="28"/>
        </w:rPr>
        <w:t>м в разрешении на строительство;</w:t>
      </w:r>
    </w:p>
    <w:p w:rsidR="009A392E" w:rsidRDefault="009A392E" w:rsidP="009A3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6AB">
        <w:rPr>
          <w:sz w:val="28"/>
          <w:szCs w:val="28"/>
        </w:rPr>
        <w:t>- несоответствие параметров построенного, реконструированного об</w:t>
      </w:r>
      <w:r w:rsidRPr="00B536AB">
        <w:rPr>
          <w:sz w:val="28"/>
          <w:szCs w:val="28"/>
        </w:rPr>
        <w:t>ъ</w:t>
      </w:r>
      <w:r w:rsidRPr="00B536AB">
        <w:rPr>
          <w:sz w:val="28"/>
          <w:szCs w:val="28"/>
        </w:rPr>
        <w:t>екта капитального строительства проектной документации (данное основ</w:t>
      </w:r>
      <w:r w:rsidRPr="00B536AB">
        <w:rPr>
          <w:sz w:val="28"/>
          <w:szCs w:val="28"/>
        </w:rPr>
        <w:t>а</w:t>
      </w:r>
      <w:r w:rsidRPr="00B536AB">
        <w:rPr>
          <w:sz w:val="28"/>
          <w:szCs w:val="28"/>
        </w:rPr>
        <w:t>ние не применяется в отношении объектов индивидуального жилищного строительства);</w:t>
      </w:r>
    </w:p>
    <w:p w:rsidR="00B536AB" w:rsidRDefault="00B536AB" w:rsidP="00B536AB">
      <w:pPr>
        <w:autoSpaceDE w:val="0"/>
        <w:autoSpaceDN w:val="0"/>
        <w:adjustRightInd w:val="0"/>
        <w:spacing w:before="200"/>
        <w:ind w:firstLine="540"/>
        <w:jc w:val="both"/>
        <w:rPr>
          <w:rFonts w:ascii="Tahoma" w:hAnsi="Tahoma" w:cs="Tahoma"/>
        </w:rPr>
      </w:pPr>
      <w:r w:rsidRPr="00B536AB">
        <w:rPr>
          <w:rFonts w:ascii="Tahoma" w:hAnsi="Tahoma" w:cs="Tahoma"/>
          <w:highlight w:val="yellow"/>
        </w:rPr>
        <w:t>- несоответствие объекта капитального строительства разрешенному использованию земел</w:t>
      </w:r>
      <w:r w:rsidRPr="00B536AB">
        <w:rPr>
          <w:rFonts w:ascii="Tahoma" w:hAnsi="Tahoma" w:cs="Tahoma"/>
          <w:highlight w:val="yellow"/>
        </w:rPr>
        <w:t>ь</w:t>
      </w:r>
      <w:r w:rsidRPr="00B536AB">
        <w:rPr>
          <w:rFonts w:ascii="Tahoma" w:hAnsi="Tahoma" w:cs="Tahoma"/>
          <w:highlight w:val="yellow"/>
        </w:rPr>
        <w:t>ного участка и (или) ограничениям, установленным в соответствии с земельным и иным законод</w:t>
      </w:r>
      <w:r w:rsidRPr="00B536AB">
        <w:rPr>
          <w:rFonts w:ascii="Tahoma" w:hAnsi="Tahoma" w:cs="Tahoma"/>
          <w:highlight w:val="yellow"/>
        </w:rPr>
        <w:t>а</w:t>
      </w:r>
      <w:r w:rsidRPr="00B536AB">
        <w:rPr>
          <w:rFonts w:ascii="Tahoma" w:hAnsi="Tahoma" w:cs="Tahoma"/>
          <w:highlight w:val="yellow"/>
        </w:rPr>
        <w:t>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B536AB" w:rsidRPr="00B536AB" w:rsidRDefault="00B536AB" w:rsidP="009A3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392E" w:rsidRPr="009A392E" w:rsidRDefault="009A392E" w:rsidP="009A3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6AB">
        <w:rPr>
          <w:sz w:val="28"/>
          <w:szCs w:val="28"/>
        </w:rPr>
        <w:t>- невыполнение заявителем требований, предусмотренных частью 18 статьи 51 Градостроительного кодекса РФ, о безвозмездной передаче в орган местного самоуправления, выдавший разрешение на строительство, сведений о площади, о высоте и количестве этажей планируемого объекта капитальн</w:t>
      </w:r>
      <w:r w:rsidRPr="00B536AB">
        <w:rPr>
          <w:sz w:val="28"/>
          <w:szCs w:val="28"/>
        </w:rPr>
        <w:t>о</w:t>
      </w:r>
      <w:r w:rsidRPr="00B536AB">
        <w:rPr>
          <w:sz w:val="28"/>
          <w:szCs w:val="28"/>
        </w:rPr>
        <w:t>го строительства, о сетях инженерно-технического обеспечения, одного э</w:t>
      </w:r>
      <w:r w:rsidRPr="00B536AB">
        <w:rPr>
          <w:sz w:val="28"/>
          <w:szCs w:val="28"/>
        </w:rPr>
        <w:t>к</w:t>
      </w:r>
      <w:r w:rsidRPr="00B536AB">
        <w:rPr>
          <w:sz w:val="28"/>
          <w:szCs w:val="28"/>
        </w:rPr>
        <w:t>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Градостроительного кодекса РФ, или одного э</w:t>
      </w:r>
      <w:r w:rsidRPr="00B536AB">
        <w:rPr>
          <w:sz w:val="28"/>
          <w:szCs w:val="28"/>
        </w:rPr>
        <w:t>к</w:t>
      </w:r>
      <w:r w:rsidRPr="00B536AB">
        <w:rPr>
          <w:sz w:val="28"/>
          <w:szCs w:val="28"/>
        </w:rPr>
        <w:lastRenderedPageBreak/>
        <w:t>земпляра копии схемы планировочной организации земельного участка с обозначением места размещения объекта индивидуального жилищного стр</w:t>
      </w:r>
      <w:r w:rsidRPr="00B536AB">
        <w:rPr>
          <w:sz w:val="28"/>
          <w:szCs w:val="28"/>
        </w:rPr>
        <w:t>о</w:t>
      </w:r>
      <w:r w:rsidRPr="00B536AB">
        <w:rPr>
          <w:sz w:val="28"/>
          <w:szCs w:val="28"/>
        </w:rPr>
        <w:t>ительства.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Отказ в выдаче разрешения на ввод объекта в эксплуатацию может быть оспорен в судебном порядке.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2.9. Предоставление муниципальной услуги осуществляется на безво</w:t>
      </w:r>
      <w:r w:rsidRPr="009A392E">
        <w:rPr>
          <w:sz w:val="28"/>
          <w:szCs w:val="28"/>
        </w:rPr>
        <w:t>з</w:t>
      </w:r>
      <w:r w:rsidRPr="009A392E">
        <w:rPr>
          <w:sz w:val="28"/>
          <w:szCs w:val="28"/>
        </w:rPr>
        <w:t>мездной основе.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2.10. Максимальный срок ожидания в очереди при подаче запроса о предоставлении государственной услуги и при получении результата пред</w:t>
      </w:r>
      <w:r w:rsidRPr="009A392E">
        <w:rPr>
          <w:sz w:val="28"/>
          <w:szCs w:val="28"/>
        </w:rPr>
        <w:t>о</w:t>
      </w:r>
      <w:r w:rsidRPr="009A392E">
        <w:rPr>
          <w:sz w:val="28"/>
          <w:szCs w:val="28"/>
        </w:rPr>
        <w:t>ставления муниципальной услуги.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Максимальное время ожидания в очереди при подаче заявления на в</w:t>
      </w:r>
      <w:r w:rsidRPr="009A392E">
        <w:rPr>
          <w:sz w:val="28"/>
          <w:szCs w:val="28"/>
        </w:rPr>
        <w:t>ы</w:t>
      </w:r>
      <w:r w:rsidRPr="009A392E">
        <w:rPr>
          <w:sz w:val="28"/>
          <w:szCs w:val="28"/>
        </w:rPr>
        <w:t>дачу разрешения не должно превышать 15 минут.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Максимальное время ожидания в очереди при получении разрешения не должно превышать 15 минут.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2.11.Требования к помещениям, в которых предоставляется муниц</w:t>
      </w:r>
      <w:r w:rsidRPr="009A392E">
        <w:rPr>
          <w:sz w:val="28"/>
          <w:szCs w:val="28"/>
        </w:rPr>
        <w:t>и</w:t>
      </w:r>
      <w:r w:rsidRPr="009A392E">
        <w:rPr>
          <w:sz w:val="28"/>
          <w:szCs w:val="28"/>
        </w:rPr>
        <w:t>пальная услуга.</w:t>
      </w:r>
    </w:p>
    <w:p w:rsidR="00B536AB" w:rsidRDefault="009A392E" w:rsidP="00B536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2.11.1. Прием граждан осуществляется в отделе и администрации рай</w:t>
      </w:r>
      <w:r w:rsidRPr="009A392E">
        <w:rPr>
          <w:sz w:val="28"/>
          <w:szCs w:val="28"/>
        </w:rPr>
        <w:t>о</w:t>
      </w:r>
      <w:r w:rsidRPr="009A392E">
        <w:rPr>
          <w:sz w:val="28"/>
          <w:szCs w:val="28"/>
        </w:rPr>
        <w:t>на.</w:t>
      </w:r>
    </w:p>
    <w:p w:rsidR="009A392E" w:rsidRPr="009A392E" w:rsidRDefault="009A392E" w:rsidP="00B536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сре</w:t>
      </w:r>
      <w:r w:rsidRPr="009A392E">
        <w:rPr>
          <w:sz w:val="28"/>
          <w:szCs w:val="28"/>
        </w:rPr>
        <w:t>д</w:t>
      </w:r>
      <w:r w:rsidRPr="009A392E">
        <w:rPr>
          <w:sz w:val="28"/>
          <w:szCs w:val="28"/>
        </w:rPr>
        <w:t>ствами пожаротушения.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2.11.2. Около здания должны быть организованы парковочные места для автотранспорта, в том числе для лиц с ограниченными возможностями зд</w:t>
      </w:r>
      <w:r w:rsidRPr="009A392E">
        <w:rPr>
          <w:sz w:val="28"/>
          <w:szCs w:val="28"/>
        </w:rPr>
        <w:t>о</w:t>
      </w:r>
      <w:r w:rsidRPr="009A392E">
        <w:rPr>
          <w:sz w:val="28"/>
          <w:szCs w:val="28"/>
        </w:rPr>
        <w:t>ровья (инвалидов).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Доступ заявителей к парковочным местам является бесплатным.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2.11.3. В помещениях для ожидания заявителям отводятся места, обор</w:t>
      </w:r>
      <w:r w:rsidRPr="009A392E">
        <w:rPr>
          <w:sz w:val="28"/>
          <w:szCs w:val="28"/>
        </w:rPr>
        <w:t>у</w:t>
      </w:r>
      <w:r w:rsidRPr="009A392E">
        <w:rPr>
          <w:sz w:val="28"/>
          <w:szCs w:val="28"/>
        </w:rPr>
        <w:t>дованные стульями, предусматриваются средства для оказания первой п</w:t>
      </w:r>
      <w:r w:rsidRPr="009A392E">
        <w:rPr>
          <w:sz w:val="28"/>
          <w:szCs w:val="28"/>
        </w:rPr>
        <w:t>о</w:t>
      </w:r>
      <w:r w:rsidRPr="009A392E">
        <w:rPr>
          <w:sz w:val="28"/>
          <w:szCs w:val="28"/>
        </w:rPr>
        <w:t>мощи и доступные места общего пользования.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2.11.4. Места информирования, предназначенные для ознакомления з</w:t>
      </w:r>
      <w:r w:rsidRPr="009A392E">
        <w:rPr>
          <w:sz w:val="28"/>
          <w:szCs w:val="28"/>
        </w:rPr>
        <w:t>а</w:t>
      </w:r>
      <w:r w:rsidRPr="009A392E">
        <w:rPr>
          <w:sz w:val="28"/>
          <w:szCs w:val="28"/>
        </w:rPr>
        <w:t>явителей с информационными материалами, комплектуются столами и ст</w:t>
      </w:r>
      <w:r w:rsidRPr="009A392E">
        <w:rPr>
          <w:sz w:val="28"/>
          <w:szCs w:val="28"/>
        </w:rPr>
        <w:t>у</w:t>
      </w:r>
      <w:r w:rsidRPr="009A392E">
        <w:rPr>
          <w:sz w:val="28"/>
          <w:szCs w:val="28"/>
        </w:rPr>
        <w:t>льями для оформления документов.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На местах информирования, а также на официальных сайтах в сети  И</w:t>
      </w:r>
      <w:r w:rsidRPr="009A392E">
        <w:rPr>
          <w:sz w:val="28"/>
          <w:szCs w:val="28"/>
        </w:rPr>
        <w:t>н</w:t>
      </w:r>
      <w:r w:rsidRPr="009A392E">
        <w:rPr>
          <w:sz w:val="28"/>
          <w:szCs w:val="28"/>
        </w:rPr>
        <w:t>тернет размещается следующая обязательная информация: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- номера телефонов, факсов, адрес</w:t>
      </w:r>
      <w:r w:rsidR="00B536AB">
        <w:rPr>
          <w:sz w:val="28"/>
          <w:szCs w:val="28"/>
        </w:rPr>
        <w:t xml:space="preserve"> </w:t>
      </w:r>
      <w:r w:rsidRPr="009A392E">
        <w:rPr>
          <w:sz w:val="28"/>
          <w:szCs w:val="28"/>
        </w:rPr>
        <w:t>электронной почты отдела;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- график работы отдела</w:t>
      </w:r>
      <w:r w:rsidR="00B536AB">
        <w:rPr>
          <w:sz w:val="28"/>
          <w:szCs w:val="28"/>
        </w:rPr>
        <w:t xml:space="preserve"> </w:t>
      </w:r>
      <w:r w:rsidRPr="009A392E">
        <w:rPr>
          <w:sz w:val="28"/>
          <w:szCs w:val="28"/>
        </w:rPr>
        <w:t>по строительству архитектуре транспорту и ЖКХ  администрации Воробьевского муниципального района;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- адрес расположения отдела по строительству архитектуре транспорту и ЖКХ  администрации Воробьевского муниципального района;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- сведения о нормативных правовых актах, регулирующих  предоставл</w:t>
      </w:r>
      <w:r w:rsidRPr="009A392E">
        <w:rPr>
          <w:sz w:val="28"/>
          <w:szCs w:val="28"/>
        </w:rPr>
        <w:t>е</w:t>
      </w:r>
      <w:r w:rsidRPr="009A392E">
        <w:rPr>
          <w:sz w:val="28"/>
          <w:szCs w:val="28"/>
        </w:rPr>
        <w:t>ние муниципальной услуги;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- графики личного приема граждан уполномоченными должностными лицами.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lastRenderedPageBreak/>
        <w:t>2.11.5. Помещения для приема заявителей должны быть оборудованы табличками с указанием номера кабинета и должности лица, осуществля</w:t>
      </w:r>
      <w:r w:rsidRPr="009A392E">
        <w:rPr>
          <w:sz w:val="28"/>
          <w:szCs w:val="28"/>
        </w:rPr>
        <w:t>ю</w:t>
      </w:r>
      <w:r w:rsidRPr="009A392E">
        <w:rPr>
          <w:sz w:val="28"/>
          <w:szCs w:val="28"/>
        </w:rPr>
        <w:t>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rFonts w:eastAsia="SimSun"/>
          <w:sz w:val="28"/>
          <w:szCs w:val="28"/>
        </w:rPr>
        <w:t>2.11.6. Требования к обеспечению условий доступности муниципальных услуг для инвалидов.</w:t>
      </w:r>
    </w:p>
    <w:p w:rsidR="009A392E" w:rsidRPr="009A392E" w:rsidRDefault="009A392E" w:rsidP="009A392E">
      <w:pPr>
        <w:widowControl w:val="0"/>
        <w:autoSpaceDE w:val="0"/>
        <w:autoSpaceDN w:val="0"/>
        <w:ind w:firstLine="709"/>
        <w:jc w:val="both"/>
        <w:outlineLvl w:val="0"/>
        <w:rPr>
          <w:bCs/>
          <w:sz w:val="28"/>
          <w:szCs w:val="28"/>
        </w:rPr>
      </w:pPr>
      <w:r w:rsidRPr="009A392E">
        <w:rPr>
          <w:bCs/>
          <w:sz w:val="28"/>
          <w:szCs w:val="28"/>
        </w:rPr>
        <w:t>Орган</w:t>
      </w:r>
      <w:r w:rsidR="00B536AB">
        <w:rPr>
          <w:bCs/>
          <w:sz w:val="28"/>
          <w:szCs w:val="28"/>
        </w:rPr>
        <w:t>,</w:t>
      </w:r>
      <w:r w:rsidRPr="009A392E">
        <w:rPr>
          <w:bCs/>
          <w:sz w:val="28"/>
          <w:szCs w:val="28"/>
        </w:rPr>
        <w:t xml:space="preserve"> предоставляющий муниципальную услугу</w:t>
      </w:r>
      <w:r w:rsidR="00B536AB">
        <w:rPr>
          <w:bCs/>
          <w:sz w:val="28"/>
          <w:szCs w:val="28"/>
        </w:rPr>
        <w:t>,</w:t>
      </w:r>
      <w:r w:rsidRPr="009A392E">
        <w:rPr>
          <w:bCs/>
          <w:sz w:val="28"/>
          <w:szCs w:val="28"/>
        </w:rPr>
        <w:t xml:space="preserve"> обеспечивает усл</w:t>
      </w:r>
      <w:r w:rsidRPr="009A392E">
        <w:rPr>
          <w:bCs/>
          <w:sz w:val="28"/>
          <w:szCs w:val="28"/>
        </w:rPr>
        <w:t>о</w:t>
      </w:r>
      <w:r w:rsidRPr="009A392E">
        <w:rPr>
          <w:bCs/>
          <w:sz w:val="28"/>
          <w:szCs w:val="28"/>
        </w:rPr>
        <w:t>вия доступности для беспрепятственного доступа инвалидов в здание и п</w:t>
      </w:r>
      <w:r w:rsidRPr="009A392E">
        <w:rPr>
          <w:bCs/>
          <w:sz w:val="28"/>
          <w:szCs w:val="28"/>
        </w:rPr>
        <w:t>о</w:t>
      </w:r>
      <w:r w:rsidRPr="009A392E">
        <w:rPr>
          <w:bCs/>
          <w:sz w:val="28"/>
          <w:szCs w:val="28"/>
        </w:rPr>
        <w:t xml:space="preserve">мещения, в котором предоставляется </w:t>
      </w:r>
      <w:r w:rsidRPr="009A392E">
        <w:rPr>
          <w:sz w:val="28"/>
          <w:szCs w:val="28"/>
        </w:rPr>
        <w:t xml:space="preserve">муниципальная </w:t>
      </w:r>
      <w:r w:rsidRPr="009A392E">
        <w:rPr>
          <w:bCs/>
          <w:sz w:val="28"/>
          <w:szCs w:val="28"/>
        </w:rPr>
        <w:t xml:space="preserve">услуга, и получения </w:t>
      </w:r>
      <w:r w:rsidRPr="009A392E">
        <w:rPr>
          <w:sz w:val="28"/>
          <w:szCs w:val="28"/>
        </w:rPr>
        <w:t xml:space="preserve">муниципальной </w:t>
      </w:r>
      <w:r w:rsidRPr="009A392E">
        <w:rPr>
          <w:bCs/>
          <w:sz w:val="28"/>
          <w:szCs w:val="28"/>
        </w:rPr>
        <w:t xml:space="preserve">услуги в соответствии с требованиями, установленными </w:t>
      </w:r>
      <w:r w:rsidRPr="009A392E">
        <w:rPr>
          <w:bCs/>
          <w:color w:val="000000"/>
          <w:sz w:val="28"/>
          <w:szCs w:val="28"/>
        </w:rPr>
        <w:t>Ф</w:t>
      </w:r>
      <w:r w:rsidRPr="009A392E">
        <w:rPr>
          <w:bCs/>
          <w:color w:val="000000"/>
          <w:sz w:val="28"/>
          <w:szCs w:val="28"/>
        </w:rPr>
        <w:t>е</w:t>
      </w:r>
      <w:r w:rsidRPr="009A392E">
        <w:rPr>
          <w:bCs/>
          <w:color w:val="000000"/>
          <w:sz w:val="28"/>
          <w:szCs w:val="28"/>
        </w:rPr>
        <w:t xml:space="preserve">деральным </w:t>
      </w:r>
      <w:r w:rsidRPr="00C62B66">
        <w:rPr>
          <w:bCs/>
          <w:sz w:val="28"/>
          <w:szCs w:val="28"/>
        </w:rPr>
        <w:t>законом</w:t>
      </w:r>
      <w:r w:rsidRPr="009A392E">
        <w:rPr>
          <w:bCs/>
          <w:sz w:val="28"/>
          <w:szCs w:val="28"/>
        </w:rPr>
        <w:t xml:space="preserve"> от 24.11.1995 № 181-ФЗ «О социальной защите инвал</w:t>
      </w:r>
      <w:r w:rsidRPr="009A392E">
        <w:rPr>
          <w:bCs/>
          <w:sz w:val="28"/>
          <w:szCs w:val="28"/>
        </w:rPr>
        <w:t>и</w:t>
      </w:r>
      <w:r w:rsidRPr="009A392E">
        <w:rPr>
          <w:bCs/>
          <w:sz w:val="28"/>
          <w:szCs w:val="28"/>
        </w:rPr>
        <w:t>дов в Российской Федерации», и другими законодательными и иными норм</w:t>
      </w:r>
      <w:r w:rsidRPr="009A392E">
        <w:rPr>
          <w:bCs/>
          <w:sz w:val="28"/>
          <w:szCs w:val="28"/>
        </w:rPr>
        <w:t>а</w:t>
      </w:r>
      <w:r w:rsidRPr="009A392E">
        <w:rPr>
          <w:bCs/>
          <w:sz w:val="28"/>
          <w:szCs w:val="28"/>
        </w:rPr>
        <w:t>тивными правовыми актами Российской Федерации и Воронежской области.</w:t>
      </w:r>
    </w:p>
    <w:p w:rsidR="009A392E" w:rsidRPr="009A392E" w:rsidRDefault="009A392E" w:rsidP="009A392E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9A392E">
        <w:rPr>
          <w:rFonts w:eastAsia="SimSun"/>
          <w:sz w:val="28"/>
          <w:szCs w:val="28"/>
        </w:rPr>
        <w:t xml:space="preserve">Если </w:t>
      </w:r>
      <w:r w:rsidRPr="009A392E">
        <w:rPr>
          <w:rFonts w:eastAsia="SimSun"/>
          <w:bCs/>
          <w:sz w:val="28"/>
          <w:szCs w:val="28"/>
        </w:rPr>
        <w:t>здание</w:t>
      </w:r>
      <w:r w:rsidRPr="009A392E">
        <w:rPr>
          <w:rFonts w:eastAsia="SimSun"/>
          <w:bCs/>
          <w:sz w:val="28"/>
          <w:szCs w:val="28"/>
          <w:lang w:eastAsia="zh-CN"/>
        </w:rPr>
        <w:t xml:space="preserve"> и помещения</w:t>
      </w:r>
      <w:r w:rsidRPr="009A392E">
        <w:rPr>
          <w:rFonts w:eastAsia="SimSun"/>
          <w:bCs/>
          <w:sz w:val="28"/>
          <w:szCs w:val="28"/>
        </w:rPr>
        <w:t xml:space="preserve">, в котором </w:t>
      </w:r>
      <w:r w:rsidRPr="009A392E">
        <w:rPr>
          <w:rFonts w:eastAsia="SimSun"/>
          <w:bCs/>
          <w:sz w:val="28"/>
          <w:szCs w:val="28"/>
          <w:lang w:eastAsia="zh-CN"/>
        </w:rPr>
        <w:t>предоставляется</w:t>
      </w:r>
      <w:r w:rsidRPr="009A392E">
        <w:rPr>
          <w:rFonts w:eastAsia="SimSun"/>
          <w:bCs/>
          <w:sz w:val="28"/>
          <w:szCs w:val="28"/>
        </w:rPr>
        <w:t xml:space="preserve"> услуга</w:t>
      </w:r>
      <w:r w:rsidRPr="009A392E">
        <w:rPr>
          <w:rFonts w:eastAsia="SimSun"/>
          <w:sz w:val="28"/>
          <w:szCs w:val="28"/>
        </w:rPr>
        <w:t xml:space="preserve"> не пр</w:t>
      </w:r>
      <w:r w:rsidRPr="009A392E">
        <w:rPr>
          <w:rFonts w:eastAsia="SimSun"/>
          <w:sz w:val="28"/>
          <w:szCs w:val="28"/>
        </w:rPr>
        <w:t>и</w:t>
      </w:r>
      <w:r w:rsidRPr="009A392E">
        <w:rPr>
          <w:rFonts w:eastAsia="SimSun"/>
          <w:sz w:val="28"/>
          <w:szCs w:val="28"/>
        </w:rPr>
        <w:t xml:space="preserve">способлены или не полностью приспособлены для потребностей инвалидов, </w:t>
      </w:r>
      <w:r w:rsidRPr="009A392E">
        <w:rPr>
          <w:rFonts w:eastAsia="SimSun"/>
          <w:bCs/>
          <w:sz w:val="28"/>
          <w:szCs w:val="28"/>
        </w:rPr>
        <w:t>орган</w:t>
      </w:r>
      <w:r w:rsidR="00C62B66">
        <w:rPr>
          <w:rFonts w:eastAsia="SimSun"/>
          <w:bCs/>
          <w:sz w:val="28"/>
          <w:szCs w:val="28"/>
        </w:rPr>
        <w:t>,</w:t>
      </w:r>
      <w:r w:rsidRPr="009A392E">
        <w:rPr>
          <w:rFonts w:eastAsia="SimSun"/>
          <w:bCs/>
          <w:sz w:val="28"/>
          <w:szCs w:val="28"/>
        </w:rPr>
        <w:t xml:space="preserve"> предоставляющий муниципальную услугу</w:t>
      </w:r>
      <w:r w:rsidR="00C62B66">
        <w:rPr>
          <w:rFonts w:eastAsia="SimSun"/>
          <w:bCs/>
          <w:sz w:val="28"/>
          <w:szCs w:val="28"/>
        </w:rPr>
        <w:t>,</w:t>
      </w:r>
      <w:r w:rsidRPr="009A392E">
        <w:rPr>
          <w:rFonts w:eastAsia="SimSun"/>
          <w:sz w:val="28"/>
          <w:szCs w:val="28"/>
        </w:rPr>
        <w:t xml:space="preserve"> обеспечивает предоставл</w:t>
      </w:r>
      <w:r w:rsidRPr="009A392E">
        <w:rPr>
          <w:rFonts w:eastAsia="SimSun"/>
          <w:sz w:val="28"/>
          <w:szCs w:val="28"/>
        </w:rPr>
        <w:t>е</w:t>
      </w:r>
      <w:r w:rsidRPr="009A392E">
        <w:rPr>
          <w:rFonts w:eastAsia="SimSun"/>
          <w:sz w:val="28"/>
          <w:szCs w:val="28"/>
        </w:rPr>
        <w:t>ние муниципальной услуги по месту жительства инвалида.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2.12. Показатели качества предоставления муниципальной услуги:</w:t>
      </w:r>
    </w:p>
    <w:p w:rsidR="009A392E" w:rsidRPr="009A392E" w:rsidRDefault="009A392E" w:rsidP="009A392E">
      <w:pPr>
        <w:pStyle w:val="ConsPlusNormal"/>
        <w:rPr>
          <w:rFonts w:ascii="Times New Roman" w:hAnsi="Times New Roman"/>
          <w:sz w:val="28"/>
          <w:szCs w:val="28"/>
        </w:rPr>
      </w:pPr>
      <w:r w:rsidRPr="009A392E">
        <w:rPr>
          <w:rFonts w:ascii="Times New Roman" w:hAnsi="Times New Roman"/>
          <w:sz w:val="28"/>
          <w:szCs w:val="28"/>
        </w:rPr>
        <w:t xml:space="preserve">      а) полнота предоставления муниципальной услуги в соответствии с тр</w:t>
      </w:r>
      <w:r w:rsidRPr="009A392E">
        <w:rPr>
          <w:rFonts w:ascii="Times New Roman" w:hAnsi="Times New Roman"/>
          <w:sz w:val="28"/>
          <w:szCs w:val="28"/>
        </w:rPr>
        <w:t>е</w:t>
      </w:r>
      <w:r w:rsidRPr="009A392E">
        <w:rPr>
          <w:rFonts w:ascii="Times New Roman" w:hAnsi="Times New Roman"/>
          <w:sz w:val="28"/>
          <w:szCs w:val="28"/>
        </w:rPr>
        <w:t>бованиями настоящего административного регламента;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б) соблюдение сроков предоставления государственной услуги, опред</w:t>
      </w:r>
      <w:r w:rsidRPr="009A392E">
        <w:rPr>
          <w:sz w:val="28"/>
          <w:szCs w:val="28"/>
        </w:rPr>
        <w:t>е</w:t>
      </w:r>
      <w:r w:rsidRPr="009A392E">
        <w:rPr>
          <w:sz w:val="28"/>
          <w:szCs w:val="28"/>
        </w:rPr>
        <w:t xml:space="preserve">ленных </w:t>
      </w:r>
      <w:hyperlink w:anchor="Par126" w:history="1">
        <w:r w:rsidRPr="009A392E">
          <w:rPr>
            <w:color w:val="000000"/>
            <w:sz w:val="28"/>
            <w:szCs w:val="28"/>
          </w:rPr>
          <w:t>п. 2.4</w:t>
        </w:r>
      </w:hyperlink>
      <w:r w:rsidRPr="009A392E">
        <w:rPr>
          <w:sz w:val="28"/>
          <w:szCs w:val="28"/>
        </w:rPr>
        <w:t>. настоящего административного регламента;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в) отсутствие поданных в установленном порядке жалоб со стороны п</w:t>
      </w:r>
      <w:r w:rsidRPr="009A392E">
        <w:rPr>
          <w:sz w:val="28"/>
          <w:szCs w:val="28"/>
        </w:rPr>
        <w:t>о</w:t>
      </w:r>
      <w:r w:rsidRPr="009A392E">
        <w:rPr>
          <w:sz w:val="28"/>
          <w:szCs w:val="28"/>
        </w:rPr>
        <w:t>требителей государственной услуги на решения или действия (бездействия) должностных лиц, принятые или осуществленные ими при предоставлении государственной услуги.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2.13. Иные требования и особенности предоставления муниципальных услуг в электронной форме.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2.13.1. Прием заявителей (прием и выдача документов) осуществляется уполномоченными должностными лицами МФЦ, в случае наличия соглаш</w:t>
      </w:r>
      <w:r w:rsidRPr="009A392E">
        <w:rPr>
          <w:sz w:val="28"/>
          <w:szCs w:val="28"/>
        </w:rPr>
        <w:t>е</w:t>
      </w:r>
      <w:r w:rsidRPr="009A392E">
        <w:rPr>
          <w:sz w:val="28"/>
          <w:szCs w:val="28"/>
        </w:rPr>
        <w:t>ния о взаимодействии.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2.13.2. Прием заявителей уполномоченными лицами осуществляется в соответствии с графиком (режимом) работы МФЦ.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2.13.3. Заявителям обеспечивается возможность копирования формы з</w:t>
      </w:r>
      <w:r w:rsidRPr="009A392E">
        <w:rPr>
          <w:sz w:val="28"/>
          <w:szCs w:val="28"/>
        </w:rPr>
        <w:t>а</w:t>
      </w:r>
      <w:r w:rsidRPr="009A392E">
        <w:rPr>
          <w:sz w:val="28"/>
          <w:szCs w:val="28"/>
        </w:rPr>
        <w:t xml:space="preserve">явления, необходимого для получения муниципальной услуги, размещенного на официальном сайте администрации района в сети Интернет </w:t>
      </w:r>
      <w:hyperlink r:id="rId18" w:history="1">
        <w:r w:rsidRPr="009A392E">
          <w:rPr>
            <w:rStyle w:val="aa"/>
            <w:bCs/>
            <w:sz w:val="28"/>
            <w:szCs w:val="28"/>
            <w:shd w:val="clear" w:color="auto" w:fill="FFFFFF"/>
            <w:lang w:val="en-US"/>
          </w:rPr>
          <w:t>vorob</w:t>
        </w:r>
        <w:r w:rsidRPr="009A392E">
          <w:rPr>
            <w:rStyle w:val="aa"/>
            <w:bCs/>
            <w:sz w:val="28"/>
            <w:szCs w:val="28"/>
            <w:shd w:val="clear" w:color="auto" w:fill="FFFFFF"/>
          </w:rPr>
          <w:t>-</w:t>
        </w:r>
        <w:r w:rsidRPr="009A392E">
          <w:rPr>
            <w:rStyle w:val="aa"/>
            <w:bCs/>
            <w:sz w:val="28"/>
            <w:szCs w:val="28"/>
            <w:shd w:val="clear" w:color="auto" w:fill="FFFFFF"/>
            <w:lang w:val="en-US"/>
          </w:rPr>
          <w:t>rn</w:t>
        </w:r>
        <w:r w:rsidRPr="009A392E">
          <w:rPr>
            <w:rStyle w:val="aa"/>
            <w:bCs/>
            <w:sz w:val="28"/>
            <w:szCs w:val="28"/>
            <w:shd w:val="clear" w:color="auto" w:fill="FFFFFF"/>
          </w:rPr>
          <w:t>.</w:t>
        </w:r>
        <w:r w:rsidRPr="009A392E">
          <w:rPr>
            <w:rStyle w:val="aa"/>
            <w:bCs/>
            <w:sz w:val="28"/>
            <w:szCs w:val="28"/>
            <w:shd w:val="clear" w:color="auto" w:fill="FFFFFF"/>
            <w:lang w:val="en-US"/>
          </w:rPr>
          <w:t>ru</w:t>
        </w:r>
      </w:hyperlink>
      <w:r w:rsidRPr="009A392E">
        <w:rPr>
          <w:sz w:val="28"/>
          <w:szCs w:val="28"/>
        </w:rPr>
        <w:t>, на Едином портале государственных и муниципальных услуг (функций) (www.gosuslugi.ru) и Портале государственных и муниципальных услуг В</w:t>
      </w:r>
      <w:r w:rsidRPr="009A392E">
        <w:rPr>
          <w:sz w:val="28"/>
          <w:szCs w:val="28"/>
        </w:rPr>
        <w:t>о</w:t>
      </w:r>
      <w:r w:rsidRPr="009A392E">
        <w:rPr>
          <w:sz w:val="28"/>
          <w:szCs w:val="28"/>
        </w:rPr>
        <w:t>ронежской области (www.pgu.govvrn.ru).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2.13.4. Заявитель в целях получения муниципальной услуги может п</w:t>
      </w:r>
      <w:r w:rsidRPr="009A392E">
        <w:rPr>
          <w:sz w:val="28"/>
          <w:szCs w:val="28"/>
        </w:rPr>
        <w:t>о</w:t>
      </w:r>
      <w:r w:rsidRPr="009A392E">
        <w:rPr>
          <w:sz w:val="28"/>
          <w:szCs w:val="28"/>
        </w:rPr>
        <w:t>дать заявление в электронном виде с использованием информационно-технологической и коммуникационной инфраструктуры, в том числе Един</w:t>
      </w:r>
      <w:r w:rsidRPr="009A392E">
        <w:rPr>
          <w:sz w:val="28"/>
          <w:szCs w:val="28"/>
        </w:rPr>
        <w:t>о</w:t>
      </w:r>
      <w:r w:rsidRPr="009A392E">
        <w:rPr>
          <w:sz w:val="28"/>
          <w:szCs w:val="28"/>
        </w:rPr>
        <w:t>го портала государственных и муниципальных услуг (функций) и (или) По</w:t>
      </w:r>
      <w:r w:rsidRPr="009A392E">
        <w:rPr>
          <w:sz w:val="28"/>
          <w:szCs w:val="28"/>
        </w:rPr>
        <w:t>р</w:t>
      </w:r>
      <w:r w:rsidRPr="009A392E">
        <w:rPr>
          <w:sz w:val="28"/>
          <w:szCs w:val="28"/>
        </w:rPr>
        <w:lastRenderedPageBreak/>
        <w:t>тала государственных и муниципальных услуг Воронежской области.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A392E" w:rsidRPr="009A392E" w:rsidRDefault="009A392E" w:rsidP="009A392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A392E">
        <w:rPr>
          <w:b/>
          <w:sz w:val="28"/>
          <w:szCs w:val="28"/>
        </w:rPr>
        <w:t>3. Состав, последовательность и сроки выполнения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392E">
        <w:rPr>
          <w:b/>
          <w:sz w:val="28"/>
          <w:szCs w:val="28"/>
        </w:rPr>
        <w:t>административных процедур, требования к порядку их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392E">
        <w:rPr>
          <w:b/>
          <w:sz w:val="28"/>
          <w:szCs w:val="28"/>
        </w:rPr>
        <w:t>выполнения, в том числе особенности выполнения</w:t>
      </w:r>
    </w:p>
    <w:p w:rsidR="009A392E" w:rsidRPr="009A392E" w:rsidRDefault="009A392E" w:rsidP="009A392E">
      <w:pPr>
        <w:tabs>
          <w:tab w:val="left" w:pos="1560"/>
        </w:tabs>
        <w:ind w:left="390"/>
        <w:jc w:val="center"/>
        <w:rPr>
          <w:b/>
          <w:sz w:val="28"/>
          <w:szCs w:val="28"/>
        </w:rPr>
      </w:pPr>
      <w:r w:rsidRPr="009A392E">
        <w:rPr>
          <w:b/>
          <w:sz w:val="28"/>
          <w:szCs w:val="28"/>
        </w:rPr>
        <w:t xml:space="preserve">административных процедур в электронной </w:t>
      </w:r>
      <w:r w:rsidR="006525C3" w:rsidRPr="009A392E">
        <w:rPr>
          <w:b/>
          <w:sz w:val="28"/>
          <w:szCs w:val="28"/>
        </w:rPr>
        <w:t>форме,</w:t>
      </w:r>
      <w:r w:rsidR="006525C3" w:rsidRPr="009A392E">
        <w:rPr>
          <w:rFonts w:eastAsia="Calibri"/>
          <w:b/>
          <w:sz w:val="28"/>
          <w:szCs w:val="28"/>
        </w:rPr>
        <w:t xml:space="preserve"> а</w:t>
      </w:r>
      <w:r w:rsidRPr="009A392E">
        <w:rPr>
          <w:rFonts w:eastAsia="Calibri"/>
          <w:b/>
          <w:sz w:val="28"/>
          <w:szCs w:val="28"/>
        </w:rPr>
        <w:t xml:space="preserve"> также особенн</w:t>
      </w:r>
      <w:r w:rsidRPr="009A392E">
        <w:rPr>
          <w:rFonts w:eastAsia="Calibri"/>
          <w:b/>
          <w:sz w:val="28"/>
          <w:szCs w:val="28"/>
        </w:rPr>
        <w:t>о</w:t>
      </w:r>
      <w:r w:rsidRPr="009A392E">
        <w:rPr>
          <w:rFonts w:eastAsia="Calibri"/>
          <w:b/>
          <w:sz w:val="28"/>
          <w:szCs w:val="28"/>
        </w:rPr>
        <w:t>сти выполнения административных процедур в многофункционал</w:t>
      </w:r>
      <w:r w:rsidRPr="009A392E">
        <w:rPr>
          <w:rFonts w:eastAsia="Calibri"/>
          <w:b/>
          <w:sz w:val="28"/>
          <w:szCs w:val="28"/>
        </w:rPr>
        <w:t>ь</w:t>
      </w:r>
      <w:r w:rsidRPr="009A392E">
        <w:rPr>
          <w:rFonts w:eastAsia="Calibri"/>
          <w:b/>
          <w:sz w:val="28"/>
          <w:szCs w:val="28"/>
        </w:rPr>
        <w:t>ных центрах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3.1. Исчерпывающий перечень административных процедур.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3.1.1. Предоставление муниципальной услуги включает в себя следу</w:t>
      </w:r>
      <w:r w:rsidRPr="009A392E">
        <w:rPr>
          <w:sz w:val="28"/>
          <w:szCs w:val="28"/>
        </w:rPr>
        <w:t>ю</w:t>
      </w:r>
      <w:r w:rsidRPr="009A392E">
        <w:rPr>
          <w:sz w:val="28"/>
          <w:szCs w:val="28"/>
        </w:rPr>
        <w:t>щие административные процедуры: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- прием и регистрация заявления и прилагаемых к нему документов</w:t>
      </w:r>
      <w:r w:rsidR="00E264D7">
        <w:rPr>
          <w:sz w:val="28"/>
          <w:szCs w:val="28"/>
        </w:rPr>
        <w:t xml:space="preserve"> </w:t>
      </w:r>
      <w:r w:rsidR="00C62B66">
        <w:t>- 1 (один) рабочий день</w:t>
      </w:r>
      <w:r w:rsidRPr="009A392E">
        <w:rPr>
          <w:sz w:val="28"/>
          <w:szCs w:val="28"/>
        </w:rPr>
        <w:t>;</w:t>
      </w:r>
    </w:p>
    <w:p w:rsidR="00E264D7" w:rsidRPr="009A392E" w:rsidRDefault="00C62B66" w:rsidP="00E264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- </w:t>
      </w:r>
      <w:r w:rsidR="00E264D7" w:rsidRPr="009A392E">
        <w:rPr>
          <w:sz w:val="28"/>
          <w:szCs w:val="28"/>
        </w:rPr>
        <w:t>рассмотрение представленных документов, в том</w:t>
      </w:r>
      <w:r w:rsidR="00E264D7">
        <w:rPr>
          <w:sz w:val="28"/>
          <w:szCs w:val="28"/>
        </w:rPr>
        <w:t xml:space="preserve"> числе истребование</w:t>
      </w:r>
      <w:r w:rsidR="00E264D7" w:rsidRPr="009A392E">
        <w:rPr>
          <w:sz w:val="28"/>
          <w:szCs w:val="28"/>
        </w:rPr>
        <w:t xml:space="preserve"> документов (сведений), указанных в </w:t>
      </w:r>
      <w:hyperlink r:id="rId19" w:history="1">
        <w:r w:rsidR="00E264D7" w:rsidRPr="009A392E">
          <w:rPr>
            <w:sz w:val="28"/>
            <w:szCs w:val="28"/>
          </w:rPr>
          <w:t>пункте 2.6.2</w:t>
        </w:r>
      </w:hyperlink>
      <w:r w:rsidR="00E264D7" w:rsidRPr="009A392E">
        <w:rPr>
          <w:sz w:val="28"/>
          <w:szCs w:val="28"/>
        </w:rPr>
        <w:t xml:space="preserve"> настоящего </w:t>
      </w:r>
      <w:r w:rsidR="00E264D7" w:rsidRPr="000A44A4">
        <w:rPr>
          <w:sz w:val="28"/>
          <w:szCs w:val="28"/>
          <w:highlight w:val="yellow"/>
        </w:rPr>
        <w:t>администр</w:t>
      </w:r>
      <w:r w:rsidR="00E264D7" w:rsidRPr="000A44A4">
        <w:rPr>
          <w:sz w:val="28"/>
          <w:szCs w:val="28"/>
          <w:highlight w:val="yellow"/>
        </w:rPr>
        <w:t>а</w:t>
      </w:r>
      <w:r w:rsidR="00E264D7" w:rsidRPr="000A44A4">
        <w:rPr>
          <w:sz w:val="28"/>
          <w:szCs w:val="28"/>
          <w:highlight w:val="yellow"/>
        </w:rPr>
        <w:t>тивного регламента, в рамках межведомственного взаимодействия, осмотр объекта капитального строительства</w:t>
      </w:r>
      <w:r w:rsidR="00E264D7" w:rsidRPr="009A392E">
        <w:rPr>
          <w:sz w:val="28"/>
          <w:szCs w:val="28"/>
        </w:rPr>
        <w:t xml:space="preserve"> - 5 </w:t>
      </w:r>
      <w:r w:rsidR="00E264D7">
        <w:rPr>
          <w:sz w:val="28"/>
          <w:szCs w:val="28"/>
        </w:rPr>
        <w:t xml:space="preserve">(пять) </w:t>
      </w:r>
      <w:r w:rsidR="00E264D7" w:rsidRPr="009A392E">
        <w:rPr>
          <w:sz w:val="28"/>
          <w:szCs w:val="28"/>
        </w:rPr>
        <w:t>рабочих дней;</w:t>
      </w:r>
    </w:p>
    <w:p w:rsidR="00C62B66" w:rsidRPr="009A392E" w:rsidRDefault="00C62B66" w:rsidP="00C62B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0B54">
        <w:rPr>
          <w:sz w:val="28"/>
          <w:szCs w:val="28"/>
          <w:highlight w:val="yellow"/>
        </w:rPr>
        <w:t>- принятие решения о выдаче разрешения на ввод объекта в эксплуат</w:t>
      </w:r>
      <w:r w:rsidRPr="00960B54">
        <w:rPr>
          <w:sz w:val="28"/>
          <w:szCs w:val="28"/>
          <w:highlight w:val="yellow"/>
        </w:rPr>
        <w:t>а</w:t>
      </w:r>
      <w:r w:rsidRPr="00960B54">
        <w:rPr>
          <w:sz w:val="28"/>
          <w:szCs w:val="28"/>
          <w:highlight w:val="yellow"/>
        </w:rPr>
        <w:t>цию или об отказе в выдаче разрешения на ввод объекта в эксплуатацию,  подписание и выдача разрешения на ввод в эксплуатацию или мотивирова</w:t>
      </w:r>
      <w:r w:rsidRPr="00960B54">
        <w:rPr>
          <w:sz w:val="28"/>
          <w:szCs w:val="28"/>
          <w:highlight w:val="yellow"/>
        </w:rPr>
        <w:t>н</w:t>
      </w:r>
      <w:r w:rsidRPr="00960B54">
        <w:rPr>
          <w:sz w:val="28"/>
          <w:szCs w:val="28"/>
          <w:highlight w:val="yellow"/>
        </w:rPr>
        <w:t>ного отказа в выдаче разрешения на ввод в эксплуатацию - 1 (один) рабочий день</w:t>
      </w:r>
      <w:r w:rsidR="00ED098C">
        <w:rPr>
          <w:sz w:val="28"/>
          <w:szCs w:val="28"/>
        </w:rPr>
        <w:t>.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 xml:space="preserve">3.1.2. Последовательность действий при предоставлении муниципальной услуги отражена в </w:t>
      </w:r>
      <w:hyperlink r:id="rId20" w:history="1">
        <w:r w:rsidRPr="009A392E">
          <w:rPr>
            <w:color w:val="000000"/>
            <w:sz w:val="28"/>
            <w:szCs w:val="28"/>
          </w:rPr>
          <w:t>блок-схеме</w:t>
        </w:r>
      </w:hyperlink>
      <w:r w:rsidRPr="009A392E">
        <w:rPr>
          <w:sz w:val="28"/>
          <w:szCs w:val="28"/>
        </w:rPr>
        <w:t xml:space="preserve"> предоставления муниципальной услуги, пр</w:t>
      </w:r>
      <w:r w:rsidRPr="009A392E">
        <w:rPr>
          <w:sz w:val="28"/>
          <w:szCs w:val="28"/>
        </w:rPr>
        <w:t>и</w:t>
      </w:r>
      <w:r w:rsidRPr="009A392E">
        <w:rPr>
          <w:sz w:val="28"/>
          <w:szCs w:val="28"/>
        </w:rPr>
        <w:t>веденной в приложении №3 к настоящему</w:t>
      </w:r>
      <w:r w:rsidR="00C62B66">
        <w:rPr>
          <w:sz w:val="28"/>
          <w:szCs w:val="28"/>
        </w:rPr>
        <w:t xml:space="preserve"> </w:t>
      </w:r>
      <w:r w:rsidRPr="009A392E">
        <w:rPr>
          <w:sz w:val="28"/>
          <w:szCs w:val="28"/>
        </w:rPr>
        <w:t>административному регламенту.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3.1.3. Срок исправления технических ошибок, допущенных при офор</w:t>
      </w:r>
      <w:r w:rsidRPr="009A392E">
        <w:rPr>
          <w:sz w:val="28"/>
          <w:szCs w:val="28"/>
        </w:rPr>
        <w:t>м</w:t>
      </w:r>
      <w:r w:rsidRPr="009A392E">
        <w:rPr>
          <w:sz w:val="28"/>
          <w:szCs w:val="28"/>
        </w:rPr>
        <w:t>лении документов, не должен превышать трех рабочих дней с момента обн</w:t>
      </w:r>
      <w:r w:rsidRPr="009A392E">
        <w:rPr>
          <w:sz w:val="28"/>
          <w:szCs w:val="28"/>
        </w:rPr>
        <w:t>а</w:t>
      </w:r>
      <w:r w:rsidRPr="009A392E">
        <w:rPr>
          <w:sz w:val="28"/>
          <w:szCs w:val="28"/>
        </w:rPr>
        <w:t>ружения ошибки или получения от любого заинтересованного лица в пис</w:t>
      </w:r>
      <w:r w:rsidRPr="009A392E">
        <w:rPr>
          <w:sz w:val="28"/>
          <w:szCs w:val="28"/>
        </w:rPr>
        <w:t>ь</w:t>
      </w:r>
      <w:r w:rsidRPr="009A392E">
        <w:rPr>
          <w:sz w:val="28"/>
          <w:szCs w:val="28"/>
        </w:rPr>
        <w:t>менной форме заявления об ошибке в записях.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3.2. Прием и регистрация заявления и прилагаемых к нему документов:</w:t>
      </w:r>
    </w:p>
    <w:p w:rsidR="00DA4BD2" w:rsidRDefault="009A392E" w:rsidP="00DA4BD2">
      <w:pPr>
        <w:pStyle w:val="ConsPlusNormal"/>
        <w:spacing w:before="220"/>
        <w:ind w:firstLine="540"/>
        <w:jc w:val="both"/>
      </w:pPr>
      <w:r w:rsidRPr="00DA4BD2">
        <w:rPr>
          <w:sz w:val="28"/>
          <w:szCs w:val="28"/>
          <w:highlight w:val="yellow"/>
        </w:rPr>
        <w:t xml:space="preserve">3.2.1. </w:t>
      </w:r>
      <w:r w:rsidR="00DA4BD2" w:rsidRPr="00DA4BD2">
        <w:rPr>
          <w:highlight w:val="yellow"/>
        </w:rPr>
        <w:t>Основанием для начала административной процедуры является:</w:t>
      </w:r>
    </w:p>
    <w:p w:rsidR="00DA4BD2" w:rsidRDefault="00DA4BD2" w:rsidP="00DA4BD2">
      <w:pPr>
        <w:pStyle w:val="ConsPlusNormal"/>
        <w:spacing w:before="220"/>
        <w:ind w:firstLine="540"/>
        <w:jc w:val="both"/>
      </w:pPr>
      <w:r>
        <w:t>- личное обращение заявителя (физического лица или руководителя юридического лица) или его представителя, имеющего соответствующие полномочия действовать от имени заявителя, с комплектом документов, необходимых для выдачи разрешения на ввод в эксплуатацию;</w:t>
      </w:r>
    </w:p>
    <w:p w:rsidR="00DA4BD2" w:rsidRDefault="00DA4BD2" w:rsidP="00DA4BD2">
      <w:pPr>
        <w:pStyle w:val="ConsPlusNormal"/>
        <w:spacing w:before="220"/>
        <w:ind w:firstLine="540"/>
        <w:jc w:val="both"/>
      </w:pPr>
      <w:r>
        <w:t>- поступление в Отдел заявления с комплектом документов, необходимых для выдачи ра</w:t>
      </w:r>
      <w:r>
        <w:t>з</w:t>
      </w:r>
      <w:r>
        <w:t>решения на ввод в эксплуатацию, в виде почтового отправления, в электронном виде или через многофункциональный центр.</w:t>
      </w:r>
    </w:p>
    <w:p w:rsidR="00DA4BD2" w:rsidRDefault="009A392E" w:rsidP="00DA4BD2">
      <w:pPr>
        <w:pStyle w:val="ConsPlusNormal"/>
        <w:spacing w:before="220"/>
        <w:ind w:firstLine="540"/>
        <w:jc w:val="both"/>
      </w:pPr>
      <w:r w:rsidRPr="009A392E">
        <w:rPr>
          <w:sz w:val="28"/>
          <w:szCs w:val="28"/>
        </w:rPr>
        <w:t xml:space="preserve">3.2.2. </w:t>
      </w:r>
      <w:hyperlink w:anchor="Par453" w:history="1">
        <w:r w:rsidRPr="009A392E">
          <w:rPr>
            <w:color w:val="000000"/>
            <w:sz w:val="28"/>
            <w:szCs w:val="28"/>
          </w:rPr>
          <w:t>Заявление</w:t>
        </w:r>
      </w:hyperlink>
      <w:r w:rsidRPr="009A392E">
        <w:rPr>
          <w:sz w:val="28"/>
          <w:szCs w:val="28"/>
        </w:rPr>
        <w:t xml:space="preserve"> о выдаче разрешения на ввод объекта в эксплуатацию составляется по установленному образцу (приложение №1 к настоящему административному регламенту). Заявление может быть заполнено от руки </w:t>
      </w:r>
      <w:r w:rsidRPr="009A392E">
        <w:rPr>
          <w:sz w:val="28"/>
          <w:szCs w:val="28"/>
        </w:rPr>
        <w:lastRenderedPageBreak/>
        <w:t>или машинописным способом, распечатано посредством электронных печ</w:t>
      </w:r>
      <w:r w:rsidRPr="009A392E">
        <w:rPr>
          <w:sz w:val="28"/>
          <w:szCs w:val="28"/>
        </w:rPr>
        <w:t>а</w:t>
      </w:r>
      <w:r w:rsidRPr="009A392E">
        <w:rPr>
          <w:sz w:val="28"/>
          <w:szCs w:val="28"/>
        </w:rPr>
        <w:t>тающих устройств.</w:t>
      </w:r>
      <w:r w:rsidR="00DA4BD2" w:rsidRPr="00DA4BD2">
        <w:t xml:space="preserve"> </w:t>
      </w:r>
    </w:p>
    <w:p w:rsidR="00DA4BD2" w:rsidRDefault="00DA4BD2" w:rsidP="00DA4BD2">
      <w:pPr>
        <w:pStyle w:val="ConsPlusNormal"/>
        <w:spacing w:before="220"/>
        <w:ind w:firstLine="540"/>
        <w:jc w:val="both"/>
      </w:pPr>
      <w:r w:rsidRPr="00DA4BD2">
        <w:rPr>
          <w:highlight w:val="yellow"/>
        </w:rPr>
        <w:t>Заявление о выдаче разрешения на ввод в эксплуатацию составляется в единственном э</w:t>
      </w:r>
      <w:r w:rsidRPr="00DA4BD2">
        <w:rPr>
          <w:highlight w:val="yellow"/>
        </w:rPr>
        <w:t>к</w:t>
      </w:r>
      <w:r w:rsidRPr="00DA4BD2">
        <w:rPr>
          <w:highlight w:val="yellow"/>
        </w:rPr>
        <w:t>земпляре-подлиннике и подписывается заявителем. Заявление от имени юридического лица по</w:t>
      </w:r>
      <w:r w:rsidRPr="00DA4BD2">
        <w:rPr>
          <w:highlight w:val="yellow"/>
        </w:rPr>
        <w:t>д</w:t>
      </w:r>
      <w:r w:rsidRPr="00DA4BD2">
        <w:rPr>
          <w:highlight w:val="yellow"/>
        </w:rPr>
        <w:t>писывается руководителем или уполномоченным представителем в соответствии с законодател</w:t>
      </w:r>
      <w:r w:rsidRPr="00DA4BD2">
        <w:rPr>
          <w:highlight w:val="yellow"/>
        </w:rPr>
        <w:t>ь</w:t>
      </w:r>
      <w:r w:rsidRPr="00DA4BD2">
        <w:rPr>
          <w:highlight w:val="yellow"/>
        </w:rPr>
        <w:t>ством.</w:t>
      </w:r>
    </w:p>
    <w:p w:rsidR="00C62B66" w:rsidRDefault="00C62B66" w:rsidP="00C62B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2B66" w:rsidRDefault="009A392E" w:rsidP="00C62B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 xml:space="preserve">К заявлению должны быть приложены документы, указанные в </w:t>
      </w:r>
      <w:hyperlink r:id="rId21" w:history="1">
        <w:r w:rsidRPr="009A392E">
          <w:rPr>
            <w:color w:val="000000"/>
            <w:sz w:val="28"/>
            <w:szCs w:val="28"/>
          </w:rPr>
          <w:t>п. 2.6.1</w:t>
        </w:r>
      </w:hyperlink>
      <w:r w:rsidRPr="009A392E">
        <w:rPr>
          <w:sz w:val="28"/>
          <w:szCs w:val="28"/>
        </w:rPr>
        <w:t>настоящего административного регламента.</w:t>
      </w:r>
    </w:p>
    <w:p w:rsidR="00DA4BD2" w:rsidRDefault="00DA4BD2" w:rsidP="00C62B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2B66" w:rsidRDefault="009A392E" w:rsidP="00C62B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3.2.3. При личном обращении заявителя или уполномоченного предст</w:t>
      </w:r>
      <w:r w:rsidRPr="009A392E">
        <w:rPr>
          <w:sz w:val="28"/>
          <w:szCs w:val="28"/>
        </w:rPr>
        <w:t>а</w:t>
      </w:r>
      <w:r w:rsidRPr="009A392E">
        <w:rPr>
          <w:sz w:val="28"/>
          <w:szCs w:val="28"/>
        </w:rPr>
        <w:t>вителя в отдел либо МФЦ должностное лицо, уполномоченное на прием д</w:t>
      </w:r>
      <w:r w:rsidRPr="009A392E">
        <w:rPr>
          <w:sz w:val="28"/>
          <w:szCs w:val="28"/>
        </w:rPr>
        <w:t>о</w:t>
      </w:r>
      <w:r w:rsidRPr="009A392E">
        <w:rPr>
          <w:sz w:val="28"/>
          <w:szCs w:val="28"/>
        </w:rPr>
        <w:t>кументов:</w:t>
      </w:r>
    </w:p>
    <w:p w:rsidR="009A392E" w:rsidRPr="009A392E" w:rsidRDefault="009A392E" w:rsidP="00C62B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- обеспечивает проверку наличия и правильности оформления докуме</w:t>
      </w:r>
      <w:r w:rsidRPr="009A392E">
        <w:rPr>
          <w:sz w:val="28"/>
          <w:szCs w:val="28"/>
        </w:rPr>
        <w:t>н</w:t>
      </w:r>
      <w:r w:rsidRPr="009A392E">
        <w:rPr>
          <w:sz w:val="28"/>
          <w:szCs w:val="28"/>
        </w:rPr>
        <w:t>тов;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- проверяет полномочия заявителя, в том числе полномочия представ</w:t>
      </w:r>
      <w:r w:rsidRPr="009A392E">
        <w:rPr>
          <w:sz w:val="28"/>
          <w:szCs w:val="28"/>
        </w:rPr>
        <w:t>и</w:t>
      </w:r>
      <w:r w:rsidRPr="009A392E">
        <w:rPr>
          <w:sz w:val="28"/>
          <w:szCs w:val="28"/>
        </w:rPr>
        <w:t xml:space="preserve">теля гражданина </w:t>
      </w:r>
      <w:r w:rsidR="006525C3" w:rsidRPr="009A392E">
        <w:rPr>
          <w:sz w:val="28"/>
          <w:szCs w:val="28"/>
        </w:rPr>
        <w:t>действовать от</w:t>
      </w:r>
      <w:r w:rsidRPr="009A392E">
        <w:rPr>
          <w:sz w:val="28"/>
          <w:szCs w:val="28"/>
        </w:rPr>
        <w:t xml:space="preserve"> его имени, полномочия представителя юр</w:t>
      </w:r>
      <w:r w:rsidRPr="009A392E">
        <w:rPr>
          <w:sz w:val="28"/>
          <w:szCs w:val="28"/>
        </w:rPr>
        <w:t>и</w:t>
      </w:r>
      <w:r w:rsidRPr="009A392E">
        <w:rPr>
          <w:sz w:val="28"/>
          <w:szCs w:val="28"/>
        </w:rPr>
        <w:t>дического лица действовать от имени юридического лица;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- проверяет соответствие заявления установленным требованиям;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- проверяет наличие документов, прилагаемых к заявлению установле</w:t>
      </w:r>
      <w:r w:rsidRPr="009A392E">
        <w:rPr>
          <w:sz w:val="28"/>
          <w:szCs w:val="28"/>
        </w:rPr>
        <w:t>н</w:t>
      </w:r>
      <w:r w:rsidRPr="009A392E">
        <w:rPr>
          <w:sz w:val="28"/>
          <w:szCs w:val="28"/>
        </w:rPr>
        <w:t>ным требованиям;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64D7">
        <w:rPr>
          <w:sz w:val="28"/>
          <w:szCs w:val="28"/>
          <w:highlight w:val="yellow"/>
        </w:rPr>
        <w:t xml:space="preserve">- проверяет соответствие представленных документов </w:t>
      </w:r>
      <w:r w:rsidR="00E264D7" w:rsidRPr="00E264D7">
        <w:rPr>
          <w:sz w:val="28"/>
          <w:szCs w:val="28"/>
          <w:highlight w:val="yellow"/>
        </w:rPr>
        <w:t>установленным требованиям</w:t>
      </w:r>
      <w:r w:rsidRPr="00E264D7">
        <w:rPr>
          <w:sz w:val="28"/>
          <w:szCs w:val="28"/>
          <w:highlight w:val="yellow"/>
        </w:rPr>
        <w:t>;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- регистрирует заявление с прилагаемым комплектом документов;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 xml:space="preserve">- выдает </w:t>
      </w:r>
      <w:hyperlink r:id="rId22" w:history="1">
        <w:r w:rsidRPr="009A392E">
          <w:rPr>
            <w:color w:val="000000"/>
            <w:sz w:val="28"/>
            <w:szCs w:val="28"/>
          </w:rPr>
          <w:t>расписку</w:t>
        </w:r>
      </w:hyperlink>
      <w:r w:rsidRPr="009A392E">
        <w:rPr>
          <w:sz w:val="28"/>
          <w:szCs w:val="28"/>
        </w:rPr>
        <w:t xml:space="preserve"> в получении документов по установленной форме (приложение №4 к настоящему административному регламенту)</w:t>
      </w:r>
      <w:r w:rsidR="00C62B66">
        <w:rPr>
          <w:sz w:val="28"/>
          <w:szCs w:val="28"/>
        </w:rPr>
        <w:t xml:space="preserve"> </w:t>
      </w:r>
      <w:r w:rsidRPr="009A392E">
        <w:rPr>
          <w:sz w:val="28"/>
          <w:szCs w:val="28"/>
        </w:rPr>
        <w:t>с указанием перечня документов и даты их получения.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3.2.4. В случае обращения заявителя за предоставлением муниципальной услуги через МФЦ зарегистрированное заявление передается с сопровод</w:t>
      </w:r>
      <w:r w:rsidRPr="009A392E">
        <w:rPr>
          <w:sz w:val="28"/>
          <w:szCs w:val="28"/>
        </w:rPr>
        <w:t>и</w:t>
      </w:r>
      <w:r w:rsidRPr="009A392E">
        <w:rPr>
          <w:sz w:val="28"/>
          <w:szCs w:val="28"/>
        </w:rPr>
        <w:t>тельным письмом в адрес отдела в течение одного рабочего дня с момента регистрации.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3.2.5. При поступлении заявления и документов почтовым отправлением сопроводительное письмо к заявлению и документам на выдачу разрешения на строительство регистрируется как входящая корреспонденция и передае</w:t>
      </w:r>
      <w:r w:rsidRPr="009A392E">
        <w:rPr>
          <w:sz w:val="28"/>
          <w:szCs w:val="28"/>
        </w:rPr>
        <w:t>т</w:t>
      </w:r>
      <w:r w:rsidRPr="009A392E">
        <w:rPr>
          <w:sz w:val="28"/>
          <w:szCs w:val="28"/>
        </w:rPr>
        <w:t>ся для исполнения в отдел в течение одного рабочего дня с момента рег</w:t>
      </w:r>
      <w:r w:rsidRPr="009A392E">
        <w:rPr>
          <w:sz w:val="28"/>
          <w:szCs w:val="28"/>
        </w:rPr>
        <w:t>и</w:t>
      </w:r>
      <w:r w:rsidRPr="009A392E">
        <w:rPr>
          <w:sz w:val="28"/>
          <w:szCs w:val="28"/>
        </w:rPr>
        <w:t>страции.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 xml:space="preserve">3.2.6. При наличии оснований, указанных в </w:t>
      </w:r>
      <w:hyperlink r:id="rId23" w:history="1">
        <w:r w:rsidRPr="009A392E">
          <w:rPr>
            <w:color w:val="000000"/>
            <w:sz w:val="28"/>
            <w:szCs w:val="28"/>
          </w:rPr>
          <w:t>п. 2.7</w:t>
        </w:r>
      </w:hyperlink>
      <w:r w:rsidRPr="009A392E">
        <w:rPr>
          <w:sz w:val="28"/>
          <w:szCs w:val="28"/>
        </w:rPr>
        <w:t xml:space="preserve"> настоящего админ</w:t>
      </w:r>
      <w:r w:rsidRPr="009A392E">
        <w:rPr>
          <w:sz w:val="28"/>
          <w:szCs w:val="28"/>
        </w:rPr>
        <w:t>и</w:t>
      </w:r>
      <w:r w:rsidRPr="009A392E">
        <w:rPr>
          <w:sz w:val="28"/>
          <w:szCs w:val="28"/>
        </w:rPr>
        <w:t>стративного регламента, специалист, ответственный за прием документов, уведомляет заявителя о наличии препятствий к принятию документов, во</w:t>
      </w:r>
      <w:r w:rsidRPr="009A392E">
        <w:rPr>
          <w:sz w:val="28"/>
          <w:szCs w:val="28"/>
        </w:rPr>
        <w:t>з</w:t>
      </w:r>
      <w:r w:rsidRPr="009A392E">
        <w:rPr>
          <w:sz w:val="28"/>
          <w:szCs w:val="28"/>
        </w:rPr>
        <w:t>вращает документы, объясняет заявителю содержание выявленных недоста</w:t>
      </w:r>
      <w:r w:rsidRPr="009A392E">
        <w:rPr>
          <w:sz w:val="28"/>
          <w:szCs w:val="28"/>
        </w:rPr>
        <w:t>т</w:t>
      </w:r>
      <w:r w:rsidRPr="009A392E">
        <w:rPr>
          <w:sz w:val="28"/>
          <w:szCs w:val="28"/>
        </w:rPr>
        <w:lastRenderedPageBreak/>
        <w:t>ков в представленных документах и предлагает принять меры по их устран</w:t>
      </w:r>
      <w:r w:rsidRPr="009A392E">
        <w:rPr>
          <w:sz w:val="28"/>
          <w:szCs w:val="28"/>
        </w:rPr>
        <w:t>е</w:t>
      </w:r>
      <w:r w:rsidRPr="009A392E">
        <w:rPr>
          <w:sz w:val="28"/>
          <w:szCs w:val="28"/>
        </w:rPr>
        <w:t>нию.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3.2.7. Результатом административной процедуры является прием и рег</w:t>
      </w:r>
      <w:r w:rsidRPr="009A392E">
        <w:rPr>
          <w:sz w:val="28"/>
          <w:szCs w:val="28"/>
        </w:rPr>
        <w:t>и</w:t>
      </w:r>
      <w:r w:rsidRPr="009A392E">
        <w:rPr>
          <w:sz w:val="28"/>
          <w:szCs w:val="28"/>
        </w:rPr>
        <w:t>страция заявления и комплекта документов, выдача расписки в получении документов с указанием их перечня и даты получения (отметка на копии з</w:t>
      </w:r>
      <w:r w:rsidRPr="009A392E">
        <w:rPr>
          <w:sz w:val="28"/>
          <w:szCs w:val="28"/>
        </w:rPr>
        <w:t>а</w:t>
      </w:r>
      <w:r w:rsidRPr="009A392E">
        <w:rPr>
          <w:sz w:val="28"/>
          <w:szCs w:val="28"/>
        </w:rPr>
        <w:t>явления (втором экземпляре заявления - при наличии) либо возврат докуме</w:t>
      </w:r>
      <w:r w:rsidRPr="009A392E">
        <w:rPr>
          <w:sz w:val="28"/>
          <w:szCs w:val="28"/>
        </w:rPr>
        <w:t>н</w:t>
      </w:r>
      <w:r w:rsidRPr="009A392E">
        <w:rPr>
          <w:sz w:val="28"/>
          <w:szCs w:val="28"/>
        </w:rPr>
        <w:t>тов.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3.2.8. Максимальный срок исполнения административной процедуры - 1 рабочий день.</w:t>
      </w:r>
    </w:p>
    <w:p w:rsidR="00E264D7" w:rsidRPr="009A392E" w:rsidRDefault="009A392E" w:rsidP="00E264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3.3.</w:t>
      </w:r>
      <w:r w:rsidR="00C62B66" w:rsidRPr="00C62B66">
        <w:t xml:space="preserve"> </w:t>
      </w:r>
      <w:r w:rsidR="00E264D7" w:rsidRPr="00E264D7">
        <w:rPr>
          <w:sz w:val="28"/>
          <w:szCs w:val="28"/>
        </w:rPr>
        <w:t>Рассм</w:t>
      </w:r>
      <w:r w:rsidR="00E264D7" w:rsidRPr="009A392E">
        <w:rPr>
          <w:sz w:val="28"/>
          <w:szCs w:val="28"/>
        </w:rPr>
        <w:t xml:space="preserve">отрение представленных документов, в том </w:t>
      </w:r>
      <w:r w:rsidR="00E264D7">
        <w:rPr>
          <w:sz w:val="28"/>
          <w:szCs w:val="28"/>
        </w:rPr>
        <w:t>истребование</w:t>
      </w:r>
      <w:r w:rsidR="00E264D7" w:rsidRPr="009A392E">
        <w:rPr>
          <w:sz w:val="28"/>
          <w:szCs w:val="28"/>
        </w:rPr>
        <w:t xml:space="preserve"> д</w:t>
      </w:r>
      <w:r w:rsidR="00E264D7" w:rsidRPr="009A392E">
        <w:rPr>
          <w:sz w:val="28"/>
          <w:szCs w:val="28"/>
        </w:rPr>
        <w:t>о</w:t>
      </w:r>
      <w:r w:rsidR="00E264D7" w:rsidRPr="009A392E">
        <w:rPr>
          <w:sz w:val="28"/>
          <w:szCs w:val="28"/>
        </w:rPr>
        <w:t xml:space="preserve">кументов (сведений), указанных в </w:t>
      </w:r>
      <w:hyperlink r:id="rId24" w:history="1">
        <w:r w:rsidR="00E264D7" w:rsidRPr="009A392E">
          <w:rPr>
            <w:sz w:val="28"/>
            <w:szCs w:val="28"/>
          </w:rPr>
          <w:t>пункте 2.6.2</w:t>
        </w:r>
      </w:hyperlink>
      <w:r w:rsidR="00E264D7" w:rsidRPr="009A392E">
        <w:rPr>
          <w:sz w:val="28"/>
          <w:szCs w:val="28"/>
        </w:rPr>
        <w:t xml:space="preserve"> настоящего </w:t>
      </w:r>
      <w:r w:rsidR="00E264D7" w:rsidRPr="000A44A4">
        <w:rPr>
          <w:sz w:val="28"/>
          <w:szCs w:val="28"/>
          <w:highlight w:val="yellow"/>
        </w:rPr>
        <w:t>административн</w:t>
      </w:r>
      <w:r w:rsidR="00E264D7" w:rsidRPr="000A44A4">
        <w:rPr>
          <w:sz w:val="28"/>
          <w:szCs w:val="28"/>
          <w:highlight w:val="yellow"/>
        </w:rPr>
        <w:t>о</w:t>
      </w:r>
      <w:r w:rsidR="00E264D7" w:rsidRPr="000A44A4">
        <w:rPr>
          <w:sz w:val="28"/>
          <w:szCs w:val="28"/>
          <w:highlight w:val="yellow"/>
        </w:rPr>
        <w:t>го регламента, в рамках межведомственного взаимодействия, осмотр объекта капитального строительства</w:t>
      </w:r>
      <w:r w:rsidR="00E264D7">
        <w:rPr>
          <w:sz w:val="28"/>
          <w:szCs w:val="28"/>
        </w:rPr>
        <w:t>.</w:t>
      </w:r>
    </w:p>
    <w:p w:rsidR="00E264D7" w:rsidRDefault="00E264D7" w:rsidP="000A44A4">
      <w:pPr>
        <w:autoSpaceDE w:val="0"/>
        <w:autoSpaceDN w:val="0"/>
        <w:adjustRightInd w:val="0"/>
        <w:ind w:firstLine="540"/>
        <w:jc w:val="both"/>
      </w:pP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3.3.1. Основанием для начала административной процедуры является поступление заявления и прилагаемых к нему документов в отдел</w:t>
      </w:r>
      <w:r w:rsidR="000A44A4">
        <w:rPr>
          <w:sz w:val="28"/>
          <w:szCs w:val="28"/>
        </w:rPr>
        <w:t xml:space="preserve"> </w:t>
      </w:r>
      <w:r w:rsidRPr="009A392E">
        <w:rPr>
          <w:sz w:val="28"/>
          <w:szCs w:val="28"/>
        </w:rPr>
        <w:t>к специ</w:t>
      </w:r>
      <w:r w:rsidRPr="009A392E">
        <w:rPr>
          <w:sz w:val="28"/>
          <w:szCs w:val="28"/>
        </w:rPr>
        <w:t>а</w:t>
      </w:r>
      <w:r w:rsidRPr="009A392E">
        <w:rPr>
          <w:sz w:val="28"/>
          <w:szCs w:val="28"/>
        </w:rPr>
        <w:t>листу, уполномоченному на рассмотр</w:t>
      </w:r>
      <w:r w:rsidR="00CE6F55">
        <w:rPr>
          <w:sz w:val="28"/>
          <w:szCs w:val="28"/>
        </w:rPr>
        <w:t>ение представленных документов.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3.3.2. Руководитель отдела определяет должностное лицо, ответственное за предоставление муниципальной услуги (далее - специалист).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9A392E">
        <w:rPr>
          <w:sz w:val="28"/>
          <w:szCs w:val="28"/>
        </w:rPr>
        <w:t>3.3.3. Специалист проводит проверку заявления и прилагаемых докуме</w:t>
      </w:r>
      <w:r w:rsidRPr="009A392E">
        <w:rPr>
          <w:sz w:val="28"/>
          <w:szCs w:val="28"/>
        </w:rPr>
        <w:t>н</w:t>
      </w:r>
      <w:r w:rsidRPr="009A392E">
        <w:rPr>
          <w:sz w:val="28"/>
          <w:szCs w:val="28"/>
        </w:rPr>
        <w:t xml:space="preserve">тов на соответствие требованиям, установленным </w:t>
      </w:r>
      <w:hyperlink r:id="rId25" w:history="1">
        <w:r w:rsidRPr="009A392E">
          <w:rPr>
            <w:sz w:val="28"/>
            <w:szCs w:val="28"/>
          </w:rPr>
          <w:t>пунктом 2.6</w:t>
        </w:r>
      </w:hyperlink>
      <w:r w:rsidRPr="009A392E">
        <w:rPr>
          <w:sz w:val="28"/>
          <w:szCs w:val="28"/>
        </w:rPr>
        <w:t xml:space="preserve"> настоящего административного регламента.</w:t>
      </w:r>
    </w:p>
    <w:p w:rsidR="00CE6F55" w:rsidRDefault="009A392E" w:rsidP="00CE6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 xml:space="preserve">3.3.4. В случае отсутствия оснований, установленных </w:t>
      </w:r>
      <w:hyperlink r:id="rId26" w:history="1">
        <w:r w:rsidRPr="009A392E">
          <w:rPr>
            <w:sz w:val="28"/>
            <w:szCs w:val="28"/>
          </w:rPr>
          <w:t>пунктом 2.8</w:t>
        </w:r>
      </w:hyperlink>
      <w:r w:rsidRPr="009A392E">
        <w:rPr>
          <w:sz w:val="28"/>
          <w:szCs w:val="28"/>
        </w:rPr>
        <w:t xml:space="preserve"> наст</w:t>
      </w:r>
      <w:r w:rsidRPr="009A392E">
        <w:rPr>
          <w:sz w:val="28"/>
          <w:szCs w:val="28"/>
        </w:rPr>
        <w:t>о</w:t>
      </w:r>
      <w:r w:rsidRPr="009A392E">
        <w:rPr>
          <w:sz w:val="28"/>
          <w:szCs w:val="28"/>
        </w:rPr>
        <w:t xml:space="preserve">ящего административного регламента, а также отсутствия в представленном пакете документов, указанных в </w:t>
      </w:r>
      <w:hyperlink r:id="rId27" w:history="1">
        <w:r w:rsidRPr="009A392E">
          <w:rPr>
            <w:sz w:val="28"/>
            <w:szCs w:val="28"/>
          </w:rPr>
          <w:t>пункте 2.6.2</w:t>
        </w:r>
      </w:hyperlink>
      <w:r w:rsidRPr="009A392E">
        <w:rPr>
          <w:sz w:val="28"/>
          <w:szCs w:val="28"/>
        </w:rPr>
        <w:t>, специалист в рамках межв</w:t>
      </w:r>
      <w:r w:rsidRPr="009A392E">
        <w:rPr>
          <w:sz w:val="28"/>
          <w:szCs w:val="28"/>
        </w:rPr>
        <w:t>е</w:t>
      </w:r>
      <w:r w:rsidRPr="009A392E">
        <w:rPr>
          <w:sz w:val="28"/>
          <w:szCs w:val="28"/>
        </w:rPr>
        <w:t xml:space="preserve">домственного взаимодействия в </w:t>
      </w:r>
      <w:r w:rsidRPr="00CE6F55">
        <w:rPr>
          <w:sz w:val="28"/>
          <w:szCs w:val="28"/>
          <w:highlight w:val="yellow"/>
        </w:rPr>
        <w:t xml:space="preserve">течение </w:t>
      </w:r>
      <w:r w:rsidR="00CE6F55" w:rsidRPr="00CE6F55">
        <w:rPr>
          <w:sz w:val="28"/>
          <w:szCs w:val="28"/>
          <w:highlight w:val="yellow"/>
        </w:rPr>
        <w:t>1</w:t>
      </w:r>
      <w:r w:rsidRPr="00CE6F55">
        <w:rPr>
          <w:sz w:val="28"/>
          <w:szCs w:val="28"/>
          <w:highlight w:val="yellow"/>
        </w:rPr>
        <w:t xml:space="preserve"> </w:t>
      </w:r>
      <w:r w:rsidR="00CE6F55">
        <w:rPr>
          <w:sz w:val="28"/>
          <w:szCs w:val="28"/>
          <w:highlight w:val="yellow"/>
        </w:rPr>
        <w:t xml:space="preserve">(одного) </w:t>
      </w:r>
      <w:r w:rsidRPr="00CE6F55">
        <w:rPr>
          <w:sz w:val="28"/>
          <w:szCs w:val="28"/>
          <w:highlight w:val="yellow"/>
        </w:rPr>
        <w:t>рабоч</w:t>
      </w:r>
      <w:r w:rsidR="00CE6F55" w:rsidRPr="00CE6F55">
        <w:rPr>
          <w:sz w:val="28"/>
          <w:szCs w:val="28"/>
          <w:highlight w:val="yellow"/>
        </w:rPr>
        <w:t>его</w:t>
      </w:r>
      <w:r w:rsidRPr="00CE6F55">
        <w:rPr>
          <w:sz w:val="28"/>
          <w:szCs w:val="28"/>
          <w:highlight w:val="yellow"/>
        </w:rPr>
        <w:t xml:space="preserve"> дн</w:t>
      </w:r>
      <w:r w:rsidR="00CE6F55" w:rsidRPr="00CE6F55">
        <w:rPr>
          <w:sz w:val="28"/>
          <w:szCs w:val="28"/>
          <w:highlight w:val="yellow"/>
        </w:rPr>
        <w:t>я</w:t>
      </w:r>
      <w:r w:rsidRPr="009A392E">
        <w:rPr>
          <w:sz w:val="28"/>
          <w:szCs w:val="28"/>
        </w:rPr>
        <w:t xml:space="preserve"> направляет </w:t>
      </w:r>
      <w:r w:rsidRPr="00CE6F55">
        <w:rPr>
          <w:sz w:val="28"/>
          <w:szCs w:val="28"/>
          <w:highlight w:val="yellow"/>
        </w:rPr>
        <w:t>запрос</w:t>
      </w:r>
      <w:r w:rsidR="00CE6F55" w:rsidRPr="00CE6F55">
        <w:rPr>
          <w:sz w:val="28"/>
          <w:szCs w:val="28"/>
          <w:highlight w:val="yellow"/>
        </w:rPr>
        <w:t xml:space="preserve">ы </w:t>
      </w:r>
      <w:r w:rsidR="00CE6F55" w:rsidRPr="00CE6F55">
        <w:rPr>
          <w:highlight w:val="yellow"/>
        </w:rPr>
        <w:t>в государственные органы, органы местного самоуправления, подведомственные государстве</w:t>
      </w:r>
      <w:r w:rsidR="00CE6F55" w:rsidRPr="00CE6F55">
        <w:rPr>
          <w:highlight w:val="yellow"/>
        </w:rPr>
        <w:t>н</w:t>
      </w:r>
      <w:r w:rsidR="00CE6F55" w:rsidRPr="00CE6F55">
        <w:rPr>
          <w:highlight w:val="yellow"/>
        </w:rPr>
        <w:t>ным органам или органам местного самоуправления организации, в распоряжении которых находятся нео</w:t>
      </w:r>
      <w:r w:rsidR="00CE6F55" w:rsidRPr="00CE6F55">
        <w:rPr>
          <w:highlight w:val="yellow"/>
        </w:rPr>
        <w:t>б</w:t>
      </w:r>
      <w:r w:rsidR="00CE6F55" w:rsidRPr="00CE6F55">
        <w:rPr>
          <w:highlight w:val="yellow"/>
        </w:rPr>
        <w:t>ходимые документы.</w:t>
      </w:r>
    </w:p>
    <w:p w:rsidR="009A392E" w:rsidRPr="009A392E" w:rsidRDefault="009A392E" w:rsidP="00CE6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3.3.5. По результатам полученных сведений (документов) специалист, уполномоченный на рассмотрение представленных документов, устанавл</w:t>
      </w:r>
      <w:r w:rsidRPr="009A392E">
        <w:rPr>
          <w:sz w:val="28"/>
          <w:szCs w:val="28"/>
        </w:rPr>
        <w:t>и</w:t>
      </w:r>
      <w:r w:rsidRPr="009A392E">
        <w:rPr>
          <w:sz w:val="28"/>
          <w:szCs w:val="28"/>
        </w:rPr>
        <w:t>вает необходимость проведения осмотра объекта капитального строител</w:t>
      </w:r>
      <w:r w:rsidRPr="009A392E">
        <w:rPr>
          <w:sz w:val="28"/>
          <w:szCs w:val="28"/>
        </w:rPr>
        <w:t>ь</w:t>
      </w:r>
      <w:r w:rsidRPr="009A392E">
        <w:rPr>
          <w:sz w:val="28"/>
          <w:szCs w:val="28"/>
        </w:rPr>
        <w:t>ства.</w:t>
      </w:r>
    </w:p>
    <w:p w:rsidR="009A392E" w:rsidRPr="009A392E" w:rsidRDefault="009A392E" w:rsidP="009A392E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В ходе осмотра построенного, реконструированного объекта капитал</w:t>
      </w:r>
      <w:r w:rsidRPr="009A392E">
        <w:rPr>
          <w:sz w:val="28"/>
          <w:szCs w:val="28"/>
        </w:rPr>
        <w:t>ь</w:t>
      </w:r>
      <w:r w:rsidRPr="009A392E">
        <w:rPr>
          <w:sz w:val="28"/>
          <w:szCs w:val="28"/>
        </w:rPr>
        <w:t>ного строительства осуществляется проверка соответствия такого объекта требованиям, установленным в разрешении на строительство, градостро</w:t>
      </w:r>
      <w:r w:rsidRPr="009A392E">
        <w:rPr>
          <w:sz w:val="28"/>
          <w:szCs w:val="28"/>
        </w:rPr>
        <w:t>и</w:t>
      </w:r>
      <w:r w:rsidRPr="009A392E">
        <w:rPr>
          <w:sz w:val="28"/>
          <w:szCs w:val="28"/>
        </w:rPr>
        <w:t>тельном плане земельного участка или в случае строительства, реконстру</w:t>
      </w:r>
      <w:r w:rsidRPr="009A392E">
        <w:rPr>
          <w:sz w:val="28"/>
          <w:szCs w:val="28"/>
        </w:rPr>
        <w:t>к</w:t>
      </w:r>
      <w:r w:rsidRPr="009A392E">
        <w:rPr>
          <w:sz w:val="28"/>
          <w:szCs w:val="28"/>
        </w:rPr>
        <w:t>ции линейного объекта проекте планировки территории и проекте межевания территории, а также требованиям проектной документации, в том числе тр</w:t>
      </w:r>
      <w:r w:rsidRPr="009A392E">
        <w:rPr>
          <w:sz w:val="28"/>
          <w:szCs w:val="28"/>
        </w:rPr>
        <w:t>е</w:t>
      </w:r>
      <w:r w:rsidRPr="009A392E">
        <w:rPr>
          <w:sz w:val="28"/>
          <w:szCs w:val="28"/>
        </w:rPr>
        <w:t>бованиям энергетической эффективности и требованиям оснащенности об</w:t>
      </w:r>
      <w:r w:rsidRPr="009A392E">
        <w:rPr>
          <w:sz w:val="28"/>
          <w:szCs w:val="28"/>
        </w:rPr>
        <w:t>ъ</w:t>
      </w:r>
      <w:r w:rsidRPr="009A392E">
        <w:rPr>
          <w:sz w:val="28"/>
          <w:szCs w:val="28"/>
        </w:rPr>
        <w:t>екта капитального строительства приборами учета используемых энергетич</w:t>
      </w:r>
      <w:r w:rsidRPr="009A392E">
        <w:rPr>
          <w:sz w:val="28"/>
          <w:szCs w:val="28"/>
        </w:rPr>
        <w:t>е</w:t>
      </w:r>
      <w:r w:rsidRPr="009A392E">
        <w:rPr>
          <w:sz w:val="28"/>
          <w:szCs w:val="28"/>
        </w:rPr>
        <w:t>ских ресурсов, за исключением случаев осуществления строительства, р</w:t>
      </w:r>
      <w:r w:rsidRPr="009A392E">
        <w:rPr>
          <w:sz w:val="28"/>
          <w:szCs w:val="28"/>
        </w:rPr>
        <w:t>е</w:t>
      </w:r>
      <w:r w:rsidRPr="009A392E">
        <w:rPr>
          <w:sz w:val="28"/>
          <w:szCs w:val="28"/>
        </w:rPr>
        <w:t>конструкции объекта индивидуального жилищного строительства.</w:t>
      </w:r>
    </w:p>
    <w:p w:rsidR="009A392E" w:rsidRPr="009A392E" w:rsidRDefault="009A392E" w:rsidP="009A392E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9A392E">
        <w:rPr>
          <w:sz w:val="28"/>
          <w:szCs w:val="28"/>
        </w:rPr>
        <w:lastRenderedPageBreak/>
        <w:t>По итогам осмотра объекта капитального строительства и на основании документов представленных заявителем и информации полученной на ме</w:t>
      </w:r>
      <w:r w:rsidRPr="009A392E">
        <w:rPr>
          <w:sz w:val="28"/>
          <w:szCs w:val="28"/>
        </w:rPr>
        <w:t>ж</w:t>
      </w:r>
      <w:r w:rsidRPr="009A392E">
        <w:rPr>
          <w:sz w:val="28"/>
          <w:szCs w:val="28"/>
        </w:rPr>
        <w:t>ведомственные запросы специалист, уполномоченный на рассмотрение пре</w:t>
      </w:r>
      <w:r w:rsidRPr="009A392E">
        <w:rPr>
          <w:sz w:val="28"/>
          <w:szCs w:val="28"/>
        </w:rPr>
        <w:t>д</w:t>
      </w:r>
      <w:r w:rsidRPr="009A392E">
        <w:rPr>
          <w:sz w:val="28"/>
          <w:szCs w:val="28"/>
        </w:rPr>
        <w:t>ставленных документов определяет наличия или отсутствие оснований для отказа в выдаче разрешения на ввод объекта в эксплуатацию, предусмотре</w:t>
      </w:r>
      <w:r w:rsidRPr="009A392E">
        <w:rPr>
          <w:sz w:val="28"/>
          <w:szCs w:val="28"/>
        </w:rPr>
        <w:t>н</w:t>
      </w:r>
      <w:r w:rsidRPr="009A392E">
        <w:rPr>
          <w:sz w:val="28"/>
          <w:szCs w:val="28"/>
        </w:rPr>
        <w:t>ных п. 2.8. настоящего административного регламента.</w:t>
      </w:r>
    </w:p>
    <w:p w:rsidR="009A392E" w:rsidRPr="009A392E" w:rsidRDefault="009A392E" w:rsidP="009A392E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При наличии оснований для отказа в предоставлении муниципальной услуги специалист, уполномоченный на рассмотрение представленных док</w:t>
      </w:r>
      <w:r w:rsidRPr="009A392E">
        <w:rPr>
          <w:sz w:val="28"/>
          <w:szCs w:val="28"/>
        </w:rPr>
        <w:t>у</w:t>
      </w:r>
      <w:r w:rsidRPr="009A392E">
        <w:rPr>
          <w:sz w:val="28"/>
          <w:szCs w:val="28"/>
        </w:rPr>
        <w:t>ментов, принимает решение о подготовке отказа в выдаче разрешения на ввод объекта в эксплуатацию.</w:t>
      </w:r>
    </w:p>
    <w:p w:rsidR="009A392E" w:rsidRPr="009A392E" w:rsidRDefault="009A392E" w:rsidP="009A392E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В случае отсутствия оснований для отказа в предоставлении муниц</w:t>
      </w:r>
      <w:r w:rsidRPr="009A392E">
        <w:rPr>
          <w:sz w:val="28"/>
          <w:szCs w:val="28"/>
        </w:rPr>
        <w:t>и</w:t>
      </w:r>
      <w:r w:rsidRPr="009A392E">
        <w:rPr>
          <w:sz w:val="28"/>
          <w:szCs w:val="28"/>
        </w:rPr>
        <w:t>пальной услуги специалист, уполномоченный на рассмотрение представле</w:t>
      </w:r>
      <w:r w:rsidRPr="009A392E">
        <w:rPr>
          <w:sz w:val="28"/>
          <w:szCs w:val="28"/>
        </w:rPr>
        <w:t>н</w:t>
      </w:r>
      <w:r w:rsidRPr="009A392E">
        <w:rPr>
          <w:sz w:val="28"/>
          <w:szCs w:val="28"/>
        </w:rPr>
        <w:t>ных документов,</w:t>
      </w:r>
      <w:r w:rsidR="00DA4BD2">
        <w:rPr>
          <w:sz w:val="28"/>
          <w:szCs w:val="28"/>
        </w:rPr>
        <w:t xml:space="preserve"> </w:t>
      </w:r>
      <w:r w:rsidRPr="009A392E">
        <w:rPr>
          <w:sz w:val="28"/>
          <w:szCs w:val="28"/>
        </w:rPr>
        <w:t>принимает решение о подготовке разрешения на ввод об</w:t>
      </w:r>
      <w:r w:rsidRPr="009A392E">
        <w:rPr>
          <w:sz w:val="28"/>
          <w:szCs w:val="28"/>
        </w:rPr>
        <w:t>ъ</w:t>
      </w:r>
      <w:r w:rsidRPr="009A392E">
        <w:rPr>
          <w:sz w:val="28"/>
          <w:szCs w:val="28"/>
        </w:rPr>
        <w:t>екта в эксплуатацию по Форме, установленной Приказом Министерства строительства и жилищно-коммунального хозяйства Российской Федерации  от 19.02.2015 № 117/</w:t>
      </w:r>
      <w:r w:rsidR="006525C3" w:rsidRPr="009A392E">
        <w:rPr>
          <w:sz w:val="28"/>
          <w:szCs w:val="28"/>
        </w:rPr>
        <w:t>пр.</w:t>
      </w:r>
      <w:r w:rsidRPr="009A392E">
        <w:rPr>
          <w:sz w:val="28"/>
          <w:szCs w:val="28"/>
        </w:rPr>
        <w:t xml:space="preserve"> «Об утверждении формы разрешения на строител</w:t>
      </w:r>
      <w:r w:rsidRPr="009A392E">
        <w:rPr>
          <w:sz w:val="28"/>
          <w:szCs w:val="28"/>
        </w:rPr>
        <w:t>ь</w:t>
      </w:r>
      <w:r w:rsidRPr="009A392E">
        <w:rPr>
          <w:sz w:val="28"/>
          <w:szCs w:val="28"/>
        </w:rPr>
        <w:t>ство и формы разрешения на ввод объекта в эксплуатацию».</w:t>
      </w:r>
    </w:p>
    <w:p w:rsidR="009A392E" w:rsidRPr="009A392E" w:rsidRDefault="009A392E" w:rsidP="009A392E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3.3.8. Результатом административной процедуры является принятие решения о подготовке разрешения на ввод объекта в эксплуатацию или отк</w:t>
      </w:r>
      <w:r w:rsidRPr="009A392E">
        <w:rPr>
          <w:sz w:val="28"/>
          <w:szCs w:val="28"/>
        </w:rPr>
        <w:t>а</w:t>
      </w:r>
      <w:r w:rsidRPr="009A392E">
        <w:rPr>
          <w:sz w:val="28"/>
          <w:szCs w:val="28"/>
        </w:rPr>
        <w:t>за в выдаче разрешения на ввод объекта в эксплуатацию.</w:t>
      </w:r>
    </w:p>
    <w:p w:rsidR="009A392E" w:rsidRPr="009A392E" w:rsidRDefault="009A392E" w:rsidP="009A392E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3.3.9. Максимальный срок исполнения административной процедуры - 5 рабочих дней.</w:t>
      </w:r>
    </w:p>
    <w:p w:rsidR="00FF3693" w:rsidRDefault="00FF3693" w:rsidP="009A392E">
      <w:pPr>
        <w:tabs>
          <w:tab w:val="num" w:pos="142"/>
          <w:tab w:val="left" w:pos="1560"/>
        </w:tabs>
        <w:ind w:firstLine="709"/>
        <w:jc w:val="both"/>
        <w:rPr>
          <w:sz w:val="28"/>
          <w:szCs w:val="28"/>
        </w:rPr>
      </w:pPr>
    </w:p>
    <w:p w:rsidR="009A392E" w:rsidRPr="009A392E" w:rsidRDefault="009A392E" w:rsidP="00E60DF9">
      <w:pPr>
        <w:tabs>
          <w:tab w:val="num" w:pos="142"/>
          <w:tab w:val="left" w:pos="1560"/>
        </w:tabs>
        <w:ind w:firstLine="709"/>
        <w:jc w:val="both"/>
        <w:rPr>
          <w:sz w:val="28"/>
          <w:szCs w:val="28"/>
        </w:rPr>
      </w:pPr>
      <w:r w:rsidRPr="009A392E">
        <w:rPr>
          <w:sz w:val="28"/>
          <w:szCs w:val="28"/>
        </w:rPr>
        <w:t xml:space="preserve">3.4. </w:t>
      </w:r>
      <w:r w:rsidR="00FF3693">
        <w:rPr>
          <w:sz w:val="28"/>
          <w:szCs w:val="28"/>
          <w:highlight w:val="yellow"/>
        </w:rPr>
        <w:t>П</w:t>
      </w:r>
      <w:r w:rsidR="00FF3693" w:rsidRPr="00960B54">
        <w:rPr>
          <w:sz w:val="28"/>
          <w:szCs w:val="28"/>
          <w:highlight w:val="yellow"/>
        </w:rPr>
        <w:t>ринятие решения о выдаче разрешения на ввод объекта в экспл</w:t>
      </w:r>
      <w:r w:rsidR="00FF3693" w:rsidRPr="00960B54">
        <w:rPr>
          <w:sz w:val="28"/>
          <w:szCs w:val="28"/>
          <w:highlight w:val="yellow"/>
        </w:rPr>
        <w:t>у</w:t>
      </w:r>
      <w:r w:rsidR="00FF3693" w:rsidRPr="00960B54">
        <w:rPr>
          <w:sz w:val="28"/>
          <w:szCs w:val="28"/>
          <w:highlight w:val="yellow"/>
        </w:rPr>
        <w:t>атацию или об отказе в выдаче разрешения на ввод объекта в эксплуатацию,  подписание и выдача разрешения на ввод в эксплуатацию или мотивирова</w:t>
      </w:r>
      <w:r w:rsidR="00FF3693" w:rsidRPr="00960B54">
        <w:rPr>
          <w:sz w:val="28"/>
          <w:szCs w:val="28"/>
          <w:highlight w:val="yellow"/>
        </w:rPr>
        <w:t>н</w:t>
      </w:r>
      <w:r w:rsidR="00FF3693" w:rsidRPr="00960B54">
        <w:rPr>
          <w:sz w:val="28"/>
          <w:szCs w:val="28"/>
          <w:highlight w:val="yellow"/>
        </w:rPr>
        <w:t>ного отказа в выдаче разрешения на ввод в эксплуатацию</w:t>
      </w:r>
      <w:r w:rsidR="00FF3693">
        <w:rPr>
          <w:sz w:val="28"/>
          <w:szCs w:val="28"/>
        </w:rPr>
        <w:t>.</w:t>
      </w:r>
    </w:p>
    <w:p w:rsidR="009A392E" w:rsidRPr="009A392E" w:rsidRDefault="009A392E" w:rsidP="00E60DF9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3.4.1. По результатам принятого решения специалист, уполномоченный на подготовку разрешения на ввод объекта в эксплуатацию или решения об отказе в выдаче разрешения на ввод объекта в эксплуатацию:</w:t>
      </w:r>
    </w:p>
    <w:p w:rsidR="009A392E" w:rsidRPr="009A392E" w:rsidRDefault="009A392E" w:rsidP="00E60DF9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3.4.1.1. Готовит разрешение на ввод объекта в эксплуатацию или реш</w:t>
      </w:r>
      <w:r w:rsidRPr="009A392E">
        <w:rPr>
          <w:sz w:val="28"/>
          <w:szCs w:val="28"/>
        </w:rPr>
        <w:t>е</w:t>
      </w:r>
      <w:r w:rsidRPr="009A392E">
        <w:rPr>
          <w:sz w:val="28"/>
          <w:szCs w:val="28"/>
        </w:rPr>
        <w:t>ние об отказе в выдаче  разрешения на ввод объекта в эксплуатацию.</w:t>
      </w:r>
    </w:p>
    <w:p w:rsidR="009A392E" w:rsidRPr="009A392E" w:rsidRDefault="009A392E" w:rsidP="00E60DF9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3.4.1.2. Передает подготовленное разрешение на ввод объекта в экспл</w:t>
      </w:r>
      <w:r w:rsidRPr="009A392E">
        <w:rPr>
          <w:sz w:val="28"/>
          <w:szCs w:val="28"/>
        </w:rPr>
        <w:t>у</w:t>
      </w:r>
      <w:r w:rsidRPr="009A392E">
        <w:rPr>
          <w:sz w:val="28"/>
          <w:szCs w:val="28"/>
        </w:rPr>
        <w:t>атацию на подписание  начальнику отдела, а решение об отказе в выдаче  разрешения на ввод объекта</w:t>
      </w:r>
      <w:r w:rsidR="00FF3693">
        <w:rPr>
          <w:sz w:val="28"/>
          <w:szCs w:val="28"/>
        </w:rPr>
        <w:t xml:space="preserve"> </w:t>
      </w:r>
      <w:r w:rsidRPr="009A392E">
        <w:rPr>
          <w:sz w:val="28"/>
          <w:szCs w:val="28"/>
        </w:rPr>
        <w:t>в эксплуатацию (в виде письма)</w:t>
      </w:r>
      <w:r w:rsidR="00FF3693">
        <w:rPr>
          <w:sz w:val="28"/>
          <w:szCs w:val="28"/>
        </w:rPr>
        <w:t xml:space="preserve"> </w:t>
      </w:r>
      <w:r w:rsidRPr="009A392E">
        <w:rPr>
          <w:sz w:val="28"/>
          <w:szCs w:val="28"/>
        </w:rPr>
        <w:t>главе админ</w:t>
      </w:r>
      <w:r w:rsidRPr="009A392E">
        <w:rPr>
          <w:sz w:val="28"/>
          <w:szCs w:val="28"/>
        </w:rPr>
        <w:t>и</w:t>
      </w:r>
      <w:r w:rsidRPr="009A392E">
        <w:rPr>
          <w:sz w:val="28"/>
          <w:szCs w:val="28"/>
        </w:rPr>
        <w:t>страции Воробьевского муниципального района Воронежской области.</w:t>
      </w:r>
    </w:p>
    <w:p w:rsidR="009A392E" w:rsidRDefault="009A392E" w:rsidP="00E60DF9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3.4.1.3. Обеспечивает регистрацию разрешения на ввод объекта в эк</w:t>
      </w:r>
      <w:r w:rsidRPr="009A392E">
        <w:rPr>
          <w:sz w:val="28"/>
          <w:szCs w:val="28"/>
        </w:rPr>
        <w:t>с</w:t>
      </w:r>
      <w:r w:rsidRPr="009A392E">
        <w:rPr>
          <w:sz w:val="28"/>
          <w:szCs w:val="28"/>
        </w:rPr>
        <w:t>плуатацию или решения об отказе в выдаче  разрешения на ввод объекта в эксплуатацию.</w:t>
      </w:r>
    </w:p>
    <w:p w:rsidR="004B27CA" w:rsidRPr="009A392E" w:rsidRDefault="004B27CA" w:rsidP="00E60D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392E">
        <w:rPr>
          <w:sz w:val="28"/>
          <w:szCs w:val="28"/>
        </w:rPr>
        <w:t>3.</w:t>
      </w:r>
      <w:r w:rsidR="00C84F22">
        <w:rPr>
          <w:sz w:val="28"/>
          <w:szCs w:val="28"/>
        </w:rPr>
        <w:t>4.2.</w:t>
      </w:r>
      <w:r w:rsidRPr="009A392E">
        <w:rPr>
          <w:sz w:val="28"/>
          <w:szCs w:val="28"/>
        </w:rPr>
        <w:t xml:space="preserve"> Заявитель (представитель заявителя) информируется о принятом решении в порядке, предусмотренном пунктом 1.3.4. настоящего админ</w:t>
      </w:r>
      <w:r w:rsidRPr="009A392E">
        <w:rPr>
          <w:sz w:val="28"/>
          <w:szCs w:val="28"/>
        </w:rPr>
        <w:t>и</w:t>
      </w:r>
      <w:r w:rsidRPr="009A392E">
        <w:rPr>
          <w:sz w:val="28"/>
          <w:szCs w:val="28"/>
        </w:rPr>
        <w:t>стративного регламента.</w:t>
      </w:r>
    </w:p>
    <w:p w:rsidR="004B27CA" w:rsidRPr="009A392E" w:rsidRDefault="004B27CA" w:rsidP="00E60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92E">
        <w:rPr>
          <w:sz w:val="28"/>
          <w:szCs w:val="28"/>
        </w:rPr>
        <w:lastRenderedPageBreak/>
        <w:t>3.</w:t>
      </w:r>
      <w:r w:rsidR="00C84F22">
        <w:rPr>
          <w:sz w:val="28"/>
          <w:szCs w:val="28"/>
        </w:rPr>
        <w:t>4</w:t>
      </w:r>
      <w:r w:rsidRPr="009A392E">
        <w:rPr>
          <w:sz w:val="28"/>
          <w:szCs w:val="28"/>
        </w:rPr>
        <w:t>.</w:t>
      </w:r>
      <w:r w:rsidR="00C84F22">
        <w:rPr>
          <w:sz w:val="28"/>
          <w:szCs w:val="28"/>
        </w:rPr>
        <w:t>3</w:t>
      </w:r>
      <w:r w:rsidRPr="009A392E">
        <w:rPr>
          <w:sz w:val="28"/>
          <w:szCs w:val="28"/>
        </w:rPr>
        <w:t>. В случае неполучения заявителем разрешения на ввод объекта в эксплуатацию</w:t>
      </w:r>
      <w:r w:rsidR="00E60DF9">
        <w:rPr>
          <w:sz w:val="28"/>
          <w:szCs w:val="28"/>
        </w:rPr>
        <w:t xml:space="preserve"> либо</w:t>
      </w:r>
      <w:r w:rsidRPr="009A392E">
        <w:rPr>
          <w:sz w:val="28"/>
          <w:szCs w:val="28"/>
        </w:rPr>
        <w:t xml:space="preserve"> </w:t>
      </w:r>
      <w:r w:rsidR="00E60DF9">
        <w:t xml:space="preserve">уведомления о мотивированном отказе в предоставлении муниципальной услуги </w:t>
      </w:r>
      <w:r w:rsidRPr="009A392E">
        <w:rPr>
          <w:sz w:val="28"/>
          <w:szCs w:val="28"/>
        </w:rPr>
        <w:t xml:space="preserve">в срок, установленный </w:t>
      </w:r>
      <w:hyperlink r:id="rId28" w:anchor="Par79" w:history="1">
        <w:r w:rsidRPr="009A392E">
          <w:rPr>
            <w:sz w:val="28"/>
            <w:szCs w:val="28"/>
          </w:rPr>
          <w:t>пунктом 3.</w:t>
        </w:r>
        <w:r w:rsidR="00C84F22">
          <w:rPr>
            <w:sz w:val="28"/>
            <w:szCs w:val="28"/>
          </w:rPr>
          <w:t>4</w:t>
        </w:r>
        <w:r w:rsidRPr="009A392E">
          <w:rPr>
            <w:sz w:val="28"/>
            <w:szCs w:val="28"/>
          </w:rPr>
          <w:t>.</w:t>
        </w:r>
        <w:r w:rsidR="00C84F22">
          <w:rPr>
            <w:sz w:val="28"/>
            <w:szCs w:val="28"/>
          </w:rPr>
          <w:t>2</w:t>
        </w:r>
      </w:hyperlink>
      <w:r w:rsidRPr="009A392E">
        <w:rPr>
          <w:sz w:val="28"/>
          <w:szCs w:val="28"/>
        </w:rPr>
        <w:t xml:space="preserve"> настоящего административного регл</w:t>
      </w:r>
      <w:r w:rsidRPr="009A392E">
        <w:rPr>
          <w:sz w:val="28"/>
          <w:szCs w:val="28"/>
        </w:rPr>
        <w:t>а</w:t>
      </w:r>
      <w:r w:rsidRPr="009A392E">
        <w:rPr>
          <w:sz w:val="28"/>
          <w:szCs w:val="28"/>
        </w:rPr>
        <w:t xml:space="preserve">мента, уведомление </w:t>
      </w:r>
      <w:r w:rsidR="00E60DF9">
        <w:rPr>
          <w:sz w:val="28"/>
          <w:szCs w:val="28"/>
        </w:rPr>
        <w:t>о</w:t>
      </w:r>
      <w:r w:rsidRPr="009A392E">
        <w:rPr>
          <w:sz w:val="28"/>
          <w:szCs w:val="28"/>
        </w:rPr>
        <w:t xml:space="preserve"> возможности получения разрешения на ввод объекта в эксплуатацию в течение одного </w:t>
      </w:r>
      <w:r w:rsidR="00E60DF9">
        <w:rPr>
          <w:sz w:val="28"/>
          <w:szCs w:val="28"/>
        </w:rPr>
        <w:t xml:space="preserve">рабочего </w:t>
      </w:r>
      <w:r w:rsidRPr="009A392E">
        <w:rPr>
          <w:sz w:val="28"/>
          <w:szCs w:val="28"/>
        </w:rPr>
        <w:t>дня направляется по адресу, ук</w:t>
      </w:r>
      <w:r w:rsidRPr="009A392E">
        <w:rPr>
          <w:sz w:val="28"/>
          <w:szCs w:val="28"/>
        </w:rPr>
        <w:t>а</w:t>
      </w:r>
      <w:r w:rsidRPr="009A392E">
        <w:rPr>
          <w:sz w:val="28"/>
          <w:szCs w:val="28"/>
        </w:rPr>
        <w:t>занному в заявлении.</w:t>
      </w:r>
    </w:p>
    <w:p w:rsidR="00FF3693" w:rsidRPr="009A392E" w:rsidRDefault="00FF3693" w:rsidP="00E60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3.</w:t>
      </w:r>
      <w:r w:rsidR="00C84F22">
        <w:rPr>
          <w:sz w:val="28"/>
          <w:szCs w:val="28"/>
        </w:rPr>
        <w:t>4.4.</w:t>
      </w:r>
      <w:r w:rsidRPr="009A392E">
        <w:rPr>
          <w:sz w:val="28"/>
          <w:szCs w:val="28"/>
        </w:rPr>
        <w:t xml:space="preserve"> При поступлении в отдел заявления о выдаче разрешения на ввод объекта в эксплуатацию</w:t>
      </w:r>
      <w:r>
        <w:rPr>
          <w:sz w:val="28"/>
          <w:szCs w:val="28"/>
        </w:rPr>
        <w:t xml:space="preserve"> </w:t>
      </w:r>
      <w:r w:rsidRPr="009A392E">
        <w:rPr>
          <w:sz w:val="28"/>
          <w:szCs w:val="28"/>
        </w:rPr>
        <w:t>через МФЦ зарегистрированное разрешение либо уведомление о мотивированном отказе в предоставлении муниципальной услуги направляются с сопроводительным письмом в адрес МФЦ</w:t>
      </w:r>
      <w:r w:rsidR="00C84F22">
        <w:rPr>
          <w:sz w:val="28"/>
          <w:szCs w:val="28"/>
        </w:rPr>
        <w:t xml:space="preserve"> в день р</w:t>
      </w:r>
      <w:r w:rsidR="00C84F22">
        <w:rPr>
          <w:sz w:val="28"/>
          <w:szCs w:val="28"/>
        </w:rPr>
        <w:t>е</w:t>
      </w:r>
      <w:r w:rsidR="00C84F22">
        <w:rPr>
          <w:sz w:val="28"/>
          <w:szCs w:val="28"/>
        </w:rPr>
        <w:t>гистрации</w:t>
      </w:r>
      <w:r w:rsidR="00C84F22" w:rsidRPr="00C84F22">
        <w:t xml:space="preserve"> </w:t>
      </w:r>
      <w:proofErr w:type="gramStart"/>
      <w:r w:rsidR="00C84F22">
        <w:t>указанных</w:t>
      </w:r>
      <w:proofErr w:type="gramEnd"/>
      <w:r w:rsidR="00C84F22">
        <w:t xml:space="preserve"> документов в журнале регистрации</w:t>
      </w:r>
      <w:r w:rsidRPr="009A392E">
        <w:rPr>
          <w:sz w:val="28"/>
          <w:szCs w:val="28"/>
        </w:rPr>
        <w:t>.</w:t>
      </w:r>
    </w:p>
    <w:p w:rsidR="009A392E" w:rsidRPr="009A392E" w:rsidRDefault="009A392E" w:rsidP="00E60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3.</w:t>
      </w:r>
      <w:r w:rsidR="00C84F22">
        <w:rPr>
          <w:sz w:val="28"/>
          <w:szCs w:val="28"/>
        </w:rPr>
        <w:t>4.</w:t>
      </w:r>
      <w:r w:rsidRPr="009A392E">
        <w:rPr>
          <w:sz w:val="28"/>
          <w:szCs w:val="28"/>
        </w:rPr>
        <w:t>5. Результатом административной процедуры является выдача з</w:t>
      </w:r>
      <w:r w:rsidRPr="009A392E">
        <w:rPr>
          <w:sz w:val="28"/>
          <w:szCs w:val="28"/>
        </w:rPr>
        <w:t>а</w:t>
      </w:r>
      <w:r w:rsidRPr="009A392E">
        <w:rPr>
          <w:sz w:val="28"/>
          <w:szCs w:val="28"/>
        </w:rPr>
        <w:t xml:space="preserve">явителю </w:t>
      </w:r>
      <w:r w:rsidR="00E60DF9">
        <w:rPr>
          <w:sz w:val="28"/>
          <w:szCs w:val="28"/>
        </w:rPr>
        <w:t xml:space="preserve">разрешения </w:t>
      </w:r>
      <w:r w:rsidRPr="009A392E">
        <w:rPr>
          <w:sz w:val="28"/>
          <w:szCs w:val="28"/>
        </w:rPr>
        <w:t>на строительство</w:t>
      </w:r>
      <w:r w:rsidR="00E60DF9">
        <w:rPr>
          <w:sz w:val="28"/>
          <w:szCs w:val="28"/>
        </w:rPr>
        <w:t xml:space="preserve"> либо</w:t>
      </w:r>
      <w:r w:rsidRPr="009A392E">
        <w:rPr>
          <w:sz w:val="28"/>
          <w:szCs w:val="28"/>
        </w:rPr>
        <w:t xml:space="preserve"> уведомления о мотивированном отказе в предоставлении муниципальной услуги.</w:t>
      </w:r>
    </w:p>
    <w:p w:rsidR="009A392E" w:rsidRPr="009A392E" w:rsidRDefault="009A392E" w:rsidP="00E60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3.</w:t>
      </w:r>
      <w:r w:rsidR="00C84F22">
        <w:rPr>
          <w:sz w:val="28"/>
          <w:szCs w:val="28"/>
        </w:rPr>
        <w:t>4.6.</w:t>
      </w:r>
      <w:r w:rsidRPr="009A392E">
        <w:rPr>
          <w:sz w:val="28"/>
          <w:szCs w:val="28"/>
        </w:rPr>
        <w:t xml:space="preserve"> Максимальный срок исполнения административной процедуры - 1 рабочий день.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3.6. Подача заявителем запроса и иных документов, необходимых для предоставления муниципальной услуги, и прием таких запросов и докуме</w:t>
      </w:r>
      <w:r w:rsidRPr="009A392E">
        <w:rPr>
          <w:sz w:val="28"/>
          <w:szCs w:val="28"/>
        </w:rPr>
        <w:t>н</w:t>
      </w:r>
      <w:r w:rsidRPr="009A392E">
        <w:rPr>
          <w:sz w:val="28"/>
          <w:szCs w:val="28"/>
        </w:rPr>
        <w:t>тов в электронной форме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3.6.1. Подача заявителем заявления и иных документов, необходимых для предоставления муниципальной услуги, в электронной форме пред</w:t>
      </w:r>
      <w:r w:rsidRPr="009A392E">
        <w:rPr>
          <w:sz w:val="28"/>
          <w:szCs w:val="28"/>
        </w:rPr>
        <w:t>у</w:t>
      </w:r>
      <w:r w:rsidRPr="009A392E">
        <w:rPr>
          <w:sz w:val="28"/>
          <w:szCs w:val="28"/>
        </w:rPr>
        <w:t>смотрена при помощи информационно-технологической и коммуникацио</w:t>
      </w:r>
      <w:r w:rsidRPr="009A392E">
        <w:rPr>
          <w:sz w:val="28"/>
          <w:szCs w:val="28"/>
        </w:rPr>
        <w:t>н</w:t>
      </w:r>
      <w:r w:rsidRPr="009A392E">
        <w:rPr>
          <w:sz w:val="28"/>
          <w:szCs w:val="28"/>
        </w:rPr>
        <w:t>ной инфраструктуры, в том числе Единого портала государственных и мун</w:t>
      </w:r>
      <w:r w:rsidRPr="009A392E">
        <w:rPr>
          <w:sz w:val="28"/>
          <w:szCs w:val="28"/>
        </w:rPr>
        <w:t>и</w:t>
      </w:r>
      <w:r w:rsidRPr="009A392E">
        <w:rPr>
          <w:sz w:val="28"/>
          <w:szCs w:val="28"/>
        </w:rPr>
        <w:t>ципальных услуг (функций) и (или) Портала государственных и муниц</w:t>
      </w:r>
      <w:r w:rsidRPr="009A392E">
        <w:rPr>
          <w:sz w:val="28"/>
          <w:szCs w:val="28"/>
        </w:rPr>
        <w:t>и</w:t>
      </w:r>
      <w:r w:rsidRPr="009A392E">
        <w:rPr>
          <w:sz w:val="28"/>
          <w:szCs w:val="28"/>
        </w:rPr>
        <w:t>пальных услуг Воронежской области.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3.6.2. Заявитель вправе получить сведения о ходе предоставления мун</w:t>
      </w:r>
      <w:r w:rsidRPr="009A392E">
        <w:rPr>
          <w:sz w:val="28"/>
          <w:szCs w:val="28"/>
        </w:rPr>
        <w:t>и</w:t>
      </w:r>
      <w:r w:rsidRPr="009A392E">
        <w:rPr>
          <w:sz w:val="28"/>
          <w:szCs w:val="28"/>
        </w:rPr>
        <w:t>ципальной услуги в электронной форме с использованием информационно-технологической и коммуникационной инфраструктуры, в том числе Един</w:t>
      </w:r>
      <w:r w:rsidRPr="009A392E">
        <w:rPr>
          <w:sz w:val="28"/>
          <w:szCs w:val="28"/>
        </w:rPr>
        <w:t>о</w:t>
      </w:r>
      <w:r w:rsidRPr="009A392E">
        <w:rPr>
          <w:sz w:val="28"/>
          <w:szCs w:val="28"/>
        </w:rPr>
        <w:t>го портала государственных и муниципальных услуг (функций) и (или) По</w:t>
      </w:r>
      <w:r w:rsidRPr="009A392E">
        <w:rPr>
          <w:sz w:val="28"/>
          <w:szCs w:val="28"/>
        </w:rPr>
        <w:t>р</w:t>
      </w:r>
      <w:r w:rsidRPr="009A392E">
        <w:rPr>
          <w:sz w:val="28"/>
          <w:szCs w:val="28"/>
        </w:rPr>
        <w:t>тала государственных и муниципальных услуг Воронежской области.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3.6.3. Получение результата муниципальной услуги в электронной фо</w:t>
      </w:r>
      <w:r w:rsidRPr="009A392E">
        <w:rPr>
          <w:sz w:val="28"/>
          <w:szCs w:val="28"/>
        </w:rPr>
        <w:t>р</w:t>
      </w:r>
      <w:r w:rsidRPr="009A392E">
        <w:rPr>
          <w:sz w:val="28"/>
          <w:szCs w:val="28"/>
        </w:rPr>
        <w:t>ме предусмотрено.</w:t>
      </w:r>
    </w:p>
    <w:p w:rsidR="009A392E" w:rsidRPr="008E723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8E723E">
        <w:rPr>
          <w:sz w:val="28"/>
          <w:szCs w:val="28"/>
          <w:highlight w:val="yellow"/>
        </w:rPr>
        <w:t>3.7. Взаимодействие отдела с иными органами</w:t>
      </w:r>
      <w:r w:rsidR="00E60DF9" w:rsidRPr="008E723E">
        <w:rPr>
          <w:sz w:val="28"/>
          <w:szCs w:val="28"/>
          <w:highlight w:val="yellow"/>
        </w:rPr>
        <w:t xml:space="preserve"> </w:t>
      </w:r>
      <w:r w:rsidRPr="008E723E">
        <w:rPr>
          <w:sz w:val="28"/>
          <w:szCs w:val="28"/>
          <w:highlight w:val="yellow"/>
        </w:rPr>
        <w:t>государственной власти, органами местного самоуправления</w:t>
      </w:r>
      <w:r w:rsidR="00E60DF9" w:rsidRPr="008E723E">
        <w:rPr>
          <w:sz w:val="28"/>
          <w:szCs w:val="28"/>
          <w:highlight w:val="yellow"/>
        </w:rPr>
        <w:t xml:space="preserve"> </w:t>
      </w:r>
      <w:r w:rsidRPr="008E723E">
        <w:rPr>
          <w:sz w:val="28"/>
          <w:szCs w:val="28"/>
          <w:highlight w:val="yellow"/>
        </w:rPr>
        <w:t>и организациями, участвующими в предоставлении муниципальных</w:t>
      </w:r>
      <w:r w:rsidR="00E60DF9" w:rsidRPr="008E723E">
        <w:rPr>
          <w:sz w:val="28"/>
          <w:szCs w:val="28"/>
          <w:highlight w:val="yellow"/>
        </w:rPr>
        <w:t xml:space="preserve"> </w:t>
      </w:r>
      <w:r w:rsidRPr="008E723E">
        <w:rPr>
          <w:sz w:val="28"/>
          <w:szCs w:val="28"/>
          <w:highlight w:val="yellow"/>
        </w:rPr>
        <w:t>услуг в электронной форме.</w:t>
      </w:r>
    </w:p>
    <w:p w:rsidR="009A392E" w:rsidRPr="008E723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8E723E">
        <w:rPr>
          <w:sz w:val="28"/>
          <w:szCs w:val="28"/>
          <w:highlight w:val="yellow"/>
        </w:rPr>
        <w:t>Для получения правоустанавливающих документов на земельный уч</w:t>
      </w:r>
      <w:r w:rsidRPr="008E723E">
        <w:rPr>
          <w:sz w:val="28"/>
          <w:szCs w:val="28"/>
          <w:highlight w:val="yellow"/>
        </w:rPr>
        <w:t>а</w:t>
      </w:r>
      <w:r w:rsidRPr="008E723E">
        <w:rPr>
          <w:sz w:val="28"/>
          <w:szCs w:val="28"/>
          <w:highlight w:val="yellow"/>
        </w:rPr>
        <w:t>сток предусмотрено межведомственное взаимодействие отдела с Управлен</w:t>
      </w:r>
      <w:r w:rsidRPr="008E723E">
        <w:rPr>
          <w:sz w:val="28"/>
          <w:szCs w:val="28"/>
          <w:highlight w:val="yellow"/>
        </w:rPr>
        <w:t>и</w:t>
      </w:r>
      <w:r w:rsidRPr="008E723E">
        <w:rPr>
          <w:sz w:val="28"/>
          <w:szCs w:val="28"/>
          <w:highlight w:val="yellow"/>
        </w:rPr>
        <w:t>ем Федеральной службы государственной регистрации, кадастра и картогр</w:t>
      </w:r>
      <w:r w:rsidRPr="008E723E">
        <w:rPr>
          <w:sz w:val="28"/>
          <w:szCs w:val="28"/>
          <w:highlight w:val="yellow"/>
        </w:rPr>
        <w:t>а</w:t>
      </w:r>
      <w:r w:rsidRPr="008E723E">
        <w:rPr>
          <w:sz w:val="28"/>
          <w:szCs w:val="28"/>
          <w:highlight w:val="yellow"/>
        </w:rPr>
        <w:t>фии по Воронежской области в электронной форме.</w:t>
      </w:r>
    </w:p>
    <w:p w:rsidR="00E60DF9" w:rsidRDefault="00E60DF9" w:rsidP="00E60DF9">
      <w:pPr>
        <w:pStyle w:val="ConsPlusNormal"/>
        <w:spacing w:before="220"/>
        <w:ind w:firstLine="540"/>
        <w:jc w:val="both"/>
      </w:pPr>
      <w:r w:rsidRPr="008E723E">
        <w:rPr>
          <w:highlight w:val="yellow"/>
        </w:rPr>
        <w:t>Для получения заключения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</w:t>
      </w:r>
      <w:r w:rsidRPr="008E723E">
        <w:rPr>
          <w:highlight w:val="yellow"/>
        </w:rPr>
        <w:t>о</w:t>
      </w:r>
      <w:r w:rsidRPr="008E723E">
        <w:rPr>
          <w:highlight w:val="yellow"/>
        </w:rPr>
        <w:t>енного, реконструированного объекта капитального строительства требованиям технических р</w:t>
      </w:r>
      <w:r w:rsidRPr="008E723E">
        <w:rPr>
          <w:highlight w:val="yellow"/>
        </w:rPr>
        <w:t>е</w:t>
      </w:r>
      <w:r w:rsidRPr="008E723E">
        <w:rPr>
          <w:highlight w:val="yellow"/>
        </w:rPr>
        <w:t xml:space="preserve">гламентов и проектной документации, в том числе требованиям энергетической эффективности и </w:t>
      </w:r>
      <w:r w:rsidRPr="008E723E">
        <w:rPr>
          <w:highlight w:val="yellow"/>
        </w:rPr>
        <w:lastRenderedPageBreak/>
        <w:t>требованиям оснащенности объекта капитального строительства приборами учета используемых энергетических ресурсов предусмотрено межведомственное взаимодействие отдела с Инспекц</w:t>
      </w:r>
      <w:r w:rsidRPr="008E723E">
        <w:rPr>
          <w:highlight w:val="yellow"/>
        </w:rPr>
        <w:t>и</w:t>
      </w:r>
      <w:r w:rsidRPr="008E723E">
        <w:rPr>
          <w:highlight w:val="yellow"/>
        </w:rPr>
        <w:t>ей государственного строительного надзора Воронежской области в электронной форме.</w:t>
      </w:r>
    </w:p>
    <w:p w:rsidR="00E60DF9" w:rsidRPr="009A392E" w:rsidRDefault="00E60DF9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392E" w:rsidRPr="009A392E" w:rsidRDefault="009A392E" w:rsidP="009A392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A392E">
        <w:rPr>
          <w:b/>
          <w:sz w:val="28"/>
          <w:szCs w:val="28"/>
        </w:rPr>
        <w:t>4. Формы контроля за исполнением административного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392E">
        <w:rPr>
          <w:b/>
          <w:sz w:val="28"/>
          <w:szCs w:val="28"/>
        </w:rPr>
        <w:t>регламента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392E" w:rsidRPr="009A392E" w:rsidRDefault="009A392E" w:rsidP="009A392E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A392E">
        <w:rPr>
          <w:sz w:val="28"/>
          <w:szCs w:val="28"/>
        </w:rPr>
        <w:t>4.1. Текущий контроль организации предоставления муниципальной услуги осуществляется должностными лицами администрации Воробьевск</w:t>
      </w:r>
      <w:r w:rsidRPr="009A392E">
        <w:rPr>
          <w:sz w:val="28"/>
          <w:szCs w:val="28"/>
        </w:rPr>
        <w:t>о</w:t>
      </w:r>
      <w:r w:rsidRPr="009A392E">
        <w:rPr>
          <w:sz w:val="28"/>
          <w:szCs w:val="28"/>
        </w:rPr>
        <w:t>го муниципального района, ответственными за организацию работы по предоставлению муниципальной услуги.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4.2. Перечень иных должностных лиц администрации района, осущест</w:t>
      </w:r>
      <w:r w:rsidRPr="009A392E">
        <w:rPr>
          <w:sz w:val="28"/>
          <w:szCs w:val="28"/>
        </w:rPr>
        <w:t>в</w:t>
      </w:r>
      <w:r w:rsidRPr="009A392E">
        <w:rPr>
          <w:sz w:val="28"/>
          <w:szCs w:val="28"/>
        </w:rPr>
        <w:t>ляющих текущий контроль организации предоставления муниципальной услуги, в том числе реализации предусмотренных настоящим администр</w:t>
      </w:r>
      <w:r w:rsidRPr="009A392E">
        <w:rPr>
          <w:sz w:val="28"/>
          <w:szCs w:val="28"/>
        </w:rPr>
        <w:t>а</w:t>
      </w:r>
      <w:r w:rsidRPr="009A392E">
        <w:rPr>
          <w:sz w:val="28"/>
          <w:szCs w:val="28"/>
        </w:rPr>
        <w:t>тивным регламентом административных процедур, устанавливается Уставом Воробьевского муниципального района, положениями об отделах админ</w:t>
      </w:r>
      <w:r w:rsidRPr="009A392E">
        <w:rPr>
          <w:sz w:val="28"/>
          <w:szCs w:val="28"/>
        </w:rPr>
        <w:t>и</w:t>
      </w:r>
      <w:r w:rsidRPr="009A392E">
        <w:rPr>
          <w:sz w:val="28"/>
          <w:szCs w:val="28"/>
        </w:rPr>
        <w:t>страции района, ответственных за предоставление муниципальной услуги, и должностными инструкциями муниципальных служащих.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Муниципальные служащие, ответственные за предоставление муниц</w:t>
      </w:r>
      <w:r w:rsidRPr="009A392E">
        <w:rPr>
          <w:sz w:val="28"/>
          <w:szCs w:val="28"/>
        </w:rPr>
        <w:t>и</w:t>
      </w:r>
      <w:r w:rsidRPr="009A392E">
        <w:rPr>
          <w:sz w:val="28"/>
          <w:szCs w:val="28"/>
        </w:rPr>
        <w:t>пальной услуги, несут персональную ответственность за соблюдение сроков и порядка исполнения каждой административной процедуры, предусмотре</w:t>
      </w:r>
      <w:r w:rsidRPr="009A392E">
        <w:rPr>
          <w:sz w:val="28"/>
          <w:szCs w:val="28"/>
        </w:rPr>
        <w:t>н</w:t>
      </w:r>
      <w:r w:rsidRPr="009A392E">
        <w:rPr>
          <w:sz w:val="28"/>
          <w:szCs w:val="28"/>
        </w:rPr>
        <w:t>ной настоящим административным регламентом.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4.3. Текущий контроль осуществляется путем проведения должностным лицом, ответственным за организацию работы по предоставлению муниц</w:t>
      </w:r>
      <w:r w:rsidRPr="009A392E">
        <w:rPr>
          <w:sz w:val="28"/>
          <w:szCs w:val="28"/>
        </w:rPr>
        <w:t>и</w:t>
      </w:r>
      <w:r w:rsidRPr="009A392E">
        <w:rPr>
          <w:sz w:val="28"/>
          <w:szCs w:val="28"/>
        </w:rPr>
        <w:t>пальной услуги, проверок соблюдения и исполнения муниципальными сл</w:t>
      </w:r>
      <w:r w:rsidRPr="009A392E">
        <w:rPr>
          <w:sz w:val="28"/>
          <w:szCs w:val="28"/>
        </w:rPr>
        <w:t>у</w:t>
      </w:r>
      <w:r w:rsidRPr="009A392E">
        <w:rPr>
          <w:sz w:val="28"/>
          <w:szCs w:val="28"/>
        </w:rPr>
        <w:t>жащими положений настоящего административного регламента, иных но</w:t>
      </w:r>
      <w:r w:rsidRPr="009A392E">
        <w:rPr>
          <w:sz w:val="28"/>
          <w:szCs w:val="28"/>
        </w:rPr>
        <w:t>р</w:t>
      </w:r>
      <w:r w:rsidRPr="009A392E">
        <w:rPr>
          <w:sz w:val="28"/>
          <w:szCs w:val="28"/>
        </w:rPr>
        <w:t>мативных правовых актов Российской Федерации, Воронежской области, Воробьевского муниципального района Воронежской области.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4.4. Порядок и периодичность осуществления плановых и внеплановых проверок полноты и качества предоставления муниципальной услуги уст</w:t>
      </w:r>
      <w:r w:rsidRPr="009A392E">
        <w:rPr>
          <w:sz w:val="28"/>
          <w:szCs w:val="28"/>
        </w:rPr>
        <w:t>а</w:t>
      </w:r>
      <w:r w:rsidRPr="009A392E">
        <w:rPr>
          <w:sz w:val="28"/>
          <w:szCs w:val="28"/>
        </w:rPr>
        <w:t>навливаются на основании квартальных, полугодовых или годовых планов работы, утверждаемых главой администрации района.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Внеплановая проверка может проводиться по конкретному обращению заявителя или иных заинтересованных лиц. Для проведения внеплановой проверки полноты и качества организации предоставления муниципальной услуги формируется комиссия, состав которой утверждается нормативным правовым актом.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Результаты проверки оформляются в виде справки, в которой отмечаю</w:t>
      </w:r>
      <w:r w:rsidRPr="009A392E">
        <w:rPr>
          <w:sz w:val="28"/>
          <w:szCs w:val="28"/>
        </w:rPr>
        <w:t>т</w:t>
      </w:r>
      <w:r w:rsidRPr="009A392E">
        <w:rPr>
          <w:sz w:val="28"/>
          <w:szCs w:val="28"/>
        </w:rPr>
        <w:t xml:space="preserve">ся выявленные недостатки и указываются предложения по их </w:t>
      </w:r>
      <w:r w:rsidR="006525C3" w:rsidRPr="009A392E">
        <w:rPr>
          <w:sz w:val="28"/>
          <w:szCs w:val="28"/>
        </w:rPr>
        <w:t>устранению.</w:t>
      </w:r>
      <w:r w:rsidR="006525C3">
        <w:rPr>
          <w:sz w:val="28"/>
          <w:szCs w:val="28"/>
        </w:rPr>
        <w:t xml:space="preserve"> </w:t>
      </w:r>
      <w:r w:rsidR="006525C3" w:rsidRPr="009A392E">
        <w:rPr>
          <w:sz w:val="28"/>
          <w:szCs w:val="28"/>
        </w:rPr>
        <w:t>По</w:t>
      </w:r>
      <w:r w:rsidRPr="009A392E">
        <w:rPr>
          <w:sz w:val="28"/>
          <w:szCs w:val="28"/>
        </w:rPr>
        <w:t xml:space="preserve"> результатам проведенных проверок в случае выявления </w:t>
      </w:r>
      <w:r w:rsidR="006525C3" w:rsidRPr="009A392E">
        <w:rPr>
          <w:sz w:val="28"/>
          <w:szCs w:val="28"/>
        </w:rPr>
        <w:t>нарушений прав</w:t>
      </w:r>
    </w:p>
    <w:p w:rsidR="009A392E" w:rsidRPr="009A392E" w:rsidRDefault="009A392E" w:rsidP="009A39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A392E">
        <w:rPr>
          <w:sz w:val="28"/>
          <w:szCs w:val="28"/>
        </w:rPr>
        <w:lastRenderedPageBreak/>
        <w:t xml:space="preserve">4.5. Контроль деятельности отдела осуществляет глава </w:t>
      </w:r>
      <w:r w:rsidR="006525C3" w:rsidRPr="009A392E">
        <w:rPr>
          <w:sz w:val="28"/>
          <w:szCs w:val="28"/>
        </w:rPr>
        <w:t>администрации</w:t>
      </w:r>
      <w:r w:rsidR="006525C3">
        <w:rPr>
          <w:sz w:val="28"/>
          <w:szCs w:val="28"/>
        </w:rPr>
        <w:t xml:space="preserve"> </w:t>
      </w:r>
      <w:r w:rsidR="006525C3" w:rsidRPr="009A392E">
        <w:rPr>
          <w:sz w:val="28"/>
          <w:szCs w:val="28"/>
        </w:rPr>
        <w:t>Воробьевского</w:t>
      </w:r>
      <w:r w:rsidRPr="009A392E">
        <w:rPr>
          <w:sz w:val="28"/>
          <w:szCs w:val="28"/>
        </w:rPr>
        <w:t xml:space="preserve"> муниципального района Воронежской области.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A392E" w:rsidRPr="009A392E" w:rsidRDefault="009A392E" w:rsidP="009A392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A392E">
        <w:rPr>
          <w:b/>
          <w:sz w:val="28"/>
          <w:szCs w:val="28"/>
        </w:rPr>
        <w:t>5. Досудебный (внесудебный) порядок обжалования решений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392E">
        <w:rPr>
          <w:b/>
          <w:sz w:val="28"/>
          <w:szCs w:val="28"/>
        </w:rPr>
        <w:t>и действий (бездействия) органа, предоставляющего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392E">
        <w:rPr>
          <w:b/>
          <w:sz w:val="28"/>
          <w:szCs w:val="28"/>
        </w:rPr>
        <w:t>государственную услугу, а также должностных лиц,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392E">
        <w:rPr>
          <w:b/>
          <w:sz w:val="28"/>
          <w:szCs w:val="28"/>
        </w:rPr>
        <w:t>государственных служащих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5.1. Заявители имеют право на обжалование решений и действий (бе</w:t>
      </w:r>
      <w:r w:rsidRPr="009A392E">
        <w:rPr>
          <w:sz w:val="28"/>
          <w:szCs w:val="28"/>
        </w:rPr>
        <w:t>з</w:t>
      </w:r>
      <w:r w:rsidRPr="009A392E">
        <w:rPr>
          <w:sz w:val="28"/>
          <w:szCs w:val="28"/>
        </w:rPr>
        <w:t>действия) должностных лиц администрации района в досудебном порядке, на получение информации, необходимой для обоснования и рассмотрения ж</w:t>
      </w:r>
      <w:r w:rsidRPr="009A392E">
        <w:rPr>
          <w:sz w:val="28"/>
          <w:szCs w:val="28"/>
        </w:rPr>
        <w:t>а</w:t>
      </w:r>
      <w:r w:rsidRPr="009A392E">
        <w:rPr>
          <w:sz w:val="28"/>
          <w:szCs w:val="28"/>
        </w:rPr>
        <w:t>лобы.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 xml:space="preserve">5.2. Заявитель может обратиться с </w:t>
      </w:r>
      <w:r w:rsidR="006525C3" w:rsidRPr="009A392E">
        <w:rPr>
          <w:sz w:val="28"/>
          <w:szCs w:val="28"/>
        </w:rPr>
        <w:t>жалобой,</w:t>
      </w:r>
      <w:r w:rsidRPr="009A392E">
        <w:rPr>
          <w:sz w:val="28"/>
          <w:szCs w:val="28"/>
        </w:rPr>
        <w:t xml:space="preserve"> в том числе в следующих случаях: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1) нарушение срока регистрации заявления заявителя об оказании мун</w:t>
      </w:r>
      <w:r w:rsidRPr="009A392E">
        <w:rPr>
          <w:sz w:val="28"/>
          <w:szCs w:val="28"/>
        </w:rPr>
        <w:t>и</w:t>
      </w:r>
      <w:r w:rsidRPr="009A392E">
        <w:rPr>
          <w:sz w:val="28"/>
          <w:szCs w:val="28"/>
        </w:rPr>
        <w:t>ципальной услуги;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2) нарушение срока предоставления муниципальной услуги;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3) требование у заявителя документов, не предусмотренных нормати</w:t>
      </w:r>
      <w:r w:rsidRPr="009A392E">
        <w:rPr>
          <w:sz w:val="28"/>
          <w:szCs w:val="28"/>
        </w:rPr>
        <w:t>в</w:t>
      </w:r>
      <w:r w:rsidRPr="009A392E">
        <w:rPr>
          <w:sz w:val="28"/>
          <w:szCs w:val="28"/>
        </w:rPr>
        <w:t>ными правовыми актами Российской Федерации, нормативными правовыми актами Воронежской области для предоставления муниципальной услуги;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для предоставления муниципал</w:t>
      </w:r>
      <w:r w:rsidRPr="009A392E">
        <w:rPr>
          <w:sz w:val="28"/>
          <w:szCs w:val="28"/>
        </w:rPr>
        <w:t>ь</w:t>
      </w:r>
      <w:r w:rsidRPr="009A392E">
        <w:rPr>
          <w:sz w:val="28"/>
          <w:szCs w:val="28"/>
        </w:rPr>
        <w:t>ной услуги, у заявителя;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9A392E">
        <w:rPr>
          <w:sz w:val="28"/>
          <w:szCs w:val="28"/>
        </w:rPr>
        <w:t>р</w:t>
      </w:r>
      <w:r w:rsidRPr="009A392E">
        <w:rPr>
          <w:sz w:val="28"/>
          <w:szCs w:val="28"/>
        </w:rPr>
        <w:t>мативными правовыми актами Воронежской области;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области;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7) отказ должностного лица администрации района в исправлении д</w:t>
      </w:r>
      <w:r w:rsidRPr="009A392E">
        <w:rPr>
          <w:sz w:val="28"/>
          <w:szCs w:val="28"/>
        </w:rPr>
        <w:t>о</w:t>
      </w:r>
      <w:r w:rsidRPr="009A392E">
        <w:rPr>
          <w:sz w:val="28"/>
          <w:szCs w:val="28"/>
        </w:rPr>
        <w:t>пущенных опечаток и ошибок в выданных в результате предоставления м</w:t>
      </w:r>
      <w:r w:rsidRPr="009A392E">
        <w:rPr>
          <w:sz w:val="28"/>
          <w:szCs w:val="28"/>
        </w:rPr>
        <w:t>у</w:t>
      </w:r>
      <w:r w:rsidRPr="009A392E">
        <w:rPr>
          <w:sz w:val="28"/>
          <w:szCs w:val="28"/>
        </w:rPr>
        <w:t>ниципальной услуги документах либо нарушение установленного срока т</w:t>
      </w:r>
      <w:r w:rsidRPr="009A392E">
        <w:rPr>
          <w:sz w:val="28"/>
          <w:szCs w:val="28"/>
        </w:rPr>
        <w:t>а</w:t>
      </w:r>
      <w:r w:rsidRPr="009A392E">
        <w:rPr>
          <w:sz w:val="28"/>
          <w:szCs w:val="28"/>
        </w:rPr>
        <w:t>ких исправлений.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5.3. Жалоба может быть подана в письменной форме на бумажном нос</w:t>
      </w:r>
      <w:r w:rsidRPr="009A392E">
        <w:rPr>
          <w:sz w:val="28"/>
          <w:szCs w:val="28"/>
        </w:rPr>
        <w:t>и</w:t>
      </w:r>
      <w:r w:rsidRPr="009A392E">
        <w:rPr>
          <w:sz w:val="28"/>
          <w:szCs w:val="28"/>
        </w:rPr>
        <w:t>теле или в электронной форме.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Жалобу вправе подать физическое или юридическое лицо (за исключ</w:t>
      </w:r>
      <w:r w:rsidRPr="009A392E">
        <w:rPr>
          <w:sz w:val="28"/>
          <w:szCs w:val="28"/>
        </w:rPr>
        <w:t>е</w:t>
      </w:r>
      <w:r w:rsidRPr="009A392E">
        <w:rPr>
          <w:sz w:val="28"/>
          <w:szCs w:val="28"/>
        </w:rPr>
        <w:t>нием государственных органов и их территориальных органов, органов гос</w:t>
      </w:r>
      <w:r w:rsidRPr="009A392E">
        <w:rPr>
          <w:sz w:val="28"/>
          <w:szCs w:val="28"/>
        </w:rPr>
        <w:t>у</w:t>
      </w:r>
      <w:r w:rsidRPr="009A392E">
        <w:rPr>
          <w:sz w:val="28"/>
          <w:szCs w:val="28"/>
        </w:rPr>
        <w:t>дарственных внебюджетных фондов и их территориальных органов, органов местного самоуправления) либо их уполномоченные представители (далее - заявитель), обратившиеся в администрацию района, многофункциональный центр при наличии соглашения о взаимодействии между многофункционал</w:t>
      </w:r>
      <w:r w:rsidRPr="009A392E">
        <w:rPr>
          <w:sz w:val="28"/>
          <w:szCs w:val="28"/>
        </w:rPr>
        <w:t>ь</w:t>
      </w:r>
      <w:r w:rsidRPr="009A392E">
        <w:rPr>
          <w:sz w:val="28"/>
          <w:szCs w:val="28"/>
        </w:rPr>
        <w:lastRenderedPageBreak/>
        <w:t>ным центром и администрацией района с запросом о предоставлении мун</w:t>
      </w:r>
      <w:r w:rsidRPr="009A392E">
        <w:rPr>
          <w:sz w:val="28"/>
          <w:szCs w:val="28"/>
        </w:rPr>
        <w:t>и</w:t>
      </w:r>
      <w:r w:rsidRPr="009A392E">
        <w:rPr>
          <w:sz w:val="28"/>
          <w:szCs w:val="28"/>
        </w:rPr>
        <w:t>ципальной услуги, выраженным в устной, письменной или электронной фо</w:t>
      </w:r>
      <w:r w:rsidRPr="009A392E">
        <w:rPr>
          <w:sz w:val="28"/>
          <w:szCs w:val="28"/>
        </w:rPr>
        <w:t>р</w:t>
      </w:r>
      <w:r w:rsidRPr="009A392E">
        <w:rPr>
          <w:sz w:val="28"/>
          <w:szCs w:val="28"/>
        </w:rPr>
        <w:t>ме.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  <w:r w:rsidR="006525C3" w:rsidRPr="009A392E">
        <w:rPr>
          <w:sz w:val="28"/>
          <w:szCs w:val="28"/>
        </w:rPr>
        <w:t>В качестве документа, подтверждающего по</w:t>
      </w:r>
      <w:r w:rsidR="006525C3" w:rsidRPr="009A392E">
        <w:rPr>
          <w:sz w:val="28"/>
          <w:szCs w:val="28"/>
        </w:rPr>
        <w:t>л</w:t>
      </w:r>
      <w:r w:rsidR="006525C3" w:rsidRPr="009A392E">
        <w:rPr>
          <w:sz w:val="28"/>
          <w:szCs w:val="28"/>
        </w:rPr>
        <w:t>номочия на осуществление действий от имени заявителя, может быть пре</w:t>
      </w:r>
      <w:r w:rsidR="006525C3" w:rsidRPr="009A392E">
        <w:rPr>
          <w:sz w:val="28"/>
          <w:szCs w:val="28"/>
        </w:rPr>
        <w:t>д</w:t>
      </w:r>
      <w:r w:rsidR="006525C3" w:rsidRPr="009A392E">
        <w:rPr>
          <w:sz w:val="28"/>
          <w:szCs w:val="28"/>
        </w:rPr>
        <w:t>ставлена: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1) оформленная в соответствии с законодательством Российской Фед</w:t>
      </w:r>
      <w:r w:rsidRPr="009A392E">
        <w:rPr>
          <w:sz w:val="28"/>
          <w:szCs w:val="28"/>
        </w:rPr>
        <w:t>е</w:t>
      </w:r>
      <w:r w:rsidRPr="009A392E">
        <w:rPr>
          <w:sz w:val="28"/>
          <w:szCs w:val="28"/>
        </w:rPr>
        <w:t>рации доверенность (для физических лиц);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2) оформленная в соответствии с законодательством Российской Фед</w:t>
      </w:r>
      <w:r w:rsidRPr="009A392E">
        <w:rPr>
          <w:sz w:val="28"/>
          <w:szCs w:val="28"/>
        </w:rPr>
        <w:t>е</w:t>
      </w:r>
      <w:r w:rsidRPr="009A392E">
        <w:rPr>
          <w:sz w:val="28"/>
          <w:szCs w:val="28"/>
        </w:rPr>
        <w:t>рации доверенность, заверенная печатью заявителя и подписанная руковод</w:t>
      </w:r>
      <w:r w:rsidRPr="009A392E">
        <w:rPr>
          <w:sz w:val="28"/>
          <w:szCs w:val="28"/>
        </w:rPr>
        <w:t>и</w:t>
      </w:r>
      <w:r w:rsidRPr="009A392E">
        <w:rPr>
          <w:sz w:val="28"/>
          <w:szCs w:val="28"/>
        </w:rPr>
        <w:t>телем заявителя или уполномоченным этим руководителем лицом (для юр</w:t>
      </w:r>
      <w:r w:rsidRPr="009A392E">
        <w:rPr>
          <w:sz w:val="28"/>
          <w:szCs w:val="28"/>
        </w:rPr>
        <w:t>и</w:t>
      </w:r>
      <w:r w:rsidRPr="009A392E">
        <w:rPr>
          <w:sz w:val="28"/>
          <w:szCs w:val="28"/>
        </w:rPr>
        <w:t>дических лиц);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3) копия решения о назначении или об избрании либо приказа о назнач</w:t>
      </w:r>
      <w:r w:rsidRPr="009A392E">
        <w:rPr>
          <w:sz w:val="28"/>
          <w:szCs w:val="28"/>
        </w:rPr>
        <w:t>е</w:t>
      </w:r>
      <w:r w:rsidRPr="009A392E">
        <w:rPr>
          <w:sz w:val="28"/>
          <w:szCs w:val="28"/>
        </w:rPr>
        <w:t>нии физического лица на должность, в соответствии с которым такое физ</w:t>
      </w:r>
      <w:r w:rsidRPr="009A392E">
        <w:rPr>
          <w:sz w:val="28"/>
          <w:szCs w:val="28"/>
        </w:rPr>
        <w:t>и</w:t>
      </w:r>
      <w:r w:rsidRPr="009A392E">
        <w:rPr>
          <w:sz w:val="28"/>
          <w:szCs w:val="28"/>
        </w:rPr>
        <w:t>ческое лицо обладает правом действовать от имени заявителя без доверенн</w:t>
      </w:r>
      <w:r w:rsidRPr="009A392E">
        <w:rPr>
          <w:sz w:val="28"/>
          <w:szCs w:val="28"/>
        </w:rPr>
        <w:t>о</w:t>
      </w:r>
      <w:r w:rsidRPr="009A392E">
        <w:rPr>
          <w:sz w:val="28"/>
          <w:szCs w:val="28"/>
        </w:rPr>
        <w:t>сти.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5.4. Основанием для начала процедуры досудебного (внесудебного) о</w:t>
      </w:r>
      <w:r w:rsidRPr="009A392E">
        <w:rPr>
          <w:sz w:val="28"/>
          <w:szCs w:val="28"/>
        </w:rPr>
        <w:t>б</w:t>
      </w:r>
      <w:r w:rsidRPr="009A392E">
        <w:rPr>
          <w:sz w:val="28"/>
          <w:szCs w:val="28"/>
        </w:rPr>
        <w:t xml:space="preserve">жалования является поступление жалобы в администрацию </w:t>
      </w:r>
      <w:r w:rsidR="006525C3" w:rsidRPr="009A392E">
        <w:rPr>
          <w:sz w:val="28"/>
          <w:szCs w:val="28"/>
        </w:rPr>
        <w:t>района. Жалоба</w:t>
      </w:r>
      <w:r w:rsidRPr="009A392E">
        <w:rPr>
          <w:sz w:val="28"/>
          <w:szCs w:val="28"/>
        </w:rPr>
        <w:t xml:space="preserve"> должна содержать: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1) наименование органа, предоставляющего муниципальную услугу (а</w:t>
      </w:r>
      <w:r w:rsidRPr="009A392E">
        <w:rPr>
          <w:sz w:val="28"/>
          <w:szCs w:val="28"/>
        </w:rPr>
        <w:t>д</w:t>
      </w:r>
      <w:r w:rsidRPr="009A392E">
        <w:rPr>
          <w:sz w:val="28"/>
          <w:szCs w:val="28"/>
        </w:rPr>
        <w:t>министрация района), должностного лица администрации района либо мун</w:t>
      </w:r>
      <w:r w:rsidRPr="009A392E">
        <w:rPr>
          <w:sz w:val="28"/>
          <w:szCs w:val="28"/>
        </w:rPr>
        <w:t>и</w:t>
      </w:r>
      <w:r w:rsidRPr="009A392E">
        <w:rPr>
          <w:sz w:val="28"/>
          <w:szCs w:val="28"/>
        </w:rPr>
        <w:t>ципального служащего, решения и действия (бездействие) которых обжал</w:t>
      </w:r>
      <w:r w:rsidRPr="009A392E">
        <w:rPr>
          <w:sz w:val="28"/>
          <w:szCs w:val="28"/>
        </w:rPr>
        <w:t>у</w:t>
      </w:r>
      <w:r w:rsidRPr="009A392E">
        <w:rPr>
          <w:sz w:val="28"/>
          <w:szCs w:val="28"/>
        </w:rPr>
        <w:t>ются;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9A392E">
        <w:rPr>
          <w:sz w:val="28"/>
          <w:szCs w:val="28"/>
        </w:rPr>
        <w:t>е</w:t>
      </w:r>
      <w:r w:rsidRPr="009A392E">
        <w:rPr>
          <w:sz w:val="28"/>
          <w:szCs w:val="28"/>
        </w:rPr>
        <w:t>сте нахождения заявителя - юридического лица, а также номер (номера) ко</w:t>
      </w:r>
      <w:r w:rsidRPr="009A392E">
        <w:rPr>
          <w:sz w:val="28"/>
          <w:szCs w:val="28"/>
        </w:rPr>
        <w:t>н</w:t>
      </w:r>
      <w:r w:rsidRPr="009A392E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9A392E">
        <w:rPr>
          <w:sz w:val="28"/>
          <w:szCs w:val="28"/>
        </w:rPr>
        <w:t>о</w:t>
      </w:r>
      <w:r w:rsidRPr="009A392E">
        <w:rPr>
          <w:sz w:val="28"/>
          <w:szCs w:val="28"/>
        </w:rPr>
        <w:t>вый адрес, по которым должен быть направлен ответ заявителю;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3) сведения об обжалуемых решениях и действиях (бездействии) адм</w:t>
      </w:r>
      <w:r w:rsidRPr="009A392E">
        <w:rPr>
          <w:sz w:val="28"/>
          <w:szCs w:val="28"/>
        </w:rPr>
        <w:t>и</w:t>
      </w:r>
      <w:r w:rsidRPr="009A392E">
        <w:rPr>
          <w:sz w:val="28"/>
          <w:szCs w:val="28"/>
        </w:rPr>
        <w:t>нистрации района, должностного лица администрации района, либо муниц</w:t>
      </w:r>
      <w:r w:rsidRPr="009A392E">
        <w:rPr>
          <w:sz w:val="28"/>
          <w:szCs w:val="28"/>
        </w:rPr>
        <w:t>и</w:t>
      </w:r>
      <w:r w:rsidRPr="009A392E">
        <w:rPr>
          <w:sz w:val="28"/>
          <w:szCs w:val="28"/>
        </w:rPr>
        <w:t>пального служащего;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 района, должностного лица адм</w:t>
      </w:r>
      <w:r w:rsidRPr="009A392E">
        <w:rPr>
          <w:sz w:val="28"/>
          <w:szCs w:val="28"/>
        </w:rPr>
        <w:t>и</w:t>
      </w:r>
      <w:r w:rsidRPr="009A392E">
        <w:rPr>
          <w:sz w:val="28"/>
          <w:szCs w:val="28"/>
        </w:rPr>
        <w:t>нистрации района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5.5. Должностные лица администрации района, указанные в пункте 5.9 настоящего раздела административного регламента, проводят личный прием заявителей.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</w:t>
      </w:r>
      <w:r w:rsidRPr="009A392E">
        <w:rPr>
          <w:sz w:val="28"/>
          <w:szCs w:val="28"/>
        </w:rPr>
        <w:t>ь</w:t>
      </w:r>
      <w:r w:rsidRPr="009A392E">
        <w:rPr>
          <w:sz w:val="28"/>
          <w:szCs w:val="28"/>
        </w:rPr>
        <w:lastRenderedPageBreak/>
        <w:t>зованием средств телефонной связи по номерам телефонов, которые разм</w:t>
      </w:r>
      <w:r w:rsidRPr="009A392E">
        <w:rPr>
          <w:sz w:val="28"/>
          <w:szCs w:val="28"/>
        </w:rPr>
        <w:t>е</w:t>
      </w:r>
      <w:r w:rsidRPr="009A392E">
        <w:rPr>
          <w:sz w:val="28"/>
          <w:szCs w:val="28"/>
        </w:rPr>
        <w:t xml:space="preserve">щаются на официальном </w:t>
      </w:r>
      <w:r w:rsidR="006525C3" w:rsidRPr="009A392E">
        <w:rPr>
          <w:sz w:val="28"/>
          <w:szCs w:val="28"/>
        </w:rPr>
        <w:t>сайте администрации</w:t>
      </w:r>
      <w:r w:rsidRPr="009A392E">
        <w:rPr>
          <w:sz w:val="28"/>
          <w:szCs w:val="28"/>
        </w:rPr>
        <w:t xml:space="preserve"> района в сети Интернет и и</w:t>
      </w:r>
      <w:r w:rsidRPr="009A392E">
        <w:rPr>
          <w:sz w:val="28"/>
          <w:szCs w:val="28"/>
        </w:rPr>
        <w:t>н</w:t>
      </w:r>
      <w:r w:rsidRPr="009A392E">
        <w:rPr>
          <w:sz w:val="28"/>
          <w:szCs w:val="28"/>
        </w:rPr>
        <w:t>формационных стендах.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Специалист, осуществляющий запись заявителей на личный прием, и</w:t>
      </w:r>
      <w:r w:rsidRPr="009A392E">
        <w:rPr>
          <w:sz w:val="28"/>
          <w:szCs w:val="28"/>
        </w:rPr>
        <w:t>н</w:t>
      </w:r>
      <w:r w:rsidRPr="009A392E">
        <w:rPr>
          <w:sz w:val="28"/>
          <w:szCs w:val="28"/>
        </w:rPr>
        <w:t>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5.6. Должностное лицо, уполномоченное на рассмотрение жалобы, или администрация района отказывают в удовлетворении жалобы в следующих случаях: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2) подача жалобы лицом, полномочия которого не подтверждены в п</w:t>
      </w:r>
      <w:r w:rsidRPr="009A392E">
        <w:rPr>
          <w:sz w:val="28"/>
          <w:szCs w:val="28"/>
        </w:rPr>
        <w:t>о</w:t>
      </w:r>
      <w:r w:rsidRPr="009A392E">
        <w:rPr>
          <w:sz w:val="28"/>
          <w:szCs w:val="28"/>
        </w:rPr>
        <w:t>рядке, установленном законодательством;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3) наличие решения по жалобе, принятого ранее в соответствии с треб</w:t>
      </w:r>
      <w:r w:rsidRPr="009A392E">
        <w:rPr>
          <w:sz w:val="28"/>
          <w:szCs w:val="28"/>
        </w:rPr>
        <w:t>о</w:t>
      </w:r>
      <w:r w:rsidRPr="009A392E">
        <w:rPr>
          <w:sz w:val="28"/>
          <w:szCs w:val="28"/>
        </w:rPr>
        <w:t>ваниями настоящего регламента в отношении того же заявителя и по тому же предмету жалобы.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Должностное лицо, уполномоченное на рассмотрение жалобы, или а</w:t>
      </w:r>
      <w:r w:rsidRPr="009A392E">
        <w:rPr>
          <w:sz w:val="28"/>
          <w:szCs w:val="28"/>
        </w:rPr>
        <w:t>д</w:t>
      </w:r>
      <w:r w:rsidRPr="009A392E">
        <w:rPr>
          <w:sz w:val="28"/>
          <w:szCs w:val="28"/>
        </w:rPr>
        <w:t>министрация района вправе оставить жалобу без ответа в следующих случ</w:t>
      </w:r>
      <w:r w:rsidRPr="009A392E">
        <w:rPr>
          <w:sz w:val="28"/>
          <w:szCs w:val="28"/>
        </w:rPr>
        <w:t>а</w:t>
      </w:r>
      <w:r w:rsidRPr="009A392E">
        <w:rPr>
          <w:sz w:val="28"/>
          <w:szCs w:val="28"/>
        </w:rPr>
        <w:t>ях: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 xml:space="preserve">5.7..Заявители имеют право на получение документов и информации, </w:t>
      </w:r>
    </w:p>
    <w:p w:rsidR="009A392E" w:rsidRPr="009A392E" w:rsidRDefault="009A392E" w:rsidP="009A39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необходимых для обоснования и рассмотрения жалобы.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5.9. Заявители могут обжаловать решения и действия (бездействие) должностных лиц, муниципальных служащих администрации района: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- у руководителя отдела по строительству, архитектуре, транспорту и ЖКХ,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 xml:space="preserve">- </w:t>
      </w:r>
      <w:r w:rsidR="006525C3" w:rsidRPr="009A392E">
        <w:rPr>
          <w:sz w:val="28"/>
          <w:szCs w:val="28"/>
        </w:rPr>
        <w:t>у главы</w:t>
      </w:r>
      <w:r w:rsidRPr="009A392E">
        <w:rPr>
          <w:sz w:val="28"/>
          <w:szCs w:val="28"/>
        </w:rPr>
        <w:t xml:space="preserve"> администрации Воробьевского муниципального района Вор</w:t>
      </w:r>
      <w:r w:rsidRPr="009A392E">
        <w:rPr>
          <w:sz w:val="28"/>
          <w:szCs w:val="28"/>
        </w:rPr>
        <w:t>о</w:t>
      </w:r>
      <w:r w:rsidRPr="009A392E">
        <w:rPr>
          <w:sz w:val="28"/>
          <w:szCs w:val="28"/>
        </w:rPr>
        <w:t>нежской области.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5.10. Жалоба, поступившая в администрацию района, подлежит ра</w:t>
      </w:r>
      <w:r w:rsidRPr="009A392E">
        <w:rPr>
          <w:sz w:val="28"/>
          <w:szCs w:val="28"/>
        </w:rPr>
        <w:t>с</w:t>
      </w:r>
      <w:r w:rsidRPr="009A392E">
        <w:rPr>
          <w:sz w:val="28"/>
          <w:szCs w:val="28"/>
        </w:rPr>
        <w:t>смотрению должностным лицом, наделенным полномочиями по рассмотр</w:t>
      </w:r>
      <w:r w:rsidRPr="009A392E">
        <w:rPr>
          <w:sz w:val="28"/>
          <w:szCs w:val="28"/>
        </w:rPr>
        <w:t>е</w:t>
      </w:r>
      <w:r w:rsidRPr="009A392E">
        <w:rPr>
          <w:sz w:val="28"/>
          <w:szCs w:val="28"/>
        </w:rPr>
        <w:t>нию жалоб, в течение пятнадцати рабочих дней со дня ее регистрации, а в случае обжалования отказа администрации района, должностного лица а</w:t>
      </w:r>
      <w:r w:rsidRPr="009A392E">
        <w:rPr>
          <w:sz w:val="28"/>
          <w:szCs w:val="28"/>
        </w:rPr>
        <w:t>д</w:t>
      </w:r>
      <w:r w:rsidRPr="009A392E">
        <w:rPr>
          <w:sz w:val="28"/>
          <w:szCs w:val="28"/>
        </w:rPr>
        <w:t>министрации района, в приеме документов у заявителя либо в исправлении допущенных опечаток и ошибок или в случае обжалования нарушения уст</w:t>
      </w:r>
      <w:r w:rsidRPr="009A392E">
        <w:rPr>
          <w:sz w:val="28"/>
          <w:szCs w:val="28"/>
        </w:rPr>
        <w:t>а</w:t>
      </w:r>
      <w:r w:rsidRPr="009A392E">
        <w:rPr>
          <w:sz w:val="28"/>
          <w:szCs w:val="28"/>
        </w:rPr>
        <w:t>новленного срока таких исправлений - в течение пяти рабочих дней со дня ее регистрации.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lastRenderedPageBreak/>
        <w:t>5.11. По результатам рассмотрения жалобы администрация района пр</w:t>
      </w:r>
      <w:r w:rsidRPr="009A392E">
        <w:rPr>
          <w:sz w:val="28"/>
          <w:szCs w:val="28"/>
        </w:rPr>
        <w:t>и</w:t>
      </w:r>
      <w:r w:rsidRPr="009A392E">
        <w:rPr>
          <w:sz w:val="28"/>
          <w:szCs w:val="28"/>
        </w:rPr>
        <w:t>нимает решение об удовлетворении жалобы либо об отказе в ее удовлетвор</w:t>
      </w:r>
      <w:r w:rsidRPr="009A392E">
        <w:rPr>
          <w:sz w:val="28"/>
          <w:szCs w:val="28"/>
        </w:rPr>
        <w:t>е</w:t>
      </w:r>
      <w:r w:rsidRPr="009A392E">
        <w:rPr>
          <w:sz w:val="28"/>
          <w:szCs w:val="28"/>
        </w:rPr>
        <w:t>нии. Указанное решение принимается в форме акта.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При удовлетворении жалобы администрация района принимает исче</w:t>
      </w:r>
      <w:r w:rsidRPr="009A392E">
        <w:rPr>
          <w:sz w:val="28"/>
          <w:szCs w:val="28"/>
        </w:rPr>
        <w:t>р</w:t>
      </w:r>
      <w:r w:rsidRPr="009A392E">
        <w:rPr>
          <w:sz w:val="28"/>
          <w:szCs w:val="28"/>
        </w:rPr>
        <w:t>пывающие меры по устранению выявленных нарушений, в том числе по в</w:t>
      </w:r>
      <w:r w:rsidRPr="009A392E">
        <w:rPr>
          <w:sz w:val="28"/>
          <w:szCs w:val="28"/>
        </w:rPr>
        <w:t>ы</w:t>
      </w:r>
      <w:r w:rsidRPr="009A392E">
        <w:rPr>
          <w:sz w:val="28"/>
          <w:szCs w:val="28"/>
        </w:rPr>
        <w:t>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В ответе по результатам рассмотрения жалобы указываются: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1) наименование исполнительного органа государственной власти Вор</w:t>
      </w:r>
      <w:r w:rsidRPr="009A392E">
        <w:rPr>
          <w:sz w:val="28"/>
          <w:szCs w:val="28"/>
        </w:rPr>
        <w:t>о</w:t>
      </w:r>
      <w:r w:rsidRPr="009A392E">
        <w:rPr>
          <w:sz w:val="28"/>
          <w:szCs w:val="28"/>
        </w:rPr>
        <w:t>нежской области, предоставляющего муниципальную услугу (администрация района), рассмотревшего жалобу, должность, фамилия, имя, отчество (при наличии) его должностного лица, принявшего решение по жалобе;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2) номер, дата, место принятия решения, включая сведения о должнос</w:t>
      </w:r>
      <w:r w:rsidRPr="009A392E">
        <w:rPr>
          <w:sz w:val="28"/>
          <w:szCs w:val="28"/>
        </w:rPr>
        <w:t>т</w:t>
      </w:r>
      <w:r w:rsidRPr="009A392E">
        <w:rPr>
          <w:sz w:val="28"/>
          <w:szCs w:val="28"/>
        </w:rPr>
        <w:t>ном лице, решение или действие (бездействие) которого обжалуется;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3) фамилия, имя, отчество (при наличии) или наименование заявителя;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4) основания для принятия решения по жалобе;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5) принятое по жалобе решение;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6) в случае если жалоба признана обоснованной, сроки устранения выя</w:t>
      </w:r>
      <w:r w:rsidRPr="009A392E">
        <w:rPr>
          <w:sz w:val="28"/>
          <w:szCs w:val="28"/>
        </w:rPr>
        <w:t>в</w:t>
      </w:r>
      <w:r w:rsidRPr="009A392E">
        <w:rPr>
          <w:sz w:val="28"/>
          <w:szCs w:val="28"/>
        </w:rPr>
        <w:t>ленных нарушений, в том числе срок предоставления результата муниц</w:t>
      </w:r>
      <w:r w:rsidRPr="009A392E">
        <w:rPr>
          <w:sz w:val="28"/>
          <w:szCs w:val="28"/>
        </w:rPr>
        <w:t>и</w:t>
      </w:r>
      <w:r w:rsidRPr="009A392E">
        <w:rPr>
          <w:sz w:val="28"/>
          <w:szCs w:val="28"/>
        </w:rPr>
        <w:t>пальной услуги;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7) сведения о порядке обжалования принятого по жалобе решения.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Ответ по результатам рассмотрения жалобы подписывается уполном</w:t>
      </w:r>
      <w:r w:rsidRPr="009A392E">
        <w:rPr>
          <w:sz w:val="28"/>
          <w:szCs w:val="28"/>
        </w:rPr>
        <w:t>о</w:t>
      </w:r>
      <w:r w:rsidRPr="009A392E">
        <w:rPr>
          <w:sz w:val="28"/>
          <w:szCs w:val="28"/>
        </w:rPr>
        <w:t>ченным на рассмотрение жалобы должностным лицом администрации рай</w:t>
      </w:r>
      <w:r w:rsidRPr="009A392E">
        <w:rPr>
          <w:sz w:val="28"/>
          <w:szCs w:val="28"/>
        </w:rPr>
        <w:t>о</w:t>
      </w:r>
      <w:r w:rsidRPr="009A392E">
        <w:rPr>
          <w:sz w:val="28"/>
          <w:szCs w:val="28"/>
        </w:rPr>
        <w:t>на.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Должностное лицо, муниципальный служащий, на решение, действие (бездействие) которого поступила жалоба, вправе ознакомиться с результ</w:t>
      </w:r>
      <w:r w:rsidRPr="009A392E">
        <w:rPr>
          <w:sz w:val="28"/>
          <w:szCs w:val="28"/>
        </w:rPr>
        <w:t>а</w:t>
      </w:r>
      <w:r w:rsidRPr="009A392E">
        <w:rPr>
          <w:sz w:val="28"/>
          <w:szCs w:val="28"/>
        </w:rPr>
        <w:t>том рассмотрения жалобы.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 xml:space="preserve">5.12. По желанию заявителя ответ по результатам рассмотрения жалобы может быть представлен не позднее дня, следующего за днем принятия </w:t>
      </w:r>
    </w:p>
    <w:p w:rsidR="009A392E" w:rsidRPr="009A392E" w:rsidRDefault="009A392E" w:rsidP="009A39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решения, в форме электронного документа, подписанного электронной по</w:t>
      </w:r>
      <w:r w:rsidRPr="009A392E">
        <w:rPr>
          <w:sz w:val="28"/>
          <w:szCs w:val="28"/>
        </w:rPr>
        <w:t>д</w:t>
      </w:r>
      <w:r w:rsidRPr="009A392E">
        <w:rPr>
          <w:sz w:val="28"/>
          <w:szCs w:val="28"/>
        </w:rPr>
        <w:t>писью уполномоченного на рассмотрение жалобы должностного лица и (или) администрации района, вид которой установлен законодательством Росси</w:t>
      </w:r>
      <w:r w:rsidRPr="009A392E">
        <w:rPr>
          <w:sz w:val="28"/>
          <w:szCs w:val="28"/>
        </w:rPr>
        <w:t>й</w:t>
      </w:r>
      <w:r w:rsidRPr="009A392E">
        <w:rPr>
          <w:sz w:val="28"/>
          <w:szCs w:val="28"/>
        </w:rPr>
        <w:t>ской Федерации.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</w:t>
      </w:r>
      <w:r w:rsidRPr="009A392E">
        <w:rPr>
          <w:sz w:val="28"/>
          <w:szCs w:val="28"/>
        </w:rPr>
        <w:t>е</w:t>
      </w:r>
      <w:r w:rsidRPr="009A392E">
        <w:rPr>
          <w:sz w:val="28"/>
          <w:szCs w:val="28"/>
        </w:rPr>
        <w:t>ступления должностное лицо, наделенное полномочиями по рассмотрению жалоб в соответствии с пунктом 5.9 настоящего административного регл</w:t>
      </w:r>
      <w:r w:rsidRPr="009A392E">
        <w:rPr>
          <w:sz w:val="28"/>
          <w:szCs w:val="28"/>
        </w:rPr>
        <w:t>а</w:t>
      </w:r>
      <w:r w:rsidRPr="009A392E">
        <w:rPr>
          <w:sz w:val="28"/>
          <w:szCs w:val="28"/>
        </w:rPr>
        <w:t>мента, незамедлительно направляет имеющиеся материалы в органы прок</w:t>
      </w:r>
      <w:r w:rsidRPr="009A392E">
        <w:rPr>
          <w:sz w:val="28"/>
          <w:szCs w:val="28"/>
        </w:rPr>
        <w:t>у</w:t>
      </w:r>
      <w:r w:rsidRPr="009A392E">
        <w:rPr>
          <w:sz w:val="28"/>
          <w:szCs w:val="28"/>
        </w:rPr>
        <w:t>ратуры.</w:t>
      </w: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392E" w:rsidRPr="009A392E" w:rsidRDefault="009A392E" w:rsidP="009A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392E" w:rsidRPr="009A392E" w:rsidRDefault="009A392E" w:rsidP="009A39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392E" w:rsidRPr="009A392E" w:rsidRDefault="009A392E" w:rsidP="009A392E">
      <w:pPr>
        <w:ind w:left="5556"/>
        <w:jc w:val="both"/>
        <w:rPr>
          <w:sz w:val="28"/>
          <w:szCs w:val="28"/>
        </w:rPr>
      </w:pPr>
      <w:r w:rsidRPr="009A392E">
        <w:rPr>
          <w:sz w:val="28"/>
          <w:szCs w:val="28"/>
        </w:rPr>
        <w:t xml:space="preserve">Приложение №1 </w:t>
      </w:r>
    </w:p>
    <w:p w:rsidR="009A392E" w:rsidRPr="009A392E" w:rsidRDefault="009A392E" w:rsidP="009A392E">
      <w:pPr>
        <w:ind w:left="5556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к административному регл</w:t>
      </w:r>
      <w:r w:rsidRPr="009A392E">
        <w:rPr>
          <w:sz w:val="28"/>
          <w:szCs w:val="28"/>
        </w:rPr>
        <w:t>а</w:t>
      </w:r>
      <w:r w:rsidRPr="009A392E">
        <w:rPr>
          <w:sz w:val="28"/>
          <w:szCs w:val="28"/>
        </w:rPr>
        <w:t xml:space="preserve">менту </w:t>
      </w:r>
    </w:p>
    <w:p w:rsidR="009A392E" w:rsidRPr="009A392E" w:rsidRDefault="009A392E" w:rsidP="009A392E">
      <w:pPr>
        <w:ind w:left="1985" w:firstLine="2268"/>
        <w:rPr>
          <w:sz w:val="28"/>
          <w:szCs w:val="28"/>
        </w:rPr>
      </w:pPr>
    </w:p>
    <w:p w:rsidR="009A392E" w:rsidRPr="009A392E" w:rsidRDefault="009A392E" w:rsidP="006525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A392E">
        <w:rPr>
          <w:sz w:val="28"/>
          <w:szCs w:val="28"/>
        </w:rPr>
        <w:t>Главе администрации</w:t>
      </w:r>
    </w:p>
    <w:p w:rsidR="009A392E" w:rsidRPr="009A392E" w:rsidRDefault="009A392E" w:rsidP="006525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A392E">
        <w:rPr>
          <w:sz w:val="28"/>
          <w:szCs w:val="28"/>
        </w:rPr>
        <w:t xml:space="preserve">                                                                    Воробьевского муниципального ра</w:t>
      </w:r>
      <w:r w:rsidRPr="009A392E">
        <w:rPr>
          <w:sz w:val="28"/>
          <w:szCs w:val="28"/>
        </w:rPr>
        <w:t>й</w:t>
      </w:r>
      <w:r w:rsidRPr="009A392E">
        <w:rPr>
          <w:sz w:val="28"/>
          <w:szCs w:val="28"/>
        </w:rPr>
        <w:t>она</w:t>
      </w:r>
    </w:p>
    <w:p w:rsidR="009A392E" w:rsidRPr="009A392E" w:rsidRDefault="009A392E" w:rsidP="006525C3">
      <w:pPr>
        <w:widowControl w:val="0"/>
        <w:tabs>
          <w:tab w:val="left" w:pos="4169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A392E">
        <w:rPr>
          <w:sz w:val="28"/>
          <w:szCs w:val="28"/>
        </w:rPr>
        <w:tab/>
        <w:t>___________________________________</w:t>
      </w:r>
    </w:p>
    <w:p w:rsidR="009A392E" w:rsidRPr="009A392E" w:rsidRDefault="009A392E" w:rsidP="006525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A392E">
        <w:rPr>
          <w:sz w:val="28"/>
          <w:szCs w:val="28"/>
        </w:rPr>
        <w:t>для физических лиц</w:t>
      </w:r>
    </w:p>
    <w:p w:rsidR="009A392E" w:rsidRPr="009A392E" w:rsidRDefault="009A392E" w:rsidP="006525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A392E">
        <w:rPr>
          <w:sz w:val="28"/>
          <w:szCs w:val="28"/>
        </w:rPr>
        <w:t>и индивидуальных предпринимателей</w:t>
      </w:r>
    </w:p>
    <w:p w:rsidR="009A392E" w:rsidRPr="009A392E" w:rsidRDefault="009A392E" w:rsidP="006525C3">
      <w:pPr>
        <w:widowControl w:val="0"/>
        <w:tabs>
          <w:tab w:val="left" w:pos="4086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A392E">
        <w:rPr>
          <w:sz w:val="28"/>
          <w:szCs w:val="28"/>
        </w:rPr>
        <w:tab/>
        <w:t>ФИО</w:t>
      </w:r>
      <w:r w:rsidRPr="009A392E">
        <w:rPr>
          <w:sz w:val="28"/>
          <w:szCs w:val="28"/>
        </w:rPr>
        <w:tab/>
        <w:t>________________________________</w:t>
      </w:r>
    </w:p>
    <w:p w:rsidR="009A392E" w:rsidRPr="009A392E" w:rsidRDefault="009A392E" w:rsidP="006525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A392E">
        <w:rPr>
          <w:sz w:val="28"/>
          <w:szCs w:val="28"/>
        </w:rPr>
        <w:tab/>
      </w:r>
      <w:r w:rsidRPr="009A392E">
        <w:rPr>
          <w:sz w:val="28"/>
          <w:szCs w:val="28"/>
        </w:rPr>
        <w:tab/>
      </w:r>
      <w:r w:rsidRPr="009A392E">
        <w:rPr>
          <w:sz w:val="28"/>
          <w:szCs w:val="28"/>
        </w:rPr>
        <w:tab/>
      </w:r>
      <w:r w:rsidRPr="009A392E">
        <w:rPr>
          <w:sz w:val="28"/>
          <w:szCs w:val="28"/>
        </w:rPr>
        <w:tab/>
      </w:r>
      <w:r w:rsidRPr="009A392E">
        <w:rPr>
          <w:sz w:val="28"/>
          <w:szCs w:val="28"/>
        </w:rPr>
        <w:tab/>
        <w:t xml:space="preserve">        _______________________________________</w:t>
      </w:r>
    </w:p>
    <w:p w:rsidR="009A392E" w:rsidRPr="009A392E" w:rsidRDefault="009A392E" w:rsidP="006525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A392E">
        <w:rPr>
          <w:sz w:val="28"/>
          <w:szCs w:val="28"/>
        </w:rPr>
        <w:t>паспорт _______________________________</w:t>
      </w:r>
    </w:p>
    <w:p w:rsidR="009A392E" w:rsidRPr="009A392E" w:rsidRDefault="009A392E" w:rsidP="006525C3">
      <w:pPr>
        <w:widowControl w:val="0"/>
        <w:tabs>
          <w:tab w:val="left" w:pos="4102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A392E">
        <w:rPr>
          <w:sz w:val="28"/>
          <w:szCs w:val="28"/>
        </w:rPr>
        <w:tab/>
        <w:t>_______________________________________</w:t>
      </w:r>
    </w:p>
    <w:p w:rsidR="009A392E" w:rsidRPr="009A392E" w:rsidRDefault="009A392E" w:rsidP="006525C3">
      <w:pPr>
        <w:widowControl w:val="0"/>
        <w:tabs>
          <w:tab w:val="left" w:pos="4102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A392E">
        <w:rPr>
          <w:sz w:val="28"/>
          <w:szCs w:val="28"/>
        </w:rPr>
        <w:tab/>
        <w:t>_______________________________________</w:t>
      </w:r>
    </w:p>
    <w:p w:rsidR="009A392E" w:rsidRPr="009A392E" w:rsidRDefault="009A392E" w:rsidP="006525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A392E">
        <w:rPr>
          <w:sz w:val="28"/>
          <w:szCs w:val="28"/>
        </w:rPr>
        <w:t>(серия, N, кем, когда выдан)</w:t>
      </w:r>
    </w:p>
    <w:p w:rsidR="009A392E" w:rsidRPr="009A392E" w:rsidRDefault="009A392E" w:rsidP="006525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A392E">
        <w:rPr>
          <w:sz w:val="28"/>
          <w:szCs w:val="28"/>
        </w:rPr>
        <w:t xml:space="preserve">                                                          проживающего(ей) по адресу: ___________</w:t>
      </w:r>
    </w:p>
    <w:p w:rsidR="009A392E" w:rsidRPr="009A392E" w:rsidRDefault="009A392E" w:rsidP="006525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A392E">
        <w:rPr>
          <w:sz w:val="28"/>
          <w:szCs w:val="28"/>
        </w:rPr>
        <w:t>_______________________________________</w:t>
      </w:r>
    </w:p>
    <w:p w:rsidR="009A392E" w:rsidRPr="009A392E" w:rsidRDefault="009A392E" w:rsidP="006525C3">
      <w:pPr>
        <w:widowControl w:val="0"/>
        <w:tabs>
          <w:tab w:val="left" w:pos="4169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A392E">
        <w:rPr>
          <w:sz w:val="28"/>
          <w:szCs w:val="28"/>
        </w:rPr>
        <w:tab/>
        <w:t>____________________________________</w:t>
      </w:r>
    </w:p>
    <w:p w:rsidR="009A392E" w:rsidRDefault="009A392E" w:rsidP="006525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A392E">
        <w:rPr>
          <w:sz w:val="28"/>
          <w:szCs w:val="28"/>
        </w:rPr>
        <w:t xml:space="preserve">                                                           контактный телефон ____________________</w:t>
      </w:r>
    </w:p>
    <w:p w:rsidR="009A392E" w:rsidRPr="009A392E" w:rsidRDefault="009A392E" w:rsidP="006525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A392E">
        <w:rPr>
          <w:sz w:val="28"/>
          <w:szCs w:val="28"/>
        </w:rPr>
        <w:t>для юридических лиц</w:t>
      </w:r>
    </w:p>
    <w:p w:rsidR="009A392E" w:rsidRPr="009A392E" w:rsidRDefault="009A392E" w:rsidP="006525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A392E">
        <w:rPr>
          <w:sz w:val="28"/>
          <w:szCs w:val="28"/>
        </w:rPr>
        <w:t>_______________________________________</w:t>
      </w:r>
    </w:p>
    <w:p w:rsidR="009A392E" w:rsidRPr="009A392E" w:rsidRDefault="009A392E" w:rsidP="006525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A392E">
        <w:rPr>
          <w:sz w:val="28"/>
          <w:szCs w:val="28"/>
        </w:rPr>
        <w:t>(наименование юридического лица -</w:t>
      </w:r>
    </w:p>
    <w:p w:rsidR="009A392E" w:rsidRPr="009A392E" w:rsidRDefault="009A392E" w:rsidP="006525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A392E">
        <w:rPr>
          <w:sz w:val="28"/>
          <w:szCs w:val="28"/>
        </w:rPr>
        <w:t>застройщика,</w:t>
      </w:r>
    </w:p>
    <w:p w:rsidR="009A392E" w:rsidRPr="009A392E" w:rsidRDefault="009A392E" w:rsidP="006525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A392E">
        <w:rPr>
          <w:sz w:val="28"/>
          <w:szCs w:val="28"/>
        </w:rPr>
        <w:t>_______________________________________</w:t>
      </w:r>
    </w:p>
    <w:p w:rsidR="009A392E" w:rsidRPr="009A392E" w:rsidRDefault="009A392E" w:rsidP="006525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A392E">
        <w:rPr>
          <w:sz w:val="28"/>
          <w:szCs w:val="28"/>
        </w:rPr>
        <w:t>осуществлявшего строительство</w:t>
      </w:r>
    </w:p>
    <w:p w:rsidR="009A392E" w:rsidRPr="009A392E" w:rsidRDefault="009A392E" w:rsidP="006525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A392E">
        <w:rPr>
          <w:sz w:val="28"/>
          <w:szCs w:val="28"/>
        </w:rPr>
        <w:t>_______________________________________</w:t>
      </w:r>
    </w:p>
    <w:p w:rsidR="009A392E" w:rsidRPr="009A392E" w:rsidRDefault="009A392E" w:rsidP="006525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A392E">
        <w:rPr>
          <w:sz w:val="28"/>
          <w:szCs w:val="28"/>
        </w:rPr>
        <w:t>или реконструкцию;</w:t>
      </w:r>
    </w:p>
    <w:p w:rsidR="009A392E" w:rsidRPr="009A392E" w:rsidRDefault="009A392E" w:rsidP="006525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A392E">
        <w:rPr>
          <w:sz w:val="28"/>
          <w:szCs w:val="28"/>
        </w:rPr>
        <w:t>_______________________________________</w:t>
      </w:r>
    </w:p>
    <w:p w:rsidR="009A392E" w:rsidRPr="009A392E" w:rsidRDefault="009A392E" w:rsidP="006525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A392E">
        <w:rPr>
          <w:sz w:val="28"/>
          <w:szCs w:val="28"/>
        </w:rPr>
        <w:t>ИНН; юридический и почтовый адреса;</w:t>
      </w:r>
    </w:p>
    <w:p w:rsidR="009A392E" w:rsidRPr="009A392E" w:rsidRDefault="009A392E" w:rsidP="006525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A392E">
        <w:rPr>
          <w:sz w:val="28"/>
          <w:szCs w:val="28"/>
        </w:rPr>
        <w:t>_______________________________________</w:t>
      </w:r>
    </w:p>
    <w:p w:rsidR="009A392E" w:rsidRPr="009A392E" w:rsidRDefault="009A392E" w:rsidP="006525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A392E">
        <w:rPr>
          <w:sz w:val="28"/>
          <w:szCs w:val="28"/>
        </w:rPr>
        <w:t>Ф.И.О. руководителя; телефон;</w:t>
      </w:r>
    </w:p>
    <w:p w:rsidR="009A392E" w:rsidRPr="009A392E" w:rsidRDefault="009A392E" w:rsidP="006525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A392E">
        <w:rPr>
          <w:sz w:val="28"/>
          <w:szCs w:val="28"/>
        </w:rPr>
        <w:t>_______________________________________</w:t>
      </w:r>
    </w:p>
    <w:p w:rsidR="009A392E" w:rsidRPr="009A392E" w:rsidRDefault="009A392E" w:rsidP="006525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A392E">
        <w:rPr>
          <w:sz w:val="28"/>
          <w:szCs w:val="28"/>
        </w:rPr>
        <w:t>банковские реквизиты (наименование</w:t>
      </w:r>
    </w:p>
    <w:p w:rsidR="009A392E" w:rsidRPr="009A392E" w:rsidRDefault="009A392E" w:rsidP="006525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A392E">
        <w:rPr>
          <w:sz w:val="28"/>
          <w:szCs w:val="28"/>
        </w:rPr>
        <w:t>банка, р/с, к/с, БИК)</w: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392E" w:rsidRPr="009A392E" w:rsidRDefault="009A392E" w:rsidP="009A39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92E" w:rsidRPr="009A392E" w:rsidRDefault="009A392E" w:rsidP="009A39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92E" w:rsidRPr="009A392E" w:rsidRDefault="009A392E" w:rsidP="009A392E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</w:p>
    <w:p w:rsidR="009A392E" w:rsidRPr="009A392E" w:rsidRDefault="009A392E" w:rsidP="009A39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392E">
        <w:rPr>
          <w:rFonts w:ascii="Times New Roman" w:hAnsi="Times New Roman" w:cs="Times New Roman"/>
          <w:sz w:val="28"/>
          <w:szCs w:val="28"/>
        </w:rPr>
        <w:t>Заявление</w:t>
      </w:r>
    </w:p>
    <w:p w:rsidR="009A392E" w:rsidRPr="009A392E" w:rsidRDefault="009A392E" w:rsidP="009A39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392E">
        <w:rPr>
          <w:rFonts w:ascii="Times New Roman" w:hAnsi="Times New Roman" w:cs="Times New Roman"/>
          <w:sz w:val="28"/>
          <w:szCs w:val="28"/>
        </w:rPr>
        <w:t>о выдаче разрешения на ввод в эксплуатацию</w:t>
      </w:r>
    </w:p>
    <w:p w:rsidR="009A392E" w:rsidRPr="009A392E" w:rsidRDefault="009A392E" w:rsidP="009A39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92E" w:rsidRPr="009A392E" w:rsidRDefault="009A392E" w:rsidP="009A39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392E">
        <w:rPr>
          <w:rFonts w:ascii="Times New Roman" w:hAnsi="Times New Roman" w:cs="Times New Roman"/>
          <w:sz w:val="28"/>
          <w:szCs w:val="28"/>
        </w:rPr>
        <w:t>Прошу  выдать  разрешение  на  ввод  в  эксплуатацию  объекта  капитальн</w:t>
      </w:r>
      <w:r w:rsidRPr="009A392E">
        <w:rPr>
          <w:rFonts w:ascii="Times New Roman" w:hAnsi="Times New Roman" w:cs="Times New Roman"/>
          <w:sz w:val="28"/>
          <w:szCs w:val="28"/>
        </w:rPr>
        <w:t>о</w:t>
      </w:r>
      <w:r w:rsidRPr="009A392E">
        <w:rPr>
          <w:rFonts w:ascii="Times New Roman" w:hAnsi="Times New Roman" w:cs="Times New Roman"/>
          <w:sz w:val="28"/>
          <w:szCs w:val="28"/>
        </w:rPr>
        <w:t>го строительства</w:t>
      </w:r>
    </w:p>
    <w:p w:rsidR="009A392E" w:rsidRPr="009A392E" w:rsidRDefault="009A392E" w:rsidP="009A39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392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392E" w:rsidRPr="009A392E" w:rsidRDefault="009A392E" w:rsidP="009A39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392E">
        <w:rPr>
          <w:rFonts w:ascii="Times New Roman" w:hAnsi="Times New Roman" w:cs="Times New Roman"/>
          <w:sz w:val="28"/>
          <w:szCs w:val="28"/>
        </w:rPr>
        <w:t>(наименование объекта капитального строительства в соответствии с разр</w:t>
      </w:r>
      <w:r w:rsidRPr="009A392E">
        <w:rPr>
          <w:rFonts w:ascii="Times New Roman" w:hAnsi="Times New Roman" w:cs="Times New Roman"/>
          <w:sz w:val="28"/>
          <w:szCs w:val="28"/>
        </w:rPr>
        <w:t>е</w:t>
      </w:r>
      <w:r w:rsidRPr="009A392E">
        <w:rPr>
          <w:rFonts w:ascii="Times New Roman" w:hAnsi="Times New Roman" w:cs="Times New Roman"/>
          <w:sz w:val="28"/>
          <w:szCs w:val="28"/>
        </w:rPr>
        <w:t>шением на строительство, название этапа, в случае ввода в эксплуатацию этапа строительства, реконструкции)</w:t>
      </w:r>
    </w:p>
    <w:p w:rsidR="009A392E" w:rsidRPr="009A392E" w:rsidRDefault="009A392E" w:rsidP="009A39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392E">
        <w:rPr>
          <w:rFonts w:ascii="Times New Roman" w:hAnsi="Times New Roman" w:cs="Times New Roman"/>
          <w:sz w:val="28"/>
          <w:szCs w:val="28"/>
        </w:rPr>
        <w:t>на земельном участке по адресу: __________________________________________________________________</w:t>
      </w:r>
    </w:p>
    <w:p w:rsidR="009A392E" w:rsidRPr="009A392E" w:rsidRDefault="006525C3" w:rsidP="009A39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392E">
        <w:rPr>
          <w:rFonts w:ascii="Times New Roman" w:hAnsi="Times New Roman" w:cs="Times New Roman"/>
          <w:sz w:val="28"/>
          <w:szCs w:val="28"/>
        </w:rPr>
        <w:t>(полный адрес с указанием субъекта РФ,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92E">
        <w:rPr>
          <w:rFonts w:ascii="Times New Roman" w:hAnsi="Times New Roman" w:cs="Times New Roman"/>
          <w:sz w:val="28"/>
          <w:szCs w:val="28"/>
        </w:rPr>
        <w:t>(ра</w:t>
      </w:r>
      <w:r w:rsidRPr="009A392E">
        <w:rPr>
          <w:rFonts w:ascii="Times New Roman" w:hAnsi="Times New Roman" w:cs="Times New Roman"/>
          <w:sz w:val="28"/>
          <w:szCs w:val="28"/>
        </w:rPr>
        <w:t>й</w:t>
      </w:r>
      <w:r w:rsidRPr="009A392E">
        <w:rPr>
          <w:rFonts w:ascii="Times New Roman" w:hAnsi="Times New Roman" w:cs="Times New Roman"/>
          <w:sz w:val="28"/>
          <w:szCs w:val="28"/>
        </w:rPr>
        <w:t>она,  поселения), населенного пункта и т.д.)</w:t>
      </w:r>
    </w:p>
    <w:p w:rsidR="009A392E" w:rsidRPr="009A392E" w:rsidRDefault="009A392E" w:rsidP="009A39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392E">
        <w:rPr>
          <w:rFonts w:ascii="Times New Roman" w:hAnsi="Times New Roman" w:cs="Times New Roman"/>
          <w:sz w:val="28"/>
          <w:szCs w:val="28"/>
        </w:rPr>
        <w:t>Строительство осуществлялось на основании разрешения на строительство</w:t>
      </w:r>
    </w:p>
    <w:p w:rsidR="009A392E" w:rsidRPr="009A392E" w:rsidRDefault="009A392E" w:rsidP="009A39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392E">
        <w:rPr>
          <w:rFonts w:ascii="Times New Roman" w:hAnsi="Times New Roman" w:cs="Times New Roman"/>
          <w:sz w:val="28"/>
          <w:szCs w:val="28"/>
        </w:rPr>
        <w:t xml:space="preserve">от "___" ____________ 20___ года № ____________________, </w:t>
      </w:r>
    </w:p>
    <w:p w:rsidR="009A392E" w:rsidRPr="009A392E" w:rsidRDefault="009A392E" w:rsidP="009A39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392E">
        <w:rPr>
          <w:rFonts w:ascii="Times New Roman" w:hAnsi="Times New Roman" w:cs="Times New Roman"/>
          <w:sz w:val="28"/>
          <w:szCs w:val="28"/>
        </w:rPr>
        <w:t xml:space="preserve">срок </w:t>
      </w:r>
      <w:r w:rsidR="006525C3" w:rsidRPr="009A392E">
        <w:rPr>
          <w:rFonts w:ascii="Times New Roman" w:hAnsi="Times New Roman" w:cs="Times New Roman"/>
          <w:sz w:val="28"/>
          <w:szCs w:val="28"/>
        </w:rPr>
        <w:t>действия</w:t>
      </w:r>
      <w:r w:rsidR="006525C3">
        <w:rPr>
          <w:rFonts w:ascii="Times New Roman" w:hAnsi="Times New Roman" w:cs="Times New Roman"/>
          <w:sz w:val="28"/>
          <w:szCs w:val="28"/>
        </w:rPr>
        <w:t xml:space="preserve"> </w:t>
      </w:r>
      <w:r w:rsidR="006525C3" w:rsidRPr="009A392E">
        <w:rPr>
          <w:rFonts w:ascii="Times New Roman" w:hAnsi="Times New Roman" w:cs="Times New Roman"/>
          <w:sz w:val="28"/>
          <w:szCs w:val="28"/>
        </w:rPr>
        <w:t>до</w:t>
      </w:r>
      <w:r w:rsidRPr="009A392E">
        <w:rPr>
          <w:rFonts w:ascii="Times New Roman" w:hAnsi="Times New Roman" w:cs="Times New Roman"/>
          <w:sz w:val="28"/>
          <w:szCs w:val="28"/>
        </w:rPr>
        <w:t xml:space="preserve"> "___" ____________ 20___ года</w:t>
      </w:r>
    </w:p>
    <w:p w:rsidR="009A392E" w:rsidRPr="009A392E" w:rsidRDefault="009A392E" w:rsidP="009A39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392E">
        <w:rPr>
          <w:rFonts w:ascii="Times New Roman" w:hAnsi="Times New Roman" w:cs="Times New Roman"/>
          <w:sz w:val="28"/>
          <w:szCs w:val="28"/>
        </w:rPr>
        <w:t>выданного  администрацией __________________________________________</w:t>
      </w:r>
    </w:p>
    <w:p w:rsidR="009A392E" w:rsidRPr="009A392E" w:rsidRDefault="009A392E" w:rsidP="009A39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392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392E" w:rsidRPr="009A392E" w:rsidRDefault="009A392E" w:rsidP="009A39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392E">
        <w:rPr>
          <w:rFonts w:ascii="Times New Roman" w:hAnsi="Times New Roman" w:cs="Times New Roman"/>
          <w:sz w:val="28"/>
          <w:szCs w:val="28"/>
        </w:rPr>
        <w:t>(название уполномоченного органа, выдавшего разрешение на строител</w:t>
      </w:r>
      <w:r w:rsidRPr="009A392E">
        <w:rPr>
          <w:rFonts w:ascii="Times New Roman" w:hAnsi="Times New Roman" w:cs="Times New Roman"/>
          <w:sz w:val="28"/>
          <w:szCs w:val="28"/>
        </w:rPr>
        <w:t>ь</w:t>
      </w:r>
      <w:r w:rsidRPr="009A392E">
        <w:rPr>
          <w:rFonts w:ascii="Times New Roman" w:hAnsi="Times New Roman" w:cs="Times New Roman"/>
          <w:sz w:val="28"/>
          <w:szCs w:val="28"/>
        </w:rPr>
        <w:t>ство)</w:t>
      </w:r>
    </w:p>
    <w:p w:rsidR="009A392E" w:rsidRPr="009A392E" w:rsidRDefault="009A392E" w:rsidP="009A392E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9A392E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</w:t>
      </w:r>
    </w:p>
    <w:p w:rsidR="009A392E" w:rsidRPr="009A392E" w:rsidRDefault="009A392E" w:rsidP="009A39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392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__________________________________________________________________ </w:t>
      </w:r>
    </w:p>
    <w:p w:rsidR="009A392E" w:rsidRPr="009A392E" w:rsidRDefault="009A392E" w:rsidP="009A39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392E">
        <w:rPr>
          <w:rFonts w:ascii="Times New Roman" w:hAnsi="Times New Roman" w:cs="Times New Roman"/>
          <w:sz w:val="28"/>
          <w:szCs w:val="28"/>
        </w:rPr>
        <w:t>(наименование документа, дата выдачи, номер)</w:t>
      </w:r>
    </w:p>
    <w:p w:rsidR="009A392E" w:rsidRPr="009A392E" w:rsidRDefault="009A392E" w:rsidP="009A39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392E">
        <w:rPr>
          <w:rFonts w:ascii="Times New Roman" w:hAnsi="Times New Roman" w:cs="Times New Roman"/>
          <w:sz w:val="28"/>
          <w:szCs w:val="28"/>
        </w:rPr>
        <w:t>*Дополнительно информирую, что:</w:t>
      </w:r>
    </w:p>
    <w:p w:rsidR="009A392E" w:rsidRPr="009A392E" w:rsidRDefault="009A392E" w:rsidP="009A39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392E">
        <w:rPr>
          <w:rFonts w:ascii="Times New Roman" w:hAnsi="Times New Roman" w:cs="Times New Roman"/>
          <w:sz w:val="28"/>
          <w:szCs w:val="28"/>
        </w:rPr>
        <w:t>а) финансирование строительства заказчиком (застройщиком) осуществл</w:t>
      </w:r>
      <w:r w:rsidRPr="009A392E">
        <w:rPr>
          <w:rFonts w:ascii="Times New Roman" w:hAnsi="Times New Roman" w:cs="Times New Roman"/>
          <w:sz w:val="28"/>
          <w:szCs w:val="28"/>
        </w:rPr>
        <w:t>я</w:t>
      </w:r>
      <w:r w:rsidRPr="009A392E">
        <w:rPr>
          <w:rFonts w:ascii="Times New Roman" w:hAnsi="Times New Roman" w:cs="Times New Roman"/>
          <w:sz w:val="28"/>
          <w:szCs w:val="28"/>
        </w:rPr>
        <w:t>лось____________________________________________________</w:t>
      </w:r>
    </w:p>
    <w:p w:rsidR="009A392E" w:rsidRPr="009A392E" w:rsidRDefault="009A392E" w:rsidP="009A39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392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392E" w:rsidRPr="009A392E" w:rsidRDefault="009A392E" w:rsidP="009A39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392E">
        <w:rPr>
          <w:rFonts w:ascii="Times New Roman" w:hAnsi="Times New Roman" w:cs="Times New Roman"/>
          <w:sz w:val="28"/>
          <w:szCs w:val="28"/>
        </w:rPr>
        <w:t>(источник финансирования)</w:t>
      </w:r>
    </w:p>
    <w:p w:rsidR="009A392E" w:rsidRPr="009A392E" w:rsidRDefault="009A392E" w:rsidP="009A39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392E">
        <w:rPr>
          <w:rFonts w:ascii="Times New Roman" w:hAnsi="Times New Roman" w:cs="Times New Roman"/>
          <w:sz w:val="28"/>
          <w:szCs w:val="28"/>
        </w:rPr>
        <w:t>б)  работы   были   произведены  подрядным   (хозяйственным)   способом   в</w:t>
      </w:r>
    </w:p>
    <w:p w:rsidR="009A392E" w:rsidRPr="009A392E" w:rsidRDefault="009A392E" w:rsidP="009A39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392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6525C3" w:rsidRPr="009A392E">
        <w:rPr>
          <w:rFonts w:ascii="Times New Roman" w:hAnsi="Times New Roman" w:cs="Times New Roman"/>
          <w:sz w:val="28"/>
          <w:szCs w:val="28"/>
        </w:rPr>
        <w:t>договором с</w:t>
      </w:r>
      <w:r w:rsidRPr="009A392E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9A392E" w:rsidRPr="009A392E" w:rsidRDefault="009A392E" w:rsidP="009A39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392E">
        <w:rPr>
          <w:rFonts w:ascii="Times New Roman" w:hAnsi="Times New Roman" w:cs="Times New Roman"/>
          <w:sz w:val="28"/>
          <w:szCs w:val="28"/>
        </w:rPr>
        <w:t>№ ____________________ от "___" ____________ 20___ года</w:t>
      </w:r>
    </w:p>
    <w:p w:rsidR="009A392E" w:rsidRPr="009A392E" w:rsidRDefault="009A392E" w:rsidP="009A39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392E">
        <w:rPr>
          <w:rFonts w:ascii="Times New Roman" w:hAnsi="Times New Roman" w:cs="Times New Roman"/>
          <w:sz w:val="28"/>
          <w:szCs w:val="28"/>
        </w:rPr>
        <w:t>(название организации с указанием ее формы собственности)</w:t>
      </w:r>
    </w:p>
    <w:p w:rsidR="009A392E" w:rsidRPr="009A392E" w:rsidRDefault="009A392E" w:rsidP="009A39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392E">
        <w:rPr>
          <w:rFonts w:ascii="Times New Roman" w:hAnsi="Times New Roman" w:cs="Times New Roman"/>
          <w:sz w:val="28"/>
          <w:szCs w:val="28"/>
        </w:rPr>
        <w:t>в</w:t>
      </w:r>
      <w:r w:rsidR="006525C3" w:rsidRPr="009A392E">
        <w:rPr>
          <w:rFonts w:ascii="Times New Roman" w:hAnsi="Times New Roman" w:cs="Times New Roman"/>
          <w:sz w:val="28"/>
          <w:szCs w:val="28"/>
        </w:rPr>
        <w:t>) П</w:t>
      </w:r>
      <w:r w:rsidRPr="009A392E">
        <w:rPr>
          <w:rFonts w:ascii="Times New Roman" w:hAnsi="Times New Roman" w:cs="Times New Roman"/>
          <w:sz w:val="28"/>
          <w:szCs w:val="28"/>
        </w:rPr>
        <w:t>раво выполнения строительно-монтажных работ закреплено</w:t>
      </w:r>
    </w:p>
    <w:p w:rsidR="009A392E" w:rsidRPr="009A392E" w:rsidRDefault="009A392E" w:rsidP="009A39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392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392E" w:rsidRPr="009A392E" w:rsidRDefault="009A392E" w:rsidP="009A39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392E">
        <w:rPr>
          <w:rFonts w:ascii="Times New Roman" w:hAnsi="Times New Roman" w:cs="Times New Roman"/>
          <w:sz w:val="28"/>
          <w:szCs w:val="28"/>
        </w:rPr>
        <w:t>(наименование документа и уполномоченной организации, его выдавшей)</w:t>
      </w:r>
    </w:p>
    <w:p w:rsidR="009A392E" w:rsidRPr="009A392E" w:rsidRDefault="009A392E" w:rsidP="009A39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392E">
        <w:rPr>
          <w:rFonts w:ascii="Times New Roman" w:hAnsi="Times New Roman" w:cs="Times New Roman"/>
          <w:sz w:val="28"/>
          <w:szCs w:val="28"/>
        </w:rPr>
        <w:t>№ ____________________ от "___" ____________ 20___ года</w:t>
      </w:r>
    </w:p>
    <w:p w:rsidR="009A392E" w:rsidRPr="009A392E" w:rsidRDefault="009A392E" w:rsidP="009A39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392E">
        <w:rPr>
          <w:rFonts w:ascii="Times New Roman" w:hAnsi="Times New Roman" w:cs="Times New Roman"/>
          <w:sz w:val="28"/>
          <w:szCs w:val="28"/>
        </w:rPr>
        <w:t>г) производителем работ приказом</w:t>
      </w:r>
    </w:p>
    <w:p w:rsidR="009A392E" w:rsidRPr="009A392E" w:rsidRDefault="009A392E" w:rsidP="009A39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392E">
        <w:rPr>
          <w:rFonts w:ascii="Times New Roman" w:hAnsi="Times New Roman" w:cs="Times New Roman"/>
          <w:sz w:val="28"/>
          <w:szCs w:val="28"/>
        </w:rPr>
        <w:t>№ ____________________ от "___" ____________ 20___ года</w:t>
      </w:r>
    </w:p>
    <w:p w:rsidR="009A392E" w:rsidRPr="009A392E" w:rsidRDefault="009A392E" w:rsidP="009A39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392E">
        <w:rPr>
          <w:rFonts w:ascii="Times New Roman" w:hAnsi="Times New Roman" w:cs="Times New Roman"/>
          <w:sz w:val="28"/>
          <w:szCs w:val="28"/>
        </w:rPr>
        <w:t>назначен __________________________________________________________</w:t>
      </w:r>
    </w:p>
    <w:p w:rsidR="009A392E" w:rsidRPr="009A392E" w:rsidRDefault="009A392E" w:rsidP="009A39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392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9A392E" w:rsidRPr="009A392E" w:rsidRDefault="009A392E" w:rsidP="009A39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392E">
        <w:rPr>
          <w:rFonts w:ascii="Times New Roman" w:hAnsi="Times New Roman" w:cs="Times New Roman"/>
          <w:sz w:val="28"/>
          <w:szCs w:val="28"/>
        </w:rPr>
        <w:t>(должность Ф.И.О.)</w:t>
      </w:r>
    </w:p>
    <w:p w:rsidR="009A392E" w:rsidRPr="009A392E" w:rsidRDefault="009A392E" w:rsidP="009A39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392E">
        <w:rPr>
          <w:rFonts w:ascii="Times New Roman" w:hAnsi="Times New Roman" w:cs="Times New Roman"/>
          <w:sz w:val="28"/>
          <w:szCs w:val="28"/>
        </w:rPr>
        <w:t>имеющий высшее,  среднее (ненужное зачеркнуть) профессиональное обр</w:t>
      </w:r>
      <w:r w:rsidRPr="009A392E">
        <w:rPr>
          <w:rFonts w:ascii="Times New Roman" w:hAnsi="Times New Roman" w:cs="Times New Roman"/>
          <w:sz w:val="28"/>
          <w:szCs w:val="28"/>
        </w:rPr>
        <w:t>а</w:t>
      </w:r>
      <w:r w:rsidRPr="009A392E">
        <w:rPr>
          <w:rFonts w:ascii="Times New Roman" w:hAnsi="Times New Roman" w:cs="Times New Roman"/>
          <w:sz w:val="28"/>
          <w:szCs w:val="28"/>
        </w:rPr>
        <w:t>зование и стаж работы в строительстве ____ лет</w:t>
      </w:r>
    </w:p>
    <w:p w:rsidR="009A392E" w:rsidRPr="009A392E" w:rsidRDefault="009A392E" w:rsidP="009A39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392E">
        <w:rPr>
          <w:rFonts w:ascii="Times New Roman" w:hAnsi="Times New Roman" w:cs="Times New Roman"/>
          <w:sz w:val="28"/>
          <w:szCs w:val="28"/>
        </w:rPr>
        <w:t>д) строительный контроль в соответствии с договором</w:t>
      </w:r>
    </w:p>
    <w:p w:rsidR="009A392E" w:rsidRPr="009A392E" w:rsidRDefault="009A392E" w:rsidP="009A39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392E">
        <w:rPr>
          <w:rFonts w:ascii="Times New Roman" w:hAnsi="Times New Roman" w:cs="Times New Roman"/>
          <w:sz w:val="28"/>
          <w:szCs w:val="28"/>
        </w:rPr>
        <w:t>№ ____________________ от "___" ____________ 20___ года осуществлялся</w:t>
      </w:r>
    </w:p>
    <w:p w:rsidR="009A392E" w:rsidRPr="009A392E" w:rsidRDefault="009A392E" w:rsidP="009A39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39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A392E" w:rsidRPr="009A392E" w:rsidRDefault="009A392E" w:rsidP="009A39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392E">
        <w:rPr>
          <w:rFonts w:ascii="Times New Roman" w:hAnsi="Times New Roman" w:cs="Times New Roman"/>
          <w:sz w:val="28"/>
          <w:szCs w:val="28"/>
        </w:rPr>
        <w:t xml:space="preserve">(название организации, ИНН, юридический и почтовый </w:t>
      </w:r>
      <w:r w:rsidR="006525C3" w:rsidRPr="009A392E">
        <w:rPr>
          <w:rFonts w:ascii="Times New Roman" w:hAnsi="Times New Roman" w:cs="Times New Roman"/>
          <w:sz w:val="28"/>
          <w:szCs w:val="28"/>
        </w:rPr>
        <w:t>адреса, должность</w:t>
      </w:r>
      <w:r w:rsidRPr="009A392E">
        <w:rPr>
          <w:rFonts w:ascii="Times New Roman" w:hAnsi="Times New Roman" w:cs="Times New Roman"/>
          <w:sz w:val="28"/>
          <w:szCs w:val="28"/>
        </w:rPr>
        <w:t>, Ф.И.О. руководителя, номер телефона)</w:t>
      </w:r>
    </w:p>
    <w:p w:rsidR="009A392E" w:rsidRPr="009A392E" w:rsidRDefault="009A392E" w:rsidP="009A39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392E">
        <w:rPr>
          <w:rFonts w:ascii="Times New Roman" w:hAnsi="Times New Roman" w:cs="Times New Roman"/>
          <w:sz w:val="28"/>
          <w:szCs w:val="28"/>
        </w:rPr>
        <w:t>ж</w:t>
      </w:r>
      <w:r w:rsidR="006525C3" w:rsidRPr="009A392E">
        <w:rPr>
          <w:rFonts w:ascii="Times New Roman" w:hAnsi="Times New Roman" w:cs="Times New Roman"/>
          <w:sz w:val="28"/>
          <w:szCs w:val="28"/>
        </w:rPr>
        <w:t>) Ф</w:t>
      </w:r>
      <w:r w:rsidRPr="009A392E">
        <w:rPr>
          <w:rFonts w:ascii="Times New Roman" w:hAnsi="Times New Roman" w:cs="Times New Roman"/>
          <w:sz w:val="28"/>
          <w:szCs w:val="28"/>
        </w:rPr>
        <w:t>ункции заказчика (застройщика) выполняет</w:t>
      </w:r>
    </w:p>
    <w:p w:rsidR="009A392E" w:rsidRPr="009A392E" w:rsidRDefault="009A392E" w:rsidP="009A39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392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392E" w:rsidRPr="009A392E" w:rsidRDefault="009A392E" w:rsidP="009A39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392E">
        <w:rPr>
          <w:rFonts w:ascii="Times New Roman" w:hAnsi="Times New Roman" w:cs="Times New Roman"/>
          <w:sz w:val="28"/>
          <w:szCs w:val="28"/>
        </w:rPr>
        <w:t>(название организации, наименование документа и организации, его выда</w:t>
      </w:r>
      <w:r w:rsidRPr="009A392E">
        <w:rPr>
          <w:rFonts w:ascii="Times New Roman" w:hAnsi="Times New Roman" w:cs="Times New Roman"/>
          <w:sz w:val="28"/>
          <w:szCs w:val="28"/>
        </w:rPr>
        <w:t>в</w:t>
      </w:r>
      <w:r w:rsidRPr="009A392E">
        <w:rPr>
          <w:rFonts w:ascii="Times New Roman" w:hAnsi="Times New Roman" w:cs="Times New Roman"/>
          <w:sz w:val="28"/>
          <w:szCs w:val="28"/>
        </w:rPr>
        <w:t>шей)</w:t>
      </w:r>
    </w:p>
    <w:p w:rsidR="009A392E" w:rsidRPr="009A392E" w:rsidRDefault="009A392E" w:rsidP="009A39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392E">
        <w:rPr>
          <w:rFonts w:ascii="Times New Roman" w:hAnsi="Times New Roman" w:cs="Times New Roman"/>
          <w:sz w:val="28"/>
          <w:szCs w:val="28"/>
        </w:rPr>
        <w:t>№ ____________________ от "___" ____________ 20___ года</w:t>
      </w:r>
    </w:p>
    <w:p w:rsidR="009A392E" w:rsidRPr="009A392E" w:rsidRDefault="009A392E" w:rsidP="009A39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392E">
        <w:rPr>
          <w:rFonts w:ascii="Times New Roman" w:hAnsi="Times New Roman" w:cs="Times New Roman"/>
          <w:sz w:val="28"/>
          <w:szCs w:val="28"/>
        </w:rPr>
        <w:t>Основные показатели объекта (состав этапа работ, в случае выдачи разреш</w:t>
      </w:r>
      <w:r w:rsidRPr="009A392E">
        <w:rPr>
          <w:rFonts w:ascii="Times New Roman" w:hAnsi="Times New Roman" w:cs="Times New Roman"/>
          <w:sz w:val="28"/>
          <w:szCs w:val="28"/>
        </w:rPr>
        <w:t>е</w:t>
      </w:r>
      <w:r w:rsidRPr="009A392E">
        <w:rPr>
          <w:rFonts w:ascii="Times New Roman" w:hAnsi="Times New Roman" w:cs="Times New Roman"/>
          <w:sz w:val="28"/>
          <w:szCs w:val="28"/>
        </w:rPr>
        <w:t>ния ввод в эксплуатацию этапа)</w:t>
      </w:r>
    </w:p>
    <w:p w:rsidR="009A392E" w:rsidRPr="009A392E" w:rsidRDefault="009A392E" w:rsidP="009A39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39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392E" w:rsidRPr="009A392E" w:rsidRDefault="009A392E" w:rsidP="009A39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392E">
        <w:rPr>
          <w:rFonts w:ascii="Times New Roman" w:hAnsi="Times New Roman" w:cs="Times New Roman"/>
          <w:sz w:val="28"/>
          <w:szCs w:val="28"/>
        </w:rPr>
        <w:t xml:space="preserve">(площадь земельного участка, площадь объекта, строительный </w:t>
      </w:r>
      <w:r w:rsidR="006525C3" w:rsidRPr="009A392E">
        <w:rPr>
          <w:rFonts w:ascii="Times New Roman" w:hAnsi="Times New Roman" w:cs="Times New Roman"/>
          <w:sz w:val="28"/>
          <w:szCs w:val="28"/>
        </w:rPr>
        <w:t>объем, ко</w:t>
      </w:r>
      <w:r w:rsidR="006525C3" w:rsidRPr="009A392E">
        <w:rPr>
          <w:rFonts w:ascii="Times New Roman" w:hAnsi="Times New Roman" w:cs="Times New Roman"/>
          <w:sz w:val="28"/>
          <w:szCs w:val="28"/>
        </w:rPr>
        <w:t>н</w:t>
      </w:r>
      <w:r w:rsidR="006525C3" w:rsidRPr="009A392E">
        <w:rPr>
          <w:rFonts w:ascii="Times New Roman" w:hAnsi="Times New Roman" w:cs="Times New Roman"/>
          <w:sz w:val="28"/>
          <w:szCs w:val="28"/>
        </w:rPr>
        <w:t>структивные</w:t>
      </w:r>
      <w:r w:rsidRPr="009A392E">
        <w:rPr>
          <w:rFonts w:ascii="Times New Roman" w:hAnsi="Times New Roman" w:cs="Times New Roman"/>
          <w:sz w:val="28"/>
          <w:szCs w:val="28"/>
        </w:rPr>
        <w:t xml:space="preserve"> и объемно-планировочные решения, сведения о </w:t>
      </w:r>
      <w:r w:rsidR="006525C3" w:rsidRPr="009A392E">
        <w:rPr>
          <w:rFonts w:ascii="Times New Roman" w:hAnsi="Times New Roman" w:cs="Times New Roman"/>
          <w:sz w:val="28"/>
          <w:szCs w:val="28"/>
        </w:rPr>
        <w:t>сетях</w:t>
      </w:r>
      <w:r w:rsidR="006525C3">
        <w:rPr>
          <w:rFonts w:ascii="Times New Roman" w:hAnsi="Times New Roman" w:cs="Times New Roman"/>
          <w:sz w:val="28"/>
          <w:szCs w:val="28"/>
        </w:rPr>
        <w:t xml:space="preserve"> </w:t>
      </w:r>
      <w:r w:rsidR="006525C3" w:rsidRPr="009A392E">
        <w:rPr>
          <w:rFonts w:ascii="Times New Roman" w:hAnsi="Times New Roman" w:cs="Times New Roman"/>
          <w:sz w:val="28"/>
          <w:szCs w:val="28"/>
        </w:rPr>
        <w:t>инжене</w:t>
      </w:r>
      <w:r w:rsidR="006525C3" w:rsidRPr="009A392E">
        <w:rPr>
          <w:rFonts w:ascii="Times New Roman" w:hAnsi="Times New Roman" w:cs="Times New Roman"/>
          <w:sz w:val="28"/>
          <w:szCs w:val="28"/>
        </w:rPr>
        <w:t>р</w:t>
      </w:r>
      <w:r w:rsidR="006525C3" w:rsidRPr="009A392E">
        <w:rPr>
          <w:rFonts w:ascii="Times New Roman" w:hAnsi="Times New Roman" w:cs="Times New Roman"/>
          <w:sz w:val="28"/>
          <w:szCs w:val="28"/>
        </w:rPr>
        <w:t>но</w:t>
      </w:r>
      <w:r w:rsidRPr="009A392E">
        <w:rPr>
          <w:rFonts w:ascii="Times New Roman" w:hAnsi="Times New Roman" w:cs="Times New Roman"/>
          <w:sz w:val="28"/>
          <w:szCs w:val="28"/>
        </w:rPr>
        <w:t>-технического обеспечения и др.)</w:t>
      </w:r>
    </w:p>
    <w:p w:rsidR="009A392E" w:rsidRPr="009A392E" w:rsidRDefault="006525C3" w:rsidP="009A39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392E">
        <w:rPr>
          <w:rFonts w:ascii="Times New Roman" w:hAnsi="Times New Roman" w:cs="Times New Roman"/>
          <w:sz w:val="28"/>
          <w:szCs w:val="28"/>
        </w:rPr>
        <w:t>Обязуюсь  обо  всех  изменениях,  связанных  с  приведенными   в  насто</w:t>
      </w:r>
      <w:r w:rsidRPr="009A392E">
        <w:rPr>
          <w:rFonts w:ascii="Times New Roman" w:hAnsi="Times New Roman" w:cs="Times New Roman"/>
          <w:sz w:val="28"/>
          <w:szCs w:val="28"/>
        </w:rPr>
        <w:t>я</w:t>
      </w:r>
      <w:r w:rsidRPr="009A392E">
        <w:rPr>
          <w:rFonts w:ascii="Times New Roman" w:hAnsi="Times New Roman" w:cs="Times New Roman"/>
          <w:sz w:val="28"/>
          <w:szCs w:val="28"/>
        </w:rPr>
        <w:t>щем заявлении сведениями, сообщать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Воробьевского </w:t>
      </w:r>
      <w:r w:rsidRPr="009A392E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9A392E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9A392E">
        <w:rPr>
          <w:rFonts w:ascii="Times New Roman" w:hAnsi="Times New Roman" w:cs="Times New Roman"/>
          <w:sz w:val="28"/>
          <w:szCs w:val="28"/>
          <w:u w:val="single"/>
        </w:rPr>
        <w:t xml:space="preserve">ниципального района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A392E">
        <w:rPr>
          <w:rFonts w:ascii="Times New Roman" w:hAnsi="Times New Roman" w:cs="Times New Roman"/>
          <w:sz w:val="28"/>
          <w:szCs w:val="28"/>
          <w:u w:val="single"/>
        </w:rPr>
        <w:t>Воронежской области</w:t>
      </w:r>
      <w:r w:rsidRPr="009A392E">
        <w:rPr>
          <w:rFonts w:ascii="Times New Roman" w:hAnsi="Times New Roman" w:cs="Times New Roman"/>
          <w:sz w:val="28"/>
          <w:szCs w:val="28"/>
        </w:rPr>
        <w:t>__</w:t>
      </w:r>
    </w:p>
    <w:p w:rsidR="009A392E" w:rsidRPr="009A392E" w:rsidRDefault="009A392E" w:rsidP="009A39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392E">
        <w:rPr>
          <w:rFonts w:ascii="Times New Roman" w:hAnsi="Times New Roman" w:cs="Times New Roman"/>
          <w:sz w:val="28"/>
          <w:szCs w:val="28"/>
        </w:rPr>
        <w:t>(наименование органа, выдавшего разрешение на строительство)</w:t>
      </w:r>
    </w:p>
    <w:p w:rsidR="009A392E" w:rsidRPr="009A392E" w:rsidRDefault="009A392E" w:rsidP="009A39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92E" w:rsidRPr="009A392E" w:rsidRDefault="009A392E" w:rsidP="009A39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392E">
        <w:rPr>
          <w:rFonts w:ascii="Times New Roman" w:hAnsi="Times New Roman" w:cs="Times New Roman"/>
          <w:sz w:val="28"/>
          <w:szCs w:val="28"/>
        </w:rPr>
        <w:t>Заказчик (застройщик)</w:t>
      </w:r>
    </w:p>
    <w:p w:rsidR="009A392E" w:rsidRPr="009A392E" w:rsidRDefault="009A392E" w:rsidP="009A39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92E" w:rsidRPr="009A392E" w:rsidRDefault="009A392E" w:rsidP="009A39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392E">
        <w:rPr>
          <w:rFonts w:ascii="Times New Roman" w:hAnsi="Times New Roman" w:cs="Times New Roman"/>
          <w:sz w:val="28"/>
          <w:szCs w:val="28"/>
        </w:rPr>
        <w:t>_________________       _____________       _________________________</w:t>
      </w:r>
    </w:p>
    <w:p w:rsidR="009A392E" w:rsidRPr="009A392E" w:rsidRDefault="009A392E" w:rsidP="009A39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392E">
        <w:rPr>
          <w:rFonts w:ascii="Times New Roman" w:hAnsi="Times New Roman" w:cs="Times New Roman"/>
          <w:sz w:val="28"/>
          <w:szCs w:val="28"/>
        </w:rPr>
        <w:t xml:space="preserve">   </w:t>
      </w:r>
      <w:r w:rsidR="006525C3" w:rsidRPr="009A392E">
        <w:rPr>
          <w:rFonts w:ascii="Times New Roman" w:hAnsi="Times New Roman" w:cs="Times New Roman"/>
          <w:sz w:val="28"/>
          <w:szCs w:val="28"/>
        </w:rPr>
        <w:t>(должность)                                                  (подпись)</w:t>
      </w:r>
      <w:r w:rsidR="006525C3">
        <w:rPr>
          <w:rFonts w:ascii="Times New Roman" w:hAnsi="Times New Roman" w:cs="Times New Roman"/>
          <w:sz w:val="28"/>
          <w:szCs w:val="28"/>
        </w:rPr>
        <w:t xml:space="preserve"> </w:t>
      </w:r>
      <w:r w:rsidR="006525C3" w:rsidRPr="009A392E">
        <w:rPr>
          <w:rFonts w:ascii="Times New Roman" w:hAnsi="Times New Roman" w:cs="Times New Roman"/>
          <w:sz w:val="28"/>
          <w:szCs w:val="28"/>
        </w:rPr>
        <w:t>(Ф.И.О)</w:t>
      </w:r>
    </w:p>
    <w:p w:rsidR="009A392E" w:rsidRPr="009A392E" w:rsidRDefault="009A392E" w:rsidP="009A39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92E" w:rsidRPr="009A392E" w:rsidRDefault="006525C3" w:rsidP="009A39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392E">
        <w:rPr>
          <w:rFonts w:ascii="Times New Roman" w:hAnsi="Times New Roman" w:cs="Times New Roman"/>
          <w:sz w:val="28"/>
          <w:szCs w:val="28"/>
        </w:rPr>
        <w:t>мпа</w:t>
      </w:r>
      <w:r w:rsidR="009A392E" w:rsidRPr="009A392E">
        <w:rPr>
          <w:rFonts w:ascii="Times New Roman" w:hAnsi="Times New Roman" w:cs="Times New Roman"/>
          <w:sz w:val="28"/>
          <w:szCs w:val="28"/>
        </w:rPr>
        <w:t>.</w:t>
      </w:r>
    </w:p>
    <w:p w:rsidR="009A392E" w:rsidRPr="009A392E" w:rsidRDefault="009A392E" w:rsidP="009A39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92E" w:rsidRPr="009A392E" w:rsidRDefault="009A392E" w:rsidP="009A39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392E">
        <w:rPr>
          <w:rFonts w:ascii="Times New Roman" w:hAnsi="Times New Roman" w:cs="Times New Roman"/>
          <w:sz w:val="28"/>
          <w:szCs w:val="28"/>
        </w:rPr>
        <w:t>Документы принял</w:t>
      </w:r>
    </w:p>
    <w:p w:rsidR="009A392E" w:rsidRPr="009A392E" w:rsidRDefault="009A392E" w:rsidP="009A39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392E">
        <w:rPr>
          <w:rFonts w:ascii="Times New Roman" w:hAnsi="Times New Roman" w:cs="Times New Roman"/>
          <w:sz w:val="28"/>
          <w:szCs w:val="28"/>
        </w:rPr>
        <w:t>_________________       _____________       _________________________</w:t>
      </w:r>
    </w:p>
    <w:p w:rsidR="009A392E" w:rsidRPr="009A392E" w:rsidRDefault="009A392E" w:rsidP="009A39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392E">
        <w:rPr>
          <w:rFonts w:ascii="Times New Roman" w:hAnsi="Times New Roman" w:cs="Times New Roman"/>
          <w:sz w:val="28"/>
          <w:szCs w:val="28"/>
        </w:rPr>
        <w:t xml:space="preserve">   (должность)            (подпись)                  (Ф.И.О)</w:t>
      </w:r>
    </w:p>
    <w:p w:rsidR="009A392E" w:rsidRPr="009A392E" w:rsidRDefault="009A392E" w:rsidP="009A39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92E" w:rsidRPr="009A392E" w:rsidRDefault="009A392E" w:rsidP="009A39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392E">
        <w:rPr>
          <w:rFonts w:ascii="Times New Roman" w:hAnsi="Times New Roman" w:cs="Times New Roman"/>
          <w:sz w:val="28"/>
          <w:szCs w:val="28"/>
        </w:rPr>
        <w:t>Дата приема заявления и документов "___" ____________ 20___ г.</w:t>
      </w:r>
    </w:p>
    <w:p w:rsidR="009A392E" w:rsidRPr="009A392E" w:rsidRDefault="009A392E" w:rsidP="009A392E">
      <w:pPr>
        <w:ind w:firstLine="709"/>
        <w:jc w:val="right"/>
        <w:rPr>
          <w:sz w:val="28"/>
          <w:szCs w:val="28"/>
        </w:rPr>
      </w:pPr>
    </w:p>
    <w:p w:rsidR="009A392E" w:rsidRPr="009A392E" w:rsidRDefault="009A392E" w:rsidP="009A392E">
      <w:pPr>
        <w:jc w:val="both"/>
        <w:rPr>
          <w:sz w:val="28"/>
          <w:szCs w:val="28"/>
        </w:rPr>
      </w:pPr>
    </w:p>
    <w:p w:rsidR="006525C3" w:rsidRDefault="006525C3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9A392E" w:rsidRPr="009A392E" w:rsidRDefault="009A392E" w:rsidP="009A392E">
      <w:pPr>
        <w:ind w:left="5556"/>
        <w:jc w:val="both"/>
        <w:rPr>
          <w:sz w:val="28"/>
          <w:szCs w:val="28"/>
        </w:rPr>
      </w:pPr>
      <w:r w:rsidRPr="009A392E">
        <w:rPr>
          <w:sz w:val="28"/>
          <w:szCs w:val="28"/>
        </w:rPr>
        <w:lastRenderedPageBreak/>
        <w:t>Приложение №2</w:t>
      </w:r>
    </w:p>
    <w:p w:rsidR="009A392E" w:rsidRPr="009A392E" w:rsidRDefault="009A392E" w:rsidP="009A392E">
      <w:pPr>
        <w:ind w:left="5556"/>
        <w:jc w:val="both"/>
        <w:rPr>
          <w:sz w:val="28"/>
          <w:szCs w:val="28"/>
        </w:rPr>
      </w:pPr>
      <w:r w:rsidRPr="009A392E">
        <w:rPr>
          <w:sz w:val="28"/>
          <w:szCs w:val="28"/>
        </w:rPr>
        <w:t>к административному регл</w:t>
      </w:r>
      <w:r w:rsidRPr="009A392E">
        <w:rPr>
          <w:sz w:val="28"/>
          <w:szCs w:val="28"/>
        </w:rPr>
        <w:t>а</w:t>
      </w:r>
      <w:r w:rsidRPr="009A392E">
        <w:rPr>
          <w:sz w:val="28"/>
          <w:szCs w:val="28"/>
        </w:rPr>
        <w:t xml:space="preserve">менту </w:t>
      </w:r>
    </w:p>
    <w:p w:rsidR="009A392E" w:rsidRPr="009A392E" w:rsidRDefault="009A392E" w:rsidP="009A392E">
      <w:pPr>
        <w:ind w:left="1985" w:firstLine="2268"/>
        <w:rPr>
          <w:sz w:val="28"/>
          <w:szCs w:val="28"/>
        </w:rPr>
      </w:pPr>
    </w:p>
    <w:p w:rsidR="009A392E" w:rsidRDefault="009A392E" w:rsidP="009A392E">
      <w:pPr>
        <w:widowControl w:val="0"/>
        <w:tabs>
          <w:tab w:val="left" w:pos="4820"/>
        </w:tabs>
        <w:autoSpaceDE w:val="0"/>
        <w:autoSpaceDN w:val="0"/>
        <w:adjustRightInd w:val="0"/>
        <w:ind w:left="48" w:firstLine="566"/>
        <w:jc w:val="center"/>
        <w:rPr>
          <w:sz w:val="28"/>
          <w:szCs w:val="28"/>
        </w:rPr>
      </w:pPr>
      <w:r w:rsidRPr="009A392E">
        <w:rPr>
          <w:sz w:val="28"/>
          <w:szCs w:val="28"/>
        </w:rPr>
        <w:t>Блок-схема предоставления муниципальной услуги</w:t>
      </w:r>
    </w:p>
    <w:p w:rsidR="0087262A" w:rsidRPr="009A392E" w:rsidRDefault="0087262A" w:rsidP="009A392E">
      <w:pPr>
        <w:widowControl w:val="0"/>
        <w:tabs>
          <w:tab w:val="left" w:pos="4820"/>
        </w:tabs>
        <w:autoSpaceDE w:val="0"/>
        <w:autoSpaceDN w:val="0"/>
        <w:adjustRightInd w:val="0"/>
        <w:ind w:left="48" w:firstLine="566"/>
        <w:jc w:val="center"/>
        <w:rPr>
          <w:sz w:val="28"/>
          <w:szCs w:val="28"/>
        </w:rPr>
      </w:pPr>
    </w:p>
    <w:bookmarkStart w:id="6" w:name="Par50"/>
    <w:bookmarkEnd w:id="6"/>
    <w:p w:rsidR="009A392E" w:rsidRPr="009A392E" w:rsidRDefault="009304BC" w:rsidP="009A392E">
      <w:pPr>
        <w:widowControl w:val="0"/>
        <w:autoSpaceDE w:val="0"/>
        <w:autoSpaceDN w:val="0"/>
        <w:adjustRightInd w:val="0"/>
        <w:ind w:left="48" w:firstLine="56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E7800BD" wp14:editId="6CC13CD5">
                <wp:simplePos x="0" y="0"/>
                <wp:positionH relativeFrom="column">
                  <wp:posOffset>-301104</wp:posOffset>
                </wp:positionH>
                <wp:positionV relativeFrom="paragraph">
                  <wp:posOffset>52487</wp:posOffset>
                </wp:positionV>
                <wp:extent cx="6371884" cy="2851747"/>
                <wp:effectExtent l="0" t="0" r="10160" b="2540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1884" cy="2851747"/>
                          <a:chOff x="0" y="0"/>
                          <a:chExt cx="6371884" cy="2851747"/>
                        </a:xfrm>
                      </wpg:grpSpPr>
                      <wps:wsp>
                        <wps:cNvPr id="23" name="Поле 23"/>
                        <wps:cNvSpPr txBox="1">
                          <a:spLocks noChangeArrowheads="1"/>
                        </wps:cNvSpPr>
                        <wps:spPr bwMode="auto">
                          <a:xfrm>
                            <a:off x="1699147" y="0"/>
                            <a:ext cx="3276600" cy="396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36AB" w:rsidRPr="0087262A" w:rsidRDefault="00B536AB" w:rsidP="009A392E">
                              <w:pPr>
                                <w:jc w:val="center"/>
                              </w:pPr>
                              <w:r w:rsidRPr="0087262A">
                                <w:t>Прием и регистрация заявления с прилагаемыми док</w:t>
                              </w:r>
                              <w:r w:rsidRPr="0087262A">
                                <w:t>у</w:t>
                              </w:r>
                              <w:r w:rsidRPr="0087262A">
                                <w:t>ментами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Прямая со стрелкой 2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237932" y="508379"/>
                            <a:ext cx="235585" cy="635"/>
                          </a:xfrm>
                          <a:prstGeom prst="bentConnector3">
                            <a:avLst>
                              <a:gd name="adj1" fmla="val 4986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40944" y="627797"/>
                            <a:ext cx="6327140" cy="405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36AB" w:rsidRPr="0087262A" w:rsidRDefault="00B536AB" w:rsidP="0087262A">
                              <w:pPr>
                                <w:pStyle w:val="ConsPlusNormal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87262A">
                                <w:rPr>
                                  <w:rFonts w:ascii="Times New Roman" w:hAnsi="Times New Roman"/>
                                  <w:sz w:val="20"/>
                                </w:rPr>
                                <w:t>Рассмотрение представленных документов; истребование документов, (сведений), в рамках межведомственного взаимодействия</w:t>
                              </w:r>
                              <w:r w:rsidR="0087262A">
                                <w:rPr>
                                  <w:rFonts w:ascii="Times New Roman" w:hAnsi="Times New Roman"/>
                                  <w:sz w:val="20"/>
                                </w:rPr>
                                <w:t>, п</w:t>
                              </w:r>
                              <w:r w:rsidRPr="0087262A">
                                <w:rPr>
                                  <w:rFonts w:ascii="Times New Roman" w:hAnsi="Times New Roman"/>
                                  <w:sz w:val="20"/>
                                </w:rPr>
                                <w:t>роведени</w:t>
                              </w:r>
                              <w:r w:rsidR="0087262A">
                                <w:rPr>
                                  <w:rFonts w:ascii="Times New Roman" w:hAnsi="Times New Roman"/>
                                  <w:sz w:val="20"/>
                                </w:rPr>
                                <w:t>е</w:t>
                              </w:r>
                              <w:r w:rsidRPr="0087262A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осмотра объекта капитального строительства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Поле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94681"/>
                            <a:ext cx="2883487" cy="405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36AB" w:rsidRDefault="0087262A" w:rsidP="0087262A">
                              <w:pPr>
                                <w:jc w:val="center"/>
                              </w:pPr>
                              <w:r>
                                <w:t xml:space="preserve">Подготовка разрешения на </w:t>
                              </w:r>
                              <w:r w:rsidR="00B536AB">
                                <w:t>ввод объекта в эк</w:t>
                              </w:r>
                              <w:r w:rsidR="00B536AB">
                                <w:t>с</w:t>
                              </w:r>
                              <w:r w:rsidR="00B536AB">
                                <w:t>плуатацию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Поле 19"/>
                        <wps:cNvSpPr txBox="1">
                          <a:spLocks noChangeArrowheads="1"/>
                        </wps:cNvSpPr>
                        <wps:spPr bwMode="auto">
                          <a:xfrm>
                            <a:off x="40944" y="1241946"/>
                            <a:ext cx="2840355" cy="327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36AB" w:rsidRPr="007F7327" w:rsidRDefault="00B536AB" w:rsidP="009A392E">
                              <w:pPr>
                                <w:jc w:val="center"/>
                              </w:pPr>
                              <w:r w:rsidRPr="007F7327">
                                <w:t>Соответствуют предъявляемым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Прямая со стрелкой 17"/>
                        <wps:cNvCnPr>
                          <a:cxnSpLocks noChangeShapeType="1"/>
                        </wps:cNvCnPr>
                        <wps:spPr bwMode="auto">
                          <a:xfrm>
                            <a:off x="4940490" y="1044054"/>
                            <a:ext cx="0" cy="1974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Поле 16"/>
                        <wps:cNvSpPr txBox="1">
                          <a:spLocks noChangeArrowheads="1"/>
                        </wps:cNvSpPr>
                        <wps:spPr bwMode="auto">
                          <a:xfrm>
                            <a:off x="3268639" y="2395182"/>
                            <a:ext cx="3103245" cy="456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36AB" w:rsidRDefault="00B536AB" w:rsidP="0087262A">
                              <w:pPr>
                                <w:jc w:val="center"/>
                              </w:pPr>
                              <w:r>
                                <w:t>Вы</w:t>
                              </w:r>
                              <w:r w:rsidR="0087262A">
                                <w:t xml:space="preserve">дача (направление) уведомления </w:t>
                              </w:r>
                              <w:r>
                                <w:t>об отказе в в</w:t>
                              </w:r>
                              <w:r>
                                <w:t>ы</w:t>
                              </w:r>
                              <w:r w:rsidR="0087262A">
                                <w:t xml:space="preserve">даче разрешения на </w:t>
                              </w:r>
                              <w:r>
                                <w:t xml:space="preserve"> ввод объекта в эксплуата</w:t>
                              </w:r>
                              <w:r w:rsidR="0087262A">
                                <w:t>цию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Поле 15"/>
                        <wps:cNvSpPr txBox="1">
                          <a:spLocks noChangeArrowheads="1"/>
                        </wps:cNvSpPr>
                        <wps:spPr bwMode="auto">
                          <a:xfrm>
                            <a:off x="3268639" y="1794681"/>
                            <a:ext cx="3100705" cy="405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36AB" w:rsidRDefault="00B536AB" w:rsidP="009A392E">
                              <w:pPr>
                                <w:jc w:val="center"/>
                              </w:pPr>
                              <w:r>
                                <w:t>Подготовка уведомления об отказе  в выдаче разр</w:t>
                              </w:r>
                              <w:r>
                                <w:t>е</w:t>
                              </w:r>
                              <w:r w:rsidR="0087262A">
                                <w:t>шения на ввод объекта в эксплуатацию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Прямая со стрелкой 1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259006" y="2303060"/>
                            <a:ext cx="215265" cy="63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Поле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15654"/>
                            <a:ext cx="2838090" cy="405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36AB" w:rsidRDefault="0087262A" w:rsidP="009A392E">
                              <w:pPr>
                                <w:jc w:val="center"/>
                              </w:pPr>
                              <w:r>
                                <w:t xml:space="preserve">Выдача разрешения на </w:t>
                              </w:r>
                              <w:r w:rsidR="00B536AB">
                                <w:t>ввод объекта в эксплу</w:t>
                              </w:r>
                              <w:r w:rsidR="00B536AB">
                                <w:t>а</w:t>
                              </w:r>
                              <w:r w:rsidR="00B536AB">
                                <w:t xml:space="preserve">тацию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Прямая со стрелкой 10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4793776" y="1682087"/>
                            <a:ext cx="221615" cy="63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Прямая со стрелкой 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269242" y="1671851"/>
                            <a:ext cx="2057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Прямая со стрелкой 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289714" y="1132764"/>
                            <a:ext cx="2152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Поле 25"/>
                        <wps:cNvSpPr txBox="1">
                          <a:spLocks noChangeArrowheads="1"/>
                        </wps:cNvSpPr>
                        <wps:spPr bwMode="auto">
                          <a:xfrm>
                            <a:off x="3268639" y="1241946"/>
                            <a:ext cx="3099148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36AB" w:rsidRPr="007F7327" w:rsidRDefault="00B536AB" w:rsidP="0087262A">
                              <w:pPr>
                                <w:jc w:val="center"/>
                              </w:pPr>
                              <w:r w:rsidRPr="00A74035">
                                <w:t>Не с</w:t>
                              </w:r>
                              <w:r w:rsidRPr="007F7327">
                                <w:t>оответствуют предъявляемым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Прямая со стрелкой 10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4793776" y="2309884"/>
                            <a:ext cx="221615" cy="635"/>
                          </a:xfrm>
                          <a:prstGeom prst="bentConnector3">
                            <a:avLst>
                              <a:gd name="adj1" fmla="val 9281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left:0;text-align:left;margin-left:-23.7pt;margin-top:4.15pt;width:501.7pt;height:224.55pt;z-index:251667456;mso-width-relative:margin;mso-height-relative:margin" coordsize="63718,28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3" o:spid="_x0000_s1027" type="#_x0000_t202" style="position:absolute;left:16991;width:32766;height:3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B536AB" w:rsidRPr="0087262A" w:rsidRDefault="00B536AB" w:rsidP="009A392E">
                        <w:pPr>
                          <w:jc w:val="center"/>
                        </w:pPr>
                        <w:r w:rsidRPr="0087262A">
                          <w:t>Прием и регистрация заявления с прилагаемыми док</w:t>
                        </w:r>
                        <w:r w:rsidRPr="0087262A">
                          <w:t>у</w:t>
                        </w:r>
                        <w:r w:rsidRPr="0087262A">
                          <w:t>ментами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Прямая со стрелкой 22" o:spid="_x0000_s1028" type="#_x0000_t34" style="position:absolute;left:32379;top:5084;width:2355;height:6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KoQr4AAADaAAAADwAAAGRycy9kb3ducmV2LnhtbERPy4rCMBTdD/gP4QpuBk0VEalGKYLg&#10;QmF8gC4vzbUtNjclibb+/WQhuDyc93LdmVq8yPnKsoLxKAFBnFtdcaHgct4O5yB8QNZYWyYFb/Kw&#10;XvV+lphq2/KRXqdQiBjCPkUFZQhNKqXPSzLoR7YhjtzdOoMhQldI7bCN4aaWkySZSYMVx4YSG9qU&#10;lD9OT6OAf5+7/WFG9i+7nl19d+30ZjOlBv0uW4AI1IWv+OPeaQVxa7wSb4Bc/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oqhCvgAAANoAAAAPAAAAAAAAAAAAAAAAAKEC&#10;AABkcnMvZG93bnJldi54bWxQSwUGAAAAAAQABAD5AAAAjAMAAAAA&#10;" adj="10771">
                  <v:stroke endarrow="block"/>
                </v:shape>
                <v:shape id="Поле 21" o:spid="_x0000_s1029" type="#_x0000_t202" style="position:absolute;left:409;top:6277;width:63271;height:4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B536AB" w:rsidRPr="0087262A" w:rsidRDefault="00B536AB" w:rsidP="0087262A">
                        <w:pPr>
                          <w:pStyle w:val="ConsPlusNormal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87262A">
                          <w:rPr>
                            <w:rFonts w:ascii="Times New Roman" w:hAnsi="Times New Roman"/>
                            <w:sz w:val="20"/>
                          </w:rPr>
                          <w:t>Рассмотрение представленных документов; истребование документов, (сведений), в рамках межведомственного взаимодействия</w:t>
                        </w:r>
                        <w:r w:rsidR="0087262A">
                          <w:rPr>
                            <w:rFonts w:ascii="Times New Roman" w:hAnsi="Times New Roman"/>
                            <w:sz w:val="20"/>
                          </w:rPr>
                          <w:t>, п</w:t>
                        </w:r>
                        <w:r w:rsidRPr="0087262A">
                          <w:rPr>
                            <w:rFonts w:ascii="Times New Roman" w:hAnsi="Times New Roman"/>
                            <w:sz w:val="20"/>
                          </w:rPr>
                          <w:t>роведени</w:t>
                        </w:r>
                        <w:r w:rsidR="0087262A">
                          <w:rPr>
                            <w:rFonts w:ascii="Times New Roman" w:hAnsi="Times New Roman"/>
                            <w:sz w:val="20"/>
                          </w:rPr>
                          <w:t>е</w:t>
                        </w:r>
                        <w:r w:rsidRPr="0087262A">
                          <w:rPr>
                            <w:rFonts w:ascii="Times New Roman" w:hAnsi="Times New Roman"/>
                            <w:sz w:val="20"/>
                          </w:rPr>
                          <w:t xml:space="preserve"> осмотра объекта капитального строительства</w:t>
                        </w:r>
                      </w:p>
                    </w:txbxContent>
                  </v:textbox>
                </v:shape>
                <v:shape id="Поле 20" o:spid="_x0000_s1030" type="#_x0000_t202" style="position:absolute;top:17946;width:28834;height:4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B536AB" w:rsidRDefault="0087262A" w:rsidP="0087262A">
                        <w:pPr>
                          <w:jc w:val="center"/>
                        </w:pPr>
                        <w:r>
                          <w:t xml:space="preserve">Подготовка разрешения на </w:t>
                        </w:r>
                        <w:r w:rsidR="00B536AB">
                          <w:t>ввод объекта в эк</w:t>
                        </w:r>
                        <w:r w:rsidR="00B536AB">
                          <w:t>с</w:t>
                        </w:r>
                        <w:r w:rsidR="00B536AB">
                          <w:t>плуатацию</w:t>
                        </w:r>
                      </w:p>
                    </w:txbxContent>
                  </v:textbox>
                </v:shape>
                <v:shape id="Поле 19" o:spid="_x0000_s1031" type="#_x0000_t202" style="position:absolute;left:409;top:12419;width:28403;height:3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B536AB" w:rsidRPr="007F7327" w:rsidRDefault="00B536AB" w:rsidP="009A392E">
                        <w:pPr>
                          <w:jc w:val="center"/>
                        </w:pPr>
                        <w:r w:rsidRPr="007F7327">
                          <w:t>Соответствуют предъявля</w:t>
                        </w:r>
                        <w:r w:rsidRPr="007F7327">
                          <w:t>е</w:t>
                        </w:r>
                        <w:r w:rsidRPr="007F7327">
                          <w:t>мым требованиям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7" o:spid="_x0000_s1032" type="#_x0000_t32" style="position:absolute;left:49404;top:10440;width:0;height:19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<v:stroke endarrow="block"/>
                </v:shape>
                <v:shape id="Поле 16" o:spid="_x0000_s1033" type="#_x0000_t202" style="position:absolute;left:32686;top:23951;width:31032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B536AB" w:rsidRDefault="00B536AB" w:rsidP="0087262A">
                        <w:pPr>
                          <w:jc w:val="center"/>
                        </w:pPr>
                        <w:r>
                          <w:t>Вы</w:t>
                        </w:r>
                        <w:r w:rsidR="0087262A">
                          <w:t xml:space="preserve">дача (направление) уведомления </w:t>
                        </w:r>
                        <w:r>
                          <w:t>об отказе в в</w:t>
                        </w:r>
                        <w:r>
                          <w:t>ы</w:t>
                        </w:r>
                        <w:r w:rsidR="0087262A">
                          <w:t xml:space="preserve">даче разрешения на </w:t>
                        </w:r>
                        <w:r>
                          <w:t xml:space="preserve"> ввод объекта в эксплуат</w:t>
                        </w:r>
                        <w:r>
                          <w:t>а</w:t>
                        </w:r>
                        <w:r w:rsidR="0087262A">
                          <w:t>цию</w:t>
                        </w:r>
                      </w:p>
                    </w:txbxContent>
                  </v:textbox>
                </v:shape>
                <v:shape id="Поле 15" o:spid="_x0000_s1034" type="#_x0000_t202" style="position:absolute;left:32686;top:17946;width:31007;height:4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B536AB" w:rsidRDefault="00B536AB" w:rsidP="009A392E">
                        <w:pPr>
                          <w:jc w:val="center"/>
                        </w:pPr>
                        <w:r>
                          <w:t>Подготовка уведомления об отказе  в выдаче разр</w:t>
                        </w:r>
                        <w:r>
                          <w:t>е</w:t>
                        </w:r>
                        <w:r w:rsidR="0087262A">
                          <w:t>шения на ввод объекта в эксплуатацию</w:t>
                        </w:r>
                      </w:p>
                    </w:txbxContent>
                  </v:textbox>
                </v:shape>
                <v:shape id="Прямая со стрелкой 14" o:spid="_x0000_s1035" type="#_x0000_t34" style="position:absolute;left:12589;top:23031;width:2153;height:6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9s/sMAAADaAAAADwAAAGRycy9kb3ducmV2LnhtbESPQWvCQBSE7wX/w/IEb3WjBympq6gg&#10;5KCUphbx9sg+s9Hs25DdaPz3XUHocZiZb5j5sre1uFHrK8cKJuMEBHHhdMWlgsPP9v0DhA/IGmvH&#10;pOBBHpaLwdscU+3u/E23PJQiQtinqMCE0KRS+sKQRT92DXH0zq61GKJsS6lbvEe4reU0SWbSYsVx&#10;wWBDG0PFNe+sgtPvvtw9vtb5CrOsM4fNpTvuLkqNhv3qE0SgPvyHX+1MK5jC80q8A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/bP7DAAAA2gAAAA8AAAAAAAAAAAAA&#10;AAAAoQIAAGRycy9kb3ducmV2LnhtbFBLBQYAAAAABAAEAPkAAACRAwAAAAA=&#10;">
                  <v:stroke endarrow="block"/>
                </v:shape>
                <v:shape id="Поле 11" o:spid="_x0000_s1036" type="#_x0000_t202" style="position:absolute;top:24156;width:28380;height:4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B536AB" w:rsidRDefault="0087262A" w:rsidP="009A392E">
                        <w:pPr>
                          <w:jc w:val="center"/>
                        </w:pPr>
                        <w:r>
                          <w:t xml:space="preserve">Выдача разрешения на </w:t>
                        </w:r>
                        <w:r w:rsidR="00B536AB">
                          <w:t>ввод объекта в эксплу</w:t>
                        </w:r>
                        <w:r w:rsidR="00B536AB">
                          <w:t>а</w:t>
                        </w:r>
                        <w:r w:rsidR="00B536AB">
                          <w:t xml:space="preserve">тацию </w:t>
                        </w:r>
                      </w:p>
                    </w:txbxContent>
                  </v:textbox>
                </v:shape>
                <v:shape id="Прямая со стрелкой 10" o:spid="_x0000_s1037" type="#_x0000_t34" style="position:absolute;left:47937;top:16820;width:2217;height: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Zl5sMAAADaAAAADwAAAGRycy9kb3ducmV2LnhtbESP3WrCQBSE74W+w3IKvdONVvyJrlIK&#10;pd4UTPQBjtljEsyeDdltfvr0XUHwcpiZb5jtvjeVaKlxpWUF00kEgjizuuRcwfn0NV6BcB5ZY2WZ&#10;FAzkYL97GW0x1rbjhNrU5yJA2MWooPC+jqV0WUEG3cTWxMG72sagD7LJpW6wC3BTyVkULaTBksNC&#10;gTV9FpTd0l+jYD645I9+VnJ2zNfrzEXL7ytflHp77T82IDz1/hl+tA9awTvcr4QbIH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2ZebDAAAA2gAAAA8AAAAAAAAAAAAA&#10;AAAAoQIAAGRycy9kb3ducmV2LnhtbFBLBQYAAAAABAAEAPkAAACRAwAAAAA=&#10;">
                  <v:stroke endarrow="block"/>
                </v:shape>
                <v:shape id="Прямая со стрелкой 3" o:spid="_x0000_s1038" type="#_x0000_t32" style="position:absolute;left:12692;top:16718;width:205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x/Z8UAAADaAAAADwAAAGRycy9kb3ducmV2LnhtbESPT2vCQBTE74LfYXlCL6KbVqoS3Yi0&#10;FKo9GQXx9sy+/MHs25Ddauyn7wqFHoeZ+Q2zXHWmFldqXWVZwfM4AkGcWV1xoeCw/xjNQTiPrLG2&#10;TAru5GCV9HtLjLW98Y6uqS9EgLCLUUHpfRNL6bKSDLqxbYiDl9vWoA+yLaRu8RbgppYvUTSVBisO&#10;CyU29FZSdkm/jYJp/aXT16Gzp4nfr/Pj5mezPb8r9TTo1gsQnjr/H/5rf2oFM3hcCTdAJ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x/Z8UAAADaAAAADwAAAAAAAAAA&#10;AAAAAAChAgAAZHJzL2Rvd25yZXYueG1sUEsFBgAAAAAEAAQA+QAAAJMDAAAAAA==&#10;">
                  <v:stroke endarrow="block"/>
                </v:shape>
                <v:shape id="Прямая со стрелкой 2" o:spid="_x0000_s1039" type="#_x0000_t32" style="position:absolute;left:12897;top:11327;width:2152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Da/MMAAADaAAAADwAAAGRycy9kb3ducmV2LnhtbESPT4vCMBTE78J+h/AEL7KmKsrSNYqs&#10;CP45WRfE29vm2Rabl9JErX56Iwh7HGZ+M8xk1phSXKl2hWUF/V4Egji1uuBMwe9++fkFwnlkjaVl&#10;UnAnB7PpR2uCsbY33tE18ZkIJexiVJB7X8VSujQng65nK+LgnWxt0AdZZ1LXeAvlppSDKBpLgwWH&#10;hRwr+skpPScXo2BcbnUy6jp7HPr9/HRYP9abv4VSnXYz/wbhqfH/4Te90oGD15VwA+T0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A2vzDAAAA2gAAAA8AAAAAAAAAAAAA&#10;AAAAoQIAAGRycy9kb3ducmV2LnhtbFBLBQYAAAAABAAEAPkAAACRAwAAAAA=&#10;">
                  <v:stroke endarrow="block"/>
                </v:shape>
                <v:shape id="Поле 25" o:spid="_x0000_s1040" type="#_x0000_t202" style="position:absolute;left:32686;top:12419;width:30991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B536AB" w:rsidRPr="007F7327" w:rsidRDefault="00B536AB" w:rsidP="0087262A">
                        <w:pPr>
                          <w:jc w:val="center"/>
                        </w:pPr>
                        <w:r w:rsidRPr="00A74035">
                          <w:t>Не с</w:t>
                        </w:r>
                        <w:r w:rsidRPr="007F7327">
                          <w:t>оответствуют предъявляемым требов</w:t>
                        </w:r>
                        <w:r w:rsidRPr="007F7327">
                          <w:t>а</w:t>
                        </w:r>
                        <w:r w:rsidRPr="007F7327">
                          <w:t>ниям</w:t>
                        </w:r>
                      </w:p>
                    </w:txbxContent>
                  </v:textbox>
                </v:shape>
                <v:shape id="Прямая со стрелкой 10" o:spid="_x0000_s1041" type="#_x0000_t34" style="position:absolute;left:47937;top:23098;width:2217;height: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qxib8AAADaAAAADwAAAGRycy9kb3ducmV2LnhtbERP3WrCMBS+H/gO4QjejJlacLpqFBEK&#10;Y+6m3R7g0BybYnNSmth2b78Ig11+fP/742RbMVDvG8cKVssEBHHldMO1gu+v/GULwgdkja1jUvBD&#10;Ho6H2dMeM+1GLmgoQy1iCPsMFZgQukxKXxmy6JeuI47c1fUWQ4R9LXWPYwy3rUyT5FVabDg2GOzo&#10;bKi6lXcbZ2xNcWK5/tw8X6u0uOQNXT5KpRbz6bQDEWgK/+I/97tW8AaPK9EP8vA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7qxib8AAADaAAAADwAAAAAAAAAAAAAAAACh&#10;AgAAZHJzL2Rvd25yZXYueG1sUEsFBgAAAAAEAAQA+QAAAI0DAAAAAA==&#10;" adj="20049">
                  <v:stroke endarrow="block"/>
                </v:shape>
              </v:group>
            </w:pict>
          </mc:Fallback>
        </mc:AlternateContent>
      </w:r>
      <w:r w:rsidR="00EF06FD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299" distR="114299" simplePos="0" relativeHeight="251650048" behindDoc="0" locked="0" layoutInCell="1" allowOverlap="1" wp14:anchorId="4C479FFA" wp14:editId="72D12989">
                <wp:simplePos x="0" y="0"/>
                <wp:positionH relativeFrom="column">
                  <wp:posOffset>3573779</wp:posOffset>
                </wp:positionH>
                <wp:positionV relativeFrom="paragraph">
                  <wp:posOffset>10469879</wp:posOffset>
                </wp:positionV>
                <wp:extent cx="0" cy="0"/>
                <wp:effectExtent l="0" t="0" r="0" b="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5004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81.4pt,824.4pt" to="281.4pt,8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">
                <v:stroke endarrow="block"/>
              </v:line>
            </w:pict>
          </mc:Fallback>
        </mc:AlternateContent>
      </w: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left="48" w:firstLine="566"/>
        <w:rPr>
          <w:sz w:val="28"/>
          <w:szCs w:val="28"/>
        </w:rPr>
      </w:pP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left="48" w:firstLine="566"/>
        <w:rPr>
          <w:sz w:val="28"/>
          <w:szCs w:val="28"/>
        </w:rPr>
      </w:pP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left="48" w:firstLine="566"/>
        <w:rPr>
          <w:sz w:val="28"/>
          <w:szCs w:val="28"/>
        </w:rPr>
      </w:pP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left="48" w:firstLine="566"/>
        <w:rPr>
          <w:sz w:val="28"/>
          <w:szCs w:val="28"/>
        </w:rPr>
      </w:pP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left="48" w:firstLine="566"/>
        <w:rPr>
          <w:sz w:val="28"/>
          <w:szCs w:val="28"/>
        </w:rPr>
      </w:pP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left="48" w:firstLine="566"/>
        <w:rPr>
          <w:sz w:val="28"/>
          <w:szCs w:val="28"/>
        </w:rPr>
      </w:pPr>
    </w:p>
    <w:p w:rsidR="009A392E" w:rsidRPr="009A392E" w:rsidRDefault="009A392E" w:rsidP="009A392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left="48" w:firstLine="566"/>
        <w:rPr>
          <w:sz w:val="28"/>
          <w:szCs w:val="28"/>
        </w:rPr>
      </w:pP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left="48" w:firstLine="566"/>
        <w:rPr>
          <w:sz w:val="28"/>
          <w:szCs w:val="28"/>
        </w:rPr>
      </w:pPr>
    </w:p>
    <w:p w:rsidR="009A392E" w:rsidRPr="009A392E" w:rsidRDefault="009A392E" w:rsidP="009A392E">
      <w:pPr>
        <w:widowControl w:val="0"/>
        <w:autoSpaceDE w:val="0"/>
        <w:autoSpaceDN w:val="0"/>
        <w:adjustRightInd w:val="0"/>
        <w:ind w:left="48" w:firstLine="566"/>
        <w:rPr>
          <w:sz w:val="28"/>
          <w:szCs w:val="28"/>
        </w:rPr>
      </w:pPr>
    </w:p>
    <w:p w:rsidR="009A392E" w:rsidRPr="009A392E" w:rsidRDefault="009A392E" w:rsidP="009A392E">
      <w:pPr>
        <w:suppressAutoHyphens/>
        <w:ind w:left="1440"/>
        <w:jc w:val="right"/>
        <w:rPr>
          <w:sz w:val="28"/>
          <w:szCs w:val="28"/>
        </w:rPr>
      </w:pPr>
    </w:p>
    <w:p w:rsidR="009A392E" w:rsidRPr="009A392E" w:rsidRDefault="009A392E" w:rsidP="00D9420E">
      <w:pPr>
        <w:jc w:val="both"/>
        <w:rPr>
          <w:sz w:val="28"/>
          <w:szCs w:val="28"/>
        </w:rPr>
      </w:pPr>
    </w:p>
    <w:sectPr w:rsidR="009A392E" w:rsidRPr="009A392E" w:rsidSect="00F55EA6">
      <w:pgSz w:w="11906" w:h="16838"/>
      <w:pgMar w:top="1134" w:right="567" w:bottom="1701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6AB" w:rsidRDefault="00B536AB" w:rsidP="00AF1B23">
      <w:r>
        <w:separator/>
      </w:r>
    </w:p>
  </w:endnote>
  <w:endnote w:type="continuationSeparator" w:id="0">
    <w:p w:rsidR="00B536AB" w:rsidRDefault="00B536AB" w:rsidP="00AF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6AB" w:rsidRDefault="00B536AB" w:rsidP="00AF1B23">
      <w:r>
        <w:separator/>
      </w:r>
    </w:p>
  </w:footnote>
  <w:footnote w:type="continuationSeparator" w:id="0">
    <w:p w:rsidR="00B536AB" w:rsidRDefault="00B536AB" w:rsidP="00AF1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8AB"/>
    <w:multiLevelType w:val="hybridMultilevel"/>
    <w:tmpl w:val="3386F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8049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3E441B2"/>
    <w:multiLevelType w:val="hybridMultilevel"/>
    <w:tmpl w:val="72746EE6"/>
    <w:lvl w:ilvl="0" w:tplc="5928D1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D14DF"/>
    <w:multiLevelType w:val="multilevel"/>
    <w:tmpl w:val="B40230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45D46D1"/>
    <w:multiLevelType w:val="multilevel"/>
    <w:tmpl w:val="F3F8263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62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0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49B1FB1"/>
    <w:multiLevelType w:val="hybridMultilevel"/>
    <w:tmpl w:val="17569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19535C"/>
    <w:multiLevelType w:val="multilevel"/>
    <w:tmpl w:val="0B984822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3">
    <w:nsid w:val="576508F6"/>
    <w:multiLevelType w:val="multilevel"/>
    <w:tmpl w:val="D2082B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7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1485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4">
    <w:nsid w:val="612F0C5E"/>
    <w:multiLevelType w:val="multilevel"/>
    <w:tmpl w:val="3068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62A934F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8A1256C"/>
    <w:multiLevelType w:val="hybridMultilevel"/>
    <w:tmpl w:val="7CF8D9FA"/>
    <w:lvl w:ilvl="0" w:tplc="13DC4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A5415A"/>
    <w:multiLevelType w:val="hybridMultilevel"/>
    <w:tmpl w:val="C94050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D57D39"/>
    <w:multiLevelType w:val="multilevel"/>
    <w:tmpl w:val="B036A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2004" w:hanging="147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7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9">
    <w:nsid w:val="6E561E2B"/>
    <w:multiLevelType w:val="multilevel"/>
    <w:tmpl w:val="232A4F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711D32F9"/>
    <w:multiLevelType w:val="hybridMultilevel"/>
    <w:tmpl w:val="1250D73C"/>
    <w:lvl w:ilvl="0" w:tplc="018E1C9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3"/>
  </w:num>
  <w:num w:numId="4">
    <w:abstractNumId w:val="7"/>
  </w:num>
  <w:num w:numId="5">
    <w:abstractNumId w:val="6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8"/>
  </w:num>
  <w:num w:numId="11">
    <w:abstractNumId w:val="2"/>
  </w:num>
  <w:num w:numId="12">
    <w:abstractNumId w:val="5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19"/>
  </w:num>
  <w:num w:numId="18">
    <w:abstractNumId w:val="14"/>
  </w:num>
  <w:num w:numId="19">
    <w:abstractNumId w:val="21"/>
  </w:num>
  <w:num w:numId="20">
    <w:abstractNumId w:val="9"/>
  </w:num>
  <w:num w:numId="2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hyphenationZone w:val="357"/>
  <w:doNotHyphenateCaps/>
  <w:noPunctuationKerning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AE"/>
    <w:rsid w:val="000033B3"/>
    <w:rsid w:val="000044BF"/>
    <w:rsid w:val="00015FCE"/>
    <w:rsid w:val="0001711A"/>
    <w:rsid w:val="00017ABE"/>
    <w:rsid w:val="00030E5F"/>
    <w:rsid w:val="000312CD"/>
    <w:rsid w:val="00032855"/>
    <w:rsid w:val="000426C9"/>
    <w:rsid w:val="00046D8E"/>
    <w:rsid w:val="000611F1"/>
    <w:rsid w:val="00062934"/>
    <w:rsid w:val="00065632"/>
    <w:rsid w:val="00066C95"/>
    <w:rsid w:val="00076478"/>
    <w:rsid w:val="00081BAE"/>
    <w:rsid w:val="00083638"/>
    <w:rsid w:val="00091095"/>
    <w:rsid w:val="000A44A4"/>
    <w:rsid w:val="000C2F82"/>
    <w:rsid w:val="000C3CA4"/>
    <w:rsid w:val="000C5AF0"/>
    <w:rsid w:val="000D4DD6"/>
    <w:rsid w:val="000E6FEE"/>
    <w:rsid w:val="000F29CF"/>
    <w:rsid w:val="000F32A8"/>
    <w:rsid w:val="000F712A"/>
    <w:rsid w:val="00110CF1"/>
    <w:rsid w:val="00116A68"/>
    <w:rsid w:val="00123F1D"/>
    <w:rsid w:val="00125CA1"/>
    <w:rsid w:val="0012607C"/>
    <w:rsid w:val="00134DA8"/>
    <w:rsid w:val="00135759"/>
    <w:rsid w:val="00140A66"/>
    <w:rsid w:val="001452E0"/>
    <w:rsid w:val="001465AD"/>
    <w:rsid w:val="00152E4F"/>
    <w:rsid w:val="00162559"/>
    <w:rsid w:val="00162FB8"/>
    <w:rsid w:val="00164D59"/>
    <w:rsid w:val="0016707D"/>
    <w:rsid w:val="00172390"/>
    <w:rsid w:val="0017455C"/>
    <w:rsid w:val="00176D27"/>
    <w:rsid w:val="00183405"/>
    <w:rsid w:val="00193A83"/>
    <w:rsid w:val="00196B5C"/>
    <w:rsid w:val="001A18D1"/>
    <w:rsid w:val="001B4CC7"/>
    <w:rsid w:val="001B7A98"/>
    <w:rsid w:val="001C00F9"/>
    <w:rsid w:val="001C0333"/>
    <w:rsid w:val="001D2585"/>
    <w:rsid w:val="001D7E83"/>
    <w:rsid w:val="001E0B40"/>
    <w:rsid w:val="001E3985"/>
    <w:rsid w:val="001E403B"/>
    <w:rsid w:val="001E44FE"/>
    <w:rsid w:val="001E58AB"/>
    <w:rsid w:val="001F053F"/>
    <w:rsid w:val="001F0758"/>
    <w:rsid w:val="001F39CC"/>
    <w:rsid w:val="001F6B9F"/>
    <w:rsid w:val="00200DA1"/>
    <w:rsid w:val="0020504A"/>
    <w:rsid w:val="002111ED"/>
    <w:rsid w:val="0021438A"/>
    <w:rsid w:val="00220C69"/>
    <w:rsid w:val="002214AA"/>
    <w:rsid w:val="00222A1F"/>
    <w:rsid w:val="0022654A"/>
    <w:rsid w:val="002317BE"/>
    <w:rsid w:val="00235CBF"/>
    <w:rsid w:val="002406B8"/>
    <w:rsid w:val="00242C84"/>
    <w:rsid w:val="00245D9F"/>
    <w:rsid w:val="0028119E"/>
    <w:rsid w:val="002823C1"/>
    <w:rsid w:val="00285682"/>
    <w:rsid w:val="00290338"/>
    <w:rsid w:val="002A036B"/>
    <w:rsid w:val="002A1E94"/>
    <w:rsid w:val="002A3458"/>
    <w:rsid w:val="002A4B32"/>
    <w:rsid w:val="002B2D4A"/>
    <w:rsid w:val="002B4797"/>
    <w:rsid w:val="002C095C"/>
    <w:rsid w:val="002C2DF0"/>
    <w:rsid w:val="002C48A8"/>
    <w:rsid w:val="002C6A88"/>
    <w:rsid w:val="002D03B9"/>
    <w:rsid w:val="002E2FE9"/>
    <w:rsid w:val="002E4CB8"/>
    <w:rsid w:val="002E7E7B"/>
    <w:rsid w:val="002F071F"/>
    <w:rsid w:val="002F0786"/>
    <w:rsid w:val="002F359D"/>
    <w:rsid w:val="002F6582"/>
    <w:rsid w:val="003168C1"/>
    <w:rsid w:val="00325F4B"/>
    <w:rsid w:val="003324C3"/>
    <w:rsid w:val="00333A9E"/>
    <w:rsid w:val="00345E30"/>
    <w:rsid w:val="003475F0"/>
    <w:rsid w:val="00351731"/>
    <w:rsid w:val="00353FDC"/>
    <w:rsid w:val="00356AEB"/>
    <w:rsid w:val="003636CA"/>
    <w:rsid w:val="0036539B"/>
    <w:rsid w:val="00366F39"/>
    <w:rsid w:val="00367587"/>
    <w:rsid w:val="003765D4"/>
    <w:rsid w:val="003811F0"/>
    <w:rsid w:val="0038264B"/>
    <w:rsid w:val="0038711A"/>
    <w:rsid w:val="0038752E"/>
    <w:rsid w:val="00393413"/>
    <w:rsid w:val="003A2729"/>
    <w:rsid w:val="003A3C68"/>
    <w:rsid w:val="003A5790"/>
    <w:rsid w:val="003B3A46"/>
    <w:rsid w:val="003B6448"/>
    <w:rsid w:val="003B6B13"/>
    <w:rsid w:val="003C0F05"/>
    <w:rsid w:val="003C1933"/>
    <w:rsid w:val="003D15AF"/>
    <w:rsid w:val="003D4EEC"/>
    <w:rsid w:val="003D7153"/>
    <w:rsid w:val="003D7202"/>
    <w:rsid w:val="003F2E07"/>
    <w:rsid w:val="00403BFD"/>
    <w:rsid w:val="00405EB8"/>
    <w:rsid w:val="00406E23"/>
    <w:rsid w:val="0041798D"/>
    <w:rsid w:val="0042167A"/>
    <w:rsid w:val="004248BB"/>
    <w:rsid w:val="004325E2"/>
    <w:rsid w:val="00435C70"/>
    <w:rsid w:val="0043613B"/>
    <w:rsid w:val="00441ABF"/>
    <w:rsid w:val="0044256D"/>
    <w:rsid w:val="00444026"/>
    <w:rsid w:val="00447FCF"/>
    <w:rsid w:val="0045154B"/>
    <w:rsid w:val="00457E75"/>
    <w:rsid w:val="00463DE6"/>
    <w:rsid w:val="00463F15"/>
    <w:rsid w:val="004654FA"/>
    <w:rsid w:val="004655DF"/>
    <w:rsid w:val="00472254"/>
    <w:rsid w:val="004747F0"/>
    <w:rsid w:val="00486F08"/>
    <w:rsid w:val="004A0DE1"/>
    <w:rsid w:val="004A4D8D"/>
    <w:rsid w:val="004A6FD9"/>
    <w:rsid w:val="004A74F4"/>
    <w:rsid w:val="004A78BC"/>
    <w:rsid w:val="004B0FD4"/>
    <w:rsid w:val="004B1BA0"/>
    <w:rsid w:val="004B27CA"/>
    <w:rsid w:val="004B4795"/>
    <w:rsid w:val="004B4968"/>
    <w:rsid w:val="004B4C62"/>
    <w:rsid w:val="004C2518"/>
    <w:rsid w:val="004D79F9"/>
    <w:rsid w:val="004E3D6F"/>
    <w:rsid w:val="004F0486"/>
    <w:rsid w:val="004F1EE6"/>
    <w:rsid w:val="00504C4D"/>
    <w:rsid w:val="005057FF"/>
    <w:rsid w:val="00513B58"/>
    <w:rsid w:val="005209DD"/>
    <w:rsid w:val="00532FE8"/>
    <w:rsid w:val="00534376"/>
    <w:rsid w:val="00534B9A"/>
    <w:rsid w:val="00543FE7"/>
    <w:rsid w:val="00545F33"/>
    <w:rsid w:val="00550F2F"/>
    <w:rsid w:val="005668DF"/>
    <w:rsid w:val="00567B40"/>
    <w:rsid w:val="00576821"/>
    <w:rsid w:val="00584496"/>
    <w:rsid w:val="0058749C"/>
    <w:rsid w:val="00594BE2"/>
    <w:rsid w:val="00596C85"/>
    <w:rsid w:val="005A0915"/>
    <w:rsid w:val="005A26D0"/>
    <w:rsid w:val="005A2B7E"/>
    <w:rsid w:val="005A5727"/>
    <w:rsid w:val="005A6E8F"/>
    <w:rsid w:val="005B143F"/>
    <w:rsid w:val="005B49BB"/>
    <w:rsid w:val="005B5D19"/>
    <w:rsid w:val="005C144F"/>
    <w:rsid w:val="005C4E3D"/>
    <w:rsid w:val="005C5197"/>
    <w:rsid w:val="005D23B9"/>
    <w:rsid w:val="005D5CB3"/>
    <w:rsid w:val="005E5CBA"/>
    <w:rsid w:val="005F37BE"/>
    <w:rsid w:val="005F762C"/>
    <w:rsid w:val="00602DE7"/>
    <w:rsid w:val="00610236"/>
    <w:rsid w:val="00611143"/>
    <w:rsid w:val="00614080"/>
    <w:rsid w:val="00620D1F"/>
    <w:rsid w:val="0062719E"/>
    <w:rsid w:val="00635BE0"/>
    <w:rsid w:val="0064025A"/>
    <w:rsid w:val="006525C3"/>
    <w:rsid w:val="00666D7A"/>
    <w:rsid w:val="006760C9"/>
    <w:rsid w:val="006775AC"/>
    <w:rsid w:val="006819F2"/>
    <w:rsid w:val="0068579D"/>
    <w:rsid w:val="00686DC6"/>
    <w:rsid w:val="006939F2"/>
    <w:rsid w:val="0069505E"/>
    <w:rsid w:val="006957D4"/>
    <w:rsid w:val="00696C9C"/>
    <w:rsid w:val="0069729A"/>
    <w:rsid w:val="006B01BC"/>
    <w:rsid w:val="006B46F3"/>
    <w:rsid w:val="006B5BFA"/>
    <w:rsid w:val="006C111F"/>
    <w:rsid w:val="006C5B8E"/>
    <w:rsid w:val="006C7618"/>
    <w:rsid w:val="006C79F7"/>
    <w:rsid w:val="006E47A5"/>
    <w:rsid w:val="006F1DAB"/>
    <w:rsid w:val="006F1E98"/>
    <w:rsid w:val="006F48D7"/>
    <w:rsid w:val="006F642D"/>
    <w:rsid w:val="007045E0"/>
    <w:rsid w:val="007107A3"/>
    <w:rsid w:val="007119E6"/>
    <w:rsid w:val="00720735"/>
    <w:rsid w:val="007215FF"/>
    <w:rsid w:val="00736F79"/>
    <w:rsid w:val="00744622"/>
    <w:rsid w:val="00745BED"/>
    <w:rsid w:val="00760B99"/>
    <w:rsid w:val="00760DEE"/>
    <w:rsid w:val="00762C26"/>
    <w:rsid w:val="00763213"/>
    <w:rsid w:val="007716BC"/>
    <w:rsid w:val="00782CBB"/>
    <w:rsid w:val="00782F7D"/>
    <w:rsid w:val="00783068"/>
    <w:rsid w:val="00793587"/>
    <w:rsid w:val="007A3296"/>
    <w:rsid w:val="007A6C26"/>
    <w:rsid w:val="007A7F76"/>
    <w:rsid w:val="007B3543"/>
    <w:rsid w:val="007C0197"/>
    <w:rsid w:val="007C7050"/>
    <w:rsid w:val="007C72B9"/>
    <w:rsid w:val="007D2921"/>
    <w:rsid w:val="007D4487"/>
    <w:rsid w:val="007D4EEA"/>
    <w:rsid w:val="007D5404"/>
    <w:rsid w:val="007E2F5C"/>
    <w:rsid w:val="007E7033"/>
    <w:rsid w:val="007F5643"/>
    <w:rsid w:val="007F7D04"/>
    <w:rsid w:val="00810447"/>
    <w:rsid w:val="00815D5C"/>
    <w:rsid w:val="00826908"/>
    <w:rsid w:val="00833050"/>
    <w:rsid w:val="00837C26"/>
    <w:rsid w:val="008426C0"/>
    <w:rsid w:val="00844317"/>
    <w:rsid w:val="00850662"/>
    <w:rsid w:val="008536E0"/>
    <w:rsid w:val="00856F07"/>
    <w:rsid w:val="00862D5B"/>
    <w:rsid w:val="0087262A"/>
    <w:rsid w:val="008768AE"/>
    <w:rsid w:val="008845C2"/>
    <w:rsid w:val="008856D5"/>
    <w:rsid w:val="00886103"/>
    <w:rsid w:val="00886565"/>
    <w:rsid w:val="00887C41"/>
    <w:rsid w:val="00897E44"/>
    <w:rsid w:val="008A1057"/>
    <w:rsid w:val="008A1C82"/>
    <w:rsid w:val="008A5040"/>
    <w:rsid w:val="008A71E3"/>
    <w:rsid w:val="008B120D"/>
    <w:rsid w:val="008B2F4B"/>
    <w:rsid w:val="008B4F70"/>
    <w:rsid w:val="008B76C3"/>
    <w:rsid w:val="008C127F"/>
    <w:rsid w:val="008D331D"/>
    <w:rsid w:val="008D48E5"/>
    <w:rsid w:val="008D7FAD"/>
    <w:rsid w:val="008E1029"/>
    <w:rsid w:val="008E14AB"/>
    <w:rsid w:val="008E432A"/>
    <w:rsid w:val="008E4BD2"/>
    <w:rsid w:val="008E723E"/>
    <w:rsid w:val="008F45FD"/>
    <w:rsid w:val="008F64C9"/>
    <w:rsid w:val="00900FCB"/>
    <w:rsid w:val="0090729A"/>
    <w:rsid w:val="00912B8D"/>
    <w:rsid w:val="00913636"/>
    <w:rsid w:val="00917E6F"/>
    <w:rsid w:val="00920D1B"/>
    <w:rsid w:val="00922B5A"/>
    <w:rsid w:val="00926CBF"/>
    <w:rsid w:val="00927430"/>
    <w:rsid w:val="009304BC"/>
    <w:rsid w:val="00931651"/>
    <w:rsid w:val="00942B62"/>
    <w:rsid w:val="00960B54"/>
    <w:rsid w:val="00961776"/>
    <w:rsid w:val="009806CB"/>
    <w:rsid w:val="00983C4B"/>
    <w:rsid w:val="00992D0D"/>
    <w:rsid w:val="00997240"/>
    <w:rsid w:val="009A2836"/>
    <w:rsid w:val="009A392E"/>
    <w:rsid w:val="009B0C45"/>
    <w:rsid w:val="009B0F12"/>
    <w:rsid w:val="009B1AB3"/>
    <w:rsid w:val="009B1EBB"/>
    <w:rsid w:val="009B4872"/>
    <w:rsid w:val="009C09B7"/>
    <w:rsid w:val="009D051F"/>
    <w:rsid w:val="009E3719"/>
    <w:rsid w:val="009E42D4"/>
    <w:rsid w:val="00A037A5"/>
    <w:rsid w:val="00A06243"/>
    <w:rsid w:val="00A11793"/>
    <w:rsid w:val="00A13E7D"/>
    <w:rsid w:val="00A14C02"/>
    <w:rsid w:val="00A155F4"/>
    <w:rsid w:val="00A312F5"/>
    <w:rsid w:val="00A33052"/>
    <w:rsid w:val="00A33DAA"/>
    <w:rsid w:val="00A34FDB"/>
    <w:rsid w:val="00A364D7"/>
    <w:rsid w:val="00A43AAB"/>
    <w:rsid w:val="00A43CD8"/>
    <w:rsid w:val="00A457C5"/>
    <w:rsid w:val="00A46CCC"/>
    <w:rsid w:val="00A46F44"/>
    <w:rsid w:val="00A52424"/>
    <w:rsid w:val="00A574CF"/>
    <w:rsid w:val="00A64BBD"/>
    <w:rsid w:val="00A65489"/>
    <w:rsid w:val="00A7441D"/>
    <w:rsid w:val="00A744F8"/>
    <w:rsid w:val="00A74B74"/>
    <w:rsid w:val="00A814E7"/>
    <w:rsid w:val="00A8752E"/>
    <w:rsid w:val="00A922ED"/>
    <w:rsid w:val="00A931B6"/>
    <w:rsid w:val="00A93739"/>
    <w:rsid w:val="00A95BCD"/>
    <w:rsid w:val="00A97EB4"/>
    <w:rsid w:val="00AA16B5"/>
    <w:rsid w:val="00AA505D"/>
    <w:rsid w:val="00AA561D"/>
    <w:rsid w:val="00AB1BE4"/>
    <w:rsid w:val="00AB5ADF"/>
    <w:rsid w:val="00AC23AD"/>
    <w:rsid w:val="00AD0C1A"/>
    <w:rsid w:val="00AD14C0"/>
    <w:rsid w:val="00AD5B01"/>
    <w:rsid w:val="00AD7906"/>
    <w:rsid w:val="00AE3121"/>
    <w:rsid w:val="00AE335B"/>
    <w:rsid w:val="00AE606F"/>
    <w:rsid w:val="00AF1B23"/>
    <w:rsid w:val="00AF3E0C"/>
    <w:rsid w:val="00B036AF"/>
    <w:rsid w:val="00B07CEC"/>
    <w:rsid w:val="00B1066D"/>
    <w:rsid w:val="00B1249E"/>
    <w:rsid w:val="00B13429"/>
    <w:rsid w:val="00B23CFC"/>
    <w:rsid w:val="00B27A4B"/>
    <w:rsid w:val="00B32212"/>
    <w:rsid w:val="00B42AB4"/>
    <w:rsid w:val="00B51008"/>
    <w:rsid w:val="00B51222"/>
    <w:rsid w:val="00B53454"/>
    <w:rsid w:val="00B536AB"/>
    <w:rsid w:val="00B63F6A"/>
    <w:rsid w:val="00B67F36"/>
    <w:rsid w:val="00B72E93"/>
    <w:rsid w:val="00B77356"/>
    <w:rsid w:val="00B82289"/>
    <w:rsid w:val="00B825C1"/>
    <w:rsid w:val="00B87BC1"/>
    <w:rsid w:val="00B87CF8"/>
    <w:rsid w:val="00B9784A"/>
    <w:rsid w:val="00BA61CC"/>
    <w:rsid w:val="00BB3D48"/>
    <w:rsid w:val="00BC35B2"/>
    <w:rsid w:val="00BC560A"/>
    <w:rsid w:val="00BC7650"/>
    <w:rsid w:val="00BD3EA1"/>
    <w:rsid w:val="00BD7561"/>
    <w:rsid w:val="00BE5699"/>
    <w:rsid w:val="00BE74B4"/>
    <w:rsid w:val="00BF0F58"/>
    <w:rsid w:val="00BF2124"/>
    <w:rsid w:val="00C0426C"/>
    <w:rsid w:val="00C06960"/>
    <w:rsid w:val="00C10001"/>
    <w:rsid w:val="00C113D1"/>
    <w:rsid w:val="00C1286D"/>
    <w:rsid w:val="00C17B92"/>
    <w:rsid w:val="00C2197B"/>
    <w:rsid w:val="00C231DE"/>
    <w:rsid w:val="00C358B2"/>
    <w:rsid w:val="00C403DB"/>
    <w:rsid w:val="00C505A2"/>
    <w:rsid w:val="00C54641"/>
    <w:rsid w:val="00C54693"/>
    <w:rsid w:val="00C61B7F"/>
    <w:rsid w:val="00C62B66"/>
    <w:rsid w:val="00C668EF"/>
    <w:rsid w:val="00C702E5"/>
    <w:rsid w:val="00C75E57"/>
    <w:rsid w:val="00C81C20"/>
    <w:rsid w:val="00C82DB0"/>
    <w:rsid w:val="00C84B25"/>
    <w:rsid w:val="00C84F22"/>
    <w:rsid w:val="00C8722F"/>
    <w:rsid w:val="00C91D39"/>
    <w:rsid w:val="00C9357E"/>
    <w:rsid w:val="00CA3E46"/>
    <w:rsid w:val="00CA6F2F"/>
    <w:rsid w:val="00CB0E62"/>
    <w:rsid w:val="00CB762A"/>
    <w:rsid w:val="00CB7E5F"/>
    <w:rsid w:val="00CC08D4"/>
    <w:rsid w:val="00CC6208"/>
    <w:rsid w:val="00CD5530"/>
    <w:rsid w:val="00CE6F55"/>
    <w:rsid w:val="00CE7C64"/>
    <w:rsid w:val="00CF0167"/>
    <w:rsid w:val="00CF126B"/>
    <w:rsid w:val="00D05EB8"/>
    <w:rsid w:val="00D0733E"/>
    <w:rsid w:val="00D166C6"/>
    <w:rsid w:val="00D16FA8"/>
    <w:rsid w:val="00D17A17"/>
    <w:rsid w:val="00D21DBF"/>
    <w:rsid w:val="00D228C9"/>
    <w:rsid w:val="00D33E35"/>
    <w:rsid w:val="00D34DFD"/>
    <w:rsid w:val="00D45338"/>
    <w:rsid w:val="00D479F4"/>
    <w:rsid w:val="00D51EF4"/>
    <w:rsid w:val="00D527EF"/>
    <w:rsid w:val="00D53A7D"/>
    <w:rsid w:val="00D54248"/>
    <w:rsid w:val="00D545D6"/>
    <w:rsid w:val="00D54688"/>
    <w:rsid w:val="00D6285B"/>
    <w:rsid w:val="00D629B2"/>
    <w:rsid w:val="00D6670A"/>
    <w:rsid w:val="00D66C2C"/>
    <w:rsid w:val="00D66D1E"/>
    <w:rsid w:val="00D72BE2"/>
    <w:rsid w:val="00D82F6D"/>
    <w:rsid w:val="00D82FFF"/>
    <w:rsid w:val="00D9420E"/>
    <w:rsid w:val="00D95E8D"/>
    <w:rsid w:val="00DA4BD2"/>
    <w:rsid w:val="00DB0419"/>
    <w:rsid w:val="00DB3BF4"/>
    <w:rsid w:val="00DC4468"/>
    <w:rsid w:val="00DC6832"/>
    <w:rsid w:val="00DD152E"/>
    <w:rsid w:val="00DD19E1"/>
    <w:rsid w:val="00DD501E"/>
    <w:rsid w:val="00DE71DD"/>
    <w:rsid w:val="00DE7B58"/>
    <w:rsid w:val="00DF1690"/>
    <w:rsid w:val="00DF5ED9"/>
    <w:rsid w:val="00E17516"/>
    <w:rsid w:val="00E2412F"/>
    <w:rsid w:val="00E264D7"/>
    <w:rsid w:val="00E26D90"/>
    <w:rsid w:val="00E27531"/>
    <w:rsid w:val="00E3227E"/>
    <w:rsid w:val="00E33819"/>
    <w:rsid w:val="00E43B31"/>
    <w:rsid w:val="00E43B56"/>
    <w:rsid w:val="00E4620F"/>
    <w:rsid w:val="00E467A2"/>
    <w:rsid w:val="00E50D19"/>
    <w:rsid w:val="00E513E1"/>
    <w:rsid w:val="00E51880"/>
    <w:rsid w:val="00E53E61"/>
    <w:rsid w:val="00E5610C"/>
    <w:rsid w:val="00E60DF9"/>
    <w:rsid w:val="00E644C4"/>
    <w:rsid w:val="00E661CF"/>
    <w:rsid w:val="00E72BE4"/>
    <w:rsid w:val="00E76CC3"/>
    <w:rsid w:val="00E77CEE"/>
    <w:rsid w:val="00E77D98"/>
    <w:rsid w:val="00E81912"/>
    <w:rsid w:val="00E81EB2"/>
    <w:rsid w:val="00E81F42"/>
    <w:rsid w:val="00E865DF"/>
    <w:rsid w:val="00E97EFD"/>
    <w:rsid w:val="00EA19CE"/>
    <w:rsid w:val="00EA1B11"/>
    <w:rsid w:val="00EA205F"/>
    <w:rsid w:val="00EA7FB4"/>
    <w:rsid w:val="00EB37EB"/>
    <w:rsid w:val="00EB6DF4"/>
    <w:rsid w:val="00EC688C"/>
    <w:rsid w:val="00EC69C2"/>
    <w:rsid w:val="00EC793E"/>
    <w:rsid w:val="00ED098C"/>
    <w:rsid w:val="00ED0CCB"/>
    <w:rsid w:val="00ED498E"/>
    <w:rsid w:val="00ED52A9"/>
    <w:rsid w:val="00ED6F13"/>
    <w:rsid w:val="00EE18CD"/>
    <w:rsid w:val="00EF06FD"/>
    <w:rsid w:val="00EF07A4"/>
    <w:rsid w:val="00EF2DB6"/>
    <w:rsid w:val="00EF3570"/>
    <w:rsid w:val="00EF3BC8"/>
    <w:rsid w:val="00EF6B21"/>
    <w:rsid w:val="00F006E0"/>
    <w:rsid w:val="00F07443"/>
    <w:rsid w:val="00F0799A"/>
    <w:rsid w:val="00F130B1"/>
    <w:rsid w:val="00F224C4"/>
    <w:rsid w:val="00F3349B"/>
    <w:rsid w:val="00F33B6F"/>
    <w:rsid w:val="00F415F1"/>
    <w:rsid w:val="00F47382"/>
    <w:rsid w:val="00F55EA6"/>
    <w:rsid w:val="00F578BE"/>
    <w:rsid w:val="00F668B6"/>
    <w:rsid w:val="00F90436"/>
    <w:rsid w:val="00F9121D"/>
    <w:rsid w:val="00F916AD"/>
    <w:rsid w:val="00F91FFF"/>
    <w:rsid w:val="00F93506"/>
    <w:rsid w:val="00F95C5C"/>
    <w:rsid w:val="00FC17CB"/>
    <w:rsid w:val="00FC4D9C"/>
    <w:rsid w:val="00FC54ED"/>
    <w:rsid w:val="00FC55CE"/>
    <w:rsid w:val="00FC600F"/>
    <w:rsid w:val="00FC749D"/>
    <w:rsid w:val="00FD3328"/>
    <w:rsid w:val="00FD444B"/>
    <w:rsid w:val="00FD5D75"/>
    <w:rsid w:val="00FE1A50"/>
    <w:rsid w:val="00FE1F34"/>
    <w:rsid w:val="00FE2784"/>
    <w:rsid w:val="00FE74BE"/>
    <w:rsid w:val="00FF064B"/>
    <w:rsid w:val="00FF3693"/>
    <w:rsid w:val="00FF3F74"/>
    <w:rsid w:val="00FF49CC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90"/>
  </w:style>
  <w:style w:type="paragraph" w:styleId="1">
    <w:name w:val="heading 1"/>
    <w:basedOn w:val="a"/>
    <w:next w:val="a"/>
    <w:link w:val="10"/>
    <w:uiPriority w:val="9"/>
    <w:qFormat/>
    <w:rsid w:val="00DF169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F169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F16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EF3570"/>
    <w:rPr>
      <w:rFonts w:ascii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6957D4"/>
    <w:pPr>
      <w:spacing w:before="100" w:beforeAutospacing="1" w:after="119"/>
    </w:pPr>
    <w:rPr>
      <w:sz w:val="24"/>
      <w:szCs w:val="24"/>
    </w:rPr>
  </w:style>
  <w:style w:type="table" w:styleId="a5">
    <w:name w:val="Table Grid"/>
    <w:basedOn w:val="a1"/>
    <w:uiPriority w:val="59"/>
    <w:rsid w:val="00695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basedOn w:val="a"/>
    <w:uiPriority w:val="99"/>
    <w:rsid w:val="009A283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9A28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A28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rsid w:val="001452E0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DF169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F3570"/>
    <w:pPr>
      <w:ind w:left="720"/>
    </w:pPr>
    <w:rPr>
      <w:sz w:val="24"/>
      <w:szCs w:val="24"/>
    </w:rPr>
  </w:style>
  <w:style w:type="character" w:styleId="aa">
    <w:name w:val="Hyperlink"/>
    <w:uiPriority w:val="99"/>
    <w:rsid w:val="00886103"/>
    <w:rPr>
      <w:color w:val="0000FF"/>
      <w:u w:val="single"/>
    </w:rPr>
  </w:style>
  <w:style w:type="paragraph" w:customStyle="1" w:styleId="ab">
    <w:name w:val="Прижатый влево"/>
    <w:basedOn w:val="a"/>
    <w:next w:val="a"/>
    <w:uiPriority w:val="99"/>
    <w:rsid w:val="007D448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Знак Знак Знак Знак Знак Знак Знак"/>
    <w:basedOn w:val="a"/>
    <w:uiPriority w:val="99"/>
    <w:rsid w:val="00435C7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EF35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8E4BD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8536E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BA61CC"/>
    <w:pPr>
      <w:widowControl w:val="0"/>
      <w:autoSpaceDE w:val="0"/>
      <w:autoSpaceDN w:val="0"/>
    </w:pPr>
    <w:rPr>
      <w:rFonts w:ascii="Calibri" w:hAnsi="Calibri"/>
      <w:sz w:val="22"/>
    </w:rPr>
  </w:style>
  <w:style w:type="paragraph" w:styleId="ad">
    <w:name w:val="header"/>
    <w:basedOn w:val="a"/>
    <w:link w:val="ae"/>
    <w:uiPriority w:val="99"/>
    <w:unhideWhenUsed/>
    <w:rsid w:val="00AF1B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F1B23"/>
  </w:style>
  <w:style w:type="paragraph" w:styleId="af">
    <w:name w:val="footer"/>
    <w:basedOn w:val="a"/>
    <w:link w:val="af0"/>
    <w:uiPriority w:val="99"/>
    <w:unhideWhenUsed/>
    <w:rsid w:val="00AF1B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F1B23"/>
  </w:style>
  <w:style w:type="paragraph" w:styleId="af1">
    <w:name w:val="footnote text"/>
    <w:basedOn w:val="a"/>
    <w:link w:val="af2"/>
    <w:uiPriority w:val="99"/>
    <w:semiHidden/>
    <w:unhideWhenUsed/>
    <w:rsid w:val="002D03B9"/>
  </w:style>
  <w:style w:type="character" w:customStyle="1" w:styleId="af2">
    <w:name w:val="Текст сноски Знак"/>
    <w:basedOn w:val="a0"/>
    <w:link w:val="af1"/>
    <w:uiPriority w:val="99"/>
    <w:semiHidden/>
    <w:rsid w:val="002D03B9"/>
  </w:style>
  <w:style w:type="character" w:styleId="af3">
    <w:name w:val="footnote reference"/>
    <w:uiPriority w:val="99"/>
    <w:semiHidden/>
    <w:unhideWhenUsed/>
    <w:rsid w:val="002D03B9"/>
    <w:rPr>
      <w:vertAlign w:val="superscript"/>
    </w:rPr>
  </w:style>
  <w:style w:type="paragraph" w:styleId="af4">
    <w:name w:val="Body Text"/>
    <w:basedOn w:val="a"/>
    <w:link w:val="af5"/>
    <w:semiHidden/>
    <w:unhideWhenUsed/>
    <w:rsid w:val="008D7FAD"/>
    <w:pPr>
      <w:spacing w:after="120"/>
    </w:pPr>
    <w:rPr>
      <w:sz w:val="24"/>
      <w:szCs w:val="24"/>
      <w:lang w:val="x-none" w:eastAsia="x-none"/>
    </w:rPr>
  </w:style>
  <w:style w:type="character" w:customStyle="1" w:styleId="af5">
    <w:name w:val="Основной текст Знак"/>
    <w:link w:val="af4"/>
    <w:semiHidden/>
    <w:rsid w:val="008D7FAD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A392E"/>
    <w:rPr>
      <w:rFonts w:ascii="Calibri" w:hAnsi="Calibri"/>
      <w:sz w:val="22"/>
      <w:lang w:bidi="ar-SA"/>
    </w:rPr>
  </w:style>
  <w:style w:type="character" w:styleId="af6">
    <w:name w:val="annotation reference"/>
    <w:rsid w:val="009A392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90"/>
  </w:style>
  <w:style w:type="paragraph" w:styleId="1">
    <w:name w:val="heading 1"/>
    <w:basedOn w:val="a"/>
    <w:next w:val="a"/>
    <w:link w:val="10"/>
    <w:uiPriority w:val="9"/>
    <w:qFormat/>
    <w:rsid w:val="00DF169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F169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F16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EF3570"/>
    <w:rPr>
      <w:rFonts w:ascii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6957D4"/>
    <w:pPr>
      <w:spacing w:before="100" w:beforeAutospacing="1" w:after="119"/>
    </w:pPr>
    <w:rPr>
      <w:sz w:val="24"/>
      <w:szCs w:val="24"/>
    </w:rPr>
  </w:style>
  <w:style w:type="table" w:styleId="a5">
    <w:name w:val="Table Grid"/>
    <w:basedOn w:val="a1"/>
    <w:uiPriority w:val="59"/>
    <w:rsid w:val="00695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basedOn w:val="a"/>
    <w:uiPriority w:val="99"/>
    <w:rsid w:val="009A283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9A28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A28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rsid w:val="001452E0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DF169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F3570"/>
    <w:pPr>
      <w:ind w:left="720"/>
    </w:pPr>
    <w:rPr>
      <w:sz w:val="24"/>
      <w:szCs w:val="24"/>
    </w:rPr>
  </w:style>
  <w:style w:type="character" w:styleId="aa">
    <w:name w:val="Hyperlink"/>
    <w:uiPriority w:val="99"/>
    <w:rsid w:val="00886103"/>
    <w:rPr>
      <w:color w:val="0000FF"/>
      <w:u w:val="single"/>
    </w:rPr>
  </w:style>
  <w:style w:type="paragraph" w:customStyle="1" w:styleId="ab">
    <w:name w:val="Прижатый влево"/>
    <w:basedOn w:val="a"/>
    <w:next w:val="a"/>
    <w:uiPriority w:val="99"/>
    <w:rsid w:val="007D448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Знак Знак Знак Знак Знак Знак Знак"/>
    <w:basedOn w:val="a"/>
    <w:uiPriority w:val="99"/>
    <w:rsid w:val="00435C7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EF35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8E4BD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8536E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BA61CC"/>
    <w:pPr>
      <w:widowControl w:val="0"/>
      <w:autoSpaceDE w:val="0"/>
      <w:autoSpaceDN w:val="0"/>
    </w:pPr>
    <w:rPr>
      <w:rFonts w:ascii="Calibri" w:hAnsi="Calibri"/>
      <w:sz w:val="22"/>
    </w:rPr>
  </w:style>
  <w:style w:type="paragraph" w:styleId="ad">
    <w:name w:val="header"/>
    <w:basedOn w:val="a"/>
    <w:link w:val="ae"/>
    <w:uiPriority w:val="99"/>
    <w:unhideWhenUsed/>
    <w:rsid w:val="00AF1B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F1B23"/>
  </w:style>
  <w:style w:type="paragraph" w:styleId="af">
    <w:name w:val="footer"/>
    <w:basedOn w:val="a"/>
    <w:link w:val="af0"/>
    <w:uiPriority w:val="99"/>
    <w:unhideWhenUsed/>
    <w:rsid w:val="00AF1B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F1B23"/>
  </w:style>
  <w:style w:type="paragraph" w:styleId="af1">
    <w:name w:val="footnote text"/>
    <w:basedOn w:val="a"/>
    <w:link w:val="af2"/>
    <w:uiPriority w:val="99"/>
    <w:semiHidden/>
    <w:unhideWhenUsed/>
    <w:rsid w:val="002D03B9"/>
  </w:style>
  <w:style w:type="character" w:customStyle="1" w:styleId="af2">
    <w:name w:val="Текст сноски Знак"/>
    <w:basedOn w:val="a0"/>
    <w:link w:val="af1"/>
    <w:uiPriority w:val="99"/>
    <w:semiHidden/>
    <w:rsid w:val="002D03B9"/>
  </w:style>
  <w:style w:type="character" w:styleId="af3">
    <w:name w:val="footnote reference"/>
    <w:uiPriority w:val="99"/>
    <w:semiHidden/>
    <w:unhideWhenUsed/>
    <w:rsid w:val="002D03B9"/>
    <w:rPr>
      <w:vertAlign w:val="superscript"/>
    </w:rPr>
  </w:style>
  <w:style w:type="paragraph" w:styleId="af4">
    <w:name w:val="Body Text"/>
    <w:basedOn w:val="a"/>
    <w:link w:val="af5"/>
    <w:semiHidden/>
    <w:unhideWhenUsed/>
    <w:rsid w:val="008D7FAD"/>
    <w:pPr>
      <w:spacing w:after="120"/>
    </w:pPr>
    <w:rPr>
      <w:sz w:val="24"/>
      <w:szCs w:val="24"/>
      <w:lang w:val="x-none" w:eastAsia="x-none"/>
    </w:rPr>
  </w:style>
  <w:style w:type="character" w:customStyle="1" w:styleId="af5">
    <w:name w:val="Основной текст Знак"/>
    <w:link w:val="af4"/>
    <w:semiHidden/>
    <w:rsid w:val="008D7FAD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A392E"/>
    <w:rPr>
      <w:rFonts w:ascii="Calibri" w:hAnsi="Calibri"/>
      <w:sz w:val="22"/>
      <w:lang w:bidi="ar-SA"/>
    </w:rPr>
  </w:style>
  <w:style w:type="character" w:styleId="af6">
    <w:name w:val="annotation reference"/>
    <w:rsid w:val="009A392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1BE4D13A0BA3F37F9DCCA0BAA959113736939786D857B4951502D38D5DED40DC7FCCF4668ED5B07F800E1eBp8L" TargetMode="External"/><Relationship Id="rId18" Type="http://schemas.openxmlformats.org/officeDocument/2006/relationships/hyperlink" Target="mailto:vorob@govvrn.ru" TargetMode="External"/><Relationship Id="rId26" Type="http://schemas.openxmlformats.org/officeDocument/2006/relationships/hyperlink" Target="consultantplus://offline/ref=51F0A8F4C77D3B9935D6CA498C6F8300DD1738529A3D4E89FD16A4C70F9230F285D653F92B837D63F68CE9wBa4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816BA9D097B71721CCA8CF3999404A86DCE8219FE443D188066011C63903F2A706FBEAA0A1404AF7C9898aA58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gu.govvrn.ru" TargetMode="External"/><Relationship Id="rId17" Type="http://schemas.openxmlformats.org/officeDocument/2006/relationships/hyperlink" Target="consultantplus://offline/ref=8DA6317CD0BADF5525F7734FE0B49A9C04B2338E8ED2120BAFAEB85FAEF4973A3F3F1B3AK9rDL" TargetMode="External"/><Relationship Id="rId25" Type="http://schemas.openxmlformats.org/officeDocument/2006/relationships/hyperlink" Target="consultantplus://offline/ref=62792AEBFE95A6EEA61DB790E707FC66091B76660F245F112874582FA9DD429948949D6F6C5B8C880D943Aq2jC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BBEC3EE7AB31779C28B75CC6D0BB1ACF3130FFA1376491A5CDA409AD0PFp4G" TargetMode="External"/><Relationship Id="rId20" Type="http://schemas.openxmlformats.org/officeDocument/2006/relationships/hyperlink" Target="consultantplus://offline/ref=AF17C4395E22AE93060C839C6E1E422F58BFD11FB22E1AB682A316649695A28A36BE187D97320899AC8ED1oCxB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BB42B1F3EE46D96C603441CB60B69B83B8ABE7130D910431095F22A7D80E83C01FD5610C795E742C1CE401g223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BBEC3EE7AB31779C28B75CC6D0BB1ACF31A0AFC1075491A5CDA409AD0F4CF2E289925FD952F3936PDp7G" TargetMode="External"/><Relationship Id="rId23" Type="http://schemas.openxmlformats.org/officeDocument/2006/relationships/hyperlink" Target="consultantplus://offline/ref=14C11610B629020FB86C5900171543DD873E30A778E888111B628EF69218D2B679B5FE99B4FFC0D9F22E63h4J6J" TargetMode="External"/><Relationship Id="rId28" Type="http://schemas.openxmlformats.org/officeDocument/2006/relationships/hyperlink" Target="file:///Z:\03%20&#1054;&#1090;&#1076;&#1077;&#1083;%20&#1050;&#1086;&#1085;&#1090;&#1088;&#1086;&#1083;&#1103;\&#1057;&#1090;&#1088;&#1077;&#1096;&#1085;&#1077;&#1074;&#1072;%20&#1069;.&#1053;\&#1058;&#1080;&#1087;&#1086;&#1074;&#1086;&#1081;%20&#1072;&#1076;&#1084;&#1080;&#1085;&#1080;&#1089;&#1090;&#1088;&#1072;&#1090;&#1080;&#1074;&#1085;&#1099;&#1081;%20&#1088;&#1077;&#1075;&#1083;&#1072;&#1084;&#1077;&#1085;&#1090;%20&#1087;&#1086;%20&#1087;&#1088;&#1077;&#1076;&#1086;&#1086;&#1089;&#1090;&#1074;&#1072;&#1083;&#1077;&#1085;&#1080;&#1102;%20&#1043;&#1055;&#1047;&#1059;.doc" TargetMode="External"/><Relationship Id="rId10" Type="http://schemas.openxmlformats.org/officeDocument/2006/relationships/hyperlink" Target="mailto:vorob-rn.ru" TargetMode="External"/><Relationship Id="rId19" Type="http://schemas.openxmlformats.org/officeDocument/2006/relationships/hyperlink" Target="consultantplus://offline/ref=BB42B1F3EE46D96C603441CB60B69B83B8ABE7130D910431095F22A7D80E83C01FD5610C795E742C1CE401g223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B42B1F3EE46D96C603441CB60B69B83B8ABE7130D910431095F22A7D80E83C01FD5610C795E742C1CE401g223M" TargetMode="External"/><Relationship Id="rId22" Type="http://schemas.openxmlformats.org/officeDocument/2006/relationships/hyperlink" Target="consultantplus://offline/ref=EE707D440B44BD5DE43B46DC20190AAB5E20BB7A250A83A02D67C82BE84F310ED5B05DBBA476081D23EF0CU7F8J" TargetMode="External"/><Relationship Id="rId27" Type="http://schemas.openxmlformats.org/officeDocument/2006/relationships/hyperlink" Target="consultantplus://offline/ref=51F0A8F4C77D3B9935D6CA498C6F8300DD1738529A3D4E89FD16A4C70F9230F285D653F92B837D63F68CEAwBa5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184E5-2586-4D55-A8CA-EC03771F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27</Pages>
  <Words>6431</Words>
  <Characters>53793</Characters>
  <Application>Microsoft Office Word</Application>
  <DocSecurity>0</DocSecurity>
  <Lines>448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60104</CharactersWithSpaces>
  <SharedDoc>false</SharedDoc>
  <HLinks>
    <vt:vector size="150" baseType="variant">
      <vt:variant>
        <vt:i4>1246312</vt:i4>
      </vt:variant>
      <vt:variant>
        <vt:i4>72</vt:i4>
      </vt:variant>
      <vt:variant>
        <vt:i4>0</vt:i4>
      </vt:variant>
      <vt:variant>
        <vt:i4>5</vt:i4>
      </vt:variant>
      <vt:variant>
        <vt:lpwstr>Z:\03 Отдел Контроля\Стрешнева Э.Н\Типовой административный регламент по предооствалению ГПЗУ.doc</vt:lpwstr>
      </vt:variant>
      <vt:variant>
        <vt:lpwstr>Par81</vt:lpwstr>
      </vt:variant>
      <vt:variant>
        <vt:i4>1836136</vt:i4>
      </vt:variant>
      <vt:variant>
        <vt:i4>69</vt:i4>
      </vt:variant>
      <vt:variant>
        <vt:i4>0</vt:i4>
      </vt:variant>
      <vt:variant>
        <vt:i4>5</vt:i4>
      </vt:variant>
      <vt:variant>
        <vt:lpwstr>Z:\03 Отдел Контроля\Стрешнева Э.Н\Типовой административный регламент по предооствалению ГПЗУ.doc</vt:lpwstr>
      </vt:variant>
      <vt:variant>
        <vt:lpwstr>Par79</vt:lpwstr>
      </vt:variant>
      <vt:variant>
        <vt:i4>5701714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consultantplus://offline/ref=51F0A8F4C77D3B9935D6CA498C6F8300DD1738529A3D4E89FD16A4C70F9230F285D653F92B837D63F68CEAwBa5J</vt:lpwstr>
      </vt:variant>
      <vt:variant>
        <vt:lpwstr/>
      </vt:variant>
      <vt:variant>
        <vt:i4>5701643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consultantplus://offline/ref=51F0A8F4C77D3B9935D6CA498C6F8300DD1738529A3D4E89FD16A4C70F9230F285D653F92B837D63F68CE9wBa4J</vt:lpwstr>
      </vt:variant>
      <vt:variant>
        <vt:lpwstr/>
      </vt:variant>
      <vt:variant>
        <vt:i4>393220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consultantplus://offline/ref=62792AEBFE95A6EEA61DB790E707FC66091B76660F245F112874582FA9DD429948949D6F6C5B8C880D943Aq2jCM</vt:lpwstr>
      </vt:variant>
      <vt:variant>
        <vt:lpwstr/>
      </vt:variant>
      <vt:variant>
        <vt:i4>655370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consultantplus://offline/ref=B2EE8C4CD0DDCE9CE3F8043BA120A6095358B0F52A31B9D7CC2E077C59887D9DEB6D44F85121F25710E014i5X0J</vt:lpwstr>
      </vt:variant>
      <vt:variant>
        <vt:lpwstr/>
      </vt:variant>
      <vt:variant>
        <vt:i4>1114114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consultantplus://offline/ref=14C11610B629020FB86C5900171543DD873E30A778E888111B628EF69218D2B679B5FE99B4FFC0D9F22E63h4J6J</vt:lpwstr>
      </vt:variant>
      <vt:variant>
        <vt:lpwstr/>
      </vt:variant>
      <vt:variant>
        <vt:i4>262237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consultantplus://offline/ref=EE707D440B44BD5DE43B46DC20190AAB5E20BB7A250A83A02D67C82BE84F310ED5B05DBBA476081D23EF0CU7F8J</vt:lpwstr>
      </vt:variant>
      <vt:variant>
        <vt:lpwstr/>
      </vt:variant>
      <vt:variant>
        <vt:i4>4522073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consultantplus://offline/ref=D816BA9D097B71721CCA8CF3999404A86DCE8219FE443D188066011C63903F2A706FBEAA0A1404AF7C9898aA58I</vt:lpwstr>
      </vt:variant>
      <vt:variant>
        <vt:lpwstr/>
      </vt:variant>
      <vt:variant>
        <vt:i4>6684727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Par453</vt:lpwstr>
      </vt:variant>
      <vt:variant>
        <vt:i4>655370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consultantplus://offline/ref=AF17C4395E22AE93060C839C6E1E422F58BFD11FB22E1AB682A316649695A28A36BE187D97320899AC8ED1oCxBI</vt:lpwstr>
      </vt:variant>
      <vt:variant>
        <vt:lpwstr/>
      </vt:variant>
      <vt:variant>
        <vt:i4>655368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consultantplus://offline/ref=AF17C4395E22AE93060C839C6E1E422F58BFD11FB22E1AB682A316649695A28A36BE187D97320899AC8CD4oCxCI</vt:lpwstr>
      </vt:variant>
      <vt:variant>
        <vt:lpwstr/>
      </vt:variant>
      <vt:variant>
        <vt:i4>3932175</vt:i4>
      </vt:variant>
      <vt:variant>
        <vt:i4>36</vt:i4>
      </vt:variant>
      <vt:variant>
        <vt:i4>0</vt:i4>
      </vt:variant>
      <vt:variant>
        <vt:i4>5</vt:i4>
      </vt:variant>
      <vt:variant>
        <vt:lpwstr>mailto:vorob@govvrn.ru</vt:lpwstr>
      </vt:variant>
      <vt:variant>
        <vt:lpwstr/>
      </vt:variant>
      <vt:variant>
        <vt:i4>6684720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4587602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consultantplus://offline/ref=7A3C0018101911653F86554726404A403FEBF33EC9F9CDEF46CBFB15B07A03I</vt:lpwstr>
      </vt:variant>
      <vt:variant>
        <vt:lpwstr/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4325378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consultantplus://offline/ref=E1327EF813D15E63AE0DE87142D0B1F65B3912766DFA39E78160B7189D9CB65F898C724422BD7FA9D09258BCdEG</vt:lpwstr>
      </vt:variant>
      <vt:variant>
        <vt:lpwstr/>
      </vt:variant>
      <vt:variant>
        <vt:i4>3604577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consultantplus://offline/ref=8DA6317CD0BADF5525F7734FE0B49A9C04B2338E8ED2120BAFAEB85FAEF4973A3F3F1B3AK9rDL</vt:lpwstr>
      </vt:variant>
      <vt:variant>
        <vt:lpwstr/>
      </vt:variant>
      <vt:variant>
        <vt:i4>2752617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consultantplus://offline/ref=E1327EF813D15E63AE0DF67C54BCEEF35B36487C69FB35B2D93FEC45CA95BC08CEC32B0666B078ABBDd8G</vt:lpwstr>
      </vt:variant>
      <vt:variant>
        <vt:lpwstr/>
      </vt:variant>
      <vt:variant>
        <vt:i4>1966173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consultantplus://offline/ref=BB42B1F3EE46D96C603441CB60B69B83B8ABE7130D910431095F22A7D80E83C01FD5610C795E742C1CE401g223M</vt:lpwstr>
      </vt:variant>
      <vt:variant>
        <vt:lpwstr/>
      </vt:variant>
      <vt:variant>
        <vt:i4>5308511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consultantplus://offline/ref=C1BE4D13A0BA3F37F9DCCA0BAA959113736939786D857B4951502D38D5DED40DC7FCCF4668ED5B07F800E1eBp8L</vt:lpwstr>
      </vt:variant>
      <vt:variant>
        <vt:lpwstr/>
      </vt:variant>
      <vt:variant>
        <vt:i4>1441820</vt:i4>
      </vt:variant>
      <vt:variant>
        <vt:i4>9</vt:i4>
      </vt:variant>
      <vt:variant>
        <vt:i4>0</vt:i4>
      </vt:variant>
      <vt:variant>
        <vt:i4>5</vt:i4>
      </vt:variant>
      <vt:variant>
        <vt:lpwstr>http://www.pgu.govvrn.ru/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8323101</vt:i4>
      </vt:variant>
      <vt:variant>
        <vt:i4>3</vt:i4>
      </vt:variant>
      <vt:variant>
        <vt:i4>0</vt:i4>
      </vt:variant>
      <vt:variant>
        <vt:i4>5</vt:i4>
      </vt:variant>
      <vt:variant>
        <vt:lpwstr>mailto:ocatigkx@mail.ru.</vt:lpwstr>
      </vt:variant>
      <vt:variant>
        <vt:lpwstr/>
      </vt:variant>
      <vt:variant>
        <vt:i4>2949243</vt:i4>
      </vt:variant>
      <vt:variant>
        <vt:i4>0</vt:i4>
      </vt:variant>
      <vt:variant>
        <vt:i4>0</vt:i4>
      </vt:variant>
      <vt:variant>
        <vt:i4>5</vt:i4>
      </vt:variant>
      <vt:variant>
        <vt:lpwstr>mailto:vorob-rn.ru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Федоровна Бондаренко</cp:lastModifiedBy>
  <cp:revision>4</cp:revision>
  <cp:lastPrinted>2017-12-08T05:55:00Z</cp:lastPrinted>
  <dcterms:created xsi:type="dcterms:W3CDTF">2017-12-08T14:23:00Z</dcterms:created>
  <dcterms:modified xsi:type="dcterms:W3CDTF">2017-12-28T09:00:00Z</dcterms:modified>
</cp:coreProperties>
</file>