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12" w:rsidRPr="001B4CC7" w:rsidRDefault="0063125B" w:rsidP="009A2612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85140" cy="612140"/>
            <wp:effectExtent l="0" t="0" r="0" b="0"/>
            <wp:docPr id="1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12" w:rsidRPr="001B4CC7" w:rsidRDefault="009A2612" w:rsidP="009A2612">
      <w:pPr>
        <w:jc w:val="center"/>
        <w:rPr>
          <w:b/>
          <w:smallCaps/>
          <w:sz w:val="32"/>
          <w:szCs w:val="32"/>
        </w:rPr>
      </w:pPr>
      <w:r w:rsidRPr="001B4CC7">
        <w:rPr>
          <w:b/>
          <w:smallCaps/>
          <w:sz w:val="32"/>
          <w:szCs w:val="32"/>
        </w:rPr>
        <w:t xml:space="preserve">АДМИНИСТРАЦИЯ ВОРОБЬЕВСКОГО </w:t>
      </w:r>
    </w:p>
    <w:p w:rsidR="009A2612" w:rsidRPr="001B4CC7" w:rsidRDefault="009A2612" w:rsidP="009A2612">
      <w:pPr>
        <w:jc w:val="center"/>
        <w:rPr>
          <w:b/>
          <w:sz w:val="32"/>
          <w:szCs w:val="32"/>
        </w:rPr>
      </w:pPr>
      <w:r w:rsidRPr="001B4CC7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9A2612" w:rsidRPr="001B4CC7" w:rsidRDefault="009A2612" w:rsidP="009A2612">
      <w:pPr>
        <w:jc w:val="center"/>
        <w:rPr>
          <w:rFonts w:ascii="Arial" w:hAnsi="Arial"/>
          <w:sz w:val="28"/>
          <w:szCs w:val="28"/>
        </w:rPr>
      </w:pPr>
    </w:p>
    <w:p w:rsidR="009A2612" w:rsidRPr="001B4CC7" w:rsidRDefault="009A2612" w:rsidP="009A2612">
      <w:pPr>
        <w:jc w:val="center"/>
        <w:rPr>
          <w:b/>
          <w:sz w:val="36"/>
          <w:szCs w:val="36"/>
        </w:rPr>
      </w:pPr>
      <w:r w:rsidRPr="001B4CC7">
        <w:rPr>
          <w:b/>
          <w:sz w:val="36"/>
          <w:szCs w:val="36"/>
        </w:rPr>
        <w:t>П О С Т А Н О В Л Е Н И Е</w:t>
      </w:r>
    </w:p>
    <w:p w:rsidR="009A2612" w:rsidRPr="001B4CC7" w:rsidRDefault="009A2612" w:rsidP="009A2612">
      <w:pPr>
        <w:jc w:val="center"/>
        <w:rPr>
          <w:b/>
          <w:sz w:val="32"/>
          <w:szCs w:val="28"/>
        </w:rPr>
      </w:pPr>
    </w:p>
    <w:p w:rsidR="009A2612" w:rsidRPr="001B4CC7" w:rsidRDefault="009A2612" w:rsidP="009A2612">
      <w:pPr>
        <w:jc w:val="both"/>
        <w:rPr>
          <w:sz w:val="28"/>
          <w:szCs w:val="28"/>
          <w:u w:val="single"/>
        </w:rPr>
      </w:pPr>
      <w:r w:rsidRPr="001B4CC7">
        <w:rPr>
          <w:sz w:val="28"/>
          <w:szCs w:val="28"/>
          <w:u w:val="single"/>
        </w:rPr>
        <w:t xml:space="preserve">от  </w:t>
      </w:r>
      <w:r w:rsidR="00602C5B">
        <w:rPr>
          <w:sz w:val="28"/>
          <w:szCs w:val="28"/>
          <w:u w:val="single"/>
        </w:rPr>
        <w:t xml:space="preserve">29 февраля 2016г. </w:t>
      </w:r>
      <w:r w:rsidRPr="001B4CC7">
        <w:rPr>
          <w:sz w:val="28"/>
          <w:szCs w:val="28"/>
          <w:u w:val="single"/>
        </w:rPr>
        <w:t>№</w:t>
      </w:r>
      <w:r w:rsidR="00602C5B">
        <w:rPr>
          <w:sz w:val="28"/>
          <w:szCs w:val="28"/>
          <w:u w:val="single"/>
        </w:rPr>
        <w:t xml:space="preserve"> 88</w:t>
      </w:r>
      <w:r w:rsidRPr="001B4CC7">
        <w:rPr>
          <w:sz w:val="28"/>
          <w:szCs w:val="28"/>
          <w:u w:val="single"/>
        </w:rPr>
        <w:tab/>
        <w:t xml:space="preserve">        </w:t>
      </w:r>
      <w:r w:rsidRPr="001B4CC7">
        <w:rPr>
          <w:sz w:val="28"/>
          <w:szCs w:val="28"/>
          <w:u w:val="single"/>
        </w:rPr>
        <w:tab/>
      </w:r>
      <w:r w:rsidRPr="001B4CC7">
        <w:rPr>
          <w:sz w:val="28"/>
          <w:szCs w:val="28"/>
          <w:u w:val="single"/>
        </w:rPr>
        <w:tab/>
        <w:t xml:space="preserve">                            </w:t>
      </w:r>
    </w:p>
    <w:p w:rsidR="009A2612" w:rsidRPr="001B4CC7" w:rsidRDefault="009A2612" w:rsidP="009A2612">
      <w:pPr>
        <w:jc w:val="both"/>
        <w:rPr>
          <w:szCs w:val="28"/>
        </w:rPr>
      </w:pPr>
      <w:r w:rsidRPr="001B4CC7">
        <w:rPr>
          <w:szCs w:val="28"/>
        </w:rPr>
        <w:tab/>
        <w:t>с. Воробьевка</w:t>
      </w:r>
    </w:p>
    <w:p w:rsidR="009A2612" w:rsidRPr="001B4CC7" w:rsidRDefault="009A2612" w:rsidP="009A2612">
      <w:pPr>
        <w:jc w:val="both"/>
        <w:rPr>
          <w:sz w:val="28"/>
          <w:szCs w:val="28"/>
        </w:rPr>
      </w:pPr>
    </w:p>
    <w:p w:rsidR="009A2612" w:rsidRPr="001B4CC7" w:rsidRDefault="009A2612" w:rsidP="007F22D7">
      <w:pPr>
        <w:suppressAutoHyphens/>
        <w:ind w:right="41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1B4CC7">
        <w:rPr>
          <w:b/>
          <w:sz w:val="28"/>
          <w:szCs w:val="28"/>
        </w:rPr>
        <w:t>административного регламента</w:t>
      </w:r>
      <w:r w:rsidR="007F22D7">
        <w:rPr>
          <w:b/>
          <w:sz w:val="28"/>
          <w:szCs w:val="28"/>
        </w:rPr>
        <w:t xml:space="preserve"> </w:t>
      </w:r>
      <w:r w:rsidRPr="00C96FAE">
        <w:rPr>
          <w:b/>
          <w:sz w:val="28"/>
          <w:szCs w:val="28"/>
        </w:rPr>
        <w:t xml:space="preserve">администрации Воробьевского муниципального района </w:t>
      </w:r>
      <w:r>
        <w:rPr>
          <w:b/>
          <w:sz w:val="28"/>
          <w:szCs w:val="28"/>
        </w:rPr>
        <w:t xml:space="preserve">по </w:t>
      </w:r>
      <w:r w:rsidRPr="001B4CC7">
        <w:rPr>
          <w:b/>
          <w:sz w:val="28"/>
          <w:szCs w:val="28"/>
        </w:rPr>
        <w:t>предоставлению муниципальной услуги</w:t>
      </w:r>
      <w:r>
        <w:rPr>
          <w:b/>
          <w:sz w:val="28"/>
          <w:szCs w:val="28"/>
        </w:rPr>
        <w:t xml:space="preserve"> </w:t>
      </w:r>
      <w:r w:rsidRPr="00B23885">
        <w:rPr>
          <w:b/>
          <w:sz w:val="28"/>
          <w:szCs w:val="28"/>
        </w:rPr>
        <w:t xml:space="preserve"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</w:t>
      </w:r>
      <w:r w:rsidRPr="00B23885">
        <w:rPr>
          <w:b/>
          <w:bCs/>
          <w:sz w:val="28"/>
          <w:szCs w:val="28"/>
        </w:rPr>
        <w:t>в случае, если маршрут, часть маршрута транспортного средства проходят по авто</w:t>
      </w:r>
      <w:r>
        <w:rPr>
          <w:b/>
          <w:bCs/>
          <w:sz w:val="28"/>
          <w:szCs w:val="28"/>
        </w:rPr>
        <w:t>-</w:t>
      </w:r>
      <w:r w:rsidRPr="00B23885">
        <w:rPr>
          <w:b/>
          <w:bCs/>
          <w:sz w:val="28"/>
          <w:szCs w:val="28"/>
        </w:rPr>
        <w:t>мобильным дорогам местного значения муниципального района, при условии, что маршрут такого транспортного средства проходит в границах этого муниципального района и маршрут, часть маршрута не проходят по автомобильным дорогам федерального, регионального или межмуниципального, участкам таких автомобильных дорог»</w:t>
      </w:r>
    </w:p>
    <w:p w:rsidR="009A2612" w:rsidRPr="001B4CC7" w:rsidRDefault="009A2612" w:rsidP="009A2612">
      <w:pPr>
        <w:spacing w:line="360" w:lineRule="auto"/>
        <w:jc w:val="both"/>
        <w:rPr>
          <w:sz w:val="27"/>
          <w:szCs w:val="27"/>
        </w:rPr>
      </w:pPr>
    </w:p>
    <w:p w:rsidR="007F22D7" w:rsidRDefault="009A2612" w:rsidP="009A2612">
      <w:pPr>
        <w:spacing w:line="276" w:lineRule="auto"/>
        <w:ind w:firstLine="709"/>
        <w:jc w:val="both"/>
        <w:rPr>
          <w:sz w:val="28"/>
          <w:szCs w:val="28"/>
        </w:rPr>
      </w:pPr>
      <w:r w:rsidRPr="009B0F1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закона</w:t>
      </w:r>
      <w:r w:rsidRPr="00192A25">
        <w:rPr>
          <w:sz w:val="28"/>
          <w:szCs w:val="28"/>
        </w:rPr>
        <w:t xml:space="preserve"> от 08.11.2007 № 257-ФЗ «Об авт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ции»</w:t>
      </w:r>
      <w:r>
        <w:rPr>
          <w:sz w:val="28"/>
          <w:szCs w:val="28"/>
        </w:rPr>
        <w:t>,</w:t>
      </w:r>
      <w:r w:rsidRPr="00192A2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192A25">
        <w:rPr>
          <w:sz w:val="28"/>
          <w:szCs w:val="28"/>
        </w:rPr>
        <w:t xml:space="preserve"> </w:t>
      </w:r>
      <w:hyperlink r:id="rId10" w:history="1">
        <w:r w:rsidRPr="00192A25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192A25">
        <w:rPr>
          <w:sz w:val="28"/>
          <w:szCs w:val="28"/>
        </w:rPr>
        <w:t xml:space="preserve"> от 27.07.2010 № 210-ФЗ «Об организации пред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ставления государственных и муниципальных услуг»</w:t>
      </w:r>
      <w:r>
        <w:rPr>
          <w:sz w:val="28"/>
          <w:szCs w:val="28"/>
        </w:rPr>
        <w:t>, п</w:t>
      </w:r>
      <w:r w:rsidRPr="00192A25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192A25">
        <w:rPr>
          <w:sz w:val="28"/>
          <w:szCs w:val="28"/>
        </w:rPr>
        <w:t xml:space="preserve"> Министерства транспорта Российской Федерации от 24.07.2012 № 258 «Об </w:t>
      </w:r>
    </w:p>
    <w:p w:rsidR="007F22D7" w:rsidRDefault="007F22D7" w:rsidP="007F22D7">
      <w:pPr>
        <w:spacing w:line="276" w:lineRule="auto"/>
        <w:jc w:val="both"/>
        <w:rPr>
          <w:sz w:val="28"/>
          <w:szCs w:val="28"/>
        </w:rPr>
      </w:pPr>
    </w:p>
    <w:p w:rsidR="007F22D7" w:rsidRDefault="007F22D7" w:rsidP="007F22D7">
      <w:pPr>
        <w:spacing w:line="276" w:lineRule="auto"/>
        <w:jc w:val="both"/>
        <w:rPr>
          <w:sz w:val="28"/>
          <w:szCs w:val="28"/>
        </w:rPr>
      </w:pPr>
    </w:p>
    <w:p w:rsidR="009A2612" w:rsidRDefault="009A2612" w:rsidP="007F22D7">
      <w:pPr>
        <w:spacing w:line="276" w:lineRule="auto"/>
        <w:jc w:val="both"/>
        <w:rPr>
          <w:sz w:val="28"/>
          <w:szCs w:val="28"/>
        </w:rPr>
      </w:pPr>
      <w:r w:rsidRPr="00192A25">
        <w:rPr>
          <w:sz w:val="28"/>
          <w:szCs w:val="28"/>
        </w:rPr>
        <w:lastRenderedPageBreak/>
        <w:t>утверждении Порядка выдачи специального разрешения на движение по а</w:t>
      </w:r>
      <w:r w:rsidRPr="00192A25">
        <w:rPr>
          <w:sz w:val="28"/>
          <w:szCs w:val="28"/>
        </w:rPr>
        <w:t>в</w:t>
      </w:r>
      <w:r w:rsidRPr="00192A25">
        <w:rPr>
          <w:sz w:val="28"/>
          <w:szCs w:val="28"/>
        </w:rPr>
        <w:t xml:space="preserve">томобильным дорогам транспортного средства, осуществляющего </w:t>
      </w:r>
    </w:p>
    <w:p w:rsidR="009A2612" w:rsidRDefault="009A2612" w:rsidP="009A2612">
      <w:pPr>
        <w:spacing w:line="276" w:lineRule="auto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перевозки тяжеловесных и (или) крупногабаритных грузов»</w:t>
      </w:r>
      <w:r>
        <w:rPr>
          <w:sz w:val="28"/>
          <w:szCs w:val="28"/>
        </w:rPr>
        <w:t xml:space="preserve">, </w:t>
      </w:r>
      <w:hyperlink r:id="rId11" w:history="1">
        <w:r>
          <w:rPr>
            <w:sz w:val="28"/>
            <w:szCs w:val="28"/>
          </w:rPr>
          <w:t>п</w:t>
        </w:r>
        <w:r w:rsidRPr="00192A25">
          <w:rPr>
            <w:sz w:val="28"/>
            <w:szCs w:val="28"/>
          </w:rPr>
          <w:t>риказ</w:t>
        </w:r>
      </w:hyperlink>
      <w:r>
        <w:rPr>
          <w:sz w:val="28"/>
          <w:szCs w:val="28"/>
        </w:rPr>
        <w:t>а</w:t>
      </w:r>
      <w:r w:rsidRPr="00192A25">
        <w:rPr>
          <w:sz w:val="28"/>
          <w:szCs w:val="28"/>
        </w:rPr>
        <w:t xml:space="preserve"> Мин</w:t>
      </w:r>
      <w:r w:rsidRPr="00192A25">
        <w:rPr>
          <w:sz w:val="28"/>
          <w:szCs w:val="28"/>
        </w:rPr>
        <w:t>и</w:t>
      </w:r>
      <w:r w:rsidRPr="00192A25">
        <w:rPr>
          <w:sz w:val="28"/>
          <w:szCs w:val="28"/>
        </w:rPr>
        <w:t xml:space="preserve">стерства транспорта Российской Федерации от 27.08.2009 № 150 «О </w:t>
      </w:r>
    </w:p>
    <w:p w:rsidR="009A2612" w:rsidRDefault="009A2612" w:rsidP="009A26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2A25">
        <w:rPr>
          <w:sz w:val="28"/>
          <w:szCs w:val="28"/>
        </w:rPr>
        <w:t>орядке проведения оценки технического состояния автомобильных дорог»</w:t>
      </w:r>
      <w:r>
        <w:rPr>
          <w:sz w:val="28"/>
          <w:szCs w:val="28"/>
        </w:rPr>
        <w:t>,</w:t>
      </w:r>
      <w:r w:rsidRPr="00192A25">
        <w:rPr>
          <w:sz w:val="28"/>
          <w:szCs w:val="28"/>
        </w:rPr>
        <w:t xml:space="preserve"> </w:t>
      </w:r>
      <w:r w:rsidRPr="00D9420E">
        <w:rPr>
          <w:sz w:val="28"/>
          <w:szCs w:val="28"/>
        </w:rPr>
        <w:t>администрация Воробьевского муниципального района Воронежской обл</w:t>
      </w:r>
      <w:r w:rsidRPr="00D9420E">
        <w:rPr>
          <w:sz w:val="28"/>
          <w:szCs w:val="28"/>
        </w:rPr>
        <w:t>а</w:t>
      </w:r>
      <w:r w:rsidRPr="00D9420E">
        <w:rPr>
          <w:sz w:val="28"/>
          <w:szCs w:val="28"/>
        </w:rPr>
        <w:t xml:space="preserve">сти </w:t>
      </w:r>
      <w:r w:rsidRPr="00D9420E">
        <w:rPr>
          <w:b/>
          <w:spacing w:val="40"/>
          <w:sz w:val="28"/>
          <w:szCs w:val="28"/>
        </w:rPr>
        <w:t>постановляет</w:t>
      </w:r>
      <w:r w:rsidRPr="00D9420E">
        <w:rPr>
          <w:sz w:val="28"/>
          <w:szCs w:val="28"/>
        </w:rPr>
        <w:t>:</w:t>
      </w:r>
    </w:p>
    <w:p w:rsidR="009A2612" w:rsidRPr="006E47A5" w:rsidRDefault="009A2612" w:rsidP="009A26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муниципальной услуги </w:t>
      </w:r>
      <w:r w:rsidRPr="00192A25">
        <w:rPr>
          <w:sz w:val="28"/>
          <w:szCs w:val="28"/>
        </w:rPr>
        <w:t>«Выдача специального разрешения на движ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 xml:space="preserve">ние по автомобильным дорогам </w:t>
      </w:r>
      <w:r>
        <w:rPr>
          <w:sz w:val="28"/>
          <w:szCs w:val="28"/>
        </w:rPr>
        <w:t>транспортного средства, осуществляющего перевозки опасных, тяжеловесных и (или) крупногабаритных грузов</w:t>
      </w:r>
      <w:r w:rsidRPr="00192A25">
        <w:rPr>
          <w:sz w:val="28"/>
          <w:szCs w:val="28"/>
        </w:rPr>
        <w:t xml:space="preserve"> </w:t>
      </w:r>
      <w:r w:rsidRPr="00192A25">
        <w:rPr>
          <w:bCs/>
          <w:sz w:val="28"/>
          <w:szCs w:val="28"/>
        </w:rPr>
        <w:t>в сл</w:t>
      </w:r>
      <w:r w:rsidRPr="00192A25">
        <w:rPr>
          <w:bCs/>
          <w:sz w:val="28"/>
          <w:szCs w:val="28"/>
        </w:rPr>
        <w:t>у</w:t>
      </w:r>
      <w:r w:rsidRPr="00192A25">
        <w:rPr>
          <w:bCs/>
          <w:sz w:val="28"/>
          <w:szCs w:val="28"/>
        </w:rPr>
        <w:t>чае, если маршрут, часть маршрута транспортного средства проходят по а</w:t>
      </w:r>
      <w:r w:rsidRPr="00192A25">
        <w:rPr>
          <w:bCs/>
          <w:sz w:val="28"/>
          <w:szCs w:val="28"/>
        </w:rPr>
        <w:t>в</w:t>
      </w:r>
      <w:r w:rsidRPr="00192A25">
        <w:rPr>
          <w:bCs/>
          <w:sz w:val="28"/>
          <w:szCs w:val="28"/>
        </w:rPr>
        <w:t>томобильным дор</w:t>
      </w:r>
      <w:r>
        <w:rPr>
          <w:bCs/>
          <w:sz w:val="28"/>
          <w:szCs w:val="28"/>
        </w:rPr>
        <w:t>огам местного значения муниципального района</w:t>
      </w:r>
      <w:r w:rsidRPr="00192A25">
        <w:rPr>
          <w:bCs/>
          <w:sz w:val="28"/>
          <w:szCs w:val="28"/>
        </w:rPr>
        <w:t>, при усл</w:t>
      </w:r>
      <w:r w:rsidRPr="00192A25">
        <w:rPr>
          <w:bCs/>
          <w:sz w:val="28"/>
          <w:szCs w:val="28"/>
        </w:rPr>
        <w:t>о</w:t>
      </w:r>
      <w:r w:rsidRPr="00192A25">
        <w:rPr>
          <w:bCs/>
          <w:sz w:val="28"/>
          <w:szCs w:val="28"/>
        </w:rPr>
        <w:t>вии, что маршрут такого транспортного средства про</w:t>
      </w:r>
      <w:r>
        <w:rPr>
          <w:bCs/>
          <w:sz w:val="28"/>
          <w:szCs w:val="28"/>
        </w:rPr>
        <w:t>ходит в границах этого муниципального района</w:t>
      </w:r>
      <w:r w:rsidRPr="00192A25">
        <w:rPr>
          <w:bCs/>
          <w:sz w:val="28"/>
          <w:szCs w:val="28"/>
        </w:rPr>
        <w:t xml:space="preserve"> и маршрут, часть маршрута не проходят по автом</w:t>
      </w:r>
      <w:r w:rsidRPr="00192A25">
        <w:rPr>
          <w:bCs/>
          <w:sz w:val="28"/>
          <w:szCs w:val="28"/>
        </w:rPr>
        <w:t>о</w:t>
      </w:r>
      <w:r w:rsidRPr="00192A25">
        <w:rPr>
          <w:bCs/>
          <w:sz w:val="28"/>
          <w:szCs w:val="28"/>
        </w:rPr>
        <w:t>бильным дорогам федерального, региональног</w:t>
      </w:r>
      <w:r>
        <w:rPr>
          <w:bCs/>
          <w:sz w:val="28"/>
          <w:szCs w:val="28"/>
        </w:rPr>
        <w:t>о или межмуниципального</w:t>
      </w:r>
      <w:r w:rsidRPr="00192A25">
        <w:rPr>
          <w:bCs/>
          <w:sz w:val="28"/>
          <w:szCs w:val="28"/>
        </w:rPr>
        <w:t>, участкам таких автомобильных дорог»</w:t>
      </w:r>
      <w:r>
        <w:rPr>
          <w:sz w:val="28"/>
          <w:szCs w:val="28"/>
        </w:rPr>
        <w:t>.</w:t>
      </w:r>
    </w:p>
    <w:p w:rsidR="009A2612" w:rsidRDefault="009A2612" w:rsidP="009A2612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7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 администр</w:t>
      </w:r>
      <w:r w:rsidRPr="006E47A5">
        <w:rPr>
          <w:rFonts w:ascii="Times New Roman" w:hAnsi="Times New Roman" w:cs="Times New Roman"/>
          <w:sz w:val="28"/>
          <w:szCs w:val="28"/>
        </w:rPr>
        <w:t>а</w:t>
      </w:r>
      <w:r w:rsidRPr="006E47A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района.</w:t>
      </w:r>
    </w:p>
    <w:p w:rsidR="009A2612" w:rsidRPr="00D9420E" w:rsidRDefault="009A2612" w:rsidP="009A2612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942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</w:t>
      </w:r>
      <w:r w:rsidR="009D5907">
        <w:rPr>
          <w:rFonts w:ascii="Times New Roman" w:hAnsi="Times New Roman" w:cs="Times New Roman"/>
          <w:sz w:val="28"/>
          <w:szCs w:val="28"/>
        </w:rPr>
        <w:t xml:space="preserve">ановления возложить на </w:t>
      </w:r>
      <w:r w:rsidRPr="00D9420E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– начальник</w:t>
      </w:r>
      <w:r w:rsidR="009D5907">
        <w:rPr>
          <w:rFonts w:ascii="Times New Roman" w:hAnsi="Times New Roman" w:cs="Times New Roman"/>
          <w:sz w:val="28"/>
          <w:szCs w:val="28"/>
        </w:rPr>
        <w:t>а</w:t>
      </w:r>
      <w:r w:rsidRPr="00D9420E">
        <w:rPr>
          <w:rFonts w:ascii="Times New Roman" w:hAnsi="Times New Roman" w:cs="Times New Roman"/>
          <w:sz w:val="28"/>
          <w:szCs w:val="28"/>
        </w:rPr>
        <w:t xml:space="preserve"> о</w:t>
      </w:r>
      <w:r w:rsidRPr="00D9420E">
        <w:rPr>
          <w:rFonts w:ascii="Times New Roman" w:hAnsi="Times New Roman" w:cs="Times New Roman"/>
          <w:sz w:val="28"/>
          <w:szCs w:val="28"/>
        </w:rPr>
        <w:t>т</w:t>
      </w:r>
      <w:r w:rsidRPr="00D9420E">
        <w:rPr>
          <w:rFonts w:ascii="Times New Roman" w:hAnsi="Times New Roman" w:cs="Times New Roman"/>
          <w:sz w:val="28"/>
          <w:szCs w:val="28"/>
        </w:rPr>
        <w:t>дела по строительству, архитектуре, транспорту и ЖКХ Гридн</w:t>
      </w:r>
      <w:r w:rsidRPr="00D9420E">
        <w:rPr>
          <w:rFonts w:ascii="Times New Roman" w:hAnsi="Times New Roman" w:cs="Times New Roman"/>
          <w:sz w:val="28"/>
          <w:szCs w:val="28"/>
        </w:rPr>
        <w:t>е</w:t>
      </w:r>
      <w:r w:rsidRPr="00D9420E">
        <w:rPr>
          <w:rFonts w:ascii="Times New Roman" w:hAnsi="Times New Roman" w:cs="Times New Roman"/>
          <w:sz w:val="28"/>
          <w:szCs w:val="28"/>
        </w:rPr>
        <w:t>ва Д.Н.</w:t>
      </w:r>
    </w:p>
    <w:p w:rsidR="009A2612" w:rsidRPr="001B4CC7" w:rsidRDefault="009A2612" w:rsidP="009A2612">
      <w:pPr>
        <w:tabs>
          <w:tab w:val="left" w:pos="5540"/>
          <w:tab w:val="left" w:pos="5680"/>
        </w:tabs>
        <w:spacing w:line="360" w:lineRule="auto"/>
        <w:jc w:val="both"/>
        <w:rPr>
          <w:sz w:val="28"/>
          <w:szCs w:val="28"/>
        </w:rPr>
      </w:pPr>
    </w:p>
    <w:p w:rsidR="009A2612" w:rsidRPr="001B4CC7" w:rsidRDefault="009A2612" w:rsidP="009A2612">
      <w:pPr>
        <w:tabs>
          <w:tab w:val="left" w:pos="5540"/>
          <w:tab w:val="left" w:pos="5680"/>
        </w:tabs>
        <w:spacing w:line="360" w:lineRule="auto"/>
        <w:jc w:val="both"/>
        <w:rPr>
          <w:sz w:val="28"/>
          <w:szCs w:val="28"/>
        </w:rPr>
      </w:pPr>
    </w:p>
    <w:p w:rsidR="009A2612" w:rsidRPr="001B4CC7" w:rsidRDefault="009A2612" w:rsidP="009A2612">
      <w:pPr>
        <w:jc w:val="both"/>
        <w:rPr>
          <w:sz w:val="28"/>
          <w:szCs w:val="28"/>
        </w:rPr>
      </w:pPr>
    </w:p>
    <w:p w:rsidR="009A2612" w:rsidRPr="001B4CC7" w:rsidRDefault="009A2612" w:rsidP="009A2612">
      <w:pPr>
        <w:ind w:right="246"/>
        <w:jc w:val="both"/>
        <w:rPr>
          <w:sz w:val="28"/>
          <w:szCs w:val="28"/>
        </w:rPr>
      </w:pPr>
      <w:r w:rsidRPr="001B4CC7">
        <w:rPr>
          <w:sz w:val="28"/>
          <w:szCs w:val="28"/>
        </w:rPr>
        <w:t xml:space="preserve">Главы администрации </w:t>
      </w:r>
    </w:p>
    <w:p w:rsidR="009A2612" w:rsidRPr="001B4CC7" w:rsidRDefault="009A2612" w:rsidP="009A2612">
      <w:pPr>
        <w:ind w:right="246"/>
        <w:jc w:val="both"/>
        <w:rPr>
          <w:sz w:val="28"/>
          <w:szCs w:val="28"/>
        </w:rPr>
      </w:pPr>
      <w:r w:rsidRPr="001B4CC7">
        <w:rPr>
          <w:sz w:val="28"/>
          <w:szCs w:val="28"/>
        </w:rPr>
        <w:t>муниципального района</w:t>
      </w:r>
      <w:r w:rsidRPr="001B4CC7">
        <w:rPr>
          <w:sz w:val="28"/>
          <w:szCs w:val="28"/>
        </w:rPr>
        <w:tab/>
      </w:r>
      <w:r w:rsidRPr="001B4CC7">
        <w:rPr>
          <w:sz w:val="28"/>
          <w:szCs w:val="28"/>
        </w:rPr>
        <w:tab/>
      </w:r>
      <w:r w:rsidRPr="001B4CC7">
        <w:rPr>
          <w:sz w:val="28"/>
          <w:szCs w:val="28"/>
        </w:rPr>
        <w:tab/>
      </w:r>
      <w:r w:rsidRPr="001B4CC7">
        <w:rPr>
          <w:sz w:val="28"/>
          <w:szCs w:val="28"/>
        </w:rPr>
        <w:tab/>
      </w:r>
      <w:r w:rsidRPr="001B4CC7">
        <w:rPr>
          <w:sz w:val="28"/>
          <w:szCs w:val="28"/>
        </w:rPr>
        <w:tab/>
      </w:r>
      <w:r w:rsidRPr="001B4CC7">
        <w:rPr>
          <w:sz w:val="28"/>
          <w:szCs w:val="28"/>
        </w:rPr>
        <w:tab/>
        <w:t>А.В. Пищугин</w:t>
      </w:r>
    </w:p>
    <w:p w:rsidR="009A2612" w:rsidRPr="001B4CC7" w:rsidRDefault="009A2612" w:rsidP="009A2612">
      <w:pPr>
        <w:ind w:right="246"/>
        <w:jc w:val="both"/>
        <w:rPr>
          <w:sz w:val="28"/>
          <w:szCs w:val="28"/>
        </w:rPr>
      </w:pPr>
    </w:p>
    <w:p w:rsidR="009A2612" w:rsidRPr="001B4CC7" w:rsidRDefault="009A2612" w:rsidP="009A2612">
      <w:pPr>
        <w:ind w:right="246"/>
        <w:jc w:val="both"/>
        <w:rPr>
          <w:sz w:val="28"/>
          <w:szCs w:val="28"/>
        </w:rPr>
        <w:sectPr w:rsidR="009A2612" w:rsidRPr="001B4CC7" w:rsidSect="007F22D7">
          <w:type w:val="continuous"/>
          <w:pgSz w:w="11906" w:h="16838" w:code="9"/>
          <w:pgMar w:top="1134" w:right="567" w:bottom="1276" w:left="1985" w:header="709" w:footer="709" w:gutter="0"/>
          <w:cols w:space="708"/>
          <w:docGrid w:linePitch="360"/>
        </w:sectPr>
      </w:pPr>
    </w:p>
    <w:p w:rsidR="009A2612" w:rsidRPr="001B4CC7" w:rsidRDefault="009A2612" w:rsidP="009A2612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9A2612" w:rsidRPr="001B4CC7" w:rsidRDefault="009A2612" w:rsidP="009A2612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9A2612" w:rsidRPr="001B4CC7" w:rsidRDefault="009A2612" w:rsidP="009A2612">
      <w:pPr>
        <w:keepNext/>
        <w:keepLines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9A2612" w:rsidRPr="001B4CC7" w:rsidRDefault="009A2612" w:rsidP="009A2612">
      <w:pPr>
        <w:rPr>
          <w:sz w:val="28"/>
          <w:szCs w:val="28"/>
        </w:rPr>
      </w:pPr>
    </w:p>
    <w:p w:rsidR="009A2612" w:rsidRPr="001B4CC7" w:rsidRDefault="009A2612" w:rsidP="009A2612">
      <w:pPr>
        <w:rPr>
          <w:sz w:val="28"/>
          <w:szCs w:val="28"/>
        </w:rPr>
      </w:pPr>
    </w:p>
    <w:p w:rsidR="009A2612" w:rsidRPr="001B4CC7" w:rsidRDefault="009A2612" w:rsidP="009A2612">
      <w:pPr>
        <w:rPr>
          <w:sz w:val="28"/>
          <w:szCs w:val="28"/>
        </w:rPr>
      </w:pPr>
    </w:p>
    <w:p w:rsidR="009A2612" w:rsidRDefault="009A2612" w:rsidP="009A2612">
      <w:pPr>
        <w:rPr>
          <w:sz w:val="28"/>
          <w:szCs w:val="28"/>
        </w:rPr>
      </w:pPr>
    </w:p>
    <w:p w:rsidR="009A2612" w:rsidRDefault="009A2612" w:rsidP="009A2612">
      <w:pPr>
        <w:rPr>
          <w:sz w:val="28"/>
          <w:szCs w:val="28"/>
        </w:rPr>
      </w:pPr>
    </w:p>
    <w:p w:rsidR="009A2612" w:rsidRPr="001B4CC7" w:rsidRDefault="009A2612" w:rsidP="009A2612">
      <w:pPr>
        <w:rPr>
          <w:sz w:val="28"/>
          <w:szCs w:val="28"/>
        </w:rPr>
      </w:pPr>
    </w:p>
    <w:p w:rsidR="009A2612" w:rsidRPr="001B4CC7" w:rsidRDefault="009A2612" w:rsidP="009A2612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9A2612" w:rsidRDefault="009A2612" w:rsidP="00A8102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9A2612" w:rsidRDefault="009A2612" w:rsidP="00A8102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A8102D" w:rsidRDefault="00A8102D" w:rsidP="00A8102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УТВЕРЖДЕН</w:t>
      </w:r>
    </w:p>
    <w:p w:rsidR="00A8102D" w:rsidRDefault="00A8102D" w:rsidP="00A8102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A8102D" w:rsidRDefault="00A8102D" w:rsidP="00A8102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Воробьевского муниципального района </w:t>
      </w:r>
    </w:p>
    <w:p w:rsidR="00A8102D" w:rsidRDefault="00A8102D" w:rsidP="00A8102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Воронежской области</w:t>
      </w:r>
    </w:p>
    <w:p w:rsidR="00A8102D" w:rsidRDefault="00A8102D" w:rsidP="00A8102D">
      <w:pPr>
        <w:adjustRightInd w:val="0"/>
        <w:ind w:left="4962" w:firstLine="567"/>
        <w:jc w:val="right"/>
        <w:outlineLvl w:val="0"/>
        <w:rPr>
          <w:rFonts w:ascii="Arial" w:hAnsi="Arial" w:cs="Arial"/>
        </w:rPr>
      </w:pPr>
      <w:r w:rsidRPr="00686062">
        <w:rPr>
          <w:color w:val="000000"/>
        </w:rPr>
        <w:t xml:space="preserve">от </w:t>
      </w:r>
      <w:r w:rsidR="00686062">
        <w:rPr>
          <w:color w:val="000000"/>
        </w:rPr>
        <w:t>29.02.2016 г. № 88</w:t>
      </w:r>
    </w:p>
    <w:p w:rsidR="009168C3" w:rsidRPr="00E65EB2" w:rsidRDefault="00A8102D" w:rsidP="0061406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7E9F" w:rsidRPr="00192A25" w:rsidRDefault="000D6C7E" w:rsidP="00B42C81">
      <w:pPr>
        <w:jc w:val="center"/>
        <w:rPr>
          <w:b/>
          <w:sz w:val="28"/>
          <w:szCs w:val="28"/>
        </w:rPr>
      </w:pPr>
      <w:r w:rsidRPr="00192A25">
        <w:rPr>
          <w:b/>
          <w:sz w:val="28"/>
          <w:szCs w:val="28"/>
        </w:rPr>
        <w:t>АДМИНИСТРАТИВН</w:t>
      </w:r>
      <w:r w:rsidR="00D02CCC" w:rsidRPr="00192A25">
        <w:rPr>
          <w:b/>
          <w:sz w:val="28"/>
          <w:szCs w:val="28"/>
        </w:rPr>
        <w:t>ЫЙ</w:t>
      </w:r>
      <w:r w:rsidRPr="00192A25">
        <w:rPr>
          <w:b/>
          <w:sz w:val="28"/>
          <w:szCs w:val="28"/>
        </w:rPr>
        <w:t xml:space="preserve"> РЕГЛАМЕНТ</w:t>
      </w:r>
    </w:p>
    <w:p w:rsidR="000D6C7E" w:rsidRPr="00192A25" w:rsidRDefault="00B42C81" w:rsidP="00B42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460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Воробьёвского </w:t>
      </w:r>
      <w:r w:rsidRPr="00192A25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 xml:space="preserve">иципального района  воронежской </w:t>
      </w:r>
      <w:r w:rsidRPr="00192A25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</w:t>
      </w:r>
      <w:r w:rsidRPr="00192A25">
        <w:rPr>
          <w:b/>
          <w:sz w:val="28"/>
          <w:szCs w:val="28"/>
        </w:rPr>
        <w:t>по предоставлению муниципальной услуги</w:t>
      </w:r>
    </w:p>
    <w:p w:rsidR="00DC48BA" w:rsidRPr="00192A25" w:rsidRDefault="00F665F6" w:rsidP="00B42C81">
      <w:pPr>
        <w:jc w:val="center"/>
        <w:rPr>
          <w:b/>
          <w:sz w:val="28"/>
          <w:szCs w:val="28"/>
        </w:rPr>
      </w:pPr>
      <w:r w:rsidRPr="00192A25">
        <w:rPr>
          <w:b/>
          <w:sz w:val="28"/>
          <w:szCs w:val="28"/>
        </w:rPr>
        <w:t>«</w:t>
      </w:r>
      <w:r w:rsidR="00DC48BA" w:rsidRPr="00192A25">
        <w:rPr>
          <w:b/>
          <w:sz w:val="28"/>
          <w:szCs w:val="28"/>
        </w:rPr>
        <w:t>В</w:t>
      </w:r>
      <w:r w:rsidR="00B42C81" w:rsidRPr="00192A25">
        <w:rPr>
          <w:b/>
          <w:sz w:val="28"/>
          <w:szCs w:val="28"/>
        </w:rPr>
        <w:t>ыдача специального разрешения на движение по автомобильным д</w:t>
      </w:r>
      <w:r w:rsidR="00B42C81" w:rsidRPr="00192A25">
        <w:rPr>
          <w:b/>
          <w:sz w:val="28"/>
          <w:szCs w:val="28"/>
        </w:rPr>
        <w:t>о</w:t>
      </w:r>
      <w:r w:rsidR="00B42C81" w:rsidRPr="00192A25">
        <w:rPr>
          <w:b/>
          <w:sz w:val="28"/>
          <w:szCs w:val="28"/>
        </w:rPr>
        <w:t xml:space="preserve">рогам </w:t>
      </w:r>
      <w:r w:rsidR="00B42C81">
        <w:rPr>
          <w:b/>
          <w:sz w:val="28"/>
          <w:szCs w:val="28"/>
        </w:rPr>
        <w:t>транспортного средства, осуществляющего перевозки опасных, тяжеловесных и (или) крупногабаритных грузов</w:t>
      </w:r>
      <w:r w:rsidR="00B42C81" w:rsidRPr="00192A25">
        <w:rPr>
          <w:b/>
          <w:sz w:val="28"/>
          <w:szCs w:val="28"/>
        </w:rPr>
        <w:t xml:space="preserve"> </w:t>
      </w:r>
      <w:r w:rsidR="00B42C81" w:rsidRPr="00192A25">
        <w:rPr>
          <w:b/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</w:t>
      </w:r>
      <w:r w:rsidR="00B42C81">
        <w:rPr>
          <w:b/>
          <w:bCs/>
          <w:sz w:val="28"/>
          <w:szCs w:val="28"/>
        </w:rPr>
        <w:t>огам местного значения муниципального района</w:t>
      </w:r>
      <w:r w:rsidR="00B42C81" w:rsidRPr="00192A25">
        <w:rPr>
          <w:b/>
          <w:bCs/>
          <w:sz w:val="28"/>
          <w:szCs w:val="28"/>
        </w:rPr>
        <w:t>, при условии, что маршрут такого транспортного средства проходит в границах этого</w:t>
      </w:r>
      <w:r w:rsidR="00B42C81">
        <w:rPr>
          <w:b/>
          <w:bCs/>
          <w:sz w:val="28"/>
          <w:szCs w:val="28"/>
        </w:rPr>
        <w:t xml:space="preserve"> м</w:t>
      </w:r>
      <w:r w:rsidR="00B42C81">
        <w:rPr>
          <w:b/>
          <w:bCs/>
          <w:sz w:val="28"/>
          <w:szCs w:val="28"/>
        </w:rPr>
        <w:t>у</w:t>
      </w:r>
      <w:r w:rsidR="00B42C81">
        <w:rPr>
          <w:b/>
          <w:bCs/>
          <w:sz w:val="28"/>
          <w:szCs w:val="28"/>
        </w:rPr>
        <w:t>ниципального района</w:t>
      </w:r>
      <w:r w:rsidR="00B42C81" w:rsidRPr="00192A25">
        <w:rPr>
          <w:b/>
          <w:bCs/>
          <w:sz w:val="28"/>
          <w:szCs w:val="28"/>
        </w:rPr>
        <w:t xml:space="preserve"> и маршрут, часть маршрута не проходят по авт</w:t>
      </w:r>
      <w:r w:rsidR="00B42C81" w:rsidRPr="00192A25">
        <w:rPr>
          <w:b/>
          <w:bCs/>
          <w:sz w:val="28"/>
          <w:szCs w:val="28"/>
        </w:rPr>
        <w:t>о</w:t>
      </w:r>
      <w:r w:rsidR="00B42C81" w:rsidRPr="00192A25">
        <w:rPr>
          <w:b/>
          <w:bCs/>
          <w:sz w:val="28"/>
          <w:szCs w:val="28"/>
        </w:rPr>
        <w:t>мобильным дорогам федерального, региональног</w:t>
      </w:r>
      <w:r w:rsidR="00B42C81">
        <w:rPr>
          <w:b/>
          <w:bCs/>
          <w:sz w:val="28"/>
          <w:szCs w:val="28"/>
        </w:rPr>
        <w:t>о или межмуниципал</w:t>
      </w:r>
      <w:r w:rsidR="00B42C81">
        <w:rPr>
          <w:b/>
          <w:bCs/>
          <w:sz w:val="28"/>
          <w:szCs w:val="28"/>
        </w:rPr>
        <w:t>ь</w:t>
      </w:r>
      <w:r w:rsidR="00B42C81">
        <w:rPr>
          <w:b/>
          <w:bCs/>
          <w:sz w:val="28"/>
          <w:szCs w:val="28"/>
        </w:rPr>
        <w:t>ного</w:t>
      </w:r>
      <w:r w:rsidR="00B42C81" w:rsidRPr="00192A25">
        <w:rPr>
          <w:b/>
          <w:bCs/>
          <w:sz w:val="28"/>
          <w:szCs w:val="28"/>
        </w:rPr>
        <w:t>, участкам таких автомобильных дорог»</w:t>
      </w:r>
    </w:p>
    <w:p w:rsidR="00DC48BA" w:rsidRPr="00192A25" w:rsidRDefault="00DC48BA" w:rsidP="00B42C81">
      <w:pPr>
        <w:jc w:val="center"/>
        <w:rPr>
          <w:bCs/>
          <w:sz w:val="28"/>
          <w:szCs w:val="28"/>
        </w:rPr>
      </w:pPr>
    </w:p>
    <w:p w:rsidR="000D6C7E" w:rsidRPr="00192A25" w:rsidRDefault="004428F4" w:rsidP="00614069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192A25">
        <w:rPr>
          <w:b/>
          <w:sz w:val="28"/>
          <w:szCs w:val="28"/>
        </w:rPr>
        <w:t>Общие положения</w:t>
      </w:r>
    </w:p>
    <w:p w:rsidR="000D6C7E" w:rsidRPr="00192A25" w:rsidRDefault="000D6C7E" w:rsidP="002C6A6F">
      <w:pPr>
        <w:ind w:firstLine="709"/>
        <w:rPr>
          <w:sz w:val="28"/>
          <w:szCs w:val="28"/>
        </w:rPr>
      </w:pPr>
    </w:p>
    <w:p w:rsidR="009179DA" w:rsidRPr="00192A25" w:rsidRDefault="009179DA" w:rsidP="00D230F2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Предмет регулирования административного регламента.</w:t>
      </w:r>
    </w:p>
    <w:p w:rsidR="00B87851" w:rsidRPr="00192A25" w:rsidRDefault="00B87851" w:rsidP="00D23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Предметом регулирования административного</w:t>
      </w:r>
      <w:r w:rsidR="000D6C7E" w:rsidRPr="00192A25">
        <w:rPr>
          <w:sz w:val="28"/>
          <w:szCs w:val="28"/>
        </w:rPr>
        <w:t xml:space="preserve"> </w:t>
      </w:r>
      <w:r w:rsidR="009179DA" w:rsidRPr="00192A25">
        <w:rPr>
          <w:sz w:val="28"/>
          <w:szCs w:val="28"/>
        </w:rPr>
        <w:t>регламента по пред</w:t>
      </w:r>
      <w:r w:rsidR="009179DA" w:rsidRPr="00192A25">
        <w:rPr>
          <w:sz w:val="28"/>
          <w:szCs w:val="28"/>
        </w:rPr>
        <w:t>о</w:t>
      </w:r>
      <w:r w:rsidR="009179DA" w:rsidRPr="00192A25">
        <w:rPr>
          <w:sz w:val="28"/>
          <w:szCs w:val="28"/>
        </w:rPr>
        <w:t xml:space="preserve">ставлению муниципальной услуги </w:t>
      </w:r>
      <w:r w:rsidR="007A638B" w:rsidRPr="00192A25">
        <w:rPr>
          <w:sz w:val="28"/>
          <w:szCs w:val="28"/>
        </w:rPr>
        <w:t xml:space="preserve">«Выдача специального разрешения на движение по автомобильным дорогам </w:t>
      </w:r>
      <w:r w:rsidR="00D46055">
        <w:rPr>
          <w:sz w:val="28"/>
          <w:szCs w:val="28"/>
        </w:rPr>
        <w:t>транспортного средства, осуществл</w:t>
      </w:r>
      <w:r w:rsidR="00D46055">
        <w:rPr>
          <w:sz w:val="28"/>
          <w:szCs w:val="28"/>
        </w:rPr>
        <w:t>я</w:t>
      </w:r>
      <w:r w:rsidR="00D46055">
        <w:rPr>
          <w:sz w:val="28"/>
          <w:szCs w:val="28"/>
        </w:rPr>
        <w:t>ющ</w:t>
      </w:r>
      <w:r w:rsidR="00D46055">
        <w:rPr>
          <w:sz w:val="28"/>
          <w:szCs w:val="28"/>
        </w:rPr>
        <w:t>е</w:t>
      </w:r>
      <w:r w:rsidR="00D46055">
        <w:rPr>
          <w:sz w:val="28"/>
          <w:szCs w:val="28"/>
        </w:rPr>
        <w:t>го перевозки опасных, тяжеловесных и (или) крупногабаритных грузов</w:t>
      </w:r>
      <w:r w:rsidR="007A638B" w:rsidRPr="00192A25">
        <w:rPr>
          <w:sz w:val="28"/>
          <w:szCs w:val="28"/>
        </w:rPr>
        <w:t xml:space="preserve"> </w:t>
      </w:r>
      <w:r w:rsidR="007A638B" w:rsidRPr="00192A25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</w:t>
      </w:r>
      <w:r w:rsidR="001E7893">
        <w:rPr>
          <w:bCs/>
          <w:sz w:val="28"/>
          <w:szCs w:val="28"/>
        </w:rPr>
        <w:t>огам местного значения муниципального района</w:t>
      </w:r>
      <w:r w:rsidR="007A638B" w:rsidRPr="00192A25">
        <w:rPr>
          <w:bCs/>
          <w:sz w:val="28"/>
          <w:szCs w:val="28"/>
        </w:rPr>
        <w:t>, при условии, что маршрут такого транспортного средства про</w:t>
      </w:r>
      <w:r w:rsidR="001E7893">
        <w:rPr>
          <w:bCs/>
          <w:sz w:val="28"/>
          <w:szCs w:val="28"/>
        </w:rPr>
        <w:t>ходит в границах этого муниципального района</w:t>
      </w:r>
      <w:r w:rsidR="007A638B" w:rsidRPr="00192A25">
        <w:rPr>
          <w:bCs/>
          <w:sz w:val="28"/>
          <w:szCs w:val="28"/>
        </w:rPr>
        <w:t xml:space="preserve"> и маршрут, часть маршрута не проходят по а</w:t>
      </w:r>
      <w:r w:rsidR="007A638B" w:rsidRPr="00192A25">
        <w:rPr>
          <w:bCs/>
          <w:sz w:val="28"/>
          <w:szCs w:val="28"/>
        </w:rPr>
        <w:t>в</w:t>
      </w:r>
      <w:r w:rsidR="007A638B" w:rsidRPr="00192A25">
        <w:rPr>
          <w:bCs/>
          <w:sz w:val="28"/>
          <w:szCs w:val="28"/>
        </w:rPr>
        <w:t>томобильным дорогам федерального, региональног</w:t>
      </w:r>
      <w:r w:rsidR="001E7893">
        <w:rPr>
          <w:bCs/>
          <w:sz w:val="28"/>
          <w:szCs w:val="28"/>
        </w:rPr>
        <w:t>о или межмуниципальн</w:t>
      </w:r>
      <w:r w:rsidR="001E7893">
        <w:rPr>
          <w:bCs/>
          <w:sz w:val="28"/>
          <w:szCs w:val="28"/>
        </w:rPr>
        <w:t>о</w:t>
      </w:r>
      <w:r w:rsidR="001E7893">
        <w:rPr>
          <w:bCs/>
          <w:sz w:val="28"/>
          <w:szCs w:val="28"/>
        </w:rPr>
        <w:t>го</w:t>
      </w:r>
      <w:r w:rsidR="007A638B" w:rsidRPr="00192A25">
        <w:rPr>
          <w:bCs/>
          <w:sz w:val="28"/>
          <w:szCs w:val="28"/>
        </w:rPr>
        <w:t>, участкам таких автомобильных дорог»</w:t>
      </w:r>
      <w:r w:rsidRPr="00192A25">
        <w:rPr>
          <w:sz w:val="28"/>
          <w:szCs w:val="28"/>
        </w:rPr>
        <w:t xml:space="preserve"> (далее – административный регл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мент) являются отношения,</w:t>
      </w:r>
      <w:r w:rsidR="00355810" w:rsidRPr="00192A25">
        <w:rPr>
          <w:sz w:val="28"/>
          <w:szCs w:val="28"/>
        </w:rPr>
        <w:t xml:space="preserve"> возникающие между заявителями, администр</w:t>
      </w:r>
      <w:r w:rsidR="00355810" w:rsidRPr="00192A25">
        <w:rPr>
          <w:sz w:val="28"/>
          <w:szCs w:val="28"/>
        </w:rPr>
        <w:t>а</w:t>
      </w:r>
      <w:r w:rsidR="00355810" w:rsidRPr="00192A25">
        <w:rPr>
          <w:sz w:val="28"/>
          <w:szCs w:val="28"/>
        </w:rPr>
        <w:t xml:space="preserve">цией </w:t>
      </w:r>
      <w:r w:rsidR="002B1960">
        <w:rPr>
          <w:sz w:val="28"/>
          <w:szCs w:val="28"/>
        </w:rPr>
        <w:t>Воробьёвского муниципального района</w:t>
      </w:r>
      <w:r w:rsidR="00355810" w:rsidRPr="00192A25">
        <w:rPr>
          <w:sz w:val="28"/>
          <w:szCs w:val="28"/>
        </w:rPr>
        <w:t xml:space="preserve"> </w:t>
      </w:r>
      <w:r w:rsidR="00F0168A" w:rsidRPr="00192A25">
        <w:rPr>
          <w:sz w:val="28"/>
          <w:szCs w:val="28"/>
        </w:rPr>
        <w:t xml:space="preserve">в связи с </w:t>
      </w:r>
      <w:r w:rsidR="00DC48BA" w:rsidRPr="00192A25">
        <w:rPr>
          <w:sz w:val="28"/>
          <w:szCs w:val="28"/>
        </w:rPr>
        <w:t xml:space="preserve">оформлением и </w:t>
      </w:r>
      <w:r w:rsidR="00F0168A" w:rsidRPr="00192A25">
        <w:rPr>
          <w:sz w:val="28"/>
          <w:szCs w:val="28"/>
        </w:rPr>
        <w:t>выд</w:t>
      </w:r>
      <w:r w:rsidR="00F0168A" w:rsidRPr="00192A25">
        <w:rPr>
          <w:sz w:val="28"/>
          <w:szCs w:val="28"/>
        </w:rPr>
        <w:t>а</w:t>
      </w:r>
      <w:r w:rsidR="00F0168A" w:rsidRPr="00192A25">
        <w:rPr>
          <w:sz w:val="28"/>
          <w:szCs w:val="28"/>
        </w:rPr>
        <w:t xml:space="preserve">чей </w:t>
      </w:r>
      <w:r w:rsidR="00DC48BA" w:rsidRPr="00192A25">
        <w:rPr>
          <w:sz w:val="28"/>
          <w:szCs w:val="28"/>
        </w:rPr>
        <w:t xml:space="preserve">специального </w:t>
      </w:r>
      <w:r w:rsidR="00F0168A" w:rsidRPr="00192A25">
        <w:rPr>
          <w:sz w:val="28"/>
          <w:szCs w:val="28"/>
        </w:rPr>
        <w:t>разрешения на</w:t>
      </w:r>
      <w:r w:rsidR="00D230F2" w:rsidRPr="00192A25">
        <w:rPr>
          <w:sz w:val="28"/>
          <w:szCs w:val="28"/>
        </w:rPr>
        <w:t xml:space="preserve"> движение по автомобильным дорогам </w:t>
      </w:r>
      <w:r w:rsidR="00D46055">
        <w:rPr>
          <w:sz w:val="28"/>
          <w:szCs w:val="28"/>
        </w:rPr>
        <w:t>транспортного средства, осуществляющего перевозки опасных, тяжелове</w:t>
      </w:r>
      <w:r w:rsidR="00D46055">
        <w:rPr>
          <w:sz w:val="28"/>
          <w:szCs w:val="28"/>
        </w:rPr>
        <w:t>с</w:t>
      </w:r>
      <w:r w:rsidR="00D46055">
        <w:rPr>
          <w:sz w:val="28"/>
          <w:szCs w:val="28"/>
        </w:rPr>
        <w:t>ных и (или) крупногабаритных грузов</w:t>
      </w:r>
      <w:r w:rsidR="007A638B" w:rsidRPr="00192A25">
        <w:rPr>
          <w:sz w:val="28"/>
          <w:szCs w:val="28"/>
        </w:rPr>
        <w:t xml:space="preserve"> </w:t>
      </w:r>
      <w:r w:rsidR="007A638B" w:rsidRPr="00192A25">
        <w:rPr>
          <w:bCs/>
          <w:sz w:val="28"/>
          <w:szCs w:val="28"/>
        </w:rPr>
        <w:t>в случае, если маршрут, часть маршр</w:t>
      </w:r>
      <w:r w:rsidR="007A638B" w:rsidRPr="00192A25">
        <w:rPr>
          <w:bCs/>
          <w:sz w:val="28"/>
          <w:szCs w:val="28"/>
        </w:rPr>
        <w:t>у</w:t>
      </w:r>
      <w:r w:rsidR="007A638B" w:rsidRPr="00192A25">
        <w:rPr>
          <w:bCs/>
          <w:sz w:val="28"/>
          <w:szCs w:val="28"/>
        </w:rPr>
        <w:t>та транспортного средства проходят по автомобильным дор</w:t>
      </w:r>
      <w:r w:rsidR="001E7893">
        <w:rPr>
          <w:bCs/>
          <w:sz w:val="28"/>
          <w:szCs w:val="28"/>
        </w:rPr>
        <w:t>огам местного значения муниципального района</w:t>
      </w:r>
      <w:r w:rsidR="007A638B" w:rsidRPr="00192A25">
        <w:rPr>
          <w:bCs/>
          <w:sz w:val="28"/>
          <w:szCs w:val="28"/>
        </w:rPr>
        <w:t>, при условии, что маршрут такого тран</w:t>
      </w:r>
      <w:r w:rsidR="007A638B" w:rsidRPr="00192A25">
        <w:rPr>
          <w:bCs/>
          <w:sz w:val="28"/>
          <w:szCs w:val="28"/>
        </w:rPr>
        <w:t>с</w:t>
      </w:r>
      <w:r w:rsidR="007A638B" w:rsidRPr="00192A25">
        <w:rPr>
          <w:bCs/>
          <w:sz w:val="28"/>
          <w:szCs w:val="28"/>
        </w:rPr>
        <w:t>портного средства про</w:t>
      </w:r>
      <w:r w:rsidR="001E7893">
        <w:rPr>
          <w:bCs/>
          <w:sz w:val="28"/>
          <w:szCs w:val="28"/>
        </w:rPr>
        <w:t>ходит в границах этого муниципального района</w:t>
      </w:r>
      <w:r w:rsidR="007A638B" w:rsidRPr="00192A25">
        <w:rPr>
          <w:bCs/>
          <w:sz w:val="28"/>
          <w:szCs w:val="28"/>
        </w:rPr>
        <w:t xml:space="preserve"> и маршрут, часть маршрута не проходят по автомобильным дорогам федерал</w:t>
      </w:r>
      <w:r w:rsidR="007A638B" w:rsidRPr="00192A25">
        <w:rPr>
          <w:bCs/>
          <w:sz w:val="28"/>
          <w:szCs w:val="28"/>
        </w:rPr>
        <w:t>ь</w:t>
      </w:r>
      <w:r w:rsidR="007A638B" w:rsidRPr="00192A25">
        <w:rPr>
          <w:bCs/>
          <w:sz w:val="28"/>
          <w:szCs w:val="28"/>
        </w:rPr>
        <w:t xml:space="preserve">ного, регионального или </w:t>
      </w:r>
      <w:r w:rsidR="001E7893">
        <w:rPr>
          <w:bCs/>
          <w:sz w:val="28"/>
          <w:szCs w:val="28"/>
        </w:rPr>
        <w:t>межмуниципального</w:t>
      </w:r>
      <w:r w:rsidR="007A638B" w:rsidRPr="00192A25">
        <w:rPr>
          <w:bCs/>
          <w:sz w:val="28"/>
          <w:szCs w:val="28"/>
        </w:rPr>
        <w:t>, участкам таких автомобил</w:t>
      </w:r>
      <w:r w:rsidR="007A638B" w:rsidRPr="00192A25">
        <w:rPr>
          <w:bCs/>
          <w:sz w:val="28"/>
          <w:szCs w:val="28"/>
        </w:rPr>
        <w:t>ь</w:t>
      </w:r>
      <w:r w:rsidR="007A638B" w:rsidRPr="00192A25">
        <w:rPr>
          <w:bCs/>
          <w:sz w:val="28"/>
          <w:szCs w:val="28"/>
        </w:rPr>
        <w:t>ных дорог</w:t>
      </w:r>
      <w:r w:rsidR="00D230F2" w:rsidRPr="00192A25">
        <w:rPr>
          <w:bCs/>
          <w:sz w:val="28"/>
          <w:szCs w:val="28"/>
        </w:rPr>
        <w:t xml:space="preserve"> (далее – специальное разрешение)</w:t>
      </w:r>
      <w:r w:rsidR="00F665F6" w:rsidRPr="00192A25">
        <w:rPr>
          <w:sz w:val="28"/>
          <w:szCs w:val="28"/>
        </w:rPr>
        <w:t xml:space="preserve">, а также определение состава, </w:t>
      </w:r>
      <w:r w:rsidR="00F665F6" w:rsidRPr="00192A25">
        <w:rPr>
          <w:sz w:val="28"/>
          <w:szCs w:val="28"/>
        </w:rPr>
        <w:lastRenderedPageBreak/>
        <w:t>последовательности и  сроков выполнения административных процедур при предоставлении муниципальной услуги</w:t>
      </w:r>
      <w:r w:rsidRPr="00192A25">
        <w:rPr>
          <w:sz w:val="28"/>
          <w:szCs w:val="28"/>
        </w:rPr>
        <w:t>.</w:t>
      </w:r>
    </w:p>
    <w:p w:rsidR="0012746B" w:rsidRPr="00192A25" w:rsidRDefault="0012746B" w:rsidP="00D230F2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92A25">
        <w:rPr>
          <w:sz w:val="28"/>
          <w:szCs w:val="28"/>
        </w:rPr>
        <w:t>Описание заявителей</w:t>
      </w:r>
    </w:p>
    <w:p w:rsidR="002A6005" w:rsidRPr="00192A25" w:rsidRDefault="00F665F6" w:rsidP="00D230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2A25">
        <w:rPr>
          <w:sz w:val="28"/>
          <w:szCs w:val="28"/>
        </w:rPr>
        <w:t>Заявителями являются</w:t>
      </w:r>
      <w:r w:rsidR="00B61B62" w:rsidRPr="00192A25">
        <w:rPr>
          <w:sz w:val="28"/>
          <w:szCs w:val="28"/>
        </w:rPr>
        <w:t xml:space="preserve"> </w:t>
      </w:r>
      <w:r w:rsidR="00C065AC" w:rsidRPr="00192A25">
        <w:rPr>
          <w:bCs/>
          <w:sz w:val="28"/>
          <w:szCs w:val="28"/>
        </w:rPr>
        <w:t>пользователи автомобильными дорогами - ф</w:t>
      </w:r>
      <w:r w:rsidR="00C065AC" w:rsidRPr="00192A25">
        <w:rPr>
          <w:bCs/>
          <w:sz w:val="28"/>
          <w:szCs w:val="28"/>
        </w:rPr>
        <w:t>и</w:t>
      </w:r>
      <w:r w:rsidR="00C065AC" w:rsidRPr="00192A25">
        <w:rPr>
          <w:bCs/>
          <w:sz w:val="28"/>
          <w:szCs w:val="28"/>
        </w:rPr>
        <w:t>зические и юридические лица, использующие автомобильные дороги в кач</w:t>
      </w:r>
      <w:r w:rsidR="00C065AC" w:rsidRPr="00192A25">
        <w:rPr>
          <w:bCs/>
          <w:sz w:val="28"/>
          <w:szCs w:val="28"/>
        </w:rPr>
        <w:t>е</w:t>
      </w:r>
      <w:r w:rsidR="00C065AC" w:rsidRPr="00192A25">
        <w:rPr>
          <w:bCs/>
          <w:sz w:val="28"/>
          <w:szCs w:val="28"/>
        </w:rPr>
        <w:t xml:space="preserve">стве участников дорожного движения </w:t>
      </w:r>
      <w:r w:rsidR="00AD50D4" w:rsidRPr="00192A25">
        <w:rPr>
          <w:sz w:val="28"/>
          <w:szCs w:val="28"/>
        </w:rPr>
        <w:t>(далее - заявитель, заявители)</w:t>
      </w:r>
      <w:r w:rsidR="0038381B" w:rsidRPr="00192A25">
        <w:rPr>
          <w:sz w:val="28"/>
          <w:szCs w:val="28"/>
        </w:rPr>
        <w:t>.</w:t>
      </w:r>
    </w:p>
    <w:p w:rsidR="0012746B" w:rsidRPr="00192A25" w:rsidRDefault="0012746B" w:rsidP="00614069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Требования к порядку информирования о предоставлении мун</w:t>
      </w:r>
      <w:r w:rsidRPr="00192A25">
        <w:rPr>
          <w:sz w:val="28"/>
          <w:szCs w:val="28"/>
        </w:rPr>
        <w:t>и</w:t>
      </w:r>
      <w:r w:rsidRPr="00192A25">
        <w:rPr>
          <w:sz w:val="28"/>
          <w:szCs w:val="28"/>
        </w:rPr>
        <w:t>ципальной услуги</w:t>
      </w:r>
    </w:p>
    <w:p w:rsidR="00DE7436" w:rsidRPr="00192A25" w:rsidRDefault="00D93708" w:rsidP="00614069">
      <w:pPr>
        <w:pStyle w:val="ConsPlusNormal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 xml:space="preserve"> </w:t>
      </w:r>
      <w:r w:rsidR="00DE7436" w:rsidRPr="00192A25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услугу:</w:t>
      </w:r>
      <w:r w:rsidR="0038381B" w:rsidRPr="00192A25">
        <w:rPr>
          <w:rFonts w:ascii="Times New Roman" w:hAnsi="Times New Roman" w:cs="Times New Roman"/>
          <w:sz w:val="28"/>
          <w:szCs w:val="28"/>
        </w:rPr>
        <w:t xml:space="preserve"> </w:t>
      </w:r>
      <w:r w:rsidR="00DE7436" w:rsidRPr="00192A25">
        <w:rPr>
          <w:rFonts w:ascii="Times New Roman" w:hAnsi="Times New Roman" w:cs="Times New Roman"/>
          <w:sz w:val="28"/>
          <w:szCs w:val="28"/>
        </w:rPr>
        <w:t>администрация</w:t>
      </w:r>
      <w:r w:rsidR="002B1960">
        <w:rPr>
          <w:rFonts w:ascii="Times New Roman" w:hAnsi="Times New Roman" w:cs="Times New Roman"/>
          <w:sz w:val="28"/>
          <w:szCs w:val="28"/>
        </w:rPr>
        <w:t xml:space="preserve"> Воробьёвского муниципального района </w:t>
      </w:r>
      <w:r w:rsidR="00DE7436" w:rsidRPr="00192A25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D230F2" w:rsidRPr="00192A25" w:rsidRDefault="00DE7436" w:rsidP="00D230F2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Админ</w:t>
      </w:r>
      <w:r w:rsidR="00003278">
        <w:rPr>
          <w:sz w:val="28"/>
          <w:szCs w:val="28"/>
        </w:rPr>
        <w:t>истрация расположена по адресу:</w:t>
      </w:r>
      <w:r w:rsidR="00B42C81">
        <w:rPr>
          <w:sz w:val="28"/>
          <w:szCs w:val="28"/>
        </w:rPr>
        <w:t xml:space="preserve"> </w:t>
      </w:r>
      <w:r w:rsidR="00CD7517">
        <w:rPr>
          <w:sz w:val="28"/>
          <w:szCs w:val="28"/>
        </w:rPr>
        <w:t>397570, Ворнежская область, Воробьёвский район,</w:t>
      </w:r>
      <w:r w:rsidR="00003278">
        <w:rPr>
          <w:sz w:val="28"/>
          <w:szCs w:val="28"/>
        </w:rPr>
        <w:t xml:space="preserve"> с.</w:t>
      </w:r>
      <w:r w:rsidR="00B42C81">
        <w:rPr>
          <w:sz w:val="28"/>
          <w:szCs w:val="28"/>
        </w:rPr>
        <w:t xml:space="preserve"> </w:t>
      </w:r>
      <w:r w:rsidR="00003278">
        <w:rPr>
          <w:sz w:val="28"/>
          <w:szCs w:val="28"/>
        </w:rPr>
        <w:t>Воробьёвка, пл.</w:t>
      </w:r>
      <w:r w:rsidR="00B42C81">
        <w:rPr>
          <w:sz w:val="28"/>
          <w:szCs w:val="28"/>
        </w:rPr>
        <w:t xml:space="preserve"> </w:t>
      </w:r>
      <w:r w:rsidR="00003278">
        <w:rPr>
          <w:sz w:val="28"/>
          <w:szCs w:val="28"/>
        </w:rPr>
        <w:t>Свободы, 1</w:t>
      </w:r>
      <w:r w:rsidR="00B42C81">
        <w:rPr>
          <w:sz w:val="28"/>
          <w:szCs w:val="28"/>
        </w:rPr>
        <w:t>.</w:t>
      </w:r>
    </w:p>
    <w:p w:rsidR="00627FC2" w:rsidRPr="00192A25" w:rsidRDefault="00002904" w:rsidP="00614069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Информация</w:t>
      </w:r>
      <w:r w:rsidR="00627FC2" w:rsidRPr="00192A25">
        <w:rPr>
          <w:sz w:val="28"/>
          <w:szCs w:val="28"/>
        </w:rPr>
        <w:t xml:space="preserve"> о месте нахождения, графике работы, контактных телефонах (телефонах для справок и консультаций), интернет-адресах, адр</w:t>
      </w:r>
      <w:r w:rsidR="00627FC2" w:rsidRPr="00192A25">
        <w:rPr>
          <w:sz w:val="28"/>
          <w:szCs w:val="28"/>
        </w:rPr>
        <w:t>е</w:t>
      </w:r>
      <w:r w:rsidR="00627FC2" w:rsidRPr="00192A25">
        <w:rPr>
          <w:sz w:val="28"/>
          <w:szCs w:val="28"/>
        </w:rPr>
        <w:t>сах электронн</w:t>
      </w:r>
      <w:r w:rsidR="00DD3472">
        <w:rPr>
          <w:sz w:val="28"/>
          <w:szCs w:val="28"/>
        </w:rPr>
        <w:t>ой почты администрации Воробьёвского муниципального ра</w:t>
      </w:r>
      <w:r w:rsidR="00DD3472">
        <w:rPr>
          <w:sz w:val="28"/>
          <w:szCs w:val="28"/>
        </w:rPr>
        <w:t>й</w:t>
      </w:r>
      <w:r w:rsidR="00DD3472">
        <w:rPr>
          <w:sz w:val="28"/>
          <w:szCs w:val="28"/>
        </w:rPr>
        <w:t>она</w:t>
      </w:r>
      <w:r w:rsidR="00627FC2" w:rsidRPr="00192A25">
        <w:rPr>
          <w:sz w:val="28"/>
          <w:szCs w:val="28"/>
        </w:rPr>
        <w:t xml:space="preserve">, приводятся в приложении </w:t>
      </w:r>
      <w:r w:rsidR="0075454E" w:rsidRPr="00192A25">
        <w:rPr>
          <w:sz w:val="28"/>
          <w:szCs w:val="28"/>
        </w:rPr>
        <w:t>№</w:t>
      </w:r>
      <w:r w:rsidR="00627FC2" w:rsidRPr="00192A25">
        <w:rPr>
          <w:sz w:val="28"/>
          <w:szCs w:val="28"/>
        </w:rPr>
        <w:t xml:space="preserve"> 1 к настоящему Административному р</w:t>
      </w:r>
      <w:r w:rsidR="00627FC2" w:rsidRPr="00192A25">
        <w:rPr>
          <w:sz w:val="28"/>
          <w:szCs w:val="28"/>
        </w:rPr>
        <w:t>е</w:t>
      </w:r>
      <w:r w:rsidR="00627FC2" w:rsidRPr="00192A25">
        <w:rPr>
          <w:sz w:val="28"/>
          <w:szCs w:val="28"/>
        </w:rPr>
        <w:t>гламенту и размещаются:</w:t>
      </w:r>
    </w:p>
    <w:p w:rsidR="00002904" w:rsidRPr="00192A25" w:rsidRDefault="00002904" w:rsidP="00614069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на официальном сайте </w:t>
      </w:r>
      <w:r w:rsidR="00A23DFA" w:rsidRPr="00192A25">
        <w:rPr>
          <w:sz w:val="28"/>
          <w:szCs w:val="28"/>
        </w:rPr>
        <w:t>администрации</w:t>
      </w:r>
      <w:r w:rsidRPr="00192A25">
        <w:rPr>
          <w:sz w:val="28"/>
          <w:szCs w:val="28"/>
        </w:rPr>
        <w:t xml:space="preserve"> в сети Интернет (</w:t>
      </w:r>
      <w:r w:rsidR="00DD3472">
        <w:rPr>
          <w:sz w:val="28"/>
          <w:szCs w:val="28"/>
          <w:lang w:val="en-US"/>
        </w:rPr>
        <w:t>v</w:t>
      </w:r>
      <w:r w:rsidR="00DD3472">
        <w:rPr>
          <w:sz w:val="28"/>
          <w:szCs w:val="28"/>
          <w:lang w:val="en-US"/>
        </w:rPr>
        <w:t>o</w:t>
      </w:r>
      <w:r w:rsidR="00DD3472">
        <w:rPr>
          <w:sz w:val="28"/>
          <w:szCs w:val="28"/>
          <w:lang w:val="en-US"/>
        </w:rPr>
        <w:t>rob</w:t>
      </w:r>
      <w:r w:rsidR="00DD3472" w:rsidRPr="00DD3472">
        <w:rPr>
          <w:sz w:val="28"/>
          <w:szCs w:val="28"/>
        </w:rPr>
        <w:t>@</w:t>
      </w:r>
      <w:r w:rsidR="00DD3472">
        <w:rPr>
          <w:sz w:val="28"/>
          <w:szCs w:val="28"/>
          <w:lang w:val="en-US"/>
        </w:rPr>
        <w:t>govvrn</w:t>
      </w:r>
      <w:r w:rsidR="00DD3472" w:rsidRPr="00DD3472">
        <w:rPr>
          <w:sz w:val="28"/>
          <w:szCs w:val="28"/>
        </w:rPr>
        <w:t>.</w:t>
      </w:r>
      <w:r w:rsidR="00DD3472">
        <w:rPr>
          <w:sz w:val="28"/>
          <w:szCs w:val="28"/>
          <w:lang w:val="en-US"/>
        </w:rPr>
        <w:t>ru</w:t>
      </w:r>
      <w:r w:rsidRPr="00192A25">
        <w:rPr>
          <w:sz w:val="28"/>
          <w:szCs w:val="28"/>
        </w:rPr>
        <w:t>);</w:t>
      </w:r>
    </w:p>
    <w:p w:rsidR="00002904" w:rsidRPr="00192A25" w:rsidRDefault="00002904" w:rsidP="00614069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в информационной системе Воронежской области </w:t>
      </w:r>
      <w:r w:rsidR="00B658CD" w:rsidRPr="00192A25">
        <w:rPr>
          <w:sz w:val="28"/>
          <w:szCs w:val="28"/>
        </w:rPr>
        <w:t>«</w:t>
      </w:r>
      <w:r w:rsidRPr="00192A25">
        <w:rPr>
          <w:sz w:val="28"/>
          <w:szCs w:val="28"/>
        </w:rPr>
        <w:t>Портал гос</w:t>
      </w:r>
      <w:r w:rsidRPr="00192A25">
        <w:rPr>
          <w:sz w:val="28"/>
          <w:szCs w:val="28"/>
        </w:rPr>
        <w:t>у</w:t>
      </w:r>
      <w:r w:rsidRPr="00192A25">
        <w:rPr>
          <w:sz w:val="28"/>
          <w:szCs w:val="28"/>
        </w:rPr>
        <w:t>дарственных и муниципальных услуг Воронежской области</w:t>
      </w:r>
      <w:r w:rsidR="00B658CD" w:rsidRPr="00192A25">
        <w:rPr>
          <w:sz w:val="28"/>
          <w:szCs w:val="28"/>
        </w:rPr>
        <w:t>»</w:t>
      </w:r>
      <w:r w:rsidRPr="00192A25">
        <w:rPr>
          <w:sz w:val="28"/>
          <w:szCs w:val="28"/>
        </w:rPr>
        <w:t xml:space="preserve"> (pgu.gov</w:t>
      </w:r>
      <w:r w:rsidR="00AD2D49" w:rsidRPr="00192A25">
        <w:rPr>
          <w:sz w:val="28"/>
          <w:szCs w:val="28"/>
        </w:rPr>
        <w:t>vrn</w:t>
      </w:r>
      <w:r w:rsidRPr="00192A25">
        <w:rPr>
          <w:sz w:val="28"/>
          <w:szCs w:val="28"/>
        </w:rPr>
        <w:t>.ru) (далее - Портал государственных и муниципальных услуг Воронежской о</w:t>
      </w:r>
      <w:r w:rsidRPr="00192A25">
        <w:rPr>
          <w:sz w:val="28"/>
          <w:szCs w:val="28"/>
        </w:rPr>
        <w:t>б</w:t>
      </w:r>
      <w:r w:rsidRPr="00192A25">
        <w:rPr>
          <w:sz w:val="28"/>
          <w:szCs w:val="28"/>
        </w:rPr>
        <w:t>ласти);</w:t>
      </w:r>
    </w:p>
    <w:p w:rsidR="00002904" w:rsidRPr="00192A25" w:rsidRDefault="00002904" w:rsidP="00614069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на Едином портале государственных и муниципальных услуг (функций) в сети Интернет (www.gosuslugi.ru);</w:t>
      </w:r>
    </w:p>
    <w:p w:rsidR="00002904" w:rsidRPr="00192A25" w:rsidRDefault="00002904" w:rsidP="00614069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на информационном стенде в </w:t>
      </w:r>
      <w:r w:rsidR="007B74F3" w:rsidRPr="00192A25">
        <w:rPr>
          <w:sz w:val="28"/>
          <w:szCs w:val="28"/>
        </w:rPr>
        <w:t>администрации</w:t>
      </w:r>
      <w:r w:rsidRPr="00192A25">
        <w:rPr>
          <w:sz w:val="28"/>
          <w:szCs w:val="28"/>
        </w:rPr>
        <w:t>;</w:t>
      </w:r>
    </w:p>
    <w:p w:rsidR="0088602E" w:rsidRPr="00192A25" w:rsidRDefault="0075454E" w:rsidP="00614069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С</w:t>
      </w:r>
      <w:r w:rsidR="007B74F3" w:rsidRPr="00192A25">
        <w:rPr>
          <w:sz w:val="28"/>
          <w:szCs w:val="28"/>
        </w:rPr>
        <w:t>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</w:t>
      </w:r>
      <w:r w:rsidR="005F5EDD" w:rsidRPr="00192A25">
        <w:rPr>
          <w:sz w:val="28"/>
          <w:szCs w:val="28"/>
        </w:rPr>
        <w:t>.</w:t>
      </w:r>
    </w:p>
    <w:p w:rsidR="005F5EDD" w:rsidRPr="00192A25" w:rsidRDefault="005F5EDD" w:rsidP="00614069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непосредственно в администрации,</w:t>
      </w:r>
    </w:p>
    <w:p w:rsidR="005F5EDD" w:rsidRPr="00192A25" w:rsidRDefault="005F5EDD" w:rsidP="00614069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с использованием средств телефонной связи, средств сети Инте</w:t>
      </w:r>
      <w:r w:rsidRPr="00192A25">
        <w:rPr>
          <w:sz w:val="28"/>
          <w:szCs w:val="28"/>
        </w:rPr>
        <w:t>р</w:t>
      </w:r>
      <w:r w:rsidRPr="00192A25">
        <w:rPr>
          <w:sz w:val="28"/>
          <w:szCs w:val="28"/>
        </w:rPr>
        <w:t>нет.</w:t>
      </w:r>
    </w:p>
    <w:p w:rsidR="005F5EDD" w:rsidRPr="00192A25" w:rsidRDefault="00DF12B2" w:rsidP="00614069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 </w:t>
      </w:r>
      <w:r w:rsidR="005F5EDD" w:rsidRPr="00192A25">
        <w:rPr>
          <w:sz w:val="28"/>
          <w:szCs w:val="28"/>
        </w:rPr>
        <w:t>Информация по вопросам предоставления муниципальной усл</w:t>
      </w:r>
      <w:r w:rsidR="005F5EDD" w:rsidRPr="00192A25">
        <w:rPr>
          <w:sz w:val="28"/>
          <w:szCs w:val="28"/>
        </w:rPr>
        <w:t>у</w:t>
      </w:r>
      <w:r w:rsidR="005F5EDD" w:rsidRPr="00192A25">
        <w:rPr>
          <w:sz w:val="28"/>
          <w:szCs w:val="28"/>
        </w:rPr>
        <w:t>ги и услуг, которые являются необходимыми и обязательными для пред</w:t>
      </w:r>
      <w:r w:rsidR="005F5EDD" w:rsidRPr="00192A25">
        <w:rPr>
          <w:sz w:val="28"/>
          <w:szCs w:val="28"/>
        </w:rPr>
        <w:t>о</w:t>
      </w:r>
      <w:r w:rsidR="005F5EDD" w:rsidRPr="00192A25">
        <w:rPr>
          <w:sz w:val="28"/>
          <w:szCs w:val="28"/>
        </w:rPr>
        <w:t>ставления муниципальной услуги, сведения о ходе предоставления указа</w:t>
      </w:r>
      <w:r w:rsidR="005F5EDD" w:rsidRPr="00192A25">
        <w:rPr>
          <w:sz w:val="28"/>
          <w:szCs w:val="28"/>
        </w:rPr>
        <w:t>н</w:t>
      </w:r>
      <w:r w:rsidR="005F5EDD" w:rsidRPr="00192A25">
        <w:rPr>
          <w:sz w:val="28"/>
          <w:szCs w:val="28"/>
        </w:rPr>
        <w:t>ных услуг предоставляются заявителям уполномоченными должностными лиц</w:t>
      </w:r>
      <w:r w:rsidR="005F5EDD" w:rsidRPr="00192A25">
        <w:rPr>
          <w:sz w:val="28"/>
          <w:szCs w:val="28"/>
        </w:rPr>
        <w:t>а</w:t>
      </w:r>
      <w:r w:rsidR="005F5EDD" w:rsidRPr="00192A25">
        <w:rPr>
          <w:sz w:val="28"/>
          <w:szCs w:val="28"/>
        </w:rPr>
        <w:t xml:space="preserve">ми </w:t>
      </w:r>
      <w:r w:rsidR="00143138" w:rsidRPr="00192A25">
        <w:rPr>
          <w:sz w:val="28"/>
          <w:szCs w:val="28"/>
        </w:rPr>
        <w:t>администрации</w:t>
      </w:r>
      <w:r w:rsidR="005F5EDD" w:rsidRPr="00192A25">
        <w:rPr>
          <w:sz w:val="28"/>
          <w:szCs w:val="28"/>
        </w:rPr>
        <w:t>, (далее - уполномоченные должностные лица).</w:t>
      </w:r>
    </w:p>
    <w:p w:rsidR="005F5EDD" w:rsidRPr="00192A25" w:rsidRDefault="005F5EDD" w:rsidP="0061406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Информирование о ходе предоставления муниципальной услуги ос</w:t>
      </w:r>
      <w:r w:rsidRPr="00192A25">
        <w:rPr>
          <w:sz w:val="28"/>
          <w:szCs w:val="28"/>
        </w:rPr>
        <w:t>у</w:t>
      </w:r>
      <w:r w:rsidRPr="00192A25">
        <w:rPr>
          <w:sz w:val="28"/>
          <w:szCs w:val="28"/>
        </w:rPr>
        <w:t>ществляется уполномоченными должностными лицами при личном контакте с заявителем или с использованием почтовой, телефонной связи, с использ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ванием информационно-технологической и коммуникационной инфрастру</w:t>
      </w:r>
      <w:r w:rsidRPr="00192A25">
        <w:rPr>
          <w:sz w:val="28"/>
          <w:szCs w:val="28"/>
        </w:rPr>
        <w:t>к</w:t>
      </w:r>
      <w:r w:rsidRPr="00192A25">
        <w:rPr>
          <w:sz w:val="28"/>
          <w:szCs w:val="28"/>
        </w:rPr>
        <w:t xml:space="preserve">туры, в том числе Единого портала государственных и муниципальных услуг </w:t>
      </w:r>
      <w:r w:rsidRPr="00192A25">
        <w:rPr>
          <w:sz w:val="28"/>
          <w:szCs w:val="28"/>
        </w:rPr>
        <w:lastRenderedPageBreak/>
        <w:t>(функций) и (или) Портала государственных и муниципальных услуг Вор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нежской области.</w:t>
      </w:r>
    </w:p>
    <w:p w:rsidR="005F5EDD" w:rsidRPr="00192A25" w:rsidRDefault="005F5EDD" w:rsidP="0061406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На информационных стендах в местах предоставления муниципальной услуги, а также на официальных сайтах </w:t>
      </w:r>
      <w:r w:rsidR="00143138" w:rsidRPr="00192A25">
        <w:rPr>
          <w:sz w:val="28"/>
          <w:szCs w:val="28"/>
        </w:rPr>
        <w:t>администрации</w:t>
      </w:r>
      <w:r w:rsidRPr="00192A25">
        <w:rPr>
          <w:sz w:val="28"/>
          <w:szCs w:val="28"/>
        </w:rPr>
        <w:t>, на Портале госуда</w:t>
      </w:r>
      <w:r w:rsidRPr="00192A25">
        <w:rPr>
          <w:sz w:val="28"/>
          <w:szCs w:val="28"/>
        </w:rPr>
        <w:t>р</w:t>
      </w:r>
      <w:r w:rsidRPr="00192A25">
        <w:rPr>
          <w:sz w:val="28"/>
          <w:szCs w:val="28"/>
        </w:rPr>
        <w:t>ственных и муниципальных услуг Воронежской области, на Едином портале государственных и муниципальных услуг (функций) размещается также сл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дующая информация:</w:t>
      </w:r>
    </w:p>
    <w:p w:rsidR="005F5EDD" w:rsidRPr="00192A25" w:rsidRDefault="005F5EDD" w:rsidP="00614069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текст настоящего Административного регламента;</w:t>
      </w:r>
    </w:p>
    <w:p w:rsidR="005F5EDD" w:rsidRPr="00192A25" w:rsidRDefault="005F5EDD" w:rsidP="00614069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тексты, выдержки из нормативных правовых актов, регулиру</w:t>
      </w:r>
      <w:r w:rsidRPr="00192A25">
        <w:rPr>
          <w:sz w:val="28"/>
          <w:szCs w:val="28"/>
        </w:rPr>
        <w:t>ю</w:t>
      </w:r>
      <w:r w:rsidRPr="00192A25">
        <w:rPr>
          <w:sz w:val="28"/>
          <w:szCs w:val="28"/>
        </w:rPr>
        <w:t>щих предоставление муниципальной услуги;</w:t>
      </w:r>
    </w:p>
    <w:p w:rsidR="005F5EDD" w:rsidRPr="00192A25" w:rsidRDefault="005F5EDD" w:rsidP="00614069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формы, образцы заявлений, иных документов.</w:t>
      </w:r>
    </w:p>
    <w:p w:rsidR="005F5EDD" w:rsidRPr="00192A25" w:rsidRDefault="00DF12B2" w:rsidP="00614069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 </w:t>
      </w:r>
      <w:r w:rsidR="005F5EDD" w:rsidRPr="00192A25">
        <w:rPr>
          <w:sz w:val="28"/>
          <w:szCs w:val="28"/>
        </w:rPr>
        <w:t>Заявители, представившие заявление на получение муниципал</w:t>
      </w:r>
      <w:r w:rsidR="005F5EDD" w:rsidRPr="00192A25">
        <w:rPr>
          <w:sz w:val="28"/>
          <w:szCs w:val="28"/>
        </w:rPr>
        <w:t>ь</w:t>
      </w:r>
      <w:r w:rsidR="005F5EDD" w:rsidRPr="00192A25">
        <w:rPr>
          <w:sz w:val="28"/>
          <w:szCs w:val="28"/>
        </w:rPr>
        <w:t>ной услуги, в обязательном порядке информируются уполномоченными должностными лицами:</w:t>
      </w:r>
    </w:p>
    <w:p w:rsidR="005F5EDD" w:rsidRPr="00192A25" w:rsidRDefault="005F5EDD" w:rsidP="00614069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о порядке предоставления муниципальной услуги;</w:t>
      </w:r>
    </w:p>
    <w:p w:rsidR="005F5EDD" w:rsidRPr="00192A25" w:rsidRDefault="005F5EDD" w:rsidP="00614069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о ходе предоставления муниципальной услуги;</w:t>
      </w:r>
    </w:p>
    <w:p w:rsidR="005F5EDD" w:rsidRPr="00192A25" w:rsidRDefault="005F5EDD" w:rsidP="00614069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об отказе в предоставлении муниципальной услуги.</w:t>
      </w:r>
    </w:p>
    <w:p w:rsidR="005F5EDD" w:rsidRPr="00192A25" w:rsidRDefault="005F5EDD" w:rsidP="00614069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Информация о сроке завершения оформления документов и во</w:t>
      </w:r>
      <w:r w:rsidRPr="00192A25">
        <w:rPr>
          <w:sz w:val="28"/>
          <w:szCs w:val="28"/>
        </w:rPr>
        <w:t>з</w:t>
      </w:r>
      <w:r w:rsidRPr="00192A25">
        <w:rPr>
          <w:sz w:val="28"/>
          <w:szCs w:val="28"/>
        </w:rPr>
        <w:t>можности их получения заявителю сообщается при подаче документов.</w:t>
      </w:r>
    </w:p>
    <w:p w:rsidR="005F5EDD" w:rsidRPr="00192A25" w:rsidRDefault="005F5EDD" w:rsidP="00614069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процедуры предоставления м</w:t>
      </w:r>
      <w:r w:rsidRPr="00192A25">
        <w:rPr>
          <w:sz w:val="28"/>
          <w:szCs w:val="28"/>
        </w:rPr>
        <w:t>у</w:t>
      </w:r>
      <w:r w:rsidRPr="00192A25">
        <w:rPr>
          <w:sz w:val="28"/>
          <w:szCs w:val="28"/>
        </w:rPr>
        <w:t>ниципальной услуги, с использованием телефонной связи, средств Интерн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 xml:space="preserve">та, а также при личном контакте с </w:t>
      </w:r>
      <w:r w:rsidR="00DF12B2" w:rsidRPr="00192A25">
        <w:rPr>
          <w:sz w:val="28"/>
          <w:szCs w:val="28"/>
        </w:rPr>
        <w:t>уполномоченными должностными лицами</w:t>
      </w:r>
      <w:r w:rsidRPr="00192A25">
        <w:rPr>
          <w:sz w:val="28"/>
          <w:szCs w:val="28"/>
        </w:rPr>
        <w:t>.</w:t>
      </w:r>
    </w:p>
    <w:p w:rsidR="005F5EDD" w:rsidRPr="00192A25" w:rsidRDefault="005F5EDD" w:rsidP="0061406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При ответах на телефо</w:t>
      </w:r>
      <w:r w:rsidR="0075454E" w:rsidRPr="00192A25">
        <w:rPr>
          <w:sz w:val="28"/>
          <w:szCs w:val="28"/>
        </w:rPr>
        <w:t>нные звонки и устные обращения уполномоче</w:t>
      </w:r>
      <w:r w:rsidR="0075454E" w:rsidRPr="00192A25">
        <w:rPr>
          <w:sz w:val="28"/>
          <w:szCs w:val="28"/>
        </w:rPr>
        <w:t>н</w:t>
      </w:r>
      <w:r w:rsidR="0075454E" w:rsidRPr="00192A25">
        <w:rPr>
          <w:sz w:val="28"/>
          <w:szCs w:val="28"/>
        </w:rPr>
        <w:t>ные должностные лица</w:t>
      </w:r>
      <w:r w:rsidRPr="00192A25">
        <w:rPr>
          <w:sz w:val="28"/>
          <w:szCs w:val="28"/>
        </w:rPr>
        <w:t xml:space="preserve"> подробно и в вежливой (корректной) форме инфо</w:t>
      </w:r>
      <w:r w:rsidRPr="00192A25">
        <w:rPr>
          <w:sz w:val="28"/>
          <w:szCs w:val="28"/>
        </w:rPr>
        <w:t>р</w:t>
      </w:r>
      <w:r w:rsidRPr="00192A25">
        <w:rPr>
          <w:sz w:val="28"/>
          <w:szCs w:val="28"/>
        </w:rPr>
        <w:t>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циалиста, принявшего телефонный звонок.</w:t>
      </w:r>
    </w:p>
    <w:p w:rsidR="005F5EDD" w:rsidRPr="00192A25" w:rsidRDefault="005F5EDD" w:rsidP="0061406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При отсутствии у </w:t>
      </w:r>
      <w:r w:rsidR="0075454E" w:rsidRPr="00192A25">
        <w:rPr>
          <w:sz w:val="28"/>
          <w:szCs w:val="28"/>
        </w:rPr>
        <w:t>уполномоченного должностного лица</w:t>
      </w:r>
      <w:r w:rsidRPr="00192A25">
        <w:rPr>
          <w:sz w:val="28"/>
          <w:szCs w:val="28"/>
        </w:rPr>
        <w:t>, принявшего звонок, возможности самостоятельно ответить на поставленные вопросы т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лефонный звонок должен быть переадресован (переведен) другому дол</w:t>
      </w:r>
      <w:r w:rsidRPr="00192A25">
        <w:rPr>
          <w:sz w:val="28"/>
          <w:szCs w:val="28"/>
        </w:rPr>
        <w:t>ж</w:t>
      </w:r>
      <w:r w:rsidRPr="00192A25">
        <w:rPr>
          <w:sz w:val="28"/>
          <w:szCs w:val="28"/>
        </w:rPr>
        <w:t>ностному лицу или же обратившемуся гражданину должен быть сообщен т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лефонный номер, по которому можно получить необходимую информацию.</w:t>
      </w:r>
    </w:p>
    <w:p w:rsidR="0075454E" w:rsidRPr="00192A25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C7E" w:rsidRPr="00192A25" w:rsidRDefault="004428F4" w:rsidP="00614069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b/>
          <w:sz w:val="28"/>
          <w:szCs w:val="28"/>
        </w:rPr>
      </w:pPr>
      <w:r w:rsidRPr="00192A25">
        <w:rPr>
          <w:b/>
          <w:sz w:val="28"/>
          <w:szCs w:val="28"/>
        </w:rPr>
        <w:t>Стандарт предоставления муниципальной услуги</w:t>
      </w:r>
    </w:p>
    <w:p w:rsidR="000D6C7E" w:rsidRPr="00192A25" w:rsidRDefault="000D6C7E" w:rsidP="00614069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</w:p>
    <w:p w:rsidR="000D6C7E" w:rsidRPr="00192A25" w:rsidRDefault="000D6C7E" w:rsidP="00614069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Наименование муниципальной услуги – </w:t>
      </w:r>
      <w:r w:rsidR="007A638B" w:rsidRPr="00192A25">
        <w:rPr>
          <w:sz w:val="28"/>
          <w:szCs w:val="28"/>
        </w:rPr>
        <w:t xml:space="preserve">«Выдача специального разрешения на движение по автомобильным дорогам </w:t>
      </w:r>
      <w:r w:rsidR="00DD3472">
        <w:rPr>
          <w:sz w:val="28"/>
          <w:szCs w:val="28"/>
        </w:rPr>
        <w:t>транспортного средс</w:t>
      </w:r>
      <w:r w:rsidR="00DD3472">
        <w:rPr>
          <w:sz w:val="28"/>
          <w:szCs w:val="28"/>
        </w:rPr>
        <w:t>т</w:t>
      </w:r>
      <w:r w:rsidR="00DD3472">
        <w:rPr>
          <w:sz w:val="28"/>
          <w:szCs w:val="28"/>
        </w:rPr>
        <w:t>ва, осуществляющего перевозки опасных, тяжеловесных</w:t>
      </w:r>
      <w:r w:rsidR="007A638B" w:rsidRPr="00192A25">
        <w:rPr>
          <w:sz w:val="28"/>
          <w:szCs w:val="28"/>
        </w:rPr>
        <w:t xml:space="preserve"> и (или) </w:t>
      </w:r>
      <w:r w:rsidR="00DD3472">
        <w:rPr>
          <w:sz w:val="28"/>
          <w:szCs w:val="28"/>
        </w:rPr>
        <w:t>крупногаб</w:t>
      </w:r>
      <w:r w:rsidR="00DD3472">
        <w:rPr>
          <w:sz w:val="28"/>
          <w:szCs w:val="28"/>
        </w:rPr>
        <w:t>а</w:t>
      </w:r>
      <w:r w:rsidR="00DD3472">
        <w:rPr>
          <w:sz w:val="28"/>
          <w:szCs w:val="28"/>
        </w:rPr>
        <w:t xml:space="preserve">ритных </w:t>
      </w:r>
      <w:r w:rsidR="00273340">
        <w:rPr>
          <w:sz w:val="28"/>
          <w:szCs w:val="28"/>
        </w:rPr>
        <w:t>грузов</w:t>
      </w:r>
      <w:r w:rsidR="007A638B" w:rsidRPr="00192A25">
        <w:rPr>
          <w:sz w:val="28"/>
          <w:szCs w:val="28"/>
        </w:rPr>
        <w:t xml:space="preserve"> </w:t>
      </w:r>
      <w:r w:rsidR="007A638B" w:rsidRPr="00192A25">
        <w:rPr>
          <w:bCs/>
          <w:sz w:val="28"/>
          <w:szCs w:val="28"/>
        </w:rPr>
        <w:t>в случае, если маршрут, часть маршрута транспортного сре</w:t>
      </w:r>
      <w:r w:rsidR="007A638B" w:rsidRPr="00192A25">
        <w:rPr>
          <w:bCs/>
          <w:sz w:val="28"/>
          <w:szCs w:val="28"/>
        </w:rPr>
        <w:t>д</w:t>
      </w:r>
      <w:r w:rsidR="007A638B" w:rsidRPr="00192A25">
        <w:rPr>
          <w:bCs/>
          <w:sz w:val="28"/>
          <w:szCs w:val="28"/>
        </w:rPr>
        <w:t>ства проходят по автомобильным дорогам местного значения поселения, при условии, что маршрут такого транспортного средства проходит в гран</w:t>
      </w:r>
      <w:r w:rsidR="007A638B" w:rsidRPr="00192A25">
        <w:rPr>
          <w:bCs/>
          <w:sz w:val="28"/>
          <w:szCs w:val="28"/>
        </w:rPr>
        <w:t>и</w:t>
      </w:r>
      <w:r w:rsidR="007A638B" w:rsidRPr="00192A25">
        <w:rPr>
          <w:bCs/>
          <w:sz w:val="28"/>
          <w:szCs w:val="28"/>
        </w:rPr>
        <w:t>цах этого поселения и маршрут, часть маршрута не проходят по автомобил</w:t>
      </w:r>
      <w:r w:rsidR="007A638B" w:rsidRPr="00192A25">
        <w:rPr>
          <w:bCs/>
          <w:sz w:val="28"/>
          <w:szCs w:val="28"/>
        </w:rPr>
        <w:t>ь</w:t>
      </w:r>
      <w:r w:rsidR="007A638B" w:rsidRPr="00192A25">
        <w:rPr>
          <w:bCs/>
          <w:sz w:val="28"/>
          <w:szCs w:val="28"/>
        </w:rPr>
        <w:t>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Pr="00192A25">
        <w:rPr>
          <w:sz w:val="28"/>
          <w:szCs w:val="28"/>
        </w:rPr>
        <w:t>.</w:t>
      </w:r>
    </w:p>
    <w:p w:rsidR="000D6C7E" w:rsidRPr="00192A25" w:rsidRDefault="000D6C7E" w:rsidP="00614069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Наименование органа, представляющего муниципальную услугу.</w:t>
      </w:r>
    </w:p>
    <w:p w:rsidR="00EE1127" w:rsidRPr="00192A25" w:rsidRDefault="000D6C7E" w:rsidP="00EE1127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Орган, предоставляющий муниципальную услугу: администр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 xml:space="preserve">ция </w:t>
      </w:r>
      <w:r w:rsidR="00DD3472">
        <w:rPr>
          <w:sz w:val="28"/>
          <w:szCs w:val="28"/>
        </w:rPr>
        <w:t>Воробьёвского муниципального района</w:t>
      </w:r>
      <w:r w:rsidRPr="00192A25">
        <w:rPr>
          <w:sz w:val="28"/>
          <w:szCs w:val="28"/>
        </w:rPr>
        <w:t>.</w:t>
      </w:r>
    </w:p>
    <w:p w:rsidR="00EE1127" w:rsidRPr="00192A25" w:rsidRDefault="00EE1127" w:rsidP="00D230F2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В предоставлении муниципальной услуги также участвуют гос</w:t>
      </w:r>
      <w:r w:rsidRPr="00192A25">
        <w:rPr>
          <w:sz w:val="28"/>
          <w:szCs w:val="28"/>
        </w:rPr>
        <w:t>у</w:t>
      </w:r>
      <w:r w:rsidRPr="00192A25">
        <w:rPr>
          <w:sz w:val="28"/>
          <w:szCs w:val="28"/>
        </w:rPr>
        <w:t>дарственные органы</w:t>
      </w:r>
      <w:r w:rsidR="00D230F2" w:rsidRPr="00192A25">
        <w:rPr>
          <w:sz w:val="28"/>
          <w:szCs w:val="28"/>
        </w:rPr>
        <w:t xml:space="preserve"> и организации</w:t>
      </w:r>
      <w:r w:rsidRPr="00192A25">
        <w:rPr>
          <w:sz w:val="28"/>
          <w:szCs w:val="28"/>
        </w:rPr>
        <w:t>:</w:t>
      </w:r>
      <w:r w:rsidR="00E67996" w:rsidRPr="00192A25">
        <w:rPr>
          <w:sz w:val="28"/>
          <w:szCs w:val="28"/>
        </w:rPr>
        <w:t xml:space="preserve"> Управление Федеральной налоговой службы России по Воронежской области, Управление ГИБДД ГУ МВД Ро</w:t>
      </w:r>
      <w:r w:rsidR="00E67996" w:rsidRPr="00192A25">
        <w:rPr>
          <w:sz w:val="28"/>
          <w:szCs w:val="28"/>
        </w:rPr>
        <w:t>с</w:t>
      </w:r>
      <w:r w:rsidR="00E67996" w:rsidRPr="00192A25">
        <w:rPr>
          <w:sz w:val="28"/>
          <w:szCs w:val="28"/>
        </w:rPr>
        <w:t xml:space="preserve">сии по Воронежской области, владельцы автомобильных дорог, по которым проходит маршрут </w:t>
      </w:r>
      <w:r w:rsidR="00273340">
        <w:rPr>
          <w:sz w:val="28"/>
          <w:szCs w:val="28"/>
        </w:rPr>
        <w:t>движения транспортного средства, осуществляющего п</w:t>
      </w:r>
      <w:r w:rsidR="00273340">
        <w:rPr>
          <w:sz w:val="28"/>
          <w:szCs w:val="28"/>
        </w:rPr>
        <w:t>е</w:t>
      </w:r>
      <w:r w:rsidR="00273340">
        <w:rPr>
          <w:sz w:val="28"/>
          <w:szCs w:val="28"/>
        </w:rPr>
        <w:t>ревозки опасных, тяжеловесных</w:t>
      </w:r>
      <w:r w:rsidR="00076882" w:rsidRPr="00192A25">
        <w:rPr>
          <w:sz w:val="28"/>
          <w:szCs w:val="28"/>
        </w:rPr>
        <w:t xml:space="preserve"> и (или) крупногабари</w:t>
      </w:r>
      <w:r w:rsidR="00273340">
        <w:rPr>
          <w:sz w:val="28"/>
          <w:szCs w:val="28"/>
        </w:rPr>
        <w:t>тных</w:t>
      </w:r>
      <w:r w:rsidR="00076882" w:rsidRPr="00192A25">
        <w:rPr>
          <w:sz w:val="28"/>
          <w:szCs w:val="28"/>
        </w:rPr>
        <w:t xml:space="preserve"> </w:t>
      </w:r>
      <w:r w:rsidR="00273340">
        <w:rPr>
          <w:sz w:val="28"/>
          <w:szCs w:val="28"/>
        </w:rPr>
        <w:t>грузов</w:t>
      </w:r>
      <w:r w:rsidR="00A17CB1" w:rsidRPr="00192A25">
        <w:rPr>
          <w:sz w:val="28"/>
          <w:szCs w:val="28"/>
        </w:rPr>
        <w:t>.</w:t>
      </w:r>
      <w:r w:rsidR="00E67996" w:rsidRPr="00192A25">
        <w:rPr>
          <w:sz w:val="28"/>
          <w:szCs w:val="28"/>
        </w:rPr>
        <w:t xml:space="preserve"> </w:t>
      </w:r>
    </w:p>
    <w:p w:rsidR="007C4B4C" w:rsidRPr="00192A25" w:rsidRDefault="007C4B4C" w:rsidP="00614069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</w:t>
      </w:r>
      <w:r w:rsidRPr="00192A25">
        <w:rPr>
          <w:sz w:val="28"/>
          <w:szCs w:val="28"/>
        </w:rPr>
        <w:t>н</w:t>
      </w:r>
      <w:r w:rsidRPr="00192A25">
        <w:rPr>
          <w:sz w:val="28"/>
          <w:szCs w:val="28"/>
        </w:rPr>
        <w:t>ных в перечень услуг, которые являются необходимыми и обязательными для предоставления муниципальных услуг</w:t>
      </w:r>
      <w:r w:rsidR="00A91F66" w:rsidRPr="00192A25">
        <w:rPr>
          <w:sz w:val="28"/>
          <w:szCs w:val="28"/>
        </w:rPr>
        <w:t>.</w:t>
      </w:r>
    </w:p>
    <w:p w:rsidR="000D6C7E" w:rsidRPr="00192A25" w:rsidRDefault="000D6C7E" w:rsidP="00614069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2.</w:t>
      </w:r>
      <w:r w:rsidR="00830A03" w:rsidRPr="00192A25">
        <w:rPr>
          <w:sz w:val="28"/>
          <w:szCs w:val="28"/>
        </w:rPr>
        <w:t>3</w:t>
      </w:r>
      <w:r w:rsidRPr="00192A25">
        <w:rPr>
          <w:sz w:val="28"/>
          <w:szCs w:val="28"/>
        </w:rPr>
        <w:t>.</w:t>
      </w:r>
      <w:r w:rsidR="00830A03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Результат предос</w:t>
      </w:r>
      <w:r w:rsidR="00B658CD" w:rsidRPr="00192A25">
        <w:rPr>
          <w:sz w:val="28"/>
          <w:szCs w:val="28"/>
        </w:rPr>
        <w:t>тавления муниципальной услуги.</w:t>
      </w:r>
    </w:p>
    <w:p w:rsidR="008F0C60" w:rsidRPr="00192A25" w:rsidRDefault="003F2A58" w:rsidP="00F81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9223A6" w:rsidRPr="00192A25">
        <w:rPr>
          <w:sz w:val="28"/>
          <w:szCs w:val="28"/>
        </w:rPr>
        <w:t>выдача</w:t>
      </w:r>
      <w:r w:rsidR="002308BF" w:rsidRPr="00192A25">
        <w:rPr>
          <w:sz w:val="28"/>
          <w:szCs w:val="28"/>
        </w:rPr>
        <w:t xml:space="preserve"> </w:t>
      </w:r>
      <w:r w:rsidR="00167829" w:rsidRPr="00192A25">
        <w:rPr>
          <w:sz w:val="28"/>
          <w:szCs w:val="28"/>
        </w:rPr>
        <w:t xml:space="preserve">специального </w:t>
      </w:r>
      <w:r w:rsidR="002308BF" w:rsidRPr="00192A25">
        <w:rPr>
          <w:sz w:val="28"/>
          <w:szCs w:val="28"/>
        </w:rPr>
        <w:t xml:space="preserve">разрешения </w:t>
      </w:r>
      <w:r w:rsidR="008F0C60" w:rsidRPr="00192A25">
        <w:rPr>
          <w:sz w:val="28"/>
          <w:szCs w:val="28"/>
        </w:rPr>
        <w:t xml:space="preserve">на движение по автомобильным дорогам </w:t>
      </w:r>
      <w:r w:rsidR="00DD3472">
        <w:rPr>
          <w:sz w:val="28"/>
          <w:szCs w:val="28"/>
        </w:rPr>
        <w:t>тран</w:t>
      </w:r>
      <w:r w:rsidR="00DD3472">
        <w:rPr>
          <w:sz w:val="28"/>
          <w:szCs w:val="28"/>
        </w:rPr>
        <w:t>с</w:t>
      </w:r>
      <w:r w:rsidR="00DD3472">
        <w:rPr>
          <w:sz w:val="28"/>
          <w:szCs w:val="28"/>
        </w:rPr>
        <w:t xml:space="preserve">портного средства, осуществляющего перевозки опасных, тяжеловесных и (или) крупногабаритных </w:t>
      </w:r>
      <w:r w:rsidR="00273340">
        <w:rPr>
          <w:sz w:val="28"/>
          <w:szCs w:val="28"/>
        </w:rPr>
        <w:t>грузов</w:t>
      </w:r>
      <w:r w:rsidR="008F0C60" w:rsidRPr="00192A25">
        <w:rPr>
          <w:sz w:val="28"/>
          <w:szCs w:val="28"/>
        </w:rPr>
        <w:t xml:space="preserve"> </w:t>
      </w:r>
      <w:r w:rsidR="00167829" w:rsidRPr="00192A25">
        <w:rPr>
          <w:sz w:val="28"/>
          <w:szCs w:val="28"/>
        </w:rPr>
        <w:t xml:space="preserve">или </w:t>
      </w:r>
      <w:r w:rsidR="009223A6" w:rsidRPr="00192A25">
        <w:rPr>
          <w:sz w:val="28"/>
          <w:szCs w:val="28"/>
        </w:rPr>
        <w:t xml:space="preserve">принятие </w:t>
      </w:r>
      <w:r w:rsidR="002308BF" w:rsidRPr="00192A25">
        <w:rPr>
          <w:sz w:val="28"/>
          <w:szCs w:val="28"/>
        </w:rPr>
        <w:t>решения об отказе в выдаче</w:t>
      </w:r>
      <w:r w:rsidR="00167829" w:rsidRPr="00192A25">
        <w:rPr>
          <w:sz w:val="28"/>
          <w:szCs w:val="28"/>
        </w:rPr>
        <w:t xml:space="preserve"> специального разрешения</w:t>
      </w:r>
      <w:r w:rsidR="002308BF" w:rsidRPr="00192A25">
        <w:rPr>
          <w:sz w:val="28"/>
          <w:szCs w:val="28"/>
        </w:rPr>
        <w:t>.</w:t>
      </w:r>
    </w:p>
    <w:p w:rsidR="000D6C7E" w:rsidRPr="00192A25" w:rsidRDefault="00830A03" w:rsidP="0020437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2.4</w:t>
      </w:r>
      <w:r w:rsidR="000D6C7E" w:rsidRPr="00192A25">
        <w:rPr>
          <w:sz w:val="28"/>
          <w:szCs w:val="28"/>
        </w:rPr>
        <w:t>.Срок предоставления муниципальной услуги.</w:t>
      </w:r>
    </w:p>
    <w:p w:rsidR="00F0771D" w:rsidRPr="00192A25" w:rsidRDefault="003B6DEA" w:rsidP="00F07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2.4.1. Специальное разрешение на движение по автомобильным дор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 xml:space="preserve">гам </w:t>
      </w:r>
      <w:r w:rsidR="00273340">
        <w:rPr>
          <w:sz w:val="28"/>
          <w:szCs w:val="28"/>
        </w:rPr>
        <w:t>транспортного средства, осуществляющего перевозки опасных,</w:t>
      </w:r>
      <w:r w:rsidR="00273340" w:rsidRPr="00192A25">
        <w:rPr>
          <w:sz w:val="28"/>
          <w:szCs w:val="28"/>
        </w:rPr>
        <w:t xml:space="preserve"> </w:t>
      </w:r>
      <w:r w:rsidR="00273340">
        <w:rPr>
          <w:sz w:val="28"/>
          <w:szCs w:val="28"/>
        </w:rPr>
        <w:t>тяжел</w:t>
      </w:r>
      <w:r w:rsidR="00273340">
        <w:rPr>
          <w:sz w:val="28"/>
          <w:szCs w:val="28"/>
        </w:rPr>
        <w:t>о</w:t>
      </w:r>
      <w:r w:rsidR="00273340">
        <w:rPr>
          <w:sz w:val="28"/>
          <w:szCs w:val="28"/>
        </w:rPr>
        <w:t>весных и (или) крупногабаритных грузов</w:t>
      </w:r>
      <w:r w:rsidRPr="00192A25">
        <w:rPr>
          <w:sz w:val="28"/>
          <w:szCs w:val="28"/>
        </w:rPr>
        <w:t xml:space="preserve"> в случае, если требуется согласов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ние только владельцев автомобильных дорог, и при наличии соответству</w:t>
      </w:r>
      <w:r w:rsidRPr="00192A25">
        <w:rPr>
          <w:sz w:val="28"/>
          <w:szCs w:val="28"/>
        </w:rPr>
        <w:t>ю</w:t>
      </w:r>
      <w:r w:rsidRPr="00192A25">
        <w:rPr>
          <w:sz w:val="28"/>
          <w:szCs w:val="28"/>
        </w:rPr>
        <w:t xml:space="preserve">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</w:t>
      </w:r>
      <w:r w:rsidR="00A24AE5" w:rsidRPr="00192A25">
        <w:rPr>
          <w:sz w:val="28"/>
          <w:szCs w:val="28"/>
        </w:rPr>
        <w:t>Управлением ГИБДД ГУ МВД России по Вор</w:t>
      </w:r>
      <w:r w:rsidR="00A24AE5" w:rsidRPr="00192A25">
        <w:rPr>
          <w:sz w:val="28"/>
          <w:szCs w:val="28"/>
        </w:rPr>
        <w:t>о</w:t>
      </w:r>
      <w:r w:rsidR="00A24AE5" w:rsidRPr="00192A25">
        <w:rPr>
          <w:sz w:val="28"/>
          <w:szCs w:val="28"/>
        </w:rPr>
        <w:t>нежской области</w:t>
      </w:r>
      <w:r w:rsidRPr="00192A25">
        <w:rPr>
          <w:sz w:val="28"/>
          <w:szCs w:val="28"/>
        </w:rPr>
        <w:t xml:space="preserve"> - в течение 15 рабочих дней с даты регистрации заявления.</w:t>
      </w:r>
    </w:p>
    <w:p w:rsidR="003B6DEA" w:rsidRPr="00192A25" w:rsidRDefault="003B6DEA" w:rsidP="003B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В случае, если для </w:t>
      </w:r>
      <w:r w:rsidR="00F0771D" w:rsidRPr="00192A25">
        <w:rPr>
          <w:sz w:val="28"/>
          <w:szCs w:val="28"/>
        </w:rPr>
        <w:t xml:space="preserve">движения </w:t>
      </w:r>
      <w:r w:rsidR="00273340">
        <w:rPr>
          <w:sz w:val="28"/>
          <w:szCs w:val="28"/>
        </w:rPr>
        <w:t>транспортного средства, осуществляющ</w:t>
      </w:r>
      <w:r w:rsidR="00273340">
        <w:rPr>
          <w:sz w:val="28"/>
          <w:szCs w:val="28"/>
        </w:rPr>
        <w:t>е</w:t>
      </w:r>
      <w:r w:rsidR="00273340">
        <w:rPr>
          <w:sz w:val="28"/>
          <w:szCs w:val="28"/>
        </w:rPr>
        <w:t>го перевозки опасных,</w:t>
      </w:r>
      <w:r w:rsidR="00273340" w:rsidRPr="00192A25">
        <w:rPr>
          <w:sz w:val="28"/>
          <w:szCs w:val="28"/>
        </w:rPr>
        <w:t xml:space="preserve"> </w:t>
      </w:r>
      <w:r w:rsidR="00273340">
        <w:rPr>
          <w:sz w:val="28"/>
          <w:szCs w:val="28"/>
        </w:rPr>
        <w:t>тяжеловесных и (или) крупногабаритных грузов</w:t>
      </w:r>
      <w:r w:rsidR="00273340" w:rsidRPr="00192A25">
        <w:rPr>
          <w:sz w:val="28"/>
          <w:szCs w:val="28"/>
        </w:rPr>
        <w:t xml:space="preserve"> </w:t>
      </w:r>
      <w:r w:rsidR="00273340">
        <w:rPr>
          <w:sz w:val="28"/>
          <w:szCs w:val="28"/>
        </w:rPr>
        <w:t>тр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нерных коммуникаций, срок выдачи специального разрешения увеличивается на срок проведения указанных мероприятий.</w:t>
      </w:r>
    </w:p>
    <w:p w:rsidR="00AD16BE" w:rsidRPr="00192A25" w:rsidRDefault="003B6DEA" w:rsidP="00AD16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действия срок выдачи специального разрешения увеличивается на срок до</w:t>
      </w:r>
      <w:r w:rsidRPr="00192A25">
        <w:rPr>
          <w:sz w:val="28"/>
          <w:szCs w:val="28"/>
        </w:rPr>
        <w:t>с</w:t>
      </w:r>
      <w:r w:rsidRPr="00192A25">
        <w:rPr>
          <w:sz w:val="28"/>
          <w:szCs w:val="28"/>
        </w:rPr>
        <w:t>тавки документов Почтой России.</w:t>
      </w:r>
    </w:p>
    <w:p w:rsidR="008857D7" w:rsidRPr="00192A25" w:rsidRDefault="00F0771D" w:rsidP="00F07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2.4.2</w:t>
      </w:r>
      <w:r w:rsidR="008857D7" w:rsidRPr="00192A25">
        <w:rPr>
          <w:sz w:val="28"/>
          <w:szCs w:val="28"/>
        </w:rPr>
        <w:t>. Сроки прохождения отдельных административных процедур, н</w:t>
      </w:r>
      <w:r w:rsidR="008857D7" w:rsidRPr="00192A25">
        <w:rPr>
          <w:sz w:val="28"/>
          <w:szCs w:val="28"/>
        </w:rPr>
        <w:t>е</w:t>
      </w:r>
      <w:r w:rsidR="008857D7" w:rsidRPr="00192A25">
        <w:rPr>
          <w:sz w:val="28"/>
          <w:szCs w:val="28"/>
        </w:rPr>
        <w:t xml:space="preserve">обходимых для выдачи специального разрешения на движение </w:t>
      </w:r>
      <w:r w:rsidR="00273340">
        <w:rPr>
          <w:sz w:val="28"/>
          <w:szCs w:val="28"/>
        </w:rPr>
        <w:t>транспортн</w:t>
      </w:r>
      <w:r w:rsidR="00273340">
        <w:rPr>
          <w:sz w:val="28"/>
          <w:szCs w:val="28"/>
        </w:rPr>
        <w:t>о</w:t>
      </w:r>
      <w:r w:rsidR="00273340">
        <w:rPr>
          <w:sz w:val="28"/>
          <w:szCs w:val="28"/>
        </w:rPr>
        <w:t>го средства, осуществляющего перевозки опасных,</w:t>
      </w:r>
      <w:r w:rsidR="00273340" w:rsidRPr="00192A25">
        <w:rPr>
          <w:sz w:val="28"/>
          <w:szCs w:val="28"/>
        </w:rPr>
        <w:t xml:space="preserve"> </w:t>
      </w:r>
      <w:r w:rsidR="00273340">
        <w:rPr>
          <w:sz w:val="28"/>
          <w:szCs w:val="28"/>
        </w:rPr>
        <w:t>тяжеловесных и (или) крупногабаритных грузов</w:t>
      </w:r>
      <w:r w:rsidR="00273340" w:rsidRPr="00192A25">
        <w:rPr>
          <w:sz w:val="28"/>
          <w:szCs w:val="28"/>
        </w:rPr>
        <w:t xml:space="preserve"> </w:t>
      </w:r>
      <w:r w:rsidR="008857D7" w:rsidRPr="00192A25">
        <w:rPr>
          <w:sz w:val="28"/>
          <w:szCs w:val="28"/>
        </w:rPr>
        <w:t xml:space="preserve">по автомобильным дорогам  включают: </w:t>
      </w:r>
    </w:p>
    <w:p w:rsidR="008857D7" w:rsidRPr="00192A25" w:rsidRDefault="008857D7" w:rsidP="008857D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прием и регистрация заявления и прилагаемых к нему документов – </w:t>
      </w:r>
      <w:r w:rsidR="00BC7ABF" w:rsidRPr="00192A25">
        <w:rPr>
          <w:sz w:val="28"/>
          <w:szCs w:val="28"/>
        </w:rPr>
        <w:t>в течение 1 рабочего дня с даты их поступления</w:t>
      </w:r>
      <w:r w:rsidRPr="00192A25">
        <w:rPr>
          <w:sz w:val="28"/>
          <w:szCs w:val="28"/>
        </w:rPr>
        <w:t>;</w:t>
      </w:r>
    </w:p>
    <w:p w:rsidR="002F5C6B" w:rsidRPr="00192A25" w:rsidRDefault="008857D7" w:rsidP="008857D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мента, в рамках межведомственного взаимодействия</w:t>
      </w:r>
      <w:r w:rsidR="00EC70C8" w:rsidRPr="00192A25">
        <w:rPr>
          <w:sz w:val="28"/>
          <w:szCs w:val="28"/>
        </w:rPr>
        <w:t xml:space="preserve"> </w:t>
      </w:r>
      <w:r w:rsidR="002F5C6B" w:rsidRPr="00192A25">
        <w:rPr>
          <w:sz w:val="28"/>
          <w:szCs w:val="28"/>
        </w:rPr>
        <w:t xml:space="preserve"> - 4 рабочих дня со дня регистрации заявления</w:t>
      </w:r>
      <w:r w:rsidRPr="00192A25">
        <w:rPr>
          <w:sz w:val="28"/>
          <w:szCs w:val="28"/>
        </w:rPr>
        <w:t xml:space="preserve">, </w:t>
      </w:r>
    </w:p>
    <w:p w:rsidR="008857D7" w:rsidRPr="00192A25" w:rsidRDefault="00935BBF" w:rsidP="008857D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r w:rsidR="008857D7" w:rsidRPr="00192A25">
        <w:rPr>
          <w:sz w:val="28"/>
          <w:szCs w:val="28"/>
        </w:rPr>
        <w:t xml:space="preserve">согласование маршрута </w:t>
      </w:r>
      <w:r w:rsidR="00273340">
        <w:rPr>
          <w:sz w:val="28"/>
          <w:szCs w:val="28"/>
        </w:rPr>
        <w:t>транспортного средства, осуществляющего перевозки опасных,</w:t>
      </w:r>
      <w:r w:rsidR="00273340" w:rsidRPr="00192A25">
        <w:rPr>
          <w:sz w:val="28"/>
          <w:szCs w:val="28"/>
        </w:rPr>
        <w:t xml:space="preserve"> </w:t>
      </w:r>
      <w:r w:rsidR="00273340">
        <w:rPr>
          <w:sz w:val="28"/>
          <w:szCs w:val="28"/>
        </w:rPr>
        <w:t>тяжеловесных и (или) крупногабаритных грузов</w:t>
      </w:r>
      <w:r w:rsidR="00273340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с вл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дельцами автомобильных дорог</w:t>
      </w:r>
      <w:r w:rsidR="002F31AC" w:rsidRPr="00192A25">
        <w:rPr>
          <w:sz w:val="28"/>
          <w:szCs w:val="28"/>
        </w:rPr>
        <w:t>, по которым проходит такой маршрут</w:t>
      </w:r>
      <w:r w:rsidRPr="00192A25">
        <w:rPr>
          <w:sz w:val="28"/>
          <w:szCs w:val="28"/>
        </w:rPr>
        <w:t xml:space="preserve">  </w:t>
      </w:r>
      <w:r w:rsidR="008857D7" w:rsidRPr="00192A25">
        <w:rPr>
          <w:sz w:val="28"/>
          <w:szCs w:val="28"/>
        </w:rPr>
        <w:t xml:space="preserve"> –</w:t>
      </w:r>
      <w:r w:rsidRPr="00192A25">
        <w:rPr>
          <w:sz w:val="28"/>
          <w:szCs w:val="28"/>
        </w:rPr>
        <w:t xml:space="preserve"> в течение 4 рабочих дней с даты поступления заявки на согласование маршр</w:t>
      </w:r>
      <w:r w:rsidRPr="00192A25">
        <w:rPr>
          <w:sz w:val="28"/>
          <w:szCs w:val="28"/>
        </w:rPr>
        <w:t>у</w:t>
      </w:r>
      <w:r w:rsidRPr="00192A25">
        <w:rPr>
          <w:sz w:val="28"/>
          <w:szCs w:val="28"/>
        </w:rPr>
        <w:t>та транспортного средства</w:t>
      </w:r>
      <w:r w:rsidR="008857D7" w:rsidRPr="00192A25">
        <w:rPr>
          <w:sz w:val="28"/>
          <w:szCs w:val="28"/>
        </w:rPr>
        <w:t>;</w:t>
      </w:r>
    </w:p>
    <w:p w:rsidR="000E62BB" w:rsidRPr="00192A25" w:rsidRDefault="00935BBF" w:rsidP="000E62B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r w:rsidR="000E62BB" w:rsidRPr="00192A25">
        <w:rPr>
          <w:sz w:val="28"/>
          <w:szCs w:val="28"/>
        </w:rPr>
        <w:t xml:space="preserve">оформление специального разрешения на движение </w:t>
      </w:r>
      <w:r w:rsidR="00273340">
        <w:rPr>
          <w:sz w:val="28"/>
          <w:szCs w:val="28"/>
        </w:rPr>
        <w:t>транспортного средства, осуществляющего перевозки опасных,</w:t>
      </w:r>
      <w:r w:rsidR="00273340" w:rsidRPr="00192A25">
        <w:rPr>
          <w:sz w:val="28"/>
          <w:szCs w:val="28"/>
        </w:rPr>
        <w:t xml:space="preserve"> </w:t>
      </w:r>
      <w:r w:rsidR="00273340">
        <w:rPr>
          <w:sz w:val="28"/>
          <w:szCs w:val="28"/>
        </w:rPr>
        <w:t>тяжеловесных и (или) кру</w:t>
      </w:r>
      <w:r w:rsidR="00273340">
        <w:rPr>
          <w:sz w:val="28"/>
          <w:szCs w:val="28"/>
        </w:rPr>
        <w:t>п</w:t>
      </w:r>
      <w:r w:rsidR="00273340">
        <w:rPr>
          <w:sz w:val="28"/>
          <w:szCs w:val="28"/>
        </w:rPr>
        <w:t>ногабаритных грузов</w:t>
      </w:r>
      <w:r w:rsidR="00273340" w:rsidRPr="00192A25">
        <w:rPr>
          <w:sz w:val="28"/>
          <w:szCs w:val="28"/>
        </w:rPr>
        <w:t xml:space="preserve"> </w:t>
      </w:r>
      <w:r w:rsidR="000E62BB" w:rsidRPr="00192A25">
        <w:rPr>
          <w:sz w:val="28"/>
          <w:szCs w:val="28"/>
        </w:rPr>
        <w:t>по автомобильным дорогам  и согласование в необх</w:t>
      </w:r>
      <w:r w:rsidR="000E62BB" w:rsidRPr="00192A25">
        <w:rPr>
          <w:sz w:val="28"/>
          <w:szCs w:val="28"/>
        </w:rPr>
        <w:t>о</w:t>
      </w:r>
      <w:r w:rsidR="000E62BB" w:rsidRPr="00192A25">
        <w:rPr>
          <w:sz w:val="28"/>
          <w:szCs w:val="28"/>
        </w:rPr>
        <w:t xml:space="preserve">димых случаях маршрута </w:t>
      </w:r>
      <w:r w:rsidR="00642EEF">
        <w:rPr>
          <w:sz w:val="28"/>
          <w:szCs w:val="28"/>
        </w:rPr>
        <w:t>транспортного средства, осуществляющего пер</w:t>
      </w:r>
      <w:r w:rsidR="00642EEF">
        <w:rPr>
          <w:sz w:val="28"/>
          <w:szCs w:val="28"/>
        </w:rPr>
        <w:t>е</w:t>
      </w:r>
      <w:r w:rsidR="00642EEF">
        <w:rPr>
          <w:sz w:val="28"/>
          <w:szCs w:val="28"/>
        </w:rPr>
        <w:t>возки опасных,</w:t>
      </w:r>
      <w:r w:rsidR="00642EEF" w:rsidRPr="00192A25">
        <w:rPr>
          <w:sz w:val="28"/>
          <w:szCs w:val="28"/>
        </w:rPr>
        <w:t xml:space="preserve"> </w:t>
      </w:r>
      <w:r w:rsidR="00642EEF">
        <w:rPr>
          <w:sz w:val="28"/>
          <w:szCs w:val="28"/>
        </w:rPr>
        <w:t>тяжеловесных и (или) крупногабаритных грузов</w:t>
      </w:r>
      <w:r w:rsidR="00642EEF" w:rsidRPr="00192A25">
        <w:rPr>
          <w:sz w:val="28"/>
          <w:szCs w:val="28"/>
        </w:rPr>
        <w:t xml:space="preserve"> </w:t>
      </w:r>
      <w:r w:rsidR="00642EEF">
        <w:rPr>
          <w:sz w:val="28"/>
          <w:szCs w:val="28"/>
        </w:rPr>
        <w:t>с Упра</w:t>
      </w:r>
      <w:r w:rsidR="00851FA9" w:rsidRPr="00192A25">
        <w:rPr>
          <w:sz w:val="28"/>
          <w:szCs w:val="28"/>
        </w:rPr>
        <w:t>вл</w:t>
      </w:r>
      <w:r w:rsidR="00851FA9" w:rsidRPr="00192A25">
        <w:rPr>
          <w:sz w:val="28"/>
          <w:szCs w:val="28"/>
        </w:rPr>
        <w:t>е</w:t>
      </w:r>
      <w:r w:rsidR="00851FA9" w:rsidRPr="00192A25">
        <w:rPr>
          <w:sz w:val="28"/>
          <w:szCs w:val="28"/>
        </w:rPr>
        <w:t>нием ГИБДД ГУ МВД России по Воронежской области</w:t>
      </w:r>
      <w:r w:rsidR="000E62BB" w:rsidRPr="00192A25">
        <w:rPr>
          <w:sz w:val="28"/>
          <w:szCs w:val="28"/>
        </w:rPr>
        <w:t xml:space="preserve"> – в течение 7 раб</w:t>
      </w:r>
      <w:r w:rsidR="000E62BB" w:rsidRPr="00192A25">
        <w:rPr>
          <w:sz w:val="28"/>
          <w:szCs w:val="28"/>
        </w:rPr>
        <w:t>о</w:t>
      </w:r>
      <w:r w:rsidR="000E62BB" w:rsidRPr="00192A25">
        <w:rPr>
          <w:sz w:val="28"/>
          <w:szCs w:val="28"/>
        </w:rPr>
        <w:t>чих дней</w:t>
      </w:r>
      <w:r w:rsidR="003C4ED2" w:rsidRPr="00192A25">
        <w:rPr>
          <w:sz w:val="28"/>
          <w:szCs w:val="28"/>
        </w:rPr>
        <w:t xml:space="preserve"> после получения согласований маршрута транспортного средства с владельцами автомобильных дорог, по которым проходит такой маршрут;</w:t>
      </w:r>
    </w:p>
    <w:p w:rsidR="00935BBF" w:rsidRPr="00192A25" w:rsidRDefault="004B02E3" w:rsidP="000E62B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r w:rsidR="00D87363" w:rsidRPr="00192A25">
        <w:rPr>
          <w:sz w:val="28"/>
          <w:szCs w:val="28"/>
        </w:rPr>
        <w:t xml:space="preserve">принятие решения о выдаче заявителю специального разрешения на движение </w:t>
      </w:r>
      <w:r w:rsidR="00642EEF">
        <w:rPr>
          <w:sz w:val="28"/>
          <w:szCs w:val="28"/>
        </w:rPr>
        <w:t>транспортного средства, осуществляющего перевозки опасных,</w:t>
      </w:r>
      <w:r w:rsidR="00642EEF" w:rsidRPr="00192A25">
        <w:rPr>
          <w:sz w:val="28"/>
          <w:szCs w:val="28"/>
        </w:rPr>
        <w:t xml:space="preserve"> </w:t>
      </w:r>
      <w:r w:rsidR="00642EEF">
        <w:rPr>
          <w:sz w:val="28"/>
          <w:szCs w:val="28"/>
        </w:rPr>
        <w:t>тяжеловесных и (или) крупногабаритных грузов</w:t>
      </w:r>
      <w:r w:rsidR="00642EEF" w:rsidRPr="00192A25">
        <w:rPr>
          <w:sz w:val="28"/>
          <w:szCs w:val="28"/>
        </w:rPr>
        <w:t xml:space="preserve"> </w:t>
      </w:r>
      <w:r w:rsidR="00D87363" w:rsidRPr="00192A25">
        <w:rPr>
          <w:sz w:val="28"/>
          <w:szCs w:val="28"/>
        </w:rPr>
        <w:t>по автомоби</w:t>
      </w:r>
      <w:r w:rsidR="00642EEF">
        <w:rPr>
          <w:sz w:val="28"/>
          <w:szCs w:val="28"/>
        </w:rPr>
        <w:t>льным дорогам</w:t>
      </w:r>
      <w:r w:rsidR="00D87363" w:rsidRPr="00192A25">
        <w:rPr>
          <w:sz w:val="28"/>
          <w:szCs w:val="28"/>
        </w:rPr>
        <w:t>, либо об отказе в выдаче специального разрешения, информирование заявит</w:t>
      </w:r>
      <w:r w:rsidR="00D87363" w:rsidRPr="00192A25">
        <w:rPr>
          <w:sz w:val="28"/>
          <w:szCs w:val="28"/>
        </w:rPr>
        <w:t>е</w:t>
      </w:r>
      <w:r w:rsidR="00D87363" w:rsidRPr="00192A25">
        <w:rPr>
          <w:sz w:val="28"/>
          <w:szCs w:val="28"/>
        </w:rPr>
        <w:t xml:space="preserve">ля о принятом решении – в течение 1 рабочего дня   </w:t>
      </w:r>
      <w:r w:rsidR="008B0387" w:rsidRPr="00192A25">
        <w:rPr>
          <w:sz w:val="28"/>
          <w:szCs w:val="28"/>
        </w:rPr>
        <w:t>со дня поступления с</w:t>
      </w:r>
      <w:r w:rsidR="008B0387" w:rsidRPr="00192A25">
        <w:rPr>
          <w:sz w:val="28"/>
          <w:szCs w:val="28"/>
        </w:rPr>
        <w:t>о</w:t>
      </w:r>
      <w:r w:rsidR="008B0387" w:rsidRPr="00192A25">
        <w:rPr>
          <w:sz w:val="28"/>
          <w:szCs w:val="28"/>
        </w:rPr>
        <w:t xml:space="preserve">гласования маршрута </w:t>
      </w:r>
      <w:r w:rsidR="00642EEF">
        <w:rPr>
          <w:sz w:val="28"/>
          <w:szCs w:val="28"/>
        </w:rPr>
        <w:t>транспортного средства, осуществляющего перевозки опасных,</w:t>
      </w:r>
      <w:r w:rsidR="00642EEF" w:rsidRPr="00192A25">
        <w:rPr>
          <w:sz w:val="28"/>
          <w:szCs w:val="28"/>
        </w:rPr>
        <w:t xml:space="preserve"> </w:t>
      </w:r>
      <w:r w:rsidR="00642EEF">
        <w:rPr>
          <w:sz w:val="28"/>
          <w:szCs w:val="28"/>
        </w:rPr>
        <w:t>тяжеловесных и (или) крупногабаритных грузов</w:t>
      </w:r>
      <w:r w:rsidR="00642EEF" w:rsidRPr="00192A25">
        <w:rPr>
          <w:sz w:val="28"/>
          <w:szCs w:val="28"/>
        </w:rPr>
        <w:t xml:space="preserve"> </w:t>
      </w:r>
      <w:r w:rsidR="00851FA9" w:rsidRPr="00192A25">
        <w:rPr>
          <w:sz w:val="28"/>
          <w:szCs w:val="28"/>
        </w:rPr>
        <w:t>Управлением ГИБДД ГУ МВД России по Воронежской области</w:t>
      </w:r>
      <w:r w:rsidR="008B0387" w:rsidRPr="00192A25">
        <w:rPr>
          <w:sz w:val="28"/>
          <w:szCs w:val="28"/>
        </w:rPr>
        <w:t xml:space="preserve">; </w:t>
      </w:r>
      <w:r w:rsidR="003C4ED2" w:rsidRPr="00192A25">
        <w:rPr>
          <w:sz w:val="28"/>
          <w:szCs w:val="28"/>
        </w:rPr>
        <w:t xml:space="preserve">  </w:t>
      </w:r>
    </w:p>
    <w:p w:rsidR="008B02D3" w:rsidRPr="00192A25" w:rsidRDefault="008B0387" w:rsidP="008B02D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выдача  заявителю специального разрешения на движение по автом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 xml:space="preserve">бильным дорогам </w:t>
      </w:r>
      <w:r w:rsidR="00642EEF">
        <w:rPr>
          <w:sz w:val="28"/>
          <w:szCs w:val="28"/>
        </w:rPr>
        <w:t>транспортного средства, осуществляющего перевозки опасных,</w:t>
      </w:r>
      <w:r w:rsidR="00642EEF" w:rsidRPr="00192A25">
        <w:rPr>
          <w:sz w:val="28"/>
          <w:szCs w:val="28"/>
        </w:rPr>
        <w:t xml:space="preserve"> </w:t>
      </w:r>
      <w:r w:rsidR="00642EEF">
        <w:rPr>
          <w:sz w:val="28"/>
          <w:szCs w:val="28"/>
        </w:rPr>
        <w:t>тяжеловесных и (или) крупногабаритных грузов</w:t>
      </w:r>
      <w:r w:rsidR="00642EEF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– в течение 1 раб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чего дня при условии предоставления заявителем документов, подтве</w:t>
      </w:r>
      <w:r w:rsidRPr="00192A25">
        <w:rPr>
          <w:sz w:val="28"/>
          <w:szCs w:val="28"/>
        </w:rPr>
        <w:t>р</w:t>
      </w:r>
      <w:r w:rsidRPr="00192A25">
        <w:rPr>
          <w:sz w:val="28"/>
          <w:szCs w:val="28"/>
        </w:rPr>
        <w:t>ждающих уплату государственной пошлины за выдачу специального разр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 xml:space="preserve">шения, платежей за возмещение вреда, причиняемого </w:t>
      </w:r>
      <w:r w:rsidR="00642EEF">
        <w:rPr>
          <w:sz w:val="28"/>
          <w:szCs w:val="28"/>
        </w:rPr>
        <w:t>транспортным средс</w:t>
      </w:r>
      <w:r w:rsidR="00642EEF">
        <w:rPr>
          <w:sz w:val="28"/>
          <w:szCs w:val="28"/>
        </w:rPr>
        <w:t>т</w:t>
      </w:r>
      <w:r w:rsidR="00642EEF">
        <w:rPr>
          <w:sz w:val="28"/>
          <w:szCs w:val="28"/>
        </w:rPr>
        <w:t>вом, осуществляющим перевозки опасных,</w:t>
      </w:r>
      <w:r w:rsidR="00642EEF" w:rsidRPr="00192A25">
        <w:rPr>
          <w:sz w:val="28"/>
          <w:szCs w:val="28"/>
        </w:rPr>
        <w:t xml:space="preserve"> </w:t>
      </w:r>
      <w:r w:rsidR="00642EEF">
        <w:rPr>
          <w:sz w:val="28"/>
          <w:szCs w:val="28"/>
        </w:rPr>
        <w:t>тяжеловесных и (или) крупног</w:t>
      </w:r>
      <w:r w:rsidR="00642EEF">
        <w:rPr>
          <w:sz w:val="28"/>
          <w:szCs w:val="28"/>
        </w:rPr>
        <w:t>а</w:t>
      </w:r>
      <w:r w:rsidR="00642EEF">
        <w:rPr>
          <w:sz w:val="28"/>
          <w:szCs w:val="28"/>
        </w:rPr>
        <w:t>баритных грузов</w:t>
      </w:r>
      <w:r w:rsidR="00642EEF" w:rsidRPr="00192A25">
        <w:rPr>
          <w:sz w:val="28"/>
          <w:szCs w:val="28"/>
        </w:rPr>
        <w:t xml:space="preserve"> </w:t>
      </w:r>
      <w:r w:rsidR="00642EEF">
        <w:rPr>
          <w:sz w:val="28"/>
          <w:szCs w:val="28"/>
        </w:rPr>
        <w:t>по</w:t>
      </w:r>
      <w:r w:rsidR="00F0771D" w:rsidRPr="00192A25">
        <w:rPr>
          <w:sz w:val="28"/>
          <w:szCs w:val="28"/>
        </w:rPr>
        <w:t xml:space="preserve"> </w:t>
      </w:r>
      <w:r w:rsidR="008B02D3" w:rsidRPr="00192A25">
        <w:rPr>
          <w:sz w:val="28"/>
          <w:szCs w:val="28"/>
        </w:rPr>
        <w:t>автомобильным дорогам, а также расходов на укрепл</w:t>
      </w:r>
      <w:r w:rsidR="008B02D3" w:rsidRPr="00192A25">
        <w:rPr>
          <w:sz w:val="28"/>
          <w:szCs w:val="28"/>
        </w:rPr>
        <w:t>е</w:t>
      </w:r>
      <w:r w:rsidR="008B02D3" w:rsidRPr="00192A25">
        <w:rPr>
          <w:sz w:val="28"/>
          <w:szCs w:val="28"/>
        </w:rPr>
        <w:t>ние а</w:t>
      </w:r>
      <w:r w:rsidR="008B02D3" w:rsidRPr="00192A25">
        <w:rPr>
          <w:sz w:val="28"/>
          <w:szCs w:val="28"/>
        </w:rPr>
        <w:t>в</w:t>
      </w:r>
      <w:r w:rsidR="008B02D3" w:rsidRPr="00192A25">
        <w:rPr>
          <w:sz w:val="28"/>
          <w:szCs w:val="28"/>
        </w:rPr>
        <w:t>томобильных дорог или принятия специальных мер по обустройству автом</w:t>
      </w:r>
      <w:r w:rsidR="008B02D3" w:rsidRPr="00192A25">
        <w:rPr>
          <w:sz w:val="28"/>
          <w:szCs w:val="28"/>
        </w:rPr>
        <w:t>о</w:t>
      </w:r>
      <w:r w:rsidR="008B02D3" w:rsidRPr="00192A25">
        <w:rPr>
          <w:sz w:val="28"/>
          <w:szCs w:val="28"/>
        </w:rPr>
        <w:t>бильных дорог или их участков при наличии оригинала заявления и схемы транспортного средства, также заверенных копий документов, указа</w:t>
      </w:r>
      <w:r w:rsidR="008B02D3" w:rsidRPr="00192A25">
        <w:rPr>
          <w:sz w:val="28"/>
          <w:szCs w:val="28"/>
        </w:rPr>
        <w:t>н</w:t>
      </w:r>
      <w:r w:rsidR="008B02D3" w:rsidRPr="00192A25">
        <w:rPr>
          <w:sz w:val="28"/>
          <w:szCs w:val="28"/>
        </w:rPr>
        <w:t>ных в подпункте 1 пункта 2.6.1.2 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13372D" w:rsidRPr="00192A25" w:rsidRDefault="00EB65FB" w:rsidP="008B02D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2.4.3</w:t>
      </w:r>
      <w:r w:rsidR="00AD16BE" w:rsidRPr="00192A25">
        <w:rPr>
          <w:sz w:val="28"/>
          <w:szCs w:val="28"/>
        </w:rPr>
        <w:t xml:space="preserve">. </w:t>
      </w:r>
      <w:r w:rsidR="0013372D" w:rsidRPr="00192A25">
        <w:rPr>
          <w:sz w:val="28"/>
          <w:szCs w:val="28"/>
        </w:rPr>
        <w:t>Срок исправления технических ошибок, допущенных при офор</w:t>
      </w:r>
      <w:r w:rsidR="0013372D" w:rsidRPr="00192A25">
        <w:rPr>
          <w:sz w:val="28"/>
          <w:szCs w:val="28"/>
        </w:rPr>
        <w:t>м</w:t>
      </w:r>
      <w:r w:rsidR="0013372D" w:rsidRPr="00192A25">
        <w:rPr>
          <w:sz w:val="28"/>
          <w:szCs w:val="28"/>
        </w:rPr>
        <w:t>лении документов, не должен превышать трех рабочих дней с момента обн</w:t>
      </w:r>
      <w:r w:rsidR="0013372D" w:rsidRPr="00192A25">
        <w:rPr>
          <w:sz w:val="28"/>
          <w:szCs w:val="28"/>
        </w:rPr>
        <w:t>а</w:t>
      </w:r>
      <w:r w:rsidR="0013372D" w:rsidRPr="00192A25">
        <w:rPr>
          <w:sz w:val="28"/>
          <w:szCs w:val="28"/>
        </w:rPr>
        <w:t>ружения ошибки или получения от любого заинтересованного лица в пис</w:t>
      </w:r>
      <w:r w:rsidR="0013372D" w:rsidRPr="00192A25">
        <w:rPr>
          <w:sz w:val="28"/>
          <w:szCs w:val="28"/>
        </w:rPr>
        <w:t>ь</w:t>
      </w:r>
      <w:r w:rsidR="0013372D" w:rsidRPr="00192A25">
        <w:rPr>
          <w:sz w:val="28"/>
          <w:szCs w:val="28"/>
        </w:rPr>
        <w:t>менной форме заявления об ошибке в записях.</w:t>
      </w:r>
    </w:p>
    <w:p w:rsidR="00027A4A" w:rsidRPr="00192A25" w:rsidRDefault="00EB65FB" w:rsidP="00204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2.4.4</w:t>
      </w:r>
      <w:r w:rsidR="00AD16BE" w:rsidRPr="00192A25">
        <w:rPr>
          <w:sz w:val="28"/>
          <w:szCs w:val="28"/>
        </w:rPr>
        <w:t xml:space="preserve">. </w:t>
      </w:r>
      <w:r w:rsidR="00C8348A" w:rsidRPr="00192A25">
        <w:rPr>
          <w:sz w:val="28"/>
          <w:szCs w:val="28"/>
        </w:rPr>
        <w:t>В случае нарушения владельцами автомобильных дорог или с</w:t>
      </w:r>
      <w:r w:rsidR="00C8348A" w:rsidRPr="00192A25">
        <w:rPr>
          <w:sz w:val="28"/>
          <w:szCs w:val="28"/>
        </w:rPr>
        <w:t>о</w:t>
      </w:r>
      <w:r w:rsidR="00C8348A" w:rsidRPr="00192A25">
        <w:rPr>
          <w:sz w:val="28"/>
          <w:szCs w:val="28"/>
        </w:rPr>
        <w:t>гласующими организациями установленных сроков согласования админис</w:t>
      </w:r>
      <w:r w:rsidR="00C8348A" w:rsidRPr="00192A25">
        <w:rPr>
          <w:sz w:val="28"/>
          <w:szCs w:val="28"/>
        </w:rPr>
        <w:t>т</w:t>
      </w:r>
      <w:r w:rsidR="00642EEF">
        <w:rPr>
          <w:sz w:val="28"/>
          <w:szCs w:val="28"/>
        </w:rPr>
        <w:t>рация Воробьёвского муниципального района</w:t>
      </w:r>
      <w:r w:rsidR="00C8348A" w:rsidRPr="00192A25">
        <w:rPr>
          <w:sz w:val="28"/>
          <w:szCs w:val="28"/>
        </w:rPr>
        <w:t xml:space="preserve"> приостанавливает оформл</w:t>
      </w:r>
      <w:r w:rsidR="00C8348A" w:rsidRPr="00192A25">
        <w:rPr>
          <w:sz w:val="28"/>
          <w:szCs w:val="28"/>
        </w:rPr>
        <w:t>е</w:t>
      </w:r>
      <w:r w:rsidR="00C8348A" w:rsidRPr="00192A25">
        <w:rPr>
          <w:sz w:val="28"/>
          <w:szCs w:val="28"/>
        </w:rPr>
        <w:t>ние специального разрешения до получения ответа с предоставлением заяв</w:t>
      </w:r>
      <w:r w:rsidR="00C8348A" w:rsidRPr="00192A25">
        <w:rPr>
          <w:sz w:val="28"/>
          <w:szCs w:val="28"/>
        </w:rPr>
        <w:t>и</w:t>
      </w:r>
      <w:r w:rsidR="00C8348A" w:rsidRPr="00192A25">
        <w:rPr>
          <w:sz w:val="28"/>
          <w:szCs w:val="28"/>
        </w:rPr>
        <w:t>телю информац</w:t>
      </w:r>
      <w:r w:rsidR="00216176" w:rsidRPr="00192A25">
        <w:rPr>
          <w:sz w:val="28"/>
          <w:szCs w:val="28"/>
        </w:rPr>
        <w:t>ии о причинах приостановления.</w:t>
      </w:r>
    </w:p>
    <w:p w:rsidR="000D6C7E" w:rsidRPr="00192A25" w:rsidRDefault="000D6C7E" w:rsidP="0068170D">
      <w:pPr>
        <w:numPr>
          <w:ilvl w:val="1"/>
          <w:numId w:val="15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Правовые основы для предоставления муниципальной услуги.</w:t>
      </w:r>
    </w:p>
    <w:p w:rsidR="000D6C7E" w:rsidRPr="00192A25" w:rsidRDefault="000D6C7E" w:rsidP="0068170D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Предоставление муниципальной услуги </w:t>
      </w:r>
      <w:r w:rsidR="00EB65FB" w:rsidRPr="00192A25">
        <w:rPr>
          <w:sz w:val="28"/>
          <w:szCs w:val="28"/>
        </w:rPr>
        <w:t>«Выдача специального разр</w:t>
      </w:r>
      <w:r w:rsidR="00EB65FB" w:rsidRPr="00192A25">
        <w:rPr>
          <w:sz w:val="28"/>
          <w:szCs w:val="28"/>
        </w:rPr>
        <w:t>е</w:t>
      </w:r>
      <w:r w:rsidR="00EB65FB" w:rsidRPr="00192A25">
        <w:rPr>
          <w:sz w:val="28"/>
          <w:szCs w:val="28"/>
        </w:rPr>
        <w:t xml:space="preserve">шения на движение </w:t>
      </w:r>
      <w:r w:rsidR="00642EEF">
        <w:rPr>
          <w:sz w:val="28"/>
          <w:szCs w:val="28"/>
        </w:rPr>
        <w:t>транспортного средства, осуществляющего перевозки опасных,</w:t>
      </w:r>
      <w:r w:rsidR="00642EEF" w:rsidRPr="00192A25">
        <w:rPr>
          <w:sz w:val="28"/>
          <w:szCs w:val="28"/>
        </w:rPr>
        <w:t xml:space="preserve"> </w:t>
      </w:r>
      <w:r w:rsidR="00642EEF">
        <w:rPr>
          <w:sz w:val="28"/>
          <w:szCs w:val="28"/>
        </w:rPr>
        <w:t>тяжеловесных и (или) крупногабаритных грузов</w:t>
      </w:r>
      <w:r w:rsidR="00642EEF" w:rsidRPr="00192A25">
        <w:rPr>
          <w:sz w:val="28"/>
          <w:szCs w:val="28"/>
        </w:rPr>
        <w:t xml:space="preserve"> </w:t>
      </w:r>
      <w:r w:rsidR="00EB65FB" w:rsidRPr="00192A25">
        <w:rPr>
          <w:sz w:val="28"/>
          <w:szCs w:val="28"/>
        </w:rPr>
        <w:t xml:space="preserve">по автомобильным дорогам </w:t>
      </w:r>
      <w:r w:rsidR="00EB65FB" w:rsidRPr="00192A25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</w:t>
      </w:r>
      <w:r w:rsidR="00EB65FB" w:rsidRPr="00192A25">
        <w:rPr>
          <w:bCs/>
          <w:sz w:val="28"/>
          <w:szCs w:val="28"/>
        </w:rPr>
        <w:t>с</w:t>
      </w:r>
      <w:r w:rsidR="00EB65FB" w:rsidRPr="00192A25">
        <w:rPr>
          <w:bCs/>
          <w:sz w:val="28"/>
          <w:szCs w:val="28"/>
        </w:rPr>
        <w:t>ловии, что маршрут такого транспортного средства проходит в границах эт</w:t>
      </w:r>
      <w:r w:rsidR="00EB65FB" w:rsidRPr="00192A25">
        <w:rPr>
          <w:bCs/>
          <w:sz w:val="28"/>
          <w:szCs w:val="28"/>
        </w:rPr>
        <w:t>о</w:t>
      </w:r>
      <w:r w:rsidR="00EB65FB" w:rsidRPr="00192A25">
        <w:rPr>
          <w:bCs/>
          <w:sz w:val="28"/>
          <w:szCs w:val="28"/>
        </w:rPr>
        <w:t>го поселения и маршрут, часть маршрута не проходят по автомобильным д</w:t>
      </w:r>
      <w:r w:rsidR="00EB65FB" w:rsidRPr="00192A25">
        <w:rPr>
          <w:bCs/>
          <w:sz w:val="28"/>
          <w:szCs w:val="28"/>
        </w:rPr>
        <w:t>о</w:t>
      </w:r>
      <w:r w:rsidR="00EB65FB" w:rsidRPr="00192A25">
        <w:rPr>
          <w:bCs/>
          <w:sz w:val="28"/>
          <w:szCs w:val="28"/>
        </w:rPr>
        <w:t>рогам федерального, регионального или межмуниципального, местного зн</w:t>
      </w:r>
      <w:r w:rsidR="00EB65FB" w:rsidRPr="00192A25">
        <w:rPr>
          <w:bCs/>
          <w:sz w:val="28"/>
          <w:szCs w:val="28"/>
        </w:rPr>
        <w:t>а</w:t>
      </w:r>
      <w:r w:rsidR="00EB65FB" w:rsidRPr="00192A25">
        <w:rPr>
          <w:bCs/>
          <w:sz w:val="28"/>
          <w:szCs w:val="28"/>
        </w:rPr>
        <w:t>чения муниципального района, участкам таких автомобильных дорог»</w:t>
      </w:r>
      <w:r w:rsidRPr="00192A25">
        <w:rPr>
          <w:sz w:val="28"/>
          <w:szCs w:val="28"/>
        </w:rPr>
        <w:t xml:space="preserve"> ос</w:t>
      </w:r>
      <w:r w:rsidRPr="00192A25">
        <w:rPr>
          <w:sz w:val="28"/>
          <w:szCs w:val="28"/>
        </w:rPr>
        <w:t>у</w:t>
      </w:r>
      <w:r w:rsidRPr="00192A25">
        <w:rPr>
          <w:sz w:val="28"/>
          <w:szCs w:val="28"/>
        </w:rPr>
        <w:t>ществляется в соответствии с:</w:t>
      </w:r>
    </w:p>
    <w:p w:rsidR="003B3601" w:rsidRPr="00192A25" w:rsidRDefault="008541B4" w:rsidP="00854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Федеральным законом от 08.11.2007 № 257-ФЗ «Об автомобильных д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рогах и о дорожной деятельности в Российской Федерации и о внесении и</w:t>
      </w:r>
      <w:r w:rsidRPr="00192A25">
        <w:rPr>
          <w:sz w:val="28"/>
          <w:szCs w:val="28"/>
        </w:rPr>
        <w:t>з</w:t>
      </w:r>
      <w:r w:rsidRPr="00192A25">
        <w:rPr>
          <w:sz w:val="28"/>
          <w:szCs w:val="28"/>
        </w:rPr>
        <w:t>менений в отдельные законодательные акты Российской Федерации» («Со</w:t>
      </w:r>
      <w:r w:rsidRPr="00192A25">
        <w:rPr>
          <w:sz w:val="28"/>
          <w:szCs w:val="28"/>
        </w:rPr>
        <w:t>б</w:t>
      </w:r>
      <w:r w:rsidRPr="00192A25">
        <w:rPr>
          <w:sz w:val="28"/>
          <w:szCs w:val="28"/>
        </w:rPr>
        <w:t>рание законодательства Российской Федерации», 12.11.2007, № 46, ст. 5553)</w:t>
      </w:r>
      <w:r w:rsidR="003B3601" w:rsidRPr="00192A25">
        <w:rPr>
          <w:sz w:val="28"/>
          <w:szCs w:val="28"/>
        </w:rPr>
        <w:t>;</w:t>
      </w:r>
    </w:p>
    <w:p w:rsidR="003B3601" w:rsidRPr="00192A25" w:rsidRDefault="003B3601" w:rsidP="00681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Федеральным </w:t>
      </w:r>
      <w:hyperlink r:id="rId12" w:history="1">
        <w:r w:rsidRPr="00192A25">
          <w:rPr>
            <w:sz w:val="28"/>
            <w:szCs w:val="28"/>
          </w:rPr>
          <w:t>законом</w:t>
        </w:r>
      </w:hyperlink>
      <w:r w:rsidR="0068170D" w:rsidRPr="00192A25">
        <w:rPr>
          <w:sz w:val="28"/>
          <w:szCs w:val="28"/>
        </w:rPr>
        <w:t xml:space="preserve"> от 27.07.2010 № 210-ФЗ «</w:t>
      </w:r>
      <w:r w:rsidRPr="00192A25">
        <w:rPr>
          <w:sz w:val="28"/>
          <w:szCs w:val="28"/>
        </w:rPr>
        <w:t>Об организации пр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доставления госуда</w:t>
      </w:r>
      <w:r w:rsidR="0068170D" w:rsidRPr="00192A25">
        <w:rPr>
          <w:sz w:val="28"/>
          <w:szCs w:val="28"/>
        </w:rPr>
        <w:t>рственных и муниципальных услуг» («Российская газ</w:t>
      </w:r>
      <w:r w:rsidR="0068170D" w:rsidRPr="00192A25">
        <w:rPr>
          <w:sz w:val="28"/>
          <w:szCs w:val="28"/>
        </w:rPr>
        <w:t>е</w:t>
      </w:r>
      <w:r w:rsidR="0068170D" w:rsidRPr="00192A25">
        <w:rPr>
          <w:sz w:val="28"/>
          <w:szCs w:val="28"/>
        </w:rPr>
        <w:t>та», 2010, №</w:t>
      </w:r>
      <w:r w:rsidRPr="00192A25">
        <w:rPr>
          <w:sz w:val="28"/>
          <w:szCs w:val="28"/>
        </w:rPr>
        <w:t xml:space="preserve"> 168, 30 июля);</w:t>
      </w:r>
    </w:p>
    <w:p w:rsidR="00521ED4" w:rsidRPr="00192A25" w:rsidRDefault="008F0B3C" w:rsidP="00EB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r w:rsidR="0013372D" w:rsidRPr="00192A25">
        <w:rPr>
          <w:sz w:val="28"/>
          <w:szCs w:val="28"/>
        </w:rPr>
        <w:t xml:space="preserve">Федеральным законом от 06.10.2003 </w:t>
      </w:r>
      <w:r w:rsidR="00E65EB2" w:rsidRPr="00192A25">
        <w:rPr>
          <w:sz w:val="28"/>
          <w:szCs w:val="28"/>
        </w:rPr>
        <w:t>№</w:t>
      </w:r>
      <w:r w:rsidR="0013372D" w:rsidRPr="00192A25">
        <w:rPr>
          <w:sz w:val="28"/>
          <w:szCs w:val="28"/>
        </w:rPr>
        <w:t xml:space="preserve"> 131-ФЗ </w:t>
      </w:r>
      <w:r w:rsidR="00B658CD" w:rsidRPr="00192A25">
        <w:rPr>
          <w:sz w:val="28"/>
          <w:szCs w:val="28"/>
        </w:rPr>
        <w:t>«</w:t>
      </w:r>
      <w:r w:rsidR="0013372D" w:rsidRPr="00192A25">
        <w:rPr>
          <w:sz w:val="28"/>
          <w:szCs w:val="28"/>
        </w:rPr>
        <w:t>Об общих принципах местного самоуправления</w:t>
      </w:r>
      <w:r w:rsidR="00B658CD" w:rsidRPr="00192A25">
        <w:rPr>
          <w:sz w:val="28"/>
          <w:szCs w:val="28"/>
        </w:rPr>
        <w:t>»</w:t>
      </w:r>
      <w:r w:rsidR="0013372D" w:rsidRPr="00192A25">
        <w:rPr>
          <w:sz w:val="28"/>
          <w:szCs w:val="28"/>
        </w:rPr>
        <w:t xml:space="preserve"> (</w:t>
      </w:r>
      <w:r w:rsidR="00B658CD" w:rsidRPr="00192A25">
        <w:rPr>
          <w:sz w:val="28"/>
          <w:szCs w:val="28"/>
        </w:rPr>
        <w:t>«</w:t>
      </w:r>
      <w:r w:rsidR="0013372D" w:rsidRPr="00192A25">
        <w:rPr>
          <w:sz w:val="28"/>
          <w:szCs w:val="28"/>
        </w:rPr>
        <w:t>Собрание законодательства РФ</w:t>
      </w:r>
      <w:r w:rsidR="00B658CD" w:rsidRPr="00192A25">
        <w:rPr>
          <w:sz w:val="28"/>
          <w:szCs w:val="28"/>
        </w:rPr>
        <w:t>»</w:t>
      </w:r>
      <w:r w:rsidR="0013372D" w:rsidRPr="00192A25">
        <w:rPr>
          <w:sz w:val="28"/>
          <w:szCs w:val="28"/>
        </w:rPr>
        <w:t xml:space="preserve">, 06.10.2003, </w:t>
      </w:r>
      <w:r w:rsidR="00E65EB2" w:rsidRPr="00192A25">
        <w:rPr>
          <w:sz w:val="28"/>
          <w:szCs w:val="28"/>
        </w:rPr>
        <w:t>№</w:t>
      </w:r>
      <w:r w:rsidR="0013372D" w:rsidRPr="00192A25">
        <w:rPr>
          <w:sz w:val="28"/>
          <w:szCs w:val="28"/>
        </w:rPr>
        <w:t xml:space="preserve"> 40, ст. 3822; </w:t>
      </w:r>
      <w:r w:rsidR="00B658CD" w:rsidRPr="00192A25">
        <w:rPr>
          <w:sz w:val="28"/>
          <w:szCs w:val="28"/>
        </w:rPr>
        <w:t>«</w:t>
      </w:r>
      <w:r w:rsidR="0013372D" w:rsidRPr="00192A25">
        <w:rPr>
          <w:sz w:val="28"/>
          <w:szCs w:val="28"/>
        </w:rPr>
        <w:t>Парламентская газета</w:t>
      </w:r>
      <w:r w:rsidR="00B658CD" w:rsidRPr="00192A25">
        <w:rPr>
          <w:sz w:val="28"/>
          <w:szCs w:val="28"/>
        </w:rPr>
        <w:t>»</w:t>
      </w:r>
      <w:r w:rsidR="0013372D" w:rsidRPr="00192A25">
        <w:rPr>
          <w:sz w:val="28"/>
          <w:szCs w:val="28"/>
        </w:rPr>
        <w:t xml:space="preserve">, 08.10.2003, </w:t>
      </w:r>
      <w:r w:rsidR="00E65EB2" w:rsidRPr="00192A25">
        <w:rPr>
          <w:sz w:val="28"/>
          <w:szCs w:val="28"/>
        </w:rPr>
        <w:t>№</w:t>
      </w:r>
      <w:r w:rsidR="0013372D" w:rsidRPr="00192A25">
        <w:rPr>
          <w:sz w:val="28"/>
          <w:szCs w:val="28"/>
        </w:rPr>
        <w:t xml:space="preserve"> 186; </w:t>
      </w:r>
      <w:r w:rsidR="00B658CD" w:rsidRPr="00192A25">
        <w:rPr>
          <w:sz w:val="28"/>
          <w:szCs w:val="28"/>
        </w:rPr>
        <w:t>«</w:t>
      </w:r>
      <w:r w:rsidR="0013372D" w:rsidRPr="00192A25">
        <w:rPr>
          <w:sz w:val="28"/>
          <w:szCs w:val="28"/>
        </w:rPr>
        <w:t>Российская газета</w:t>
      </w:r>
      <w:r w:rsidR="00B658CD" w:rsidRPr="00192A25">
        <w:rPr>
          <w:sz w:val="28"/>
          <w:szCs w:val="28"/>
        </w:rPr>
        <w:t>»</w:t>
      </w:r>
      <w:r w:rsidR="0013372D" w:rsidRPr="00192A25">
        <w:rPr>
          <w:sz w:val="28"/>
          <w:szCs w:val="28"/>
        </w:rPr>
        <w:t xml:space="preserve">, 08.10.2003, </w:t>
      </w:r>
      <w:r w:rsidR="00E65EB2" w:rsidRPr="00192A25">
        <w:rPr>
          <w:sz w:val="28"/>
          <w:szCs w:val="28"/>
        </w:rPr>
        <w:t>№</w:t>
      </w:r>
      <w:r w:rsidR="0013372D" w:rsidRPr="00192A25">
        <w:rPr>
          <w:sz w:val="28"/>
          <w:szCs w:val="28"/>
        </w:rPr>
        <w:t xml:space="preserve"> 202);</w:t>
      </w:r>
    </w:p>
    <w:p w:rsidR="005E7C57" w:rsidRPr="00192A25" w:rsidRDefault="00521ED4" w:rsidP="005F0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r w:rsidR="00AF5B38" w:rsidRPr="00192A25">
        <w:rPr>
          <w:sz w:val="28"/>
          <w:szCs w:val="28"/>
        </w:rPr>
        <w:t>Приказ</w:t>
      </w:r>
      <w:r w:rsidR="00467ABA" w:rsidRPr="00192A25">
        <w:rPr>
          <w:sz w:val="28"/>
          <w:szCs w:val="28"/>
        </w:rPr>
        <w:t>ом</w:t>
      </w:r>
      <w:r w:rsidR="00AF5B38" w:rsidRPr="00192A25">
        <w:rPr>
          <w:sz w:val="28"/>
          <w:szCs w:val="28"/>
        </w:rPr>
        <w:t xml:space="preserve"> Министерства транспорта Российской Федерации от 24.07.2012 № 258 «Об утверждении Порядка выдачи специального разреш</w:t>
      </w:r>
      <w:r w:rsidR="00AF5B38" w:rsidRPr="00192A25">
        <w:rPr>
          <w:sz w:val="28"/>
          <w:szCs w:val="28"/>
        </w:rPr>
        <w:t>е</w:t>
      </w:r>
      <w:r w:rsidR="00AF5B38" w:rsidRPr="00192A25">
        <w:rPr>
          <w:sz w:val="28"/>
          <w:szCs w:val="28"/>
        </w:rPr>
        <w:t>ния на движение по автомобильным дорогам транспортного средства, осущ</w:t>
      </w:r>
      <w:r w:rsidR="00AF5B38" w:rsidRPr="00192A25">
        <w:rPr>
          <w:sz w:val="28"/>
          <w:szCs w:val="28"/>
        </w:rPr>
        <w:t>е</w:t>
      </w:r>
      <w:r w:rsidR="00AF5B38" w:rsidRPr="00192A25">
        <w:rPr>
          <w:sz w:val="28"/>
          <w:szCs w:val="28"/>
        </w:rPr>
        <w:t>ствляющего перевозки тяжеловесных и (или) крупногабаритных грузов» («Российская газета», 16.11.2012, № 265</w:t>
      </w:r>
      <w:r w:rsidR="005E7C57" w:rsidRPr="00192A25">
        <w:rPr>
          <w:sz w:val="28"/>
          <w:szCs w:val="28"/>
        </w:rPr>
        <w:t>);</w:t>
      </w:r>
    </w:p>
    <w:p w:rsidR="007E6811" w:rsidRDefault="008C6581" w:rsidP="005F0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192A2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92A25">
        <w:rPr>
          <w:rFonts w:ascii="Times New Roman" w:hAnsi="Times New Roman" w:cs="Times New Roman"/>
          <w:sz w:val="28"/>
          <w:szCs w:val="28"/>
        </w:rPr>
        <w:t xml:space="preserve">ом </w:t>
      </w:r>
      <w:r w:rsidR="005F03E6" w:rsidRPr="00192A25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 от 27.08.2009 № 150 «</w:t>
      </w:r>
      <w:r w:rsidRPr="00192A25">
        <w:rPr>
          <w:rFonts w:ascii="Times New Roman" w:hAnsi="Times New Roman" w:cs="Times New Roman"/>
          <w:sz w:val="28"/>
          <w:szCs w:val="28"/>
        </w:rPr>
        <w:t>О порядке проведения оценки техническог</w:t>
      </w:r>
      <w:r w:rsidR="005F03E6" w:rsidRPr="00192A25">
        <w:rPr>
          <w:rFonts w:ascii="Times New Roman" w:hAnsi="Times New Roman" w:cs="Times New Roman"/>
          <w:sz w:val="28"/>
          <w:szCs w:val="28"/>
        </w:rPr>
        <w:t>о состояния автомобильных дорог»</w:t>
      </w:r>
      <w:r w:rsidRPr="00192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81" w:rsidRPr="00192A25" w:rsidRDefault="008C6581" w:rsidP="005F0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</w:rPr>
        <w:t>(</w:t>
      </w:r>
      <w:r w:rsidR="005F03E6" w:rsidRPr="00192A25">
        <w:rPr>
          <w:rFonts w:ascii="Times New Roman" w:hAnsi="Times New Roman" w:cs="Times New Roman"/>
          <w:sz w:val="28"/>
          <w:szCs w:val="28"/>
          <w:lang w:eastAsia="ru-RU"/>
        </w:rPr>
        <w:t>«Бюллетень нормативных актов федеральных органов исполнительной власти», 15.02.2010, № 7</w:t>
      </w:r>
      <w:r w:rsidR="005F03E6" w:rsidRPr="00192A25">
        <w:rPr>
          <w:rFonts w:ascii="Times New Roman" w:hAnsi="Times New Roman" w:cs="Times New Roman"/>
          <w:sz w:val="28"/>
          <w:szCs w:val="28"/>
        </w:rPr>
        <w:t>);</w:t>
      </w:r>
    </w:p>
    <w:p w:rsidR="000D6C7E" w:rsidRPr="00192A25" w:rsidRDefault="009A04A9" w:rsidP="005F0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r w:rsidR="000D6C7E" w:rsidRPr="00192A25">
        <w:rPr>
          <w:sz w:val="28"/>
          <w:szCs w:val="28"/>
        </w:rPr>
        <w:t xml:space="preserve">Уставом </w:t>
      </w:r>
      <w:r w:rsidR="00642EEF">
        <w:rPr>
          <w:sz w:val="28"/>
          <w:szCs w:val="28"/>
        </w:rPr>
        <w:t xml:space="preserve">Воробьёвского </w:t>
      </w:r>
      <w:r w:rsidR="00E72526" w:rsidRPr="00192A25">
        <w:rPr>
          <w:sz w:val="28"/>
          <w:szCs w:val="28"/>
        </w:rPr>
        <w:t xml:space="preserve">муниципального района </w:t>
      </w:r>
      <w:r w:rsidR="000D6C7E" w:rsidRPr="00192A25">
        <w:rPr>
          <w:sz w:val="28"/>
          <w:szCs w:val="28"/>
        </w:rPr>
        <w:t>Воронежской обла</w:t>
      </w:r>
      <w:r w:rsidR="000D6C7E" w:rsidRPr="00192A25">
        <w:rPr>
          <w:sz w:val="28"/>
          <w:szCs w:val="28"/>
        </w:rPr>
        <w:t>с</w:t>
      </w:r>
      <w:r w:rsidR="000D6C7E" w:rsidRPr="00192A25">
        <w:rPr>
          <w:sz w:val="28"/>
          <w:szCs w:val="28"/>
        </w:rPr>
        <w:t xml:space="preserve">ти </w:t>
      </w:r>
      <w:r w:rsidRPr="00192A25">
        <w:rPr>
          <w:sz w:val="28"/>
          <w:szCs w:val="28"/>
        </w:rPr>
        <w:t>(публикация);</w:t>
      </w:r>
    </w:p>
    <w:p w:rsidR="00146370" w:rsidRPr="00192A25" w:rsidRDefault="009A04A9" w:rsidP="0068170D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r w:rsidRPr="00192A25">
        <w:rPr>
          <w:bCs/>
          <w:iCs/>
          <w:sz w:val="28"/>
          <w:szCs w:val="28"/>
        </w:rPr>
        <w:t>иными нормативными правовыми актами Российской Федерации, В</w:t>
      </w:r>
      <w:r w:rsidRPr="00192A25">
        <w:rPr>
          <w:bCs/>
          <w:iCs/>
          <w:sz w:val="28"/>
          <w:szCs w:val="28"/>
        </w:rPr>
        <w:t>о</w:t>
      </w:r>
      <w:r w:rsidRPr="00192A25">
        <w:rPr>
          <w:bCs/>
          <w:iCs/>
          <w:sz w:val="28"/>
          <w:szCs w:val="28"/>
        </w:rPr>
        <w:t xml:space="preserve">ронежской области и </w:t>
      </w:r>
      <w:r w:rsidR="00642EEF">
        <w:rPr>
          <w:bCs/>
          <w:iCs/>
          <w:sz w:val="28"/>
          <w:szCs w:val="28"/>
        </w:rPr>
        <w:t>Воробьёвского</w:t>
      </w:r>
      <w:r w:rsidR="00E72526" w:rsidRPr="00192A25">
        <w:rPr>
          <w:bCs/>
          <w:iCs/>
          <w:sz w:val="28"/>
          <w:szCs w:val="28"/>
        </w:rPr>
        <w:t xml:space="preserve"> муниципального района </w:t>
      </w:r>
      <w:r w:rsidR="0076313F" w:rsidRPr="00192A25">
        <w:rPr>
          <w:bCs/>
          <w:iCs/>
          <w:sz w:val="28"/>
          <w:szCs w:val="28"/>
        </w:rPr>
        <w:t>Воронежской области, регламентирующими правоотношения в сфере предоставления г</w:t>
      </w:r>
      <w:r w:rsidR="0076313F" w:rsidRPr="00192A25">
        <w:rPr>
          <w:bCs/>
          <w:iCs/>
          <w:sz w:val="28"/>
          <w:szCs w:val="28"/>
        </w:rPr>
        <w:t>о</w:t>
      </w:r>
      <w:r w:rsidR="0076313F" w:rsidRPr="00192A25">
        <w:rPr>
          <w:bCs/>
          <w:iCs/>
          <w:sz w:val="28"/>
          <w:szCs w:val="28"/>
        </w:rPr>
        <w:t>сударственных услуг.</w:t>
      </w:r>
    </w:p>
    <w:p w:rsidR="000D6C7E" w:rsidRPr="00192A25" w:rsidRDefault="0076313F" w:rsidP="00614069">
      <w:pPr>
        <w:numPr>
          <w:ilvl w:val="1"/>
          <w:numId w:val="9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 </w:t>
      </w:r>
      <w:r w:rsidR="000D6C7E" w:rsidRPr="00192A25">
        <w:rPr>
          <w:sz w:val="28"/>
          <w:szCs w:val="28"/>
        </w:rPr>
        <w:t>Исчерпывающий перечень документов, необходимых в соответс</w:t>
      </w:r>
      <w:r w:rsidR="000D6C7E" w:rsidRPr="00192A25">
        <w:rPr>
          <w:sz w:val="28"/>
          <w:szCs w:val="28"/>
        </w:rPr>
        <w:t>т</w:t>
      </w:r>
      <w:r w:rsidR="000D6C7E" w:rsidRPr="00192A25">
        <w:rPr>
          <w:sz w:val="28"/>
          <w:szCs w:val="28"/>
        </w:rPr>
        <w:t>вии с законодательными или иными нормативными правовыми актами для предоставления муниципальной услуги.</w:t>
      </w:r>
    </w:p>
    <w:p w:rsidR="0076313F" w:rsidRPr="00192A25" w:rsidRDefault="0076313F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2.6.1. </w:t>
      </w:r>
      <w:r w:rsidR="00EB0372" w:rsidRPr="00192A25">
        <w:rPr>
          <w:sz w:val="28"/>
          <w:szCs w:val="28"/>
        </w:rPr>
        <w:t>Исчерпывающий перечень документов, необходимых в соотве</w:t>
      </w:r>
      <w:r w:rsidR="00EB0372" w:rsidRPr="00192A25">
        <w:rPr>
          <w:sz w:val="28"/>
          <w:szCs w:val="28"/>
        </w:rPr>
        <w:t>т</w:t>
      </w:r>
      <w:r w:rsidR="00EB0372" w:rsidRPr="00192A25">
        <w:rPr>
          <w:sz w:val="28"/>
          <w:szCs w:val="28"/>
        </w:rPr>
        <w:t>ствии с нормативными правовыми актами для предоставления муниципал</w:t>
      </w:r>
      <w:r w:rsidR="00EB0372" w:rsidRPr="00192A25">
        <w:rPr>
          <w:sz w:val="28"/>
          <w:szCs w:val="28"/>
        </w:rPr>
        <w:t>ь</w:t>
      </w:r>
      <w:r w:rsidR="00EB0372" w:rsidRPr="00192A25">
        <w:rPr>
          <w:sz w:val="28"/>
          <w:szCs w:val="28"/>
        </w:rPr>
        <w:t>ной услуги, подлежащих представлению заявителем</w:t>
      </w:r>
      <w:r w:rsidRPr="00192A25">
        <w:rPr>
          <w:sz w:val="28"/>
          <w:szCs w:val="28"/>
        </w:rPr>
        <w:t>.</w:t>
      </w:r>
    </w:p>
    <w:p w:rsidR="0076313F" w:rsidRPr="00192A25" w:rsidRDefault="00C32560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2.6.1.1. </w:t>
      </w:r>
      <w:r w:rsidR="0076313F" w:rsidRPr="00192A25">
        <w:rPr>
          <w:sz w:val="28"/>
          <w:szCs w:val="28"/>
        </w:rPr>
        <w:t>Муниципальная услуга предоставляется на основании заявл</w:t>
      </w:r>
      <w:r w:rsidR="0076313F" w:rsidRPr="00192A25">
        <w:rPr>
          <w:sz w:val="28"/>
          <w:szCs w:val="28"/>
        </w:rPr>
        <w:t>е</w:t>
      </w:r>
      <w:r w:rsidR="0076313F" w:rsidRPr="00192A25">
        <w:rPr>
          <w:sz w:val="28"/>
          <w:szCs w:val="28"/>
        </w:rPr>
        <w:t>ния, поступившего в администрацию.</w:t>
      </w:r>
    </w:p>
    <w:p w:rsidR="00834D07" w:rsidRPr="00192A25" w:rsidRDefault="00834D07" w:rsidP="00707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</w:r>
    </w:p>
    <w:p w:rsidR="00CF6BEE" w:rsidRPr="00192A25" w:rsidRDefault="002B22B6" w:rsidP="00CF6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 xml:space="preserve">Заявление на получение специального разрешения на движение </w:t>
      </w:r>
      <w:r w:rsidR="00642EEF" w:rsidRPr="00642EEF">
        <w:rPr>
          <w:rFonts w:ascii="Times New Roman" w:hAnsi="Times New Roman" w:cs="Times New Roman"/>
          <w:sz w:val="28"/>
          <w:szCs w:val="28"/>
        </w:rPr>
        <w:t xml:space="preserve">транспортного средства, осуществляющего перевозки опасных, тяжеловесных и (или) крупногабаритных грузов </w:t>
      </w:r>
      <w:r w:rsidRPr="00642EEF">
        <w:rPr>
          <w:rFonts w:ascii="Times New Roman" w:hAnsi="Times New Roman" w:cs="Times New Roman"/>
          <w:sz w:val="28"/>
          <w:szCs w:val="28"/>
        </w:rPr>
        <w:t>по автомобильным</w:t>
      </w:r>
      <w:r w:rsidRPr="00192A25">
        <w:rPr>
          <w:rFonts w:ascii="Times New Roman" w:hAnsi="Times New Roman" w:cs="Times New Roman"/>
          <w:sz w:val="28"/>
          <w:szCs w:val="28"/>
        </w:rPr>
        <w:t xml:space="preserve"> дорогам </w:t>
      </w:r>
      <w:r w:rsidR="00EB65FB" w:rsidRPr="00192A25">
        <w:rPr>
          <w:sz w:val="28"/>
          <w:szCs w:val="28"/>
        </w:rPr>
        <w:t xml:space="preserve"> </w:t>
      </w:r>
      <w:r w:rsidRPr="00192A25">
        <w:rPr>
          <w:rFonts w:ascii="Times New Roman" w:hAnsi="Times New Roman" w:cs="Times New Roman"/>
          <w:sz w:val="28"/>
          <w:szCs w:val="28"/>
        </w:rPr>
        <w:t>подается по форме</w:t>
      </w:r>
      <w:r w:rsidR="00EB65FB" w:rsidRPr="00192A25">
        <w:rPr>
          <w:rFonts w:ascii="Times New Roman" w:hAnsi="Times New Roman" w:cs="Times New Roman"/>
          <w:sz w:val="28"/>
          <w:szCs w:val="28"/>
        </w:rPr>
        <w:t>, приведенной в приложении   № 2</w:t>
      </w:r>
      <w:r w:rsidRPr="00192A2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F6BEE" w:rsidRPr="00192A25" w:rsidRDefault="00C32560" w:rsidP="00C12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 xml:space="preserve">2.6.1.2. </w:t>
      </w:r>
      <w:r w:rsidR="00CF6BEE" w:rsidRPr="00192A25">
        <w:rPr>
          <w:rFonts w:ascii="Times New Roman" w:hAnsi="Times New Roman" w:cs="Times New Roman"/>
          <w:sz w:val="28"/>
          <w:szCs w:val="28"/>
        </w:rPr>
        <w:t xml:space="preserve">К заявлению на получение специального разрешения на движение </w:t>
      </w:r>
      <w:r w:rsidR="00642EEF" w:rsidRPr="00642EEF">
        <w:rPr>
          <w:rFonts w:ascii="Times New Roman" w:hAnsi="Times New Roman" w:cs="Times New Roman"/>
          <w:sz w:val="28"/>
          <w:szCs w:val="28"/>
        </w:rPr>
        <w:t xml:space="preserve">транспортного средства, осуществляющего перевозки опасных, тяжеловесных и (или) крупногабаритных грузов </w:t>
      </w:r>
      <w:r w:rsidR="00CF6BEE" w:rsidRPr="00192A25">
        <w:rPr>
          <w:rFonts w:ascii="Times New Roman" w:hAnsi="Times New Roman" w:cs="Times New Roman"/>
          <w:sz w:val="28"/>
          <w:szCs w:val="28"/>
        </w:rPr>
        <w:t>по автомобильным дорогам  прилагаются следующие документы:</w:t>
      </w:r>
    </w:p>
    <w:p w:rsidR="00C123D8" w:rsidRPr="00192A25" w:rsidRDefault="00C123D8" w:rsidP="00C123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  <w:lang w:eastAsia="ar-SA"/>
        </w:rPr>
        <w:t xml:space="preserve">1) </w:t>
      </w:r>
      <w:r w:rsidRPr="00192A25">
        <w:rPr>
          <w:sz w:val="28"/>
          <w:szCs w:val="28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</w:t>
      </w:r>
      <w:r w:rsidRPr="00192A25">
        <w:rPr>
          <w:sz w:val="28"/>
          <w:szCs w:val="28"/>
        </w:rPr>
        <w:t>с</w:t>
      </w:r>
      <w:r w:rsidRPr="00192A25">
        <w:rPr>
          <w:sz w:val="28"/>
          <w:szCs w:val="28"/>
        </w:rPr>
        <w:t xml:space="preserve">пользованием которого планируется перевозка </w:t>
      </w:r>
      <w:r w:rsidR="00642EEF" w:rsidRPr="00642EEF">
        <w:rPr>
          <w:sz w:val="28"/>
          <w:szCs w:val="28"/>
        </w:rPr>
        <w:t>опасных, тяжеловесных и (или) крупногабаритных грузов</w:t>
      </w:r>
      <w:r w:rsidRPr="00192A25">
        <w:rPr>
          <w:sz w:val="28"/>
          <w:szCs w:val="28"/>
        </w:rPr>
        <w:t>;</w:t>
      </w:r>
    </w:p>
    <w:p w:rsidR="00C123D8" w:rsidRPr="00192A25" w:rsidRDefault="00C123D8" w:rsidP="00C123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2) схема транспортного средства (автопоезда), с использованием кот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 xml:space="preserve">рого планируется перевозка </w:t>
      </w:r>
      <w:r w:rsidR="004C4ED1" w:rsidRPr="00642EEF">
        <w:rPr>
          <w:sz w:val="28"/>
          <w:szCs w:val="28"/>
        </w:rPr>
        <w:t>опасных, тяжеловесных и (или) крупногабари</w:t>
      </w:r>
      <w:r w:rsidR="004C4ED1" w:rsidRPr="00642EEF">
        <w:rPr>
          <w:sz w:val="28"/>
          <w:szCs w:val="28"/>
        </w:rPr>
        <w:t>т</w:t>
      </w:r>
      <w:r w:rsidR="004C4ED1" w:rsidRPr="00642EEF">
        <w:rPr>
          <w:sz w:val="28"/>
          <w:szCs w:val="28"/>
        </w:rPr>
        <w:t>ных грузов</w:t>
      </w:r>
      <w:r w:rsidRPr="00192A25">
        <w:rPr>
          <w:sz w:val="28"/>
          <w:szCs w:val="28"/>
        </w:rPr>
        <w:t xml:space="preserve">, с изображением размещения такого груза согласно приложению </w:t>
      </w:r>
      <w:r w:rsidR="00703BB6" w:rsidRPr="00192A25">
        <w:rPr>
          <w:sz w:val="28"/>
          <w:szCs w:val="28"/>
        </w:rPr>
        <w:t xml:space="preserve">№ </w:t>
      </w:r>
      <w:hyperlink r:id="rId14" w:history="1">
        <w:r w:rsidR="00703BB6" w:rsidRPr="00192A25">
          <w:rPr>
            <w:sz w:val="28"/>
            <w:szCs w:val="28"/>
          </w:rPr>
          <w:t>3</w:t>
        </w:r>
      </w:hyperlink>
      <w:r w:rsidRPr="00192A25">
        <w:rPr>
          <w:sz w:val="28"/>
          <w:szCs w:val="28"/>
        </w:rPr>
        <w:t xml:space="preserve"> к настоящему административному регламенту. На схеме транспортного средства изображается транспортное средство, планируемое к участию в п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ревозке, количество осей и колес на нем, взаимное расположение осей и к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лес, распределение нагрузки по осям и в случае неравномерного распредел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ния нагрузки по длине оси - распределение на отдельные колеса;</w:t>
      </w:r>
    </w:p>
    <w:p w:rsidR="00C123D8" w:rsidRPr="00192A25" w:rsidRDefault="00C123D8" w:rsidP="00C123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3) сведения о технических требованиях к перевозке заявленного</w:t>
      </w:r>
      <w:r w:rsidR="00B17D2C" w:rsidRPr="00192A25">
        <w:rPr>
          <w:sz w:val="28"/>
          <w:szCs w:val="28"/>
        </w:rPr>
        <w:t xml:space="preserve"> груза в транспортном положении;</w:t>
      </w:r>
    </w:p>
    <w:p w:rsidR="00401B98" w:rsidRPr="00192A25" w:rsidRDefault="00B17D2C" w:rsidP="00401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4) документ, подтверждающий полномочия представителя заявителя, в</w:t>
      </w:r>
      <w:r w:rsidR="00C123D8" w:rsidRPr="00192A25">
        <w:rPr>
          <w:sz w:val="28"/>
          <w:szCs w:val="28"/>
        </w:rPr>
        <w:t xml:space="preserve"> случае подачи заявления представителем </w:t>
      </w:r>
      <w:r w:rsidRPr="00192A25">
        <w:rPr>
          <w:sz w:val="28"/>
          <w:szCs w:val="28"/>
        </w:rPr>
        <w:t>заявителя.</w:t>
      </w:r>
    </w:p>
    <w:p w:rsidR="00C123D8" w:rsidRPr="00192A25" w:rsidRDefault="00C123D8" w:rsidP="00401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401B98" w:rsidRPr="00192A25" w:rsidRDefault="00401B98" w:rsidP="00401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Копии документов, указанных</w:t>
      </w:r>
      <w:r w:rsidR="00C123D8" w:rsidRPr="00192A25">
        <w:rPr>
          <w:sz w:val="28"/>
          <w:szCs w:val="28"/>
        </w:rPr>
        <w:t xml:space="preserve"> в </w:t>
      </w:r>
      <w:r w:rsidRPr="00192A25">
        <w:rPr>
          <w:sz w:val="28"/>
          <w:szCs w:val="28"/>
        </w:rPr>
        <w:t xml:space="preserve">подпункте 1 </w:t>
      </w:r>
      <w:r w:rsidR="00703BB6" w:rsidRPr="00192A25">
        <w:rPr>
          <w:sz w:val="28"/>
          <w:szCs w:val="28"/>
        </w:rPr>
        <w:t xml:space="preserve">данного </w:t>
      </w:r>
      <w:r w:rsidRPr="00192A25">
        <w:rPr>
          <w:sz w:val="28"/>
          <w:szCs w:val="28"/>
        </w:rPr>
        <w:t xml:space="preserve">пункта </w:t>
      </w:r>
      <w:r w:rsidR="00D2161E" w:rsidRPr="00192A25">
        <w:rPr>
          <w:sz w:val="28"/>
          <w:szCs w:val="28"/>
        </w:rPr>
        <w:t xml:space="preserve"> </w:t>
      </w:r>
      <w:r w:rsidR="00C123D8" w:rsidRPr="00192A25">
        <w:rPr>
          <w:sz w:val="28"/>
          <w:szCs w:val="28"/>
        </w:rPr>
        <w:t>насто</w:t>
      </w:r>
      <w:r w:rsidR="00C123D8" w:rsidRPr="00192A25">
        <w:rPr>
          <w:sz w:val="28"/>
          <w:szCs w:val="28"/>
        </w:rPr>
        <w:t>я</w:t>
      </w:r>
      <w:r w:rsidR="00C123D8" w:rsidRPr="00192A25">
        <w:rPr>
          <w:sz w:val="28"/>
          <w:szCs w:val="28"/>
        </w:rPr>
        <w:t>щего</w:t>
      </w:r>
      <w:r w:rsidRPr="00192A25">
        <w:rPr>
          <w:sz w:val="28"/>
          <w:szCs w:val="28"/>
        </w:rPr>
        <w:t xml:space="preserve"> административного регламента</w:t>
      </w:r>
      <w:r w:rsidR="00C123D8" w:rsidRPr="00192A25">
        <w:rPr>
          <w:sz w:val="28"/>
          <w:szCs w:val="28"/>
        </w:rPr>
        <w:t xml:space="preserve">, заверяются подписью и печатью </w:t>
      </w:r>
      <w:r w:rsidRPr="00192A25">
        <w:rPr>
          <w:sz w:val="28"/>
          <w:szCs w:val="28"/>
        </w:rPr>
        <w:t>заяв</w:t>
      </w:r>
      <w:r w:rsidRPr="00192A25">
        <w:rPr>
          <w:sz w:val="28"/>
          <w:szCs w:val="28"/>
        </w:rPr>
        <w:t>и</w:t>
      </w:r>
      <w:r w:rsidRPr="00192A25">
        <w:rPr>
          <w:sz w:val="28"/>
          <w:szCs w:val="28"/>
        </w:rPr>
        <w:t xml:space="preserve">теля </w:t>
      </w:r>
      <w:r w:rsidR="00C123D8" w:rsidRPr="00192A25">
        <w:rPr>
          <w:sz w:val="28"/>
          <w:szCs w:val="28"/>
        </w:rPr>
        <w:t>или нотариально.</w:t>
      </w:r>
    </w:p>
    <w:p w:rsidR="008462AB" w:rsidRPr="00192A25" w:rsidRDefault="00401B98" w:rsidP="00846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Д</w:t>
      </w:r>
      <w:r w:rsidR="00C123D8" w:rsidRPr="00192A25">
        <w:rPr>
          <w:sz w:val="28"/>
          <w:szCs w:val="28"/>
        </w:rPr>
        <w:t xml:space="preserve">опускается подача заявления с приложением документов, указанных в </w:t>
      </w:r>
      <w:r w:rsidRPr="00192A25">
        <w:rPr>
          <w:sz w:val="28"/>
          <w:szCs w:val="28"/>
        </w:rPr>
        <w:t xml:space="preserve">данном пункте </w:t>
      </w:r>
      <w:r w:rsidR="00C123D8" w:rsidRPr="00192A25">
        <w:rPr>
          <w:sz w:val="28"/>
          <w:szCs w:val="28"/>
        </w:rPr>
        <w:t>настоящего</w:t>
      </w:r>
      <w:r w:rsidRPr="00192A25">
        <w:rPr>
          <w:sz w:val="28"/>
          <w:szCs w:val="28"/>
        </w:rPr>
        <w:t xml:space="preserve"> административного регламента </w:t>
      </w:r>
      <w:r w:rsidR="00C123D8" w:rsidRPr="00192A25">
        <w:rPr>
          <w:sz w:val="28"/>
          <w:szCs w:val="28"/>
        </w:rPr>
        <w:t>путем направл</w:t>
      </w:r>
      <w:r w:rsidR="00C123D8" w:rsidRPr="00192A25">
        <w:rPr>
          <w:sz w:val="28"/>
          <w:szCs w:val="28"/>
        </w:rPr>
        <w:t>е</w:t>
      </w:r>
      <w:r w:rsidR="00C123D8" w:rsidRPr="00192A25">
        <w:rPr>
          <w:sz w:val="28"/>
          <w:szCs w:val="28"/>
        </w:rPr>
        <w:t xml:space="preserve">ния их в адрес </w:t>
      </w:r>
      <w:r w:rsidRPr="00192A25">
        <w:rPr>
          <w:sz w:val="28"/>
          <w:szCs w:val="28"/>
        </w:rPr>
        <w:t xml:space="preserve">администрации </w:t>
      </w:r>
      <w:r w:rsidR="00B42C81">
        <w:t>Воробьевского муниципального района</w:t>
      </w:r>
      <w:r w:rsidR="00B42C81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посредс</w:t>
      </w:r>
      <w:r w:rsidRPr="00192A25">
        <w:rPr>
          <w:sz w:val="28"/>
          <w:szCs w:val="28"/>
        </w:rPr>
        <w:t>т</w:t>
      </w:r>
      <w:r w:rsidRPr="00192A25">
        <w:rPr>
          <w:sz w:val="28"/>
          <w:szCs w:val="28"/>
        </w:rPr>
        <w:t xml:space="preserve">вом </w:t>
      </w:r>
      <w:r w:rsidR="00C123D8" w:rsidRPr="00192A25">
        <w:rPr>
          <w:sz w:val="28"/>
          <w:szCs w:val="28"/>
        </w:rPr>
        <w:t>факсимильной связи с последующим представлением оригиналов зая</w:t>
      </w:r>
      <w:r w:rsidR="00C123D8" w:rsidRPr="00192A25">
        <w:rPr>
          <w:sz w:val="28"/>
          <w:szCs w:val="28"/>
        </w:rPr>
        <w:t>в</w:t>
      </w:r>
      <w:r w:rsidR="00C123D8" w:rsidRPr="00192A25">
        <w:rPr>
          <w:sz w:val="28"/>
          <w:szCs w:val="28"/>
        </w:rPr>
        <w:t>ления и схемы транспортного средства, заверенных копий документов и м</w:t>
      </w:r>
      <w:r w:rsidR="00C123D8" w:rsidRPr="00192A25">
        <w:rPr>
          <w:sz w:val="28"/>
          <w:szCs w:val="28"/>
        </w:rPr>
        <w:t>а</w:t>
      </w:r>
      <w:r w:rsidR="00C123D8" w:rsidRPr="00192A25">
        <w:rPr>
          <w:sz w:val="28"/>
          <w:szCs w:val="28"/>
        </w:rPr>
        <w:t xml:space="preserve">териалов, указанных в </w:t>
      </w:r>
      <w:r w:rsidRPr="00192A25">
        <w:rPr>
          <w:sz w:val="28"/>
          <w:szCs w:val="28"/>
        </w:rPr>
        <w:t xml:space="preserve">подпункте 1 данного пункта </w:t>
      </w:r>
      <w:r w:rsidR="00C123D8" w:rsidRPr="00192A25">
        <w:rPr>
          <w:sz w:val="28"/>
          <w:szCs w:val="28"/>
        </w:rPr>
        <w:t>настоящего</w:t>
      </w:r>
      <w:r w:rsidRPr="00192A25">
        <w:rPr>
          <w:sz w:val="28"/>
          <w:szCs w:val="28"/>
        </w:rPr>
        <w:t xml:space="preserve"> администр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тивного регламента</w:t>
      </w:r>
      <w:r w:rsidR="00C123D8" w:rsidRPr="00192A25">
        <w:rPr>
          <w:sz w:val="28"/>
          <w:szCs w:val="28"/>
        </w:rPr>
        <w:t>, или с использованием Единого портала государственных и муниципальных услуг (www.gosuslugi.ru) (далее - Портал) для их рассмо</w:t>
      </w:r>
      <w:r w:rsidR="00C123D8" w:rsidRPr="00192A25">
        <w:rPr>
          <w:sz w:val="28"/>
          <w:szCs w:val="28"/>
        </w:rPr>
        <w:t>т</w:t>
      </w:r>
      <w:r w:rsidR="00C123D8" w:rsidRPr="00192A25">
        <w:rPr>
          <w:sz w:val="28"/>
          <w:szCs w:val="28"/>
        </w:rPr>
        <w:t>рения в соответствии с настоящим</w:t>
      </w:r>
      <w:r w:rsidRPr="00192A25">
        <w:rPr>
          <w:sz w:val="28"/>
          <w:szCs w:val="28"/>
        </w:rPr>
        <w:t xml:space="preserve"> административным регламентом</w:t>
      </w:r>
      <w:r w:rsidR="00C123D8" w:rsidRPr="00192A25">
        <w:rPr>
          <w:sz w:val="28"/>
          <w:szCs w:val="28"/>
        </w:rPr>
        <w:t>.</w:t>
      </w:r>
    </w:p>
    <w:p w:rsidR="001F74D2" w:rsidRPr="00192A25" w:rsidRDefault="0076313F" w:rsidP="00846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2.6.2. </w:t>
      </w:r>
      <w:r w:rsidR="00605964" w:rsidRPr="00192A25">
        <w:rPr>
          <w:sz w:val="28"/>
          <w:szCs w:val="28"/>
        </w:rPr>
        <w:t>Исчерпывающий перечень д</w:t>
      </w:r>
      <w:r w:rsidR="00E05A99" w:rsidRPr="00192A25">
        <w:rPr>
          <w:sz w:val="28"/>
          <w:szCs w:val="28"/>
        </w:rPr>
        <w:t>окумент</w:t>
      </w:r>
      <w:r w:rsidR="00605964" w:rsidRPr="00192A25">
        <w:rPr>
          <w:sz w:val="28"/>
          <w:szCs w:val="28"/>
        </w:rPr>
        <w:t>ов</w:t>
      </w:r>
      <w:r w:rsidR="00E05A99" w:rsidRPr="00192A25">
        <w:rPr>
          <w:sz w:val="28"/>
          <w:szCs w:val="28"/>
        </w:rPr>
        <w:t>, необходимы</w:t>
      </w:r>
      <w:r w:rsidR="00605964" w:rsidRPr="00192A25">
        <w:rPr>
          <w:sz w:val="28"/>
          <w:szCs w:val="28"/>
        </w:rPr>
        <w:t>х</w:t>
      </w:r>
      <w:r w:rsidR="00240ED1" w:rsidRPr="00192A25">
        <w:rPr>
          <w:sz w:val="28"/>
          <w:szCs w:val="28"/>
        </w:rPr>
        <w:t xml:space="preserve"> в соотве</w:t>
      </w:r>
      <w:r w:rsidR="00240ED1" w:rsidRPr="00192A25">
        <w:rPr>
          <w:sz w:val="28"/>
          <w:szCs w:val="28"/>
        </w:rPr>
        <w:t>т</w:t>
      </w:r>
      <w:r w:rsidR="00240ED1" w:rsidRPr="00192A25">
        <w:rPr>
          <w:sz w:val="28"/>
          <w:szCs w:val="28"/>
        </w:rPr>
        <w:t>ствии с нормативными правовыми актами для предоставления муниципал</w:t>
      </w:r>
      <w:r w:rsidR="00240ED1" w:rsidRPr="00192A25">
        <w:rPr>
          <w:sz w:val="28"/>
          <w:szCs w:val="28"/>
        </w:rPr>
        <w:t>ь</w:t>
      </w:r>
      <w:r w:rsidR="00240ED1" w:rsidRPr="00192A25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организаций, участвующих в пр</w:t>
      </w:r>
      <w:r w:rsidR="00240ED1" w:rsidRPr="00192A25">
        <w:rPr>
          <w:sz w:val="28"/>
          <w:szCs w:val="28"/>
        </w:rPr>
        <w:t>е</w:t>
      </w:r>
      <w:r w:rsidR="00240ED1" w:rsidRPr="00192A25">
        <w:rPr>
          <w:sz w:val="28"/>
          <w:szCs w:val="28"/>
        </w:rPr>
        <w:t>доставлении муниципальной услуги, и которые заявитель вправе предст</w:t>
      </w:r>
      <w:r w:rsidR="00240ED1" w:rsidRPr="00192A25">
        <w:rPr>
          <w:sz w:val="28"/>
          <w:szCs w:val="28"/>
        </w:rPr>
        <w:t>а</w:t>
      </w:r>
      <w:r w:rsidR="00240ED1" w:rsidRPr="00192A25">
        <w:rPr>
          <w:sz w:val="28"/>
          <w:szCs w:val="28"/>
        </w:rPr>
        <w:t>вить</w:t>
      </w:r>
      <w:r w:rsidR="001F74D2" w:rsidRPr="00192A25">
        <w:rPr>
          <w:sz w:val="28"/>
          <w:szCs w:val="28"/>
        </w:rPr>
        <w:t>, в том числе в электронной форме:</w:t>
      </w:r>
    </w:p>
    <w:p w:rsidR="006954AB" w:rsidRPr="00192A25" w:rsidRDefault="008462AB" w:rsidP="00695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информация о государственной регистрации заявителя в качестве и</w:t>
      </w:r>
      <w:r w:rsidRPr="00192A25">
        <w:rPr>
          <w:sz w:val="28"/>
          <w:szCs w:val="28"/>
        </w:rPr>
        <w:t>н</w:t>
      </w:r>
      <w:r w:rsidRPr="00192A25">
        <w:rPr>
          <w:sz w:val="28"/>
          <w:szCs w:val="28"/>
        </w:rPr>
        <w:t>дивидуального предпринимателя или юридического лица, зарегистрирова</w:t>
      </w:r>
      <w:r w:rsidRPr="00192A25">
        <w:rPr>
          <w:sz w:val="28"/>
          <w:szCs w:val="28"/>
        </w:rPr>
        <w:t>н</w:t>
      </w:r>
      <w:r w:rsidRPr="00192A25">
        <w:rPr>
          <w:sz w:val="28"/>
          <w:szCs w:val="28"/>
        </w:rPr>
        <w:t>ных на территории Российской Федерации.</w:t>
      </w:r>
    </w:p>
    <w:p w:rsidR="0076313F" w:rsidRPr="00192A25" w:rsidRDefault="0076313F" w:rsidP="00695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Запрещается требовать от заявителя:</w:t>
      </w:r>
    </w:p>
    <w:p w:rsidR="006805C1" w:rsidRPr="00192A25" w:rsidRDefault="006805C1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05C1" w:rsidRPr="00192A25" w:rsidRDefault="006805C1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</w:t>
      </w:r>
      <w:r w:rsidRPr="00192A25">
        <w:rPr>
          <w:sz w:val="28"/>
          <w:szCs w:val="28"/>
        </w:rPr>
        <w:t>к</w:t>
      </w:r>
      <w:r w:rsidRPr="00192A25">
        <w:rPr>
          <w:sz w:val="28"/>
          <w:szCs w:val="28"/>
        </w:rPr>
        <w:t xml:space="preserve">тами </w:t>
      </w:r>
      <w:r w:rsidR="00B42C81">
        <w:t>Воробьевского муниципального района</w:t>
      </w:r>
      <w:r w:rsidRPr="00192A25">
        <w:rPr>
          <w:sz w:val="28"/>
          <w:szCs w:val="28"/>
        </w:rPr>
        <w:t xml:space="preserve"> Воронежской обла</w:t>
      </w:r>
      <w:r w:rsidR="00B42C81">
        <w:rPr>
          <w:sz w:val="28"/>
          <w:szCs w:val="28"/>
        </w:rPr>
        <w:t>сти</w:t>
      </w:r>
      <w:r w:rsidRPr="00192A25">
        <w:rPr>
          <w:sz w:val="28"/>
          <w:szCs w:val="28"/>
        </w:rPr>
        <w:t xml:space="preserve"> находятся в распоряжении администрации, иных государственных органов, органов м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стного самоуправления и (или) подведомственных государственным орг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нам и органам местного самоуправления организаций, участвующих в предоста</w:t>
      </w:r>
      <w:r w:rsidRPr="00192A25">
        <w:rPr>
          <w:sz w:val="28"/>
          <w:szCs w:val="28"/>
        </w:rPr>
        <w:t>в</w:t>
      </w:r>
      <w:r w:rsidRPr="00192A25">
        <w:rPr>
          <w:sz w:val="28"/>
          <w:szCs w:val="28"/>
        </w:rPr>
        <w:t>лении муниципальной услуги, за исключением документов, указанных в ча</w:t>
      </w:r>
      <w:r w:rsidRPr="00192A25">
        <w:rPr>
          <w:sz w:val="28"/>
          <w:szCs w:val="28"/>
        </w:rPr>
        <w:t>с</w:t>
      </w:r>
      <w:r w:rsidRPr="00192A25">
        <w:rPr>
          <w:sz w:val="28"/>
          <w:szCs w:val="28"/>
        </w:rPr>
        <w:t xml:space="preserve">ти 6 статьи 7 Федерального закона от 27.07.2010 № 210-ФЗ </w:t>
      </w:r>
      <w:r w:rsidR="00B658CD" w:rsidRPr="00192A25">
        <w:rPr>
          <w:sz w:val="28"/>
          <w:szCs w:val="28"/>
        </w:rPr>
        <w:t>«</w:t>
      </w:r>
      <w:r w:rsidRPr="00192A25">
        <w:rPr>
          <w:sz w:val="28"/>
          <w:szCs w:val="28"/>
        </w:rPr>
        <w:t>Об организ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ции предоставления государственных и муниципальных услуг</w:t>
      </w:r>
      <w:r w:rsidR="00B658CD" w:rsidRPr="00192A25">
        <w:rPr>
          <w:sz w:val="28"/>
          <w:szCs w:val="28"/>
        </w:rPr>
        <w:t>»</w:t>
      </w:r>
      <w:r w:rsidRPr="00192A25">
        <w:rPr>
          <w:sz w:val="28"/>
          <w:szCs w:val="28"/>
        </w:rPr>
        <w:t>.</w:t>
      </w:r>
    </w:p>
    <w:p w:rsidR="0076313F" w:rsidRPr="00192A25" w:rsidRDefault="0076313F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2.6.3. Перечень услуг, которые являются необходимыми и обязател</w:t>
      </w:r>
      <w:r w:rsidRPr="00192A25">
        <w:rPr>
          <w:sz w:val="28"/>
          <w:szCs w:val="28"/>
        </w:rPr>
        <w:t>ь</w:t>
      </w:r>
      <w:r w:rsidRPr="00192A25">
        <w:rPr>
          <w:sz w:val="28"/>
          <w:szCs w:val="28"/>
        </w:rPr>
        <w:t>ными для предоставления муниципальной услуги, в том числе сведения о д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кументах, выдаваемых организациями, участвующими в предоставлении м</w:t>
      </w:r>
      <w:r w:rsidRPr="00192A25">
        <w:rPr>
          <w:sz w:val="28"/>
          <w:szCs w:val="28"/>
        </w:rPr>
        <w:t>у</w:t>
      </w:r>
      <w:r w:rsidRPr="00192A25">
        <w:rPr>
          <w:sz w:val="28"/>
          <w:szCs w:val="28"/>
        </w:rPr>
        <w:t>ниципальной услуги.</w:t>
      </w:r>
    </w:p>
    <w:p w:rsidR="0076313F" w:rsidRPr="00192A25" w:rsidRDefault="0076313F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Получение заявителем услуг, которые являются необходимыми и об</w:t>
      </w:r>
      <w:r w:rsidRPr="00192A25">
        <w:rPr>
          <w:sz w:val="28"/>
          <w:szCs w:val="28"/>
        </w:rPr>
        <w:t>я</w:t>
      </w:r>
      <w:r w:rsidRPr="00192A25">
        <w:rPr>
          <w:sz w:val="28"/>
          <w:szCs w:val="28"/>
        </w:rPr>
        <w:t>зательными для предоставления муниципальной услуги, не требуется.</w:t>
      </w:r>
    </w:p>
    <w:p w:rsidR="000D6C7E" w:rsidRPr="00192A25" w:rsidRDefault="000D6C7E" w:rsidP="00614069">
      <w:pPr>
        <w:numPr>
          <w:ilvl w:val="1"/>
          <w:numId w:val="10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Исчерпывающий перечень оснований для отказа в приеме док</w:t>
      </w:r>
      <w:r w:rsidRPr="00192A25">
        <w:rPr>
          <w:sz w:val="28"/>
          <w:szCs w:val="28"/>
        </w:rPr>
        <w:t>у</w:t>
      </w:r>
      <w:r w:rsidRPr="00192A25">
        <w:rPr>
          <w:sz w:val="28"/>
          <w:szCs w:val="28"/>
        </w:rPr>
        <w:t>ментов, необходимых  для предоставления муниципальной услуги.</w:t>
      </w:r>
    </w:p>
    <w:p w:rsidR="00525263" w:rsidRPr="00192A25" w:rsidRDefault="00525263" w:rsidP="00525263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Основания для отказа в приеме и регистрации заявления на получение специального разрешения на движение по автомобильным дорогам </w:t>
      </w:r>
      <w:r w:rsidR="00824864" w:rsidRPr="00192A25">
        <w:rPr>
          <w:sz w:val="28"/>
          <w:szCs w:val="28"/>
        </w:rPr>
        <w:t>тяжел</w:t>
      </w:r>
      <w:r w:rsidR="00824864" w:rsidRPr="00192A25">
        <w:rPr>
          <w:sz w:val="28"/>
          <w:szCs w:val="28"/>
        </w:rPr>
        <w:t>о</w:t>
      </w:r>
      <w:r w:rsidR="00824864" w:rsidRPr="00192A25">
        <w:rPr>
          <w:sz w:val="28"/>
          <w:szCs w:val="28"/>
        </w:rPr>
        <w:t xml:space="preserve">весного и (или) крупногабаритного </w:t>
      </w:r>
      <w:r w:rsidRPr="00192A25">
        <w:rPr>
          <w:sz w:val="28"/>
          <w:szCs w:val="28"/>
        </w:rPr>
        <w:t>транспортного средства:</w:t>
      </w:r>
    </w:p>
    <w:p w:rsidR="007112A9" w:rsidRPr="00192A25" w:rsidRDefault="00525263" w:rsidP="00525263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1) </w:t>
      </w:r>
      <w:r w:rsidR="007112A9" w:rsidRPr="00192A25">
        <w:rPr>
          <w:sz w:val="28"/>
          <w:szCs w:val="28"/>
        </w:rPr>
        <w:t>заявление подписано лицом, не имеющим полномочий на подпис</w:t>
      </w:r>
      <w:r w:rsidR="007112A9" w:rsidRPr="00192A25">
        <w:rPr>
          <w:sz w:val="28"/>
          <w:szCs w:val="28"/>
        </w:rPr>
        <w:t>а</w:t>
      </w:r>
      <w:r w:rsidR="007112A9" w:rsidRPr="00192A25">
        <w:rPr>
          <w:sz w:val="28"/>
          <w:szCs w:val="28"/>
        </w:rPr>
        <w:t>ние данного заявления;</w:t>
      </w:r>
    </w:p>
    <w:p w:rsidR="009424CF" w:rsidRPr="00192A25" w:rsidRDefault="00525263" w:rsidP="009424CF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2) заявление не содержит сведений, предусмотренных формой заявл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ния, приведенной в приложении № 2 к настоящему административному ре</w:t>
      </w:r>
      <w:r w:rsidRPr="00192A25">
        <w:rPr>
          <w:sz w:val="28"/>
          <w:szCs w:val="28"/>
        </w:rPr>
        <w:t>г</w:t>
      </w:r>
      <w:r w:rsidRPr="00192A25">
        <w:rPr>
          <w:sz w:val="28"/>
          <w:szCs w:val="28"/>
        </w:rPr>
        <w:t xml:space="preserve">ламенту;  </w:t>
      </w:r>
    </w:p>
    <w:p w:rsidR="007112A9" w:rsidRPr="00192A25" w:rsidRDefault="009424CF" w:rsidP="009424CF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3) </w:t>
      </w:r>
      <w:r w:rsidR="009C10C8" w:rsidRPr="00192A25">
        <w:rPr>
          <w:sz w:val="28"/>
          <w:szCs w:val="28"/>
        </w:rPr>
        <w:t>к заявлению не приложены документы, соответствующи</w:t>
      </w:r>
      <w:r w:rsidRPr="00192A25">
        <w:rPr>
          <w:sz w:val="28"/>
          <w:szCs w:val="28"/>
        </w:rPr>
        <w:t>е требован</w:t>
      </w:r>
      <w:r w:rsidRPr="00192A25">
        <w:rPr>
          <w:sz w:val="28"/>
          <w:szCs w:val="28"/>
        </w:rPr>
        <w:t>и</w:t>
      </w:r>
      <w:r w:rsidRPr="00192A25">
        <w:rPr>
          <w:sz w:val="28"/>
          <w:szCs w:val="28"/>
        </w:rPr>
        <w:t xml:space="preserve">ям пункта </w:t>
      </w:r>
      <w:r w:rsidR="009C10C8" w:rsidRPr="00192A25">
        <w:rPr>
          <w:sz w:val="28"/>
          <w:szCs w:val="28"/>
        </w:rPr>
        <w:t>2.6.1.2 настоящего административного регламента.</w:t>
      </w:r>
    </w:p>
    <w:p w:rsidR="009C10C8" w:rsidRPr="00192A25" w:rsidRDefault="009C10C8" w:rsidP="009C10C8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Администр</w:t>
      </w:r>
      <w:r w:rsidR="00EA3A1B">
        <w:rPr>
          <w:sz w:val="28"/>
          <w:szCs w:val="28"/>
        </w:rPr>
        <w:t>ация Воробьёвского муниципального района</w:t>
      </w:r>
      <w:r w:rsidRPr="00192A25">
        <w:rPr>
          <w:sz w:val="28"/>
          <w:szCs w:val="28"/>
        </w:rPr>
        <w:t xml:space="preserve"> в случае отказа в регистрации заявления обязана незамедлительно проинформировать заяв</w:t>
      </w:r>
      <w:r w:rsidRPr="00192A25">
        <w:rPr>
          <w:sz w:val="28"/>
          <w:szCs w:val="28"/>
        </w:rPr>
        <w:t>и</w:t>
      </w:r>
      <w:r w:rsidRPr="00192A25">
        <w:rPr>
          <w:sz w:val="28"/>
          <w:szCs w:val="28"/>
        </w:rPr>
        <w:t>теля о принятом решении с указанием оснований принятия данного решения.</w:t>
      </w:r>
    </w:p>
    <w:p w:rsidR="008462AB" w:rsidRPr="00192A25" w:rsidRDefault="009C10C8" w:rsidP="000825E2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0D6C7E" w:rsidRPr="00192A25" w:rsidRDefault="00FC6371" w:rsidP="000825E2">
      <w:pPr>
        <w:numPr>
          <w:ilvl w:val="1"/>
          <w:numId w:val="40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И</w:t>
      </w:r>
      <w:r w:rsidR="000D6C7E" w:rsidRPr="00192A25">
        <w:rPr>
          <w:sz w:val="28"/>
          <w:szCs w:val="28"/>
        </w:rPr>
        <w:t>счерпывающий перечень оснований для отказа в предоставл</w:t>
      </w:r>
      <w:r w:rsidR="000D6C7E" w:rsidRPr="00192A25">
        <w:rPr>
          <w:sz w:val="28"/>
          <w:szCs w:val="28"/>
        </w:rPr>
        <w:t>е</w:t>
      </w:r>
      <w:r w:rsidR="000D6C7E" w:rsidRPr="00192A25">
        <w:rPr>
          <w:sz w:val="28"/>
          <w:szCs w:val="28"/>
        </w:rPr>
        <w:t>нии муниципальной услуги.</w:t>
      </w:r>
    </w:p>
    <w:p w:rsidR="00E110C4" w:rsidRPr="00192A25" w:rsidRDefault="00044A8B" w:rsidP="00082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Основания для отказа в выдаче </w:t>
      </w:r>
      <w:r w:rsidR="00FD0610" w:rsidRPr="00192A25">
        <w:rPr>
          <w:sz w:val="28"/>
          <w:szCs w:val="28"/>
        </w:rPr>
        <w:t xml:space="preserve">специального разрешения на движение по автомобильным дорогам </w:t>
      </w:r>
      <w:r w:rsidR="00EA3A1B" w:rsidRPr="00642EEF">
        <w:rPr>
          <w:sz w:val="28"/>
          <w:szCs w:val="28"/>
        </w:rPr>
        <w:t>транспортного средства, осуществляющего пер</w:t>
      </w:r>
      <w:r w:rsidR="00EA3A1B" w:rsidRPr="00642EEF">
        <w:rPr>
          <w:sz w:val="28"/>
          <w:szCs w:val="28"/>
        </w:rPr>
        <w:t>е</w:t>
      </w:r>
      <w:r w:rsidR="00EA3A1B" w:rsidRPr="00642EEF">
        <w:rPr>
          <w:sz w:val="28"/>
          <w:szCs w:val="28"/>
        </w:rPr>
        <w:t>возки опасных, тяжеловесных и (или) крупногабаритных грузов</w:t>
      </w:r>
      <w:r w:rsidRPr="00192A25">
        <w:rPr>
          <w:sz w:val="28"/>
          <w:szCs w:val="28"/>
        </w:rPr>
        <w:t>:</w:t>
      </w:r>
    </w:p>
    <w:p w:rsidR="00E110C4" w:rsidRPr="00192A25" w:rsidRDefault="00E110C4" w:rsidP="00082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1) маршрут, часть маршрута </w:t>
      </w:r>
      <w:r w:rsidR="00EA3A1B" w:rsidRPr="00642EEF">
        <w:rPr>
          <w:sz w:val="28"/>
          <w:szCs w:val="28"/>
        </w:rPr>
        <w:t>транспортного средства, осуществляющ</w:t>
      </w:r>
      <w:r w:rsidR="00EA3A1B" w:rsidRPr="00642EEF">
        <w:rPr>
          <w:sz w:val="28"/>
          <w:szCs w:val="28"/>
        </w:rPr>
        <w:t>е</w:t>
      </w:r>
      <w:r w:rsidR="00EA3A1B" w:rsidRPr="00642EEF">
        <w:rPr>
          <w:sz w:val="28"/>
          <w:szCs w:val="28"/>
        </w:rPr>
        <w:t xml:space="preserve">го перевозки опасных, тяжеловесных и (или) крупногабаритных грузов </w:t>
      </w:r>
      <w:r w:rsidRPr="00192A25">
        <w:rPr>
          <w:sz w:val="28"/>
          <w:szCs w:val="28"/>
        </w:rPr>
        <w:t>не проходят по автомобильным дорогам местного значени</w:t>
      </w:r>
      <w:r w:rsidR="00EA3A1B">
        <w:rPr>
          <w:sz w:val="28"/>
          <w:szCs w:val="28"/>
        </w:rPr>
        <w:t>я Воробьёвского м</w:t>
      </w:r>
      <w:r w:rsidR="00EA3A1B">
        <w:rPr>
          <w:sz w:val="28"/>
          <w:szCs w:val="28"/>
        </w:rPr>
        <w:t>у</w:t>
      </w:r>
      <w:r w:rsidR="00EA3A1B">
        <w:rPr>
          <w:sz w:val="28"/>
          <w:szCs w:val="28"/>
        </w:rPr>
        <w:t>ниципального района</w:t>
      </w:r>
      <w:r w:rsidRPr="00192A25">
        <w:rPr>
          <w:sz w:val="28"/>
          <w:szCs w:val="28"/>
        </w:rPr>
        <w:t xml:space="preserve"> или проходят по автомобильным дорогам федеральн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го, регионального или межмуниципального, местного значения муниципал</w:t>
      </w:r>
      <w:r w:rsidRPr="00192A25">
        <w:rPr>
          <w:sz w:val="28"/>
          <w:szCs w:val="28"/>
        </w:rPr>
        <w:t>ь</w:t>
      </w:r>
      <w:r w:rsidRPr="00192A25">
        <w:rPr>
          <w:sz w:val="28"/>
          <w:szCs w:val="28"/>
        </w:rPr>
        <w:t>ного района, участкам таких автомобильных дорог;</w:t>
      </w:r>
    </w:p>
    <w:p w:rsidR="00E110C4" w:rsidRPr="00192A25" w:rsidRDefault="00E110C4" w:rsidP="00E11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2) сведения, предоставленные в заявлении и документах, не соответс</w:t>
      </w:r>
      <w:r w:rsidRPr="00192A25">
        <w:rPr>
          <w:sz w:val="28"/>
          <w:szCs w:val="28"/>
        </w:rPr>
        <w:t>т</w:t>
      </w:r>
      <w:r w:rsidRPr="00192A25">
        <w:rPr>
          <w:sz w:val="28"/>
          <w:szCs w:val="28"/>
        </w:rPr>
        <w:t>вуют техническим характеристикам транспортного средства и груза, а та</w:t>
      </w:r>
      <w:r w:rsidRPr="00192A25">
        <w:rPr>
          <w:sz w:val="28"/>
          <w:szCs w:val="28"/>
        </w:rPr>
        <w:t>к</w:t>
      </w:r>
      <w:r w:rsidRPr="00192A25">
        <w:rPr>
          <w:sz w:val="28"/>
          <w:szCs w:val="28"/>
        </w:rPr>
        <w:t>же технической возможности осуществления заявленной п</w:t>
      </w:r>
      <w:r w:rsidR="00EA3A1B">
        <w:rPr>
          <w:sz w:val="28"/>
          <w:szCs w:val="28"/>
        </w:rPr>
        <w:t>еревозки</w:t>
      </w:r>
      <w:r w:rsidR="00EA3A1B" w:rsidRPr="00642EEF">
        <w:rPr>
          <w:sz w:val="28"/>
          <w:szCs w:val="28"/>
        </w:rPr>
        <w:t xml:space="preserve"> опасных, тяжеловесных и (или) крупногабаритных грузов</w:t>
      </w:r>
      <w:r w:rsidRPr="00192A25">
        <w:rPr>
          <w:sz w:val="28"/>
          <w:szCs w:val="28"/>
        </w:rPr>
        <w:t>;</w:t>
      </w:r>
    </w:p>
    <w:p w:rsidR="00E110C4" w:rsidRPr="00192A25" w:rsidRDefault="00E110C4" w:rsidP="00E11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3) установленные требования о перевозке делимого груза не соблюд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ны;</w:t>
      </w:r>
    </w:p>
    <w:p w:rsidR="00E110C4" w:rsidRPr="00192A25" w:rsidRDefault="00E110C4" w:rsidP="00E11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4) при согласовании маршрута установлена невозможность осущест</w:t>
      </w:r>
      <w:r w:rsidRPr="00192A25">
        <w:rPr>
          <w:sz w:val="28"/>
          <w:szCs w:val="28"/>
        </w:rPr>
        <w:t>в</w:t>
      </w:r>
      <w:r w:rsidRPr="00192A25">
        <w:rPr>
          <w:sz w:val="28"/>
          <w:szCs w:val="28"/>
        </w:rPr>
        <w:t>ления перевозки по заявленному маршруту транспортным средством с зая</w:t>
      </w:r>
      <w:r w:rsidRPr="00192A25">
        <w:rPr>
          <w:sz w:val="28"/>
          <w:szCs w:val="28"/>
        </w:rPr>
        <w:t>в</w:t>
      </w:r>
      <w:r w:rsidRPr="00192A25">
        <w:rPr>
          <w:sz w:val="28"/>
          <w:szCs w:val="28"/>
        </w:rPr>
        <w:t>ленными техническими характеристиками в связи с техническим состоянием автомобильной дороги, искусственного сооружения или инженерных комм</w:t>
      </w:r>
      <w:r w:rsidRPr="00192A25">
        <w:rPr>
          <w:sz w:val="28"/>
          <w:szCs w:val="28"/>
        </w:rPr>
        <w:t>у</w:t>
      </w:r>
      <w:r w:rsidRPr="00192A25">
        <w:rPr>
          <w:sz w:val="28"/>
          <w:szCs w:val="28"/>
        </w:rPr>
        <w:t>никаций, а также по требованиям безопасности дорожного движения;</w:t>
      </w:r>
    </w:p>
    <w:p w:rsidR="00E110C4" w:rsidRPr="00192A25" w:rsidRDefault="00E110C4" w:rsidP="00E11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5) отсутствует согласие заявителя на:</w:t>
      </w:r>
    </w:p>
    <w:p w:rsidR="00E110C4" w:rsidRPr="00192A25" w:rsidRDefault="00E110C4" w:rsidP="00E11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проведение оценки технического состояния автомобильной дороги;</w:t>
      </w:r>
    </w:p>
    <w:p w:rsidR="00E110C4" w:rsidRPr="00192A25" w:rsidRDefault="00E110C4" w:rsidP="00E11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принятие специальных мер по обустройству пересекающих автом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110C4" w:rsidRPr="00192A25" w:rsidRDefault="00E110C4" w:rsidP="00E11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новленных законодательством случаях;</w:t>
      </w:r>
    </w:p>
    <w:p w:rsidR="00E110C4" w:rsidRPr="00192A25" w:rsidRDefault="00E110C4" w:rsidP="00E11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6) заявитель не произвел оплату оценки технического состояния авт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мобильных дорог, их укрепления в случае, если такие работы были провед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ны по согласованию с заявителем;</w:t>
      </w:r>
    </w:p>
    <w:p w:rsidR="00E110C4" w:rsidRPr="00192A25" w:rsidRDefault="00E110C4" w:rsidP="00E11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7) заявитель не произвел оплату принятия специальных мер по обус</w:t>
      </w:r>
      <w:r w:rsidRPr="00192A25">
        <w:rPr>
          <w:sz w:val="28"/>
          <w:szCs w:val="28"/>
        </w:rPr>
        <w:t>т</w:t>
      </w:r>
      <w:r w:rsidRPr="00192A25">
        <w:rPr>
          <w:sz w:val="28"/>
          <w:szCs w:val="28"/>
        </w:rPr>
        <w:t>ройству автомобильных дорог, их участков, а также пересекающих автом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бильную дорогу сооружений и инженерных коммуникаций, если такие раб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ты были проведены по согласованию с заявителем;</w:t>
      </w:r>
    </w:p>
    <w:p w:rsidR="00E110C4" w:rsidRPr="00192A25" w:rsidRDefault="00E110C4" w:rsidP="00E11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8) заявитель не внес плату в счет возмещения вреда, причиняемого а</w:t>
      </w:r>
      <w:r w:rsidRPr="00192A25">
        <w:rPr>
          <w:sz w:val="28"/>
          <w:szCs w:val="28"/>
        </w:rPr>
        <w:t>в</w:t>
      </w:r>
      <w:r w:rsidRPr="00192A25">
        <w:rPr>
          <w:sz w:val="28"/>
          <w:szCs w:val="28"/>
        </w:rPr>
        <w:t xml:space="preserve">томобильным дорогам </w:t>
      </w:r>
      <w:r w:rsidR="00EA3727" w:rsidRPr="00192A25">
        <w:rPr>
          <w:sz w:val="28"/>
          <w:szCs w:val="28"/>
        </w:rPr>
        <w:t xml:space="preserve">тяжеловесным </w:t>
      </w:r>
      <w:r w:rsidRPr="00192A25">
        <w:rPr>
          <w:sz w:val="28"/>
          <w:szCs w:val="28"/>
        </w:rPr>
        <w:t>транспортным средством;</w:t>
      </w:r>
    </w:p>
    <w:p w:rsidR="00E110C4" w:rsidRPr="00192A25" w:rsidRDefault="00E110C4" w:rsidP="00E11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9) заявитель не произвел оплату государственной пошлины за выдачу специального разрешения;</w:t>
      </w:r>
    </w:p>
    <w:p w:rsidR="00044A8B" w:rsidRPr="00192A25" w:rsidRDefault="00E110C4" w:rsidP="00E11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10) отсутствие оригинала заявления и схемы автопоезда на момент в</w:t>
      </w:r>
      <w:r w:rsidRPr="00192A25">
        <w:rPr>
          <w:sz w:val="28"/>
          <w:szCs w:val="28"/>
        </w:rPr>
        <w:t>ы</w:t>
      </w:r>
      <w:r w:rsidRPr="00192A25">
        <w:rPr>
          <w:sz w:val="28"/>
          <w:szCs w:val="28"/>
        </w:rPr>
        <w:t>дачи специального разрешения, заверенных регистрационных документов транспортного средства, если заявление и документы направлялись в упо</w:t>
      </w:r>
      <w:r w:rsidRPr="00192A25">
        <w:rPr>
          <w:sz w:val="28"/>
          <w:szCs w:val="28"/>
        </w:rPr>
        <w:t>л</w:t>
      </w:r>
      <w:r w:rsidRPr="00192A25">
        <w:rPr>
          <w:sz w:val="28"/>
          <w:szCs w:val="28"/>
        </w:rPr>
        <w:t>номоченный орган с использованием факсимильной связи.</w:t>
      </w:r>
    </w:p>
    <w:p w:rsidR="00332E5C" w:rsidRPr="00192A25" w:rsidRDefault="000D6C7E" w:rsidP="000825E2">
      <w:pPr>
        <w:numPr>
          <w:ilvl w:val="1"/>
          <w:numId w:val="40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Размер платы, взимаемой с заявителя при предоставлении муниц</w:t>
      </w:r>
      <w:r w:rsidRPr="00192A25">
        <w:rPr>
          <w:sz w:val="28"/>
          <w:szCs w:val="28"/>
        </w:rPr>
        <w:t>и</w:t>
      </w:r>
      <w:r w:rsidRPr="00192A25">
        <w:rPr>
          <w:sz w:val="28"/>
          <w:szCs w:val="28"/>
        </w:rPr>
        <w:t>пальной услуги.</w:t>
      </w:r>
    </w:p>
    <w:p w:rsidR="00332E5C" w:rsidRPr="00192A25" w:rsidRDefault="00332E5C" w:rsidP="00332E5C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За выдачу специального разрешения на движение по автомобильным дорогам </w:t>
      </w:r>
      <w:r w:rsidR="00EA3A1B" w:rsidRPr="00642EEF">
        <w:rPr>
          <w:sz w:val="28"/>
          <w:szCs w:val="28"/>
        </w:rPr>
        <w:t>транспортного средства, осуществляющего перевозки опасных, т</w:t>
      </w:r>
      <w:r w:rsidR="00EA3A1B" w:rsidRPr="00642EEF">
        <w:rPr>
          <w:sz w:val="28"/>
          <w:szCs w:val="28"/>
        </w:rPr>
        <w:t>я</w:t>
      </w:r>
      <w:r w:rsidR="00EA3A1B" w:rsidRPr="00642EEF">
        <w:rPr>
          <w:sz w:val="28"/>
          <w:szCs w:val="28"/>
        </w:rPr>
        <w:t>желовесных и (или) крупногабаритных грузов</w:t>
      </w:r>
      <w:r w:rsidRPr="00192A25">
        <w:rPr>
          <w:sz w:val="28"/>
          <w:szCs w:val="28"/>
        </w:rPr>
        <w:t>:</w:t>
      </w:r>
    </w:p>
    <w:p w:rsidR="009F58C7" w:rsidRPr="00192A25" w:rsidRDefault="00332E5C" w:rsidP="009F58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r w:rsidR="007A2320" w:rsidRPr="00192A25">
        <w:rPr>
          <w:sz w:val="28"/>
          <w:szCs w:val="28"/>
        </w:rPr>
        <w:t xml:space="preserve">уплачивается </w:t>
      </w:r>
      <w:r w:rsidRPr="00192A25">
        <w:rPr>
          <w:sz w:val="28"/>
          <w:szCs w:val="28"/>
        </w:rPr>
        <w:t>государственная пошлина в размере</w:t>
      </w:r>
      <w:r w:rsidR="009F58C7" w:rsidRPr="00192A25">
        <w:rPr>
          <w:sz w:val="28"/>
          <w:szCs w:val="28"/>
        </w:rPr>
        <w:t xml:space="preserve">, установленном </w:t>
      </w:r>
      <w:r w:rsidRPr="00192A25">
        <w:rPr>
          <w:sz w:val="28"/>
          <w:szCs w:val="28"/>
        </w:rPr>
        <w:t xml:space="preserve"> </w:t>
      </w:r>
      <w:r w:rsidR="009F58C7" w:rsidRPr="00192A25">
        <w:rPr>
          <w:sz w:val="28"/>
          <w:szCs w:val="28"/>
        </w:rPr>
        <w:t>Налоговым кодексом Российской Федерации</w:t>
      </w:r>
      <w:r w:rsidRPr="00192A25">
        <w:rPr>
          <w:sz w:val="28"/>
          <w:szCs w:val="28"/>
        </w:rPr>
        <w:t>;</w:t>
      </w:r>
    </w:p>
    <w:p w:rsidR="009F58C7" w:rsidRPr="00192A25" w:rsidRDefault="00332E5C" w:rsidP="009F58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r w:rsidR="000656B6" w:rsidRPr="00192A25">
        <w:rPr>
          <w:sz w:val="28"/>
          <w:szCs w:val="28"/>
        </w:rPr>
        <w:t xml:space="preserve">вносится плата </w:t>
      </w:r>
      <w:r w:rsidRPr="00192A25">
        <w:rPr>
          <w:sz w:val="28"/>
          <w:szCs w:val="28"/>
        </w:rPr>
        <w:t xml:space="preserve">в счет возмещения вреда, причиняемого </w:t>
      </w:r>
      <w:r w:rsidR="000F4478" w:rsidRPr="00192A25">
        <w:rPr>
          <w:sz w:val="28"/>
          <w:szCs w:val="28"/>
        </w:rPr>
        <w:t>тяжелове</w:t>
      </w:r>
      <w:r w:rsidR="000F4478" w:rsidRPr="00192A25">
        <w:rPr>
          <w:sz w:val="28"/>
          <w:szCs w:val="28"/>
        </w:rPr>
        <w:t>с</w:t>
      </w:r>
      <w:r w:rsidR="000F4478" w:rsidRPr="00192A25">
        <w:rPr>
          <w:sz w:val="28"/>
          <w:szCs w:val="28"/>
        </w:rPr>
        <w:t xml:space="preserve">ным </w:t>
      </w:r>
      <w:r w:rsidR="00CF5F61" w:rsidRPr="00192A25">
        <w:rPr>
          <w:sz w:val="28"/>
          <w:szCs w:val="28"/>
        </w:rPr>
        <w:t>транспортным средством</w:t>
      </w:r>
      <w:r w:rsidR="003544A4" w:rsidRPr="00192A25">
        <w:rPr>
          <w:sz w:val="28"/>
          <w:szCs w:val="28"/>
        </w:rPr>
        <w:t xml:space="preserve">, размер которой определяется </w:t>
      </w:r>
      <w:r w:rsidR="009F58C7" w:rsidRPr="00192A25">
        <w:rPr>
          <w:sz w:val="28"/>
          <w:szCs w:val="28"/>
        </w:rPr>
        <w:t xml:space="preserve">в соответствии </w:t>
      </w:r>
      <w:r w:rsidR="003544A4" w:rsidRPr="00192A25">
        <w:rPr>
          <w:sz w:val="28"/>
          <w:szCs w:val="28"/>
        </w:rPr>
        <w:t>постановлением админист</w:t>
      </w:r>
      <w:r w:rsidR="00EA3A1B">
        <w:rPr>
          <w:sz w:val="28"/>
          <w:szCs w:val="28"/>
        </w:rPr>
        <w:t>рации Воробьёвского муниципального района</w:t>
      </w:r>
      <w:r w:rsidRPr="00192A25">
        <w:rPr>
          <w:sz w:val="28"/>
          <w:szCs w:val="28"/>
        </w:rPr>
        <w:t>.</w:t>
      </w:r>
    </w:p>
    <w:p w:rsidR="007D149C" w:rsidRPr="00192A25" w:rsidRDefault="009A4FD8" w:rsidP="000825E2">
      <w:pPr>
        <w:numPr>
          <w:ilvl w:val="1"/>
          <w:numId w:val="40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Pr="00192A25">
        <w:rPr>
          <w:sz w:val="28"/>
          <w:szCs w:val="28"/>
        </w:rPr>
        <w:t>с</w:t>
      </w:r>
      <w:r w:rsidRPr="00192A25">
        <w:rPr>
          <w:sz w:val="28"/>
          <w:szCs w:val="28"/>
        </w:rPr>
        <w:t>тавления муниципальной услуги</w:t>
      </w:r>
      <w:r w:rsidR="007D149C" w:rsidRPr="00192A25">
        <w:rPr>
          <w:sz w:val="28"/>
          <w:szCs w:val="28"/>
        </w:rPr>
        <w:t>.</w:t>
      </w:r>
    </w:p>
    <w:p w:rsidR="007D149C" w:rsidRPr="00192A25" w:rsidRDefault="007D149C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Максимальный срок ожидания в очереди при подаче запроса о предо</w:t>
      </w:r>
      <w:r w:rsidRPr="00192A25">
        <w:rPr>
          <w:sz w:val="28"/>
          <w:szCs w:val="28"/>
        </w:rPr>
        <w:t>с</w:t>
      </w:r>
      <w:r w:rsidRPr="00192A25">
        <w:rPr>
          <w:sz w:val="28"/>
          <w:szCs w:val="28"/>
        </w:rPr>
        <w:t>тавлении муниципальной услуги не должен превышать 15 минут.</w:t>
      </w:r>
    </w:p>
    <w:p w:rsidR="007D149C" w:rsidRPr="00192A25" w:rsidRDefault="007D149C" w:rsidP="00A86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B6533" w:rsidRPr="00192A25" w:rsidRDefault="009A4FD8" w:rsidP="00A86551">
      <w:pPr>
        <w:numPr>
          <w:ilvl w:val="1"/>
          <w:numId w:val="39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Срок регистрации запроса заявителя о предоставлении муниц</w:t>
      </w:r>
      <w:r w:rsidRPr="00192A25">
        <w:rPr>
          <w:sz w:val="28"/>
          <w:szCs w:val="28"/>
        </w:rPr>
        <w:t>и</w:t>
      </w:r>
      <w:r w:rsidRPr="00192A25">
        <w:rPr>
          <w:sz w:val="28"/>
          <w:szCs w:val="28"/>
        </w:rPr>
        <w:t>пальной услуги.</w:t>
      </w:r>
    </w:p>
    <w:p w:rsidR="00C77B2F" w:rsidRPr="00192A25" w:rsidRDefault="00641CAD" w:rsidP="00A86551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Заявление</w:t>
      </w:r>
      <w:r w:rsidR="008B6533" w:rsidRPr="00192A25">
        <w:rPr>
          <w:sz w:val="28"/>
          <w:szCs w:val="28"/>
        </w:rPr>
        <w:t xml:space="preserve"> на получение специального разрешения на движение по а</w:t>
      </w:r>
      <w:r w:rsidR="008B6533" w:rsidRPr="00192A25">
        <w:rPr>
          <w:sz w:val="28"/>
          <w:szCs w:val="28"/>
        </w:rPr>
        <w:t>в</w:t>
      </w:r>
      <w:r w:rsidR="008B6533" w:rsidRPr="00192A25">
        <w:rPr>
          <w:sz w:val="28"/>
          <w:szCs w:val="28"/>
        </w:rPr>
        <w:t xml:space="preserve">томобильным дорогам </w:t>
      </w:r>
      <w:r w:rsidR="00EA3A1B" w:rsidRPr="00642EEF">
        <w:rPr>
          <w:sz w:val="28"/>
          <w:szCs w:val="28"/>
        </w:rPr>
        <w:t xml:space="preserve">транспортного средства, осуществляющего перевозки опасных, тяжеловесных и (или) крупногабаритных грузов </w:t>
      </w:r>
      <w:r w:rsidR="00EA3A1B">
        <w:rPr>
          <w:sz w:val="28"/>
          <w:szCs w:val="28"/>
        </w:rPr>
        <w:t>регистри</w:t>
      </w:r>
      <w:r w:rsidRPr="00192A25">
        <w:rPr>
          <w:sz w:val="28"/>
          <w:szCs w:val="28"/>
        </w:rPr>
        <w:t xml:space="preserve">руется в </w:t>
      </w:r>
      <w:r w:rsidR="00C77B2F" w:rsidRPr="00192A25">
        <w:rPr>
          <w:sz w:val="28"/>
          <w:szCs w:val="28"/>
        </w:rPr>
        <w:t>течение одного рабочего дня с даты его поступления.</w:t>
      </w:r>
    </w:p>
    <w:p w:rsidR="000D6C7E" w:rsidRPr="00192A25" w:rsidRDefault="000D6C7E" w:rsidP="00A86551">
      <w:pPr>
        <w:numPr>
          <w:ilvl w:val="1"/>
          <w:numId w:val="3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Требования к помещениям, в которых предоставляется муниц</w:t>
      </w:r>
      <w:r w:rsidRPr="00192A25">
        <w:rPr>
          <w:sz w:val="28"/>
          <w:szCs w:val="28"/>
        </w:rPr>
        <w:t>и</w:t>
      </w:r>
      <w:r w:rsidRPr="00192A25">
        <w:rPr>
          <w:sz w:val="28"/>
          <w:szCs w:val="28"/>
        </w:rPr>
        <w:t>пальная услуга.</w:t>
      </w:r>
    </w:p>
    <w:p w:rsidR="00BB3069" w:rsidRPr="00192A25" w:rsidRDefault="00BB3069" w:rsidP="00A86551">
      <w:pPr>
        <w:numPr>
          <w:ilvl w:val="2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BB3069" w:rsidRPr="00192A25" w:rsidRDefault="00BB3069" w:rsidP="00A86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</w:t>
      </w:r>
      <w:r w:rsidRPr="00192A25">
        <w:rPr>
          <w:sz w:val="28"/>
          <w:szCs w:val="28"/>
        </w:rPr>
        <w:t>и</w:t>
      </w:r>
      <w:r w:rsidRPr="00192A25">
        <w:rPr>
          <w:sz w:val="28"/>
          <w:szCs w:val="28"/>
        </w:rPr>
        <w:t>вопожарной системой и средствами пожаротушения.</w:t>
      </w:r>
    </w:p>
    <w:p w:rsidR="00BB3069" w:rsidRPr="00192A25" w:rsidRDefault="00BB3069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B3069" w:rsidRPr="00192A25" w:rsidRDefault="00BB3069" w:rsidP="00614069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Около здания должны быть организованы парковочные места для автотранспорта, в том числе для лиц с ограниченными возможн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стями здоровья (инвалидов).</w:t>
      </w:r>
    </w:p>
    <w:p w:rsidR="00BB3069" w:rsidRPr="00192A25" w:rsidRDefault="00BB3069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Доступ заявителей к парковочным местам является бесплатным.</w:t>
      </w:r>
    </w:p>
    <w:p w:rsidR="00BB3069" w:rsidRPr="00192A25" w:rsidRDefault="00BB3069" w:rsidP="00614069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</w:t>
      </w:r>
      <w:r w:rsidRPr="00192A25">
        <w:rPr>
          <w:sz w:val="28"/>
          <w:szCs w:val="28"/>
        </w:rPr>
        <w:t>ж</w:t>
      </w:r>
      <w:r w:rsidRPr="00192A25">
        <w:rPr>
          <w:sz w:val="28"/>
          <w:szCs w:val="28"/>
        </w:rPr>
        <w:t>ны быть предусмотрены средства для оказания первой помощи и доступные места общего пользования.</w:t>
      </w:r>
    </w:p>
    <w:p w:rsidR="00BB3069" w:rsidRPr="00192A25" w:rsidRDefault="00BB3069" w:rsidP="00614069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Места информирования, предназначенные для ознакомл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ния заявителей с информационными материалами, оборудуются:</w:t>
      </w:r>
    </w:p>
    <w:p w:rsidR="00BB3069" w:rsidRPr="00192A25" w:rsidRDefault="00BB3069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B3069" w:rsidRPr="00192A25" w:rsidRDefault="00BB3069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стульями и столами для оформления документов.</w:t>
      </w:r>
    </w:p>
    <w:p w:rsidR="00BB3069" w:rsidRPr="00192A25" w:rsidRDefault="00BB3069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B3069" w:rsidRPr="00192A25" w:rsidRDefault="00BB3069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B3069" w:rsidRPr="00192A25" w:rsidRDefault="00FE75F7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r w:rsidR="00BB3069" w:rsidRPr="00192A25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BB3069" w:rsidRPr="00192A25" w:rsidRDefault="00FE75F7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r w:rsidR="00BB3069" w:rsidRPr="00192A25">
        <w:rPr>
          <w:sz w:val="28"/>
          <w:szCs w:val="28"/>
        </w:rPr>
        <w:t>режим работы органов, предоставляющих муниципальную услугу;</w:t>
      </w:r>
    </w:p>
    <w:p w:rsidR="00BB3069" w:rsidRPr="00192A25" w:rsidRDefault="00FE75F7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r w:rsidR="00BB3069" w:rsidRPr="00192A25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BB3069" w:rsidRPr="00192A25" w:rsidRDefault="00FE75F7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r w:rsidR="00BB3069" w:rsidRPr="00192A25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B3069" w:rsidRPr="00192A25" w:rsidRDefault="00FE75F7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текст настоящего а</w:t>
      </w:r>
      <w:r w:rsidR="00BB3069" w:rsidRPr="00192A25">
        <w:rPr>
          <w:sz w:val="28"/>
          <w:szCs w:val="28"/>
        </w:rPr>
        <w:t>дминистративного регламента (полная версия - на официальном сайте администрации в сети Интернет</w:t>
      </w:r>
      <w:r w:rsidRPr="00192A25">
        <w:rPr>
          <w:sz w:val="28"/>
          <w:szCs w:val="28"/>
        </w:rPr>
        <w:t>)</w:t>
      </w:r>
      <w:r w:rsidR="00BB3069" w:rsidRPr="00192A25">
        <w:rPr>
          <w:sz w:val="28"/>
          <w:szCs w:val="28"/>
        </w:rPr>
        <w:t>;</w:t>
      </w:r>
    </w:p>
    <w:p w:rsidR="00BB3069" w:rsidRPr="00192A25" w:rsidRDefault="00FE75F7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r w:rsidR="00BB3069" w:rsidRPr="00192A25">
        <w:rPr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BB3069" w:rsidRPr="00192A25" w:rsidRDefault="00FE75F7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r w:rsidR="00BB3069" w:rsidRPr="00192A25">
        <w:rPr>
          <w:sz w:val="28"/>
          <w:szCs w:val="28"/>
        </w:rPr>
        <w:t>образцы оформления документов.</w:t>
      </w:r>
    </w:p>
    <w:p w:rsidR="00BB3069" w:rsidRDefault="00BB3069" w:rsidP="00614069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Помещения для приема заявителей должны быть оборуд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ваны табличками с указанием номера кабинета и должности лица, осущест</w:t>
      </w:r>
      <w:r w:rsidRPr="00192A25">
        <w:rPr>
          <w:sz w:val="28"/>
          <w:szCs w:val="28"/>
        </w:rPr>
        <w:t>в</w:t>
      </w:r>
      <w:r w:rsidRPr="00192A25">
        <w:rPr>
          <w:sz w:val="28"/>
          <w:szCs w:val="28"/>
        </w:rPr>
        <w:t>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CD7517" w:rsidRPr="00736409" w:rsidRDefault="00CD7517" w:rsidP="00CD7517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SimSun"/>
          <w:sz w:val="28"/>
          <w:szCs w:val="28"/>
        </w:rPr>
      </w:pPr>
      <w:r w:rsidRPr="00736409">
        <w:rPr>
          <w:rFonts w:eastAsia="SimSun"/>
          <w:sz w:val="28"/>
          <w:szCs w:val="28"/>
        </w:rPr>
        <w:t>Требования к обеспечению условий доступности муниц</w:t>
      </w:r>
      <w:r w:rsidRPr="00736409">
        <w:rPr>
          <w:rFonts w:eastAsia="SimSun"/>
          <w:sz w:val="28"/>
          <w:szCs w:val="28"/>
        </w:rPr>
        <w:t>и</w:t>
      </w:r>
      <w:r w:rsidRPr="00736409">
        <w:rPr>
          <w:rFonts w:eastAsia="SimSun"/>
          <w:sz w:val="28"/>
          <w:szCs w:val="28"/>
        </w:rPr>
        <w:t>пальных услуг для инвалидов.</w:t>
      </w:r>
    </w:p>
    <w:p w:rsidR="00CD7517" w:rsidRPr="00736409" w:rsidRDefault="00CD7517" w:rsidP="00CD7517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736409">
        <w:rPr>
          <w:bCs/>
          <w:sz w:val="28"/>
          <w:szCs w:val="28"/>
        </w:rPr>
        <w:t>Орган предоставляющий муниципальную услугу обеспечивает условия доступности для беспрепятственного доступа инвалидов в здание и помещ</w:t>
      </w:r>
      <w:r w:rsidRPr="00736409">
        <w:rPr>
          <w:bCs/>
          <w:sz w:val="28"/>
          <w:szCs w:val="28"/>
        </w:rPr>
        <w:t>е</w:t>
      </w:r>
      <w:r w:rsidRPr="00736409">
        <w:rPr>
          <w:bCs/>
          <w:sz w:val="28"/>
          <w:szCs w:val="28"/>
        </w:rPr>
        <w:t xml:space="preserve">ния, в котором предоставляется </w:t>
      </w:r>
      <w:r w:rsidRPr="00736409">
        <w:rPr>
          <w:sz w:val="28"/>
          <w:szCs w:val="28"/>
        </w:rPr>
        <w:t xml:space="preserve">муниципальная </w:t>
      </w:r>
      <w:r w:rsidRPr="00736409">
        <w:rPr>
          <w:bCs/>
          <w:sz w:val="28"/>
          <w:szCs w:val="28"/>
        </w:rPr>
        <w:t xml:space="preserve">услуга, и получения </w:t>
      </w:r>
      <w:r w:rsidRPr="00736409">
        <w:rPr>
          <w:sz w:val="28"/>
          <w:szCs w:val="28"/>
        </w:rPr>
        <w:t>муниц</w:t>
      </w:r>
      <w:r w:rsidRPr="00736409">
        <w:rPr>
          <w:sz w:val="28"/>
          <w:szCs w:val="28"/>
        </w:rPr>
        <w:t>и</w:t>
      </w:r>
      <w:r w:rsidRPr="00736409">
        <w:rPr>
          <w:sz w:val="28"/>
          <w:szCs w:val="28"/>
        </w:rPr>
        <w:t xml:space="preserve">пальной </w:t>
      </w:r>
      <w:r w:rsidRPr="00736409">
        <w:rPr>
          <w:bCs/>
          <w:sz w:val="28"/>
          <w:szCs w:val="28"/>
        </w:rPr>
        <w:t>услуги в соответствии с требованиями, установленными Федерал</w:t>
      </w:r>
      <w:r w:rsidRPr="00736409">
        <w:rPr>
          <w:bCs/>
          <w:sz w:val="28"/>
          <w:szCs w:val="28"/>
        </w:rPr>
        <w:t>ь</w:t>
      </w:r>
      <w:r w:rsidRPr="00736409">
        <w:rPr>
          <w:bCs/>
          <w:sz w:val="28"/>
          <w:szCs w:val="28"/>
        </w:rPr>
        <w:t xml:space="preserve">ным </w:t>
      </w:r>
      <w:hyperlink r:id="rId15" w:history="1">
        <w:r w:rsidRPr="00CC4866">
          <w:rPr>
            <w:bCs/>
            <w:sz w:val="28"/>
            <w:szCs w:val="28"/>
          </w:rPr>
          <w:t>законом</w:t>
        </w:r>
      </w:hyperlink>
      <w:r w:rsidRPr="00CC4866">
        <w:rPr>
          <w:bCs/>
          <w:sz w:val="28"/>
          <w:szCs w:val="28"/>
        </w:rPr>
        <w:t xml:space="preserve"> от</w:t>
      </w:r>
      <w:r w:rsidRPr="00736409">
        <w:rPr>
          <w:bCs/>
          <w:sz w:val="28"/>
          <w:szCs w:val="28"/>
        </w:rPr>
        <w:t xml:space="preserve"> 24.11.1995 № 181-ФЗ «О социальной защите инвалидов в Российской Федерации», и другими законодательными и иными нормати</w:t>
      </w:r>
      <w:r w:rsidRPr="00736409">
        <w:rPr>
          <w:bCs/>
          <w:sz w:val="28"/>
          <w:szCs w:val="28"/>
        </w:rPr>
        <w:t>в</w:t>
      </w:r>
      <w:r w:rsidRPr="00736409">
        <w:rPr>
          <w:bCs/>
          <w:sz w:val="28"/>
          <w:szCs w:val="28"/>
        </w:rPr>
        <w:t>ными правовыми актами Российской Федерации и Воронежской области.</w:t>
      </w:r>
    </w:p>
    <w:p w:rsidR="00CD7517" w:rsidRPr="00CD7517" w:rsidRDefault="00CD7517" w:rsidP="00CD7517">
      <w:pPr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</w:rPr>
      </w:pPr>
      <w:r w:rsidRPr="00736409">
        <w:rPr>
          <w:rFonts w:eastAsia="SimSun"/>
          <w:sz w:val="28"/>
          <w:szCs w:val="28"/>
        </w:rPr>
        <w:t xml:space="preserve">Если </w:t>
      </w:r>
      <w:r w:rsidRPr="00736409">
        <w:rPr>
          <w:rFonts w:eastAsia="SimSun"/>
          <w:bCs/>
          <w:sz w:val="28"/>
          <w:szCs w:val="28"/>
        </w:rPr>
        <w:t>здание</w:t>
      </w:r>
      <w:r w:rsidRPr="00736409">
        <w:rPr>
          <w:rFonts w:eastAsia="SimSun"/>
          <w:bCs/>
          <w:sz w:val="28"/>
          <w:szCs w:val="28"/>
          <w:lang w:eastAsia="zh-CN"/>
        </w:rPr>
        <w:t xml:space="preserve"> и помещения</w:t>
      </w:r>
      <w:r w:rsidRPr="00736409">
        <w:rPr>
          <w:rFonts w:eastAsia="SimSun"/>
          <w:bCs/>
          <w:sz w:val="28"/>
          <w:szCs w:val="28"/>
        </w:rPr>
        <w:t xml:space="preserve">, в котором </w:t>
      </w:r>
      <w:r w:rsidRPr="00736409">
        <w:rPr>
          <w:rFonts w:eastAsia="SimSun"/>
          <w:bCs/>
          <w:sz w:val="28"/>
          <w:szCs w:val="28"/>
          <w:lang w:eastAsia="zh-CN"/>
        </w:rPr>
        <w:t>предоставляется</w:t>
      </w:r>
      <w:r w:rsidRPr="00736409">
        <w:rPr>
          <w:rFonts w:eastAsia="SimSun"/>
          <w:bCs/>
          <w:sz w:val="28"/>
          <w:szCs w:val="28"/>
        </w:rPr>
        <w:t xml:space="preserve"> услуга</w:t>
      </w:r>
      <w:r w:rsidRPr="00736409">
        <w:rPr>
          <w:rFonts w:eastAsia="SimSun"/>
          <w:sz w:val="28"/>
          <w:szCs w:val="28"/>
        </w:rPr>
        <w:t xml:space="preserve"> не пр</w:t>
      </w:r>
      <w:r w:rsidRPr="00736409">
        <w:rPr>
          <w:rFonts w:eastAsia="SimSun"/>
          <w:sz w:val="28"/>
          <w:szCs w:val="28"/>
        </w:rPr>
        <w:t>и</w:t>
      </w:r>
      <w:r w:rsidRPr="00736409">
        <w:rPr>
          <w:rFonts w:eastAsia="SimSun"/>
          <w:sz w:val="28"/>
          <w:szCs w:val="28"/>
        </w:rPr>
        <w:t xml:space="preserve">способлены или не полностью приспособлены для потребностей инвалидов, </w:t>
      </w:r>
      <w:r w:rsidRPr="00736409">
        <w:rPr>
          <w:rFonts w:eastAsia="SimSun"/>
          <w:bCs/>
          <w:sz w:val="28"/>
          <w:szCs w:val="28"/>
        </w:rPr>
        <w:t>орган предоставляющий муниципальную услугу</w:t>
      </w:r>
      <w:r w:rsidRPr="00736409">
        <w:rPr>
          <w:rFonts w:eastAsia="SimSun"/>
          <w:sz w:val="28"/>
          <w:szCs w:val="28"/>
        </w:rPr>
        <w:t xml:space="preserve"> обеспечивает предоставл</w:t>
      </w:r>
      <w:r w:rsidRPr="00736409">
        <w:rPr>
          <w:rFonts w:eastAsia="SimSun"/>
          <w:sz w:val="28"/>
          <w:szCs w:val="28"/>
        </w:rPr>
        <w:t>е</w:t>
      </w:r>
      <w:r w:rsidRPr="00736409">
        <w:rPr>
          <w:rFonts w:eastAsia="SimSun"/>
          <w:sz w:val="28"/>
          <w:szCs w:val="28"/>
        </w:rPr>
        <w:t>ние муниципальной услуги по месту жительства инвалида.</w:t>
      </w:r>
    </w:p>
    <w:p w:rsidR="000D6C7E" w:rsidRPr="00192A25" w:rsidRDefault="00D01422" w:rsidP="00A86551">
      <w:pPr>
        <w:numPr>
          <w:ilvl w:val="1"/>
          <w:numId w:val="3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Показатели доступности и качества муниципальной услуги</w:t>
      </w:r>
      <w:r w:rsidR="000D6C7E" w:rsidRPr="00192A25">
        <w:rPr>
          <w:sz w:val="28"/>
          <w:szCs w:val="28"/>
        </w:rPr>
        <w:t>.</w:t>
      </w:r>
    </w:p>
    <w:p w:rsidR="00D01422" w:rsidRPr="00192A25" w:rsidRDefault="00D01422" w:rsidP="00A86551">
      <w:pPr>
        <w:pStyle w:val="ConsPlusNormal"/>
        <w:numPr>
          <w:ilvl w:val="2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D01422" w:rsidRPr="00192A25" w:rsidRDefault="00D01422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 xml:space="preserve">- оборудование территорий, прилегающих к месторасположению </w:t>
      </w:r>
      <w:r w:rsidR="008F485E" w:rsidRPr="00192A25">
        <w:rPr>
          <w:rFonts w:ascii="Times New Roman" w:hAnsi="Times New Roman" w:cs="Times New Roman"/>
          <w:sz w:val="28"/>
          <w:szCs w:val="28"/>
        </w:rPr>
        <w:t>администрации</w:t>
      </w:r>
      <w:r w:rsidRPr="00192A25">
        <w:rPr>
          <w:rFonts w:ascii="Times New Roman" w:hAnsi="Times New Roman" w:cs="Times New Roman"/>
          <w:sz w:val="28"/>
          <w:szCs w:val="28"/>
        </w:rPr>
        <w:t>, местами для парковки автотранспортных средств, в том числе для лиц с ограниченными возможностями здоровья (инвалидов);</w:t>
      </w:r>
    </w:p>
    <w:p w:rsidR="00D01422" w:rsidRPr="00192A25" w:rsidRDefault="00D01422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 xml:space="preserve">- оборудование мест ожидания в </w:t>
      </w:r>
      <w:r w:rsidR="008F485E" w:rsidRPr="00192A25">
        <w:rPr>
          <w:rFonts w:ascii="Times New Roman" w:hAnsi="Times New Roman" w:cs="Times New Roman"/>
          <w:sz w:val="28"/>
          <w:szCs w:val="28"/>
        </w:rPr>
        <w:t>администрации</w:t>
      </w:r>
      <w:r w:rsidRPr="00192A25">
        <w:rPr>
          <w:rFonts w:ascii="Times New Roman" w:hAnsi="Times New Roman" w:cs="Times New Roman"/>
          <w:sz w:val="28"/>
          <w:szCs w:val="28"/>
        </w:rPr>
        <w:t xml:space="preserve"> доступными местами общего пользования;</w:t>
      </w:r>
    </w:p>
    <w:p w:rsidR="00D01422" w:rsidRPr="00192A25" w:rsidRDefault="00D01422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 xml:space="preserve">- оборудование мест ожидания и мест приема заявителей в </w:t>
      </w:r>
      <w:r w:rsidR="008F485E" w:rsidRPr="00192A25">
        <w:rPr>
          <w:rFonts w:ascii="Times New Roman" w:hAnsi="Times New Roman" w:cs="Times New Roman"/>
          <w:sz w:val="28"/>
          <w:szCs w:val="28"/>
        </w:rPr>
        <w:t>администрации</w:t>
      </w:r>
      <w:r w:rsidRPr="00192A25">
        <w:rPr>
          <w:rFonts w:ascii="Times New Roman" w:hAnsi="Times New Roman" w:cs="Times New Roman"/>
          <w:sz w:val="28"/>
          <w:szCs w:val="28"/>
        </w:rPr>
        <w:t xml:space="preserve"> стульями, столами (стойками) для возможности оформления документов;</w:t>
      </w:r>
    </w:p>
    <w:p w:rsidR="00D01422" w:rsidRPr="00192A25" w:rsidRDefault="00D01422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 xml:space="preserve">- соблюдение графика работы </w:t>
      </w:r>
      <w:r w:rsidR="008F485E" w:rsidRPr="00192A25">
        <w:rPr>
          <w:rFonts w:ascii="Times New Roman" w:hAnsi="Times New Roman" w:cs="Times New Roman"/>
          <w:sz w:val="28"/>
          <w:szCs w:val="28"/>
        </w:rPr>
        <w:t>администрации</w:t>
      </w:r>
      <w:r w:rsidRPr="00192A25">
        <w:rPr>
          <w:rFonts w:ascii="Times New Roman" w:hAnsi="Times New Roman" w:cs="Times New Roman"/>
          <w:sz w:val="28"/>
          <w:szCs w:val="28"/>
        </w:rPr>
        <w:t>;</w:t>
      </w:r>
    </w:p>
    <w:p w:rsidR="00D01422" w:rsidRPr="00192A25" w:rsidRDefault="00D01422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 xml:space="preserve"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</w:t>
      </w:r>
      <w:r w:rsidR="0084506D" w:rsidRPr="00192A25">
        <w:rPr>
          <w:rFonts w:ascii="Times New Roman" w:hAnsi="Times New Roman" w:cs="Times New Roman"/>
          <w:sz w:val="28"/>
          <w:szCs w:val="28"/>
        </w:rPr>
        <w:t>администрации</w:t>
      </w:r>
      <w:r w:rsidRPr="00192A25">
        <w:rPr>
          <w:rFonts w:ascii="Times New Roman" w:hAnsi="Times New Roman" w:cs="Times New Roman"/>
          <w:sz w:val="28"/>
          <w:szCs w:val="28"/>
        </w:rPr>
        <w:t xml:space="preserve">, на информационных стендах в местах </w:t>
      </w:r>
      <w:r w:rsidR="0084506D" w:rsidRPr="00192A2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192A25">
        <w:rPr>
          <w:rFonts w:ascii="Times New Roman" w:hAnsi="Times New Roman" w:cs="Times New Roman"/>
          <w:sz w:val="28"/>
          <w:szCs w:val="28"/>
        </w:rPr>
        <w:t>;</w:t>
      </w:r>
    </w:p>
    <w:p w:rsidR="00D01422" w:rsidRPr="00192A25" w:rsidRDefault="00D01422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01422" w:rsidRPr="00192A25" w:rsidRDefault="00D01422" w:rsidP="00614069">
      <w:pPr>
        <w:pStyle w:val="ConsPlusNormal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D01422" w:rsidRPr="00192A25" w:rsidRDefault="00D01422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D01422" w:rsidRPr="00192A25" w:rsidRDefault="00D01422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CF217C" w:rsidRPr="00192A25" w:rsidRDefault="00D01422" w:rsidP="00422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0D6C7E" w:rsidRPr="00192A25" w:rsidRDefault="0084506D" w:rsidP="00614069">
      <w:pPr>
        <w:numPr>
          <w:ilvl w:val="1"/>
          <w:numId w:val="3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Особенности предоставления муниципальной услуги в эле</w:t>
      </w:r>
      <w:r w:rsidRPr="00192A25">
        <w:rPr>
          <w:sz w:val="28"/>
          <w:szCs w:val="28"/>
        </w:rPr>
        <w:t>к</w:t>
      </w:r>
      <w:r w:rsidRPr="00192A25">
        <w:rPr>
          <w:sz w:val="28"/>
          <w:szCs w:val="28"/>
        </w:rPr>
        <w:t>тронной форме</w:t>
      </w:r>
      <w:r w:rsidR="000D6C7E" w:rsidRPr="00192A25">
        <w:rPr>
          <w:sz w:val="28"/>
          <w:szCs w:val="28"/>
        </w:rPr>
        <w:t>.</w:t>
      </w:r>
    </w:p>
    <w:p w:rsidR="00FE75F7" w:rsidRPr="00192A25" w:rsidRDefault="00FE75F7" w:rsidP="00614069">
      <w:pPr>
        <w:numPr>
          <w:ilvl w:val="2"/>
          <w:numId w:val="31"/>
        </w:numPr>
        <w:tabs>
          <w:tab w:val="left" w:pos="1560"/>
          <w:tab w:val="num" w:pos="159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Прием заявителей (прием и выдача документов) осуществляется уполномоченными должностными лицами </w:t>
      </w:r>
      <w:r w:rsidR="00EA3A1B">
        <w:rPr>
          <w:sz w:val="28"/>
          <w:szCs w:val="28"/>
        </w:rPr>
        <w:t>администрации Воробьёвского муниципального района</w:t>
      </w:r>
      <w:r w:rsidRPr="00192A25">
        <w:rPr>
          <w:sz w:val="28"/>
          <w:szCs w:val="28"/>
        </w:rPr>
        <w:t>.</w:t>
      </w:r>
    </w:p>
    <w:p w:rsidR="00FE75F7" w:rsidRPr="00192A25" w:rsidRDefault="00FE75F7" w:rsidP="00614069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Прием заявителей уполномоченными лицами осуществл</w:t>
      </w:r>
      <w:r w:rsidRPr="00192A25">
        <w:rPr>
          <w:sz w:val="28"/>
          <w:szCs w:val="28"/>
        </w:rPr>
        <w:t>я</w:t>
      </w:r>
      <w:r w:rsidRPr="00192A25">
        <w:rPr>
          <w:sz w:val="28"/>
          <w:szCs w:val="28"/>
        </w:rPr>
        <w:t xml:space="preserve">ется в соответствии с графиком (режимом) работы </w:t>
      </w:r>
      <w:r w:rsidR="00EA3A1B">
        <w:rPr>
          <w:sz w:val="28"/>
          <w:szCs w:val="28"/>
        </w:rPr>
        <w:t>администрации Воробьё</w:t>
      </w:r>
      <w:r w:rsidR="00EA3A1B">
        <w:rPr>
          <w:sz w:val="28"/>
          <w:szCs w:val="28"/>
        </w:rPr>
        <w:t>в</w:t>
      </w:r>
      <w:r w:rsidR="00EA3A1B">
        <w:rPr>
          <w:sz w:val="28"/>
          <w:szCs w:val="28"/>
        </w:rPr>
        <w:t>ского муниципального района</w:t>
      </w:r>
      <w:r w:rsidRPr="00192A25">
        <w:rPr>
          <w:sz w:val="28"/>
          <w:szCs w:val="28"/>
        </w:rPr>
        <w:t>.</w:t>
      </w:r>
    </w:p>
    <w:p w:rsidR="00FE75F7" w:rsidRPr="00192A25" w:rsidRDefault="00FE75F7" w:rsidP="00614069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Заявителям обеспечивается возможность копирования формы заявления, необходимого для получения муниципальной услуги, ра</w:t>
      </w:r>
      <w:r w:rsidRPr="00192A25">
        <w:rPr>
          <w:sz w:val="28"/>
          <w:szCs w:val="28"/>
        </w:rPr>
        <w:t>з</w:t>
      </w:r>
      <w:r w:rsidRPr="00192A25">
        <w:rPr>
          <w:sz w:val="28"/>
          <w:szCs w:val="28"/>
        </w:rPr>
        <w:t>мещенного на официальном сайте администрации в сети</w:t>
      </w:r>
      <w:r w:rsidR="00EA3A1B">
        <w:rPr>
          <w:sz w:val="28"/>
          <w:szCs w:val="28"/>
        </w:rPr>
        <w:t xml:space="preserve"> Интернет (</w:t>
      </w:r>
      <w:r w:rsidR="00EA3A1B">
        <w:rPr>
          <w:sz w:val="28"/>
          <w:szCs w:val="28"/>
          <w:lang w:val="en-US"/>
        </w:rPr>
        <w:t>v</w:t>
      </w:r>
      <w:r w:rsidR="00EA3A1B">
        <w:rPr>
          <w:sz w:val="28"/>
          <w:szCs w:val="28"/>
          <w:lang w:val="en-US"/>
        </w:rPr>
        <w:t>o</w:t>
      </w:r>
      <w:r w:rsidR="00EA3A1B">
        <w:rPr>
          <w:sz w:val="28"/>
          <w:szCs w:val="28"/>
          <w:lang w:val="en-US"/>
        </w:rPr>
        <w:t>rob</w:t>
      </w:r>
      <w:r w:rsidR="00EA3A1B" w:rsidRPr="00EA3A1B">
        <w:rPr>
          <w:sz w:val="28"/>
          <w:szCs w:val="28"/>
        </w:rPr>
        <w:t>.</w:t>
      </w:r>
      <w:r w:rsidR="00CB02E9">
        <w:rPr>
          <w:sz w:val="28"/>
          <w:szCs w:val="28"/>
          <w:lang w:val="en-US"/>
        </w:rPr>
        <w:t>rn</w:t>
      </w:r>
      <w:r w:rsidR="00CB02E9" w:rsidRPr="00CB02E9">
        <w:rPr>
          <w:sz w:val="28"/>
          <w:szCs w:val="28"/>
        </w:rPr>
        <w:t>.</w:t>
      </w:r>
      <w:r w:rsidR="00CB02E9">
        <w:rPr>
          <w:sz w:val="28"/>
          <w:szCs w:val="28"/>
          <w:lang w:val="en-US"/>
        </w:rPr>
        <w:t>ru</w:t>
      </w:r>
      <w:r w:rsidRPr="00192A25">
        <w:rPr>
          <w:sz w:val="28"/>
          <w:szCs w:val="28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192A25">
        <w:rPr>
          <w:sz w:val="28"/>
          <w:szCs w:val="28"/>
          <w:lang w:val="en-US"/>
        </w:rPr>
        <w:t>www</w:t>
      </w:r>
      <w:r w:rsidRPr="00192A25">
        <w:rPr>
          <w:sz w:val="28"/>
          <w:szCs w:val="28"/>
        </w:rPr>
        <w:t>.pgu.gov</w:t>
      </w:r>
      <w:r w:rsidR="00AD2D49" w:rsidRPr="00192A25">
        <w:rPr>
          <w:sz w:val="28"/>
          <w:szCs w:val="28"/>
        </w:rPr>
        <w:t>vrn</w:t>
      </w:r>
      <w:r w:rsidRPr="00192A25">
        <w:rPr>
          <w:sz w:val="28"/>
          <w:szCs w:val="28"/>
        </w:rPr>
        <w:t>.ru).</w:t>
      </w:r>
    </w:p>
    <w:p w:rsidR="00FE75F7" w:rsidRPr="00192A25" w:rsidRDefault="00FE75F7" w:rsidP="00614069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го портала государственных и муниципальных услуг (функций) и (или) По</w:t>
      </w:r>
      <w:r w:rsidRPr="00192A25">
        <w:rPr>
          <w:sz w:val="28"/>
          <w:szCs w:val="28"/>
        </w:rPr>
        <w:t>р</w:t>
      </w:r>
      <w:r w:rsidRPr="00192A25">
        <w:rPr>
          <w:sz w:val="28"/>
          <w:szCs w:val="28"/>
        </w:rPr>
        <w:t>тала государственных и муниципальных услуг Воронежской области.</w:t>
      </w:r>
    </w:p>
    <w:p w:rsidR="00D02CCC" w:rsidRPr="00192A25" w:rsidRDefault="00D02CCC" w:rsidP="00614069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C7E" w:rsidRPr="00192A25" w:rsidRDefault="00FE75F7" w:rsidP="00614069">
      <w:pPr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b/>
          <w:sz w:val="28"/>
          <w:szCs w:val="28"/>
        </w:rPr>
      </w:pPr>
      <w:r w:rsidRPr="00192A25">
        <w:rPr>
          <w:b/>
          <w:sz w:val="28"/>
          <w:szCs w:val="28"/>
          <w:lang w:val="en-US"/>
        </w:rPr>
        <w:t>C</w:t>
      </w:r>
      <w:r w:rsidRPr="00192A25">
        <w:rPr>
          <w:b/>
          <w:sz w:val="28"/>
          <w:szCs w:val="28"/>
        </w:rPr>
        <w:t>остав, последовательность и сроки выполнения админис</w:t>
      </w:r>
      <w:r w:rsidRPr="00192A25">
        <w:rPr>
          <w:b/>
          <w:sz w:val="28"/>
          <w:szCs w:val="28"/>
        </w:rPr>
        <w:t>т</w:t>
      </w:r>
      <w:r w:rsidRPr="00192A25">
        <w:rPr>
          <w:b/>
          <w:sz w:val="28"/>
          <w:szCs w:val="28"/>
        </w:rPr>
        <w:t>ративных процедур, требования к порядку их выполнения</w:t>
      </w:r>
    </w:p>
    <w:p w:rsidR="000D6C7E" w:rsidRPr="00192A25" w:rsidRDefault="000D6C7E" w:rsidP="00614069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FE75F7" w:rsidRPr="00192A25" w:rsidRDefault="003536D7" w:rsidP="000F4F3E">
      <w:pPr>
        <w:numPr>
          <w:ilvl w:val="1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Исчерпывающий перечень административных процедур.</w:t>
      </w:r>
    </w:p>
    <w:p w:rsidR="000F4F3E" w:rsidRPr="00192A25" w:rsidRDefault="000D6C7E" w:rsidP="000F4F3E">
      <w:pPr>
        <w:numPr>
          <w:ilvl w:val="2"/>
          <w:numId w:val="5"/>
        </w:numPr>
        <w:tabs>
          <w:tab w:val="clear" w:pos="720"/>
          <w:tab w:val="left" w:pos="1560"/>
        </w:tabs>
        <w:ind w:left="0"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Предоставление муниципальной услуги включает в себя сл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ду</w:t>
      </w:r>
      <w:r w:rsidR="000F4F3E" w:rsidRPr="00192A25">
        <w:rPr>
          <w:sz w:val="28"/>
          <w:szCs w:val="28"/>
        </w:rPr>
        <w:t>ющие административные процедуры, необходимые для выдачи специал</w:t>
      </w:r>
      <w:r w:rsidR="000F4F3E" w:rsidRPr="00192A25">
        <w:rPr>
          <w:sz w:val="28"/>
          <w:szCs w:val="28"/>
        </w:rPr>
        <w:t>ь</w:t>
      </w:r>
      <w:r w:rsidR="000F4F3E" w:rsidRPr="00192A25">
        <w:rPr>
          <w:sz w:val="28"/>
          <w:szCs w:val="28"/>
        </w:rPr>
        <w:t>ного разрешения на движение по автомобильным дорогам</w:t>
      </w:r>
      <w:r w:rsidR="00CB02E9" w:rsidRPr="00CB02E9">
        <w:rPr>
          <w:sz w:val="28"/>
          <w:szCs w:val="28"/>
        </w:rPr>
        <w:t xml:space="preserve"> </w:t>
      </w:r>
      <w:r w:rsidR="00CB02E9" w:rsidRPr="00192A25">
        <w:rPr>
          <w:sz w:val="28"/>
          <w:szCs w:val="28"/>
        </w:rPr>
        <w:t>транспортного средства</w:t>
      </w:r>
      <w:r w:rsidR="00CB02E9">
        <w:rPr>
          <w:sz w:val="28"/>
          <w:szCs w:val="28"/>
        </w:rPr>
        <w:t>, осуществляющего перевозки опасного,</w:t>
      </w:r>
      <w:r w:rsidR="00CB02E9" w:rsidRPr="00CB02E9">
        <w:rPr>
          <w:sz w:val="28"/>
          <w:szCs w:val="28"/>
        </w:rPr>
        <w:t xml:space="preserve"> </w:t>
      </w:r>
      <w:r w:rsidR="000F4F3E" w:rsidRPr="00192A25">
        <w:rPr>
          <w:sz w:val="28"/>
          <w:szCs w:val="28"/>
        </w:rPr>
        <w:t xml:space="preserve"> </w:t>
      </w:r>
      <w:r w:rsidR="00CB7159" w:rsidRPr="00192A25">
        <w:rPr>
          <w:sz w:val="28"/>
          <w:szCs w:val="28"/>
        </w:rPr>
        <w:t>тяжеловесного и (или) крупн</w:t>
      </w:r>
      <w:r w:rsidR="00CB7159" w:rsidRPr="00192A25">
        <w:rPr>
          <w:sz w:val="28"/>
          <w:szCs w:val="28"/>
        </w:rPr>
        <w:t>о</w:t>
      </w:r>
      <w:r w:rsidR="00CB7159" w:rsidRPr="00192A25">
        <w:rPr>
          <w:sz w:val="28"/>
          <w:szCs w:val="28"/>
        </w:rPr>
        <w:t>га</w:t>
      </w:r>
      <w:r w:rsidR="00CB02E9">
        <w:rPr>
          <w:sz w:val="28"/>
          <w:szCs w:val="28"/>
        </w:rPr>
        <w:t>баритного груза</w:t>
      </w:r>
      <w:r w:rsidR="000F4F3E" w:rsidRPr="00192A25">
        <w:rPr>
          <w:sz w:val="28"/>
          <w:szCs w:val="28"/>
        </w:rPr>
        <w:t xml:space="preserve">: </w:t>
      </w:r>
    </w:p>
    <w:p w:rsidR="000F4F3E" w:rsidRPr="00192A25" w:rsidRDefault="000F4F3E" w:rsidP="000F4F3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прием и регистрация заявления и прилагаемых к нему документов;</w:t>
      </w:r>
    </w:p>
    <w:p w:rsidR="000F4F3E" w:rsidRPr="00192A25" w:rsidRDefault="000F4F3E" w:rsidP="000F4F3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 xml:space="preserve">мента, в рамках межведомственного взаимодействия; </w:t>
      </w:r>
    </w:p>
    <w:p w:rsidR="008B13E9" w:rsidRPr="00192A25" w:rsidRDefault="008B13E9" w:rsidP="008B13E9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согласование маршрута </w:t>
      </w:r>
      <w:r w:rsidR="00CB02E9">
        <w:rPr>
          <w:sz w:val="28"/>
          <w:szCs w:val="28"/>
        </w:rPr>
        <w:t xml:space="preserve">движения </w:t>
      </w:r>
      <w:r w:rsidR="00CB02E9" w:rsidRPr="00192A25">
        <w:rPr>
          <w:sz w:val="28"/>
          <w:szCs w:val="28"/>
        </w:rPr>
        <w:t>транспортного средства</w:t>
      </w:r>
      <w:r w:rsidR="00CB02E9">
        <w:rPr>
          <w:sz w:val="28"/>
          <w:szCs w:val="28"/>
        </w:rPr>
        <w:t>, осущест</w:t>
      </w:r>
      <w:r w:rsidR="00CB02E9">
        <w:rPr>
          <w:sz w:val="28"/>
          <w:szCs w:val="28"/>
        </w:rPr>
        <w:t>в</w:t>
      </w:r>
      <w:r w:rsidR="00CB02E9">
        <w:rPr>
          <w:sz w:val="28"/>
          <w:szCs w:val="28"/>
        </w:rPr>
        <w:t>ляющего перевозки опасного,</w:t>
      </w:r>
      <w:r w:rsidR="00CB02E9" w:rsidRPr="00CB02E9">
        <w:rPr>
          <w:sz w:val="28"/>
          <w:szCs w:val="28"/>
        </w:rPr>
        <w:t xml:space="preserve"> </w:t>
      </w:r>
      <w:r w:rsidR="00CB02E9" w:rsidRPr="00192A25">
        <w:rPr>
          <w:sz w:val="28"/>
          <w:szCs w:val="28"/>
        </w:rPr>
        <w:t xml:space="preserve"> тяжеловесного и (или) крупнога</w:t>
      </w:r>
      <w:r w:rsidR="00CB02E9">
        <w:rPr>
          <w:sz w:val="28"/>
          <w:szCs w:val="28"/>
        </w:rPr>
        <w:t>баритного груза</w:t>
      </w:r>
      <w:r w:rsidR="00CB02E9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с владельцами автомобильных дорог, по которым проходит такой ма</w:t>
      </w:r>
      <w:r w:rsidRPr="00192A25">
        <w:rPr>
          <w:sz w:val="28"/>
          <w:szCs w:val="28"/>
        </w:rPr>
        <w:t>р</w:t>
      </w:r>
      <w:r w:rsidRPr="00192A25">
        <w:rPr>
          <w:sz w:val="28"/>
          <w:szCs w:val="28"/>
        </w:rPr>
        <w:t>шрут;</w:t>
      </w:r>
    </w:p>
    <w:p w:rsidR="000F4F3E" w:rsidRPr="00192A25" w:rsidRDefault="000F4F3E" w:rsidP="008B13E9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оформление специального разрешения на движение по автомобил</w:t>
      </w:r>
      <w:r w:rsidRPr="00192A25">
        <w:rPr>
          <w:sz w:val="28"/>
          <w:szCs w:val="28"/>
        </w:rPr>
        <w:t>ь</w:t>
      </w:r>
      <w:r w:rsidRPr="00192A25">
        <w:rPr>
          <w:sz w:val="28"/>
          <w:szCs w:val="28"/>
        </w:rPr>
        <w:t xml:space="preserve">ным дорогам </w:t>
      </w:r>
      <w:r w:rsidR="00CB02E9" w:rsidRPr="00192A25">
        <w:rPr>
          <w:sz w:val="28"/>
          <w:szCs w:val="28"/>
        </w:rPr>
        <w:t>транспортного средства</w:t>
      </w:r>
      <w:r w:rsidR="00CB02E9">
        <w:rPr>
          <w:sz w:val="28"/>
          <w:szCs w:val="28"/>
        </w:rPr>
        <w:t>, осуществляющего перевозки опасн</w:t>
      </w:r>
      <w:r w:rsidR="00CB02E9">
        <w:rPr>
          <w:sz w:val="28"/>
          <w:szCs w:val="28"/>
        </w:rPr>
        <w:t>о</w:t>
      </w:r>
      <w:r w:rsidR="00CB02E9">
        <w:rPr>
          <w:sz w:val="28"/>
          <w:szCs w:val="28"/>
        </w:rPr>
        <w:t>го,</w:t>
      </w:r>
      <w:r w:rsidR="00CB7159" w:rsidRPr="00192A25">
        <w:rPr>
          <w:sz w:val="28"/>
          <w:szCs w:val="28"/>
        </w:rPr>
        <w:t>тяжеловесного и (или) крупногабаритного транспортного средства</w:t>
      </w:r>
      <w:r w:rsidRPr="00192A25">
        <w:rPr>
          <w:sz w:val="28"/>
          <w:szCs w:val="28"/>
        </w:rPr>
        <w:t xml:space="preserve"> и </w:t>
      </w:r>
      <w:r w:rsidR="000C178B" w:rsidRPr="00192A25">
        <w:rPr>
          <w:sz w:val="28"/>
          <w:szCs w:val="28"/>
        </w:rPr>
        <w:t>с</w:t>
      </w:r>
      <w:r w:rsidR="000C178B" w:rsidRPr="00192A25">
        <w:rPr>
          <w:sz w:val="28"/>
          <w:szCs w:val="28"/>
        </w:rPr>
        <w:t>о</w:t>
      </w:r>
      <w:r w:rsidR="000C178B" w:rsidRPr="00192A25">
        <w:rPr>
          <w:sz w:val="28"/>
          <w:szCs w:val="28"/>
        </w:rPr>
        <w:t xml:space="preserve">гласование </w:t>
      </w:r>
      <w:r w:rsidR="00EA1A7F" w:rsidRPr="00192A25">
        <w:rPr>
          <w:sz w:val="28"/>
          <w:szCs w:val="28"/>
        </w:rPr>
        <w:t xml:space="preserve">в необходимых случаях </w:t>
      </w:r>
      <w:r w:rsidR="000C178B" w:rsidRPr="00192A25">
        <w:rPr>
          <w:sz w:val="28"/>
          <w:szCs w:val="28"/>
        </w:rPr>
        <w:t xml:space="preserve">маршрута </w:t>
      </w:r>
      <w:r w:rsidR="00CB02E9" w:rsidRPr="00192A25">
        <w:rPr>
          <w:sz w:val="28"/>
          <w:szCs w:val="28"/>
        </w:rPr>
        <w:t>транспортного средства</w:t>
      </w:r>
      <w:r w:rsidR="00CB02E9">
        <w:rPr>
          <w:sz w:val="28"/>
          <w:szCs w:val="28"/>
        </w:rPr>
        <w:t>, ос</w:t>
      </w:r>
      <w:r w:rsidR="00CB02E9">
        <w:rPr>
          <w:sz w:val="28"/>
          <w:szCs w:val="28"/>
        </w:rPr>
        <w:t>у</w:t>
      </w:r>
      <w:r w:rsidR="00CB02E9">
        <w:rPr>
          <w:sz w:val="28"/>
          <w:szCs w:val="28"/>
        </w:rPr>
        <w:t>ществляющего перевозки опасного,</w:t>
      </w:r>
      <w:r w:rsidR="00845243">
        <w:rPr>
          <w:sz w:val="28"/>
          <w:szCs w:val="28"/>
        </w:rPr>
        <w:t xml:space="preserve"> </w:t>
      </w:r>
      <w:r w:rsidR="00CB7159" w:rsidRPr="00192A25">
        <w:rPr>
          <w:sz w:val="28"/>
          <w:szCs w:val="28"/>
        </w:rPr>
        <w:t>тяжеловесного и (или) крупнога</w:t>
      </w:r>
      <w:r w:rsidR="00845243">
        <w:rPr>
          <w:sz w:val="28"/>
          <w:szCs w:val="28"/>
        </w:rPr>
        <w:t>баритн</w:t>
      </w:r>
      <w:r w:rsidR="00845243">
        <w:rPr>
          <w:sz w:val="28"/>
          <w:szCs w:val="28"/>
        </w:rPr>
        <w:t>о</w:t>
      </w:r>
      <w:r w:rsidR="00845243">
        <w:rPr>
          <w:sz w:val="28"/>
          <w:szCs w:val="28"/>
        </w:rPr>
        <w:t>го груза</w:t>
      </w:r>
      <w:r w:rsidR="000C178B" w:rsidRPr="00192A25">
        <w:rPr>
          <w:sz w:val="28"/>
          <w:szCs w:val="28"/>
        </w:rPr>
        <w:t xml:space="preserve"> с </w:t>
      </w:r>
      <w:r w:rsidR="00851FA9" w:rsidRPr="00192A25">
        <w:rPr>
          <w:sz w:val="28"/>
          <w:szCs w:val="28"/>
        </w:rPr>
        <w:t>Управлением ГИБДД ГУ МВД России по Воронежской области</w:t>
      </w:r>
      <w:r w:rsidRPr="00192A25">
        <w:rPr>
          <w:sz w:val="28"/>
          <w:szCs w:val="28"/>
        </w:rPr>
        <w:t>;</w:t>
      </w:r>
    </w:p>
    <w:p w:rsidR="000F4F3E" w:rsidRPr="00192A25" w:rsidRDefault="000F4F3E" w:rsidP="00E304B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принятие решения о выдаче заявителю специального разрешения на движение по автомобильным дорогам </w:t>
      </w:r>
      <w:r w:rsidR="00CB02E9" w:rsidRPr="00192A25">
        <w:rPr>
          <w:sz w:val="28"/>
          <w:szCs w:val="28"/>
        </w:rPr>
        <w:t>транспортного средства</w:t>
      </w:r>
      <w:r w:rsidR="00CB02E9">
        <w:rPr>
          <w:sz w:val="28"/>
          <w:szCs w:val="28"/>
        </w:rPr>
        <w:t>, осущест</w:t>
      </w:r>
      <w:r w:rsidR="00CB02E9">
        <w:rPr>
          <w:sz w:val="28"/>
          <w:szCs w:val="28"/>
        </w:rPr>
        <w:t>в</w:t>
      </w:r>
      <w:r w:rsidR="00CB02E9">
        <w:rPr>
          <w:sz w:val="28"/>
          <w:szCs w:val="28"/>
        </w:rPr>
        <w:t xml:space="preserve">ляющего перевозки опасного, </w:t>
      </w:r>
      <w:r w:rsidR="00851FA9" w:rsidRPr="00192A25">
        <w:rPr>
          <w:sz w:val="28"/>
          <w:szCs w:val="28"/>
        </w:rPr>
        <w:t>тяжеловесного и (или) крупнога</w:t>
      </w:r>
      <w:r w:rsidR="00845243">
        <w:rPr>
          <w:sz w:val="28"/>
          <w:szCs w:val="28"/>
        </w:rPr>
        <w:t>баритного гр</w:t>
      </w:r>
      <w:r w:rsidR="00845243">
        <w:rPr>
          <w:sz w:val="28"/>
          <w:szCs w:val="28"/>
        </w:rPr>
        <w:t>у</w:t>
      </w:r>
      <w:r w:rsidR="00845243">
        <w:rPr>
          <w:sz w:val="28"/>
          <w:szCs w:val="28"/>
        </w:rPr>
        <w:t>за</w:t>
      </w:r>
      <w:r w:rsidRPr="00192A25">
        <w:rPr>
          <w:sz w:val="28"/>
          <w:szCs w:val="28"/>
        </w:rPr>
        <w:t>, либо об отказе в выдаче специального разрешения, информирование за</w:t>
      </w:r>
      <w:r w:rsidRPr="00192A25">
        <w:rPr>
          <w:sz w:val="28"/>
          <w:szCs w:val="28"/>
        </w:rPr>
        <w:t>я</w:t>
      </w:r>
      <w:r w:rsidRPr="00192A25">
        <w:rPr>
          <w:sz w:val="28"/>
          <w:szCs w:val="28"/>
        </w:rPr>
        <w:t>вит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 xml:space="preserve">ля о принятом решении;   </w:t>
      </w:r>
    </w:p>
    <w:p w:rsidR="00E304B5" w:rsidRPr="00192A25" w:rsidRDefault="000F4F3E" w:rsidP="00E304B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выдача  заявителю специального разрешения на движение по автом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 xml:space="preserve">бильным </w:t>
      </w:r>
      <w:r w:rsidR="009E2A3E" w:rsidRPr="00192A25">
        <w:rPr>
          <w:sz w:val="28"/>
          <w:szCs w:val="28"/>
        </w:rPr>
        <w:t xml:space="preserve">дорогам </w:t>
      </w:r>
      <w:r w:rsidR="00845243" w:rsidRPr="00192A25">
        <w:rPr>
          <w:sz w:val="28"/>
          <w:szCs w:val="28"/>
        </w:rPr>
        <w:t>транспортного средства</w:t>
      </w:r>
      <w:r w:rsidR="00845243">
        <w:rPr>
          <w:sz w:val="28"/>
          <w:szCs w:val="28"/>
        </w:rPr>
        <w:t xml:space="preserve">, осуществляющего перевозки опасного, </w:t>
      </w:r>
      <w:r w:rsidR="00851FA9" w:rsidRPr="00192A25">
        <w:rPr>
          <w:sz w:val="28"/>
          <w:szCs w:val="28"/>
        </w:rPr>
        <w:t>тяжеловесного и (или) крупнога</w:t>
      </w:r>
      <w:r w:rsidR="00845243">
        <w:rPr>
          <w:sz w:val="28"/>
          <w:szCs w:val="28"/>
        </w:rPr>
        <w:t>баритного груза</w:t>
      </w:r>
      <w:r w:rsidRPr="00192A25">
        <w:rPr>
          <w:sz w:val="28"/>
          <w:szCs w:val="28"/>
        </w:rPr>
        <w:t>.</w:t>
      </w:r>
    </w:p>
    <w:p w:rsidR="003536D7" w:rsidRPr="00192A25" w:rsidRDefault="003536D7" w:rsidP="00E304B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3.1.2. Последовательность действий при предоставлении муниципал</w:t>
      </w:r>
      <w:r w:rsidRPr="00192A25">
        <w:rPr>
          <w:sz w:val="28"/>
          <w:szCs w:val="28"/>
        </w:rPr>
        <w:t>ь</w:t>
      </w:r>
      <w:r w:rsidRPr="00192A25">
        <w:rPr>
          <w:sz w:val="28"/>
          <w:szCs w:val="28"/>
        </w:rPr>
        <w:t>ной услуги отражена в блок-схем</w:t>
      </w:r>
      <w:r w:rsidR="009D5D1E"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 xml:space="preserve"> предоставления муниципальной услуги, приведенной в приложении № </w:t>
      </w:r>
      <w:r w:rsidR="007D1E19" w:rsidRPr="00192A25">
        <w:rPr>
          <w:sz w:val="28"/>
          <w:szCs w:val="28"/>
        </w:rPr>
        <w:t>4</w:t>
      </w:r>
      <w:r w:rsidRPr="00192A25">
        <w:rPr>
          <w:sz w:val="28"/>
          <w:szCs w:val="28"/>
        </w:rPr>
        <w:t xml:space="preserve"> к настоящему административному регламе</w:t>
      </w:r>
      <w:r w:rsidRPr="00192A25">
        <w:rPr>
          <w:sz w:val="28"/>
          <w:szCs w:val="28"/>
        </w:rPr>
        <w:t>н</w:t>
      </w:r>
      <w:r w:rsidRPr="00192A25">
        <w:rPr>
          <w:sz w:val="28"/>
          <w:szCs w:val="28"/>
        </w:rPr>
        <w:t>ту.</w:t>
      </w:r>
    </w:p>
    <w:p w:rsidR="003536D7" w:rsidRPr="00192A25" w:rsidRDefault="003536D7" w:rsidP="006140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92A25">
        <w:rPr>
          <w:sz w:val="28"/>
          <w:szCs w:val="28"/>
        </w:rPr>
        <w:t>3.2. Прием и регистрация заявления и прилагаемых к нему документов.</w:t>
      </w:r>
    </w:p>
    <w:p w:rsidR="00B9159D" w:rsidRPr="00192A25" w:rsidRDefault="00B9159D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</w:t>
      </w:r>
      <w:r w:rsidR="00845243">
        <w:rPr>
          <w:rFonts w:ascii="Times New Roman" w:hAnsi="Times New Roman" w:cs="Times New Roman"/>
          <w:sz w:val="28"/>
          <w:szCs w:val="28"/>
        </w:rPr>
        <w:t>,</w:t>
      </w:r>
      <w:r w:rsidRPr="00192A25">
        <w:rPr>
          <w:rFonts w:ascii="Times New Roman" w:hAnsi="Times New Roman" w:cs="Times New Roman"/>
          <w:sz w:val="28"/>
          <w:szCs w:val="28"/>
        </w:rPr>
        <w:t xml:space="preserve"> с заявлением либо поступление заявле</w:t>
      </w:r>
      <w:r w:rsidR="00845243">
        <w:rPr>
          <w:rFonts w:ascii="Times New Roman" w:hAnsi="Times New Roman" w:cs="Times New Roman"/>
          <w:sz w:val="28"/>
          <w:szCs w:val="28"/>
        </w:rPr>
        <w:t>ния в адрес администрации</w:t>
      </w:r>
      <w:r w:rsidRPr="00192A25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9159D" w:rsidRPr="00192A25" w:rsidRDefault="00B9159D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К заявлению должны быть приложены</w:t>
      </w:r>
      <w:r w:rsidR="00882FD6" w:rsidRPr="00192A25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</w:t>
      </w:r>
      <w:r w:rsidR="002B7436" w:rsidRPr="00192A25">
        <w:rPr>
          <w:rFonts w:ascii="Times New Roman" w:hAnsi="Times New Roman" w:cs="Times New Roman"/>
          <w:sz w:val="28"/>
          <w:szCs w:val="28"/>
        </w:rPr>
        <w:t xml:space="preserve"> 2.6</w:t>
      </w:r>
      <w:r w:rsidR="00882FD6" w:rsidRPr="00192A25">
        <w:rPr>
          <w:rFonts w:ascii="Times New Roman" w:hAnsi="Times New Roman" w:cs="Times New Roman"/>
          <w:sz w:val="28"/>
          <w:szCs w:val="28"/>
        </w:rPr>
        <w:t>.1.2</w:t>
      </w:r>
      <w:r w:rsidRPr="00192A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9159D" w:rsidRPr="00192A25" w:rsidRDefault="00B9159D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</w:t>
      </w:r>
      <w:r w:rsidR="00E104C3" w:rsidRPr="00192A25">
        <w:rPr>
          <w:rFonts w:ascii="Times New Roman" w:hAnsi="Times New Roman" w:cs="Times New Roman"/>
          <w:sz w:val="28"/>
          <w:szCs w:val="28"/>
        </w:rPr>
        <w:t>,</w:t>
      </w:r>
      <w:r w:rsidRPr="00192A25">
        <w:rPr>
          <w:rFonts w:ascii="Times New Roman" w:hAnsi="Times New Roman" w:cs="Times New Roman"/>
          <w:sz w:val="28"/>
          <w:szCs w:val="28"/>
        </w:rPr>
        <w:t xml:space="preserve"> подлинники документов не направляются.</w:t>
      </w:r>
    </w:p>
    <w:p w:rsidR="00B9159D" w:rsidRPr="00192A25" w:rsidRDefault="00B9159D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При поступлении заявления и комплекта документов в электронном виде документы распечатываются на бумажном носителе</w:t>
      </w:r>
      <w:r w:rsidR="002B7436" w:rsidRPr="00192A25">
        <w:rPr>
          <w:rFonts w:ascii="Times New Roman" w:hAnsi="Times New Roman" w:cs="Times New Roman"/>
          <w:sz w:val="28"/>
          <w:szCs w:val="28"/>
        </w:rPr>
        <w:t>,</w:t>
      </w:r>
      <w:r w:rsidRPr="00192A25">
        <w:rPr>
          <w:rFonts w:ascii="Times New Roman" w:hAnsi="Times New Roman" w:cs="Times New Roman"/>
          <w:sz w:val="28"/>
          <w:szCs w:val="28"/>
        </w:rPr>
        <w:t xml:space="preserve"> и в дальнейшем работа с ними ведется в установленном порядке.</w:t>
      </w:r>
    </w:p>
    <w:p w:rsidR="00B9159D" w:rsidRPr="00192A25" w:rsidRDefault="00B9159D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3.2.3. При личном обращении заявителя или уполномоченного предста</w:t>
      </w:r>
      <w:r w:rsidR="00845243">
        <w:rPr>
          <w:rFonts w:ascii="Times New Roman" w:hAnsi="Times New Roman" w:cs="Times New Roman"/>
          <w:sz w:val="28"/>
          <w:szCs w:val="28"/>
        </w:rPr>
        <w:t>вителя в администрацию</w:t>
      </w:r>
      <w:r w:rsidRPr="00192A25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прием документов:</w:t>
      </w:r>
    </w:p>
    <w:p w:rsidR="00B9159D" w:rsidRPr="00192A25" w:rsidRDefault="00B9159D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9159D" w:rsidRPr="00192A25" w:rsidRDefault="00B9159D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 xml:space="preserve">- проверяет полномочия заявителя, полномочия представителя </w:t>
      </w:r>
      <w:r w:rsidR="00F50D28" w:rsidRPr="00192A25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192A25">
        <w:rPr>
          <w:rFonts w:ascii="Times New Roman" w:hAnsi="Times New Roman" w:cs="Times New Roman"/>
          <w:sz w:val="28"/>
          <w:szCs w:val="28"/>
        </w:rPr>
        <w:t>действовать от его имени;</w:t>
      </w:r>
    </w:p>
    <w:p w:rsidR="00B9159D" w:rsidRPr="00192A25" w:rsidRDefault="00B9159D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B9159D" w:rsidRPr="00192A25" w:rsidRDefault="00B9159D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B9159D" w:rsidRPr="00192A25" w:rsidRDefault="00B9159D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- регистрирует заявление с прилагаемым комплектом документов;</w:t>
      </w:r>
    </w:p>
    <w:p w:rsidR="00B9159D" w:rsidRPr="00192A25" w:rsidRDefault="00B9159D" w:rsidP="0061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 xml:space="preserve">- выдает расписку в получении документов по установленной форме (приложение </w:t>
      </w:r>
      <w:r w:rsidR="00E65EB2" w:rsidRPr="00192A25">
        <w:rPr>
          <w:rFonts w:ascii="Times New Roman" w:hAnsi="Times New Roman" w:cs="Times New Roman"/>
          <w:sz w:val="28"/>
          <w:szCs w:val="28"/>
        </w:rPr>
        <w:t>№</w:t>
      </w:r>
      <w:r w:rsidR="0044539D" w:rsidRPr="00192A25">
        <w:rPr>
          <w:rFonts w:ascii="Times New Roman" w:hAnsi="Times New Roman" w:cs="Times New Roman"/>
          <w:sz w:val="28"/>
          <w:szCs w:val="28"/>
        </w:rPr>
        <w:t xml:space="preserve"> 5</w:t>
      </w:r>
      <w:r w:rsidRPr="00192A2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с указанием перечня документов и даты их получения.</w:t>
      </w:r>
    </w:p>
    <w:p w:rsidR="00782883" w:rsidRPr="00192A25" w:rsidRDefault="00845243" w:rsidP="00782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B9159D" w:rsidRPr="00192A25">
        <w:rPr>
          <w:rFonts w:ascii="Times New Roman" w:hAnsi="Times New Roman" w:cs="Times New Roman"/>
          <w:sz w:val="28"/>
          <w:szCs w:val="28"/>
        </w:rPr>
        <w:t>. При наличии основа</w:t>
      </w:r>
      <w:r w:rsidR="0025490E" w:rsidRPr="00192A25">
        <w:rPr>
          <w:rFonts w:ascii="Times New Roman" w:hAnsi="Times New Roman" w:cs="Times New Roman"/>
          <w:sz w:val="28"/>
          <w:szCs w:val="28"/>
        </w:rPr>
        <w:t>ний, указанных в пункте</w:t>
      </w:r>
      <w:r w:rsidR="00B9159D" w:rsidRPr="00192A25">
        <w:rPr>
          <w:rFonts w:ascii="Times New Roman" w:hAnsi="Times New Roman" w:cs="Times New Roman"/>
          <w:sz w:val="28"/>
          <w:szCs w:val="28"/>
        </w:rPr>
        <w:t xml:space="preserve">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D5C03" w:rsidRPr="00192A25" w:rsidRDefault="00782883" w:rsidP="00BD5C03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Админис</w:t>
      </w:r>
      <w:r w:rsidR="00845243">
        <w:rPr>
          <w:sz w:val="28"/>
          <w:szCs w:val="28"/>
        </w:rPr>
        <w:t>трация Воробьёвского муниципального района</w:t>
      </w:r>
      <w:r w:rsidRPr="00192A25">
        <w:rPr>
          <w:sz w:val="28"/>
          <w:szCs w:val="28"/>
        </w:rPr>
        <w:t xml:space="preserve"> в случае отказа в регистрации заявления на получение специального разрешения на движ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 xml:space="preserve">ние по автомобильным дорогам </w:t>
      </w:r>
      <w:r w:rsidR="00845243" w:rsidRPr="00192A25">
        <w:rPr>
          <w:sz w:val="28"/>
          <w:szCs w:val="28"/>
        </w:rPr>
        <w:t>транспортного средства</w:t>
      </w:r>
      <w:r w:rsidR="00845243">
        <w:rPr>
          <w:sz w:val="28"/>
          <w:szCs w:val="28"/>
        </w:rPr>
        <w:t xml:space="preserve">, осуществляющего перевозку опасного, </w:t>
      </w:r>
      <w:r w:rsidR="00C05401" w:rsidRPr="00192A25">
        <w:rPr>
          <w:sz w:val="28"/>
          <w:szCs w:val="28"/>
        </w:rPr>
        <w:t>тяжеловесного и (или) крупнога</w:t>
      </w:r>
      <w:r w:rsidR="00845243">
        <w:rPr>
          <w:sz w:val="28"/>
          <w:szCs w:val="28"/>
        </w:rPr>
        <w:t>баритного груза</w:t>
      </w:r>
      <w:r w:rsidR="00BD5C03" w:rsidRPr="00192A25">
        <w:rPr>
          <w:sz w:val="28"/>
          <w:szCs w:val="28"/>
        </w:rPr>
        <w:t>,</w:t>
      </w:r>
      <w:r w:rsidRPr="00192A25">
        <w:rPr>
          <w:sz w:val="28"/>
          <w:szCs w:val="28"/>
        </w:rPr>
        <w:t xml:space="preserve"> обязана незамедлительно проинформировать заявителя о принятом решении с указ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нием оснований принятия данного решения.</w:t>
      </w:r>
      <w:r w:rsidR="00BD5C03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В случае подачи заявления с и</w:t>
      </w:r>
      <w:r w:rsidRPr="00192A25">
        <w:rPr>
          <w:sz w:val="28"/>
          <w:szCs w:val="28"/>
        </w:rPr>
        <w:t>с</w:t>
      </w:r>
      <w:r w:rsidRPr="00192A25">
        <w:rPr>
          <w:sz w:val="28"/>
          <w:szCs w:val="28"/>
        </w:rPr>
        <w:t>пользованием Портала информирование заявителя о принятом решении пр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исходит через личный кабинет заявителя на Портале.</w:t>
      </w:r>
    </w:p>
    <w:p w:rsidR="00B9159D" w:rsidRPr="00192A25" w:rsidRDefault="00B9159D" w:rsidP="00BD5C03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3.2.6. Результатом административной процедуры является прием и р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 xml:space="preserve">гистрация заявления и комплекта документов, выдача расписки в получении документов либо </w:t>
      </w:r>
      <w:r w:rsidR="00BD5C03" w:rsidRPr="00192A25">
        <w:rPr>
          <w:sz w:val="28"/>
          <w:szCs w:val="28"/>
        </w:rPr>
        <w:t>отказ в регистрации заявления</w:t>
      </w:r>
      <w:r w:rsidRPr="00192A25">
        <w:rPr>
          <w:sz w:val="28"/>
          <w:szCs w:val="28"/>
        </w:rPr>
        <w:t>.</w:t>
      </w:r>
    </w:p>
    <w:p w:rsidR="00083AC9" w:rsidRPr="00192A25" w:rsidRDefault="00B9159D" w:rsidP="00083A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3.2.7. Максимальный срок исполнения административной процедуры </w:t>
      </w:r>
      <w:r w:rsidR="00F50D28" w:rsidRPr="00192A25">
        <w:rPr>
          <w:sz w:val="28"/>
          <w:szCs w:val="28"/>
        </w:rPr>
        <w:t>–</w:t>
      </w:r>
      <w:r w:rsidR="00BD5C03" w:rsidRPr="00192A25">
        <w:rPr>
          <w:sz w:val="28"/>
          <w:szCs w:val="28"/>
        </w:rPr>
        <w:t xml:space="preserve">  </w:t>
      </w:r>
      <w:r w:rsidR="00F50D28" w:rsidRPr="00192A25">
        <w:rPr>
          <w:sz w:val="28"/>
          <w:szCs w:val="28"/>
        </w:rPr>
        <w:t xml:space="preserve">в течение </w:t>
      </w:r>
      <w:r w:rsidRPr="00192A25">
        <w:rPr>
          <w:sz w:val="28"/>
          <w:szCs w:val="28"/>
        </w:rPr>
        <w:t xml:space="preserve"> 1 </w:t>
      </w:r>
      <w:r w:rsidR="00F50D28" w:rsidRPr="00192A25">
        <w:rPr>
          <w:sz w:val="28"/>
          <w:szCs w:val="28"/>
        </w:rPr>
        <w:t xml:space="preserve">рабочего </w:t>
      </w:r>
      <w:r w:rsidR="00E104C3" w:rsidRPr="00192A25">
        <w:rPr>
          <w:sz w:val="28"/>
          <w:szCs w:val="28"/>
        </w:rPr>
        <w:t xml:space="preserve"> </w:t>
      </w:r>
      <w:r w:rsidR="00F50D28" w:rsidRPr="00192A25">
        <w:rPr>
          <w:sz w:val="28"/>
          <w:szCs w:val="28"/>
        </w:rPr>
        <w:t>дня</w:t>
      </w:r>
      <w:r w:rsidR="00BD5C03" w:rsidRPr="00192A25">
        <w:rPr>
          <w:sz w:val="28"/>
          <w:szCs w:val="28"/>
        </w:rPr>
        <w:t xml:space="preserve"> с даты поступления заявления на получение сп</w:t>
      </w:r>
      <w:r w:rsidR="00BD5C03" w:rsidRPr="00192A25">
        <w:rPr>
          <w:sz w:val="28"/>
          <w:szCs w:val="28"/>
        </w:rPr>
        <w:t>е</w:t>
      </w:r>
      <w:r w:rsidR="00BD5C03" w:rsidRPr="00192A25">
        <w:rPr>
          <w:sz w:val="28"/>
          <w:szCs w:val="28"/>
        </w:rPr>
        <w:t xml:space="preserve">циального разрешения на движение </w:t>
      </w:r>
      <w:r w:rsidR="00845243" w:rsidRPr="00192A25">
        <w:rPr>
          <w:sz w:val="28"/>
          <w:szCs w:val="28"/>
        </w:rPr>
        <w:t>транспортного средства</w:t>
      </w:r>
      <w:r w:rsidR="00845243">
        <w:rPr>
          <w:sz w:val="28"/>
          <w:szCs w:val="28"/>
        </w:rPr>
        <w:t>, осуществля</w:t>
      </w:r>
      <w:r w:rsidR="00845243">
        <w:rPr>
          <w:sz w:val="28"/>
          <w:szCs w:val="28"/>
        </w:rPr>
        <w:t>ю</w:t>
      </w:r>
      <w:r w:rsidR="00845243">
        <w:rPr>
          <w:sz w:val="28"/>
          <w:szCs w:val="28"/>
        </w:rPr>
        <w:t xml:space="preserve">щего перевозку опасного, </w:t>
      </w:r>
      <w:r w:rsidR="00845243" w:rsidRPr="00192A25">
        <w:rPr>
          <w:sz w:val="28"/>
          <w:szCs w:val="28"/>
        </w:rPr>
        <w:t>тяжеловесного и (или) крупнога</w:t>
      </w:r>
      <w:r w:rsidR="00845243">
        <w:rPr>
          <w:sz w:val="28"/>
          <w:szCs w:val="28"/>
        </w:rPr>
        <w:t>баритного груза</w:t>
      </w:r>
      <w:r w:rsidR="00083AC9" w:rsidRPr="00192A25">
        <w:rPr>
          <w:sz w:val="28"/>
          <w:szCs w:val="28"/>
        </w:rPr>
        <w:t xml:space="preserve">. </w:t>
      </w:r>
    </w:p>
    <w:p w:rsidR="00914E9D" w:rsidRPr="00192A25" w:rsidRDefault="003536D7" w:rsidP="00083A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3.3. </w:t>
      </w:r>
      <w:r w:rsidR="00914E9D" w:rsidRPr="00192A25">
        <w:rPr>
          <w:sz w:val="28"/>
          <w:szCs w:val="28"/>
        </w:rPr>
        <w:t>Рассмотрение представленных документов, истребование докуме</w:t>
      </w:r>
      <w:r w:rsidR="00914E9D" w:rsidRPr="00192A25">
        <w:rPr>
          <w:sz w:val="28"/>
          <w:szCs w:val="28"/>
        </w:rPr>
        <w:t>н</w:t>
      </w:r>
      <w:r w:rsidR="00914E9D" w:rsidRPr="00192A25">
        <w:rPr>
          <w:sz w:val="28"/>
          <w:szCs w:val="28"/>
        </w:rPr>
        <w:t>тов (сведений), указанных в пункте 2.6.2 настоящего административного ре</w:t>
      </w:r>
      <w:r w:rsidR="00914E9D" w:rsidRPr="00192A25">
        <w:rPr>
          <w:sz w:val="28"/>
          <w:szCs w:val="28"/>
        </w:rPr>
        <w:t>г</w:t>
      </w:r>
      <w:r w:rsidR="00914E9D" w:rsidRPr="00192A25">
        <w:rPr>
          <w:sz w:val="28"/>
          <w:szCs w:val="28"/>
        </w:rPr>
        <w:t>ламента, в рамках межведомственного взаимодействия.</w:t>
      </w:r>
    </w:p>
    <w:p w:rsidR="00914E9D" w:rsidRPr="00192A25" w:rsidRDefault="00914E9D" w:rsidP="00914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</w:t>
      </w:r>
      <w:r w:rsidRPr="00192A25">
        <w:rPr>
          <w:sz w:val="28"/>
          <w:szCs w:val="28"/>
        </w:rPr>
        <w:t>н</w:t>
      </w:r>
      <w:r w:rsidRPr="00192A25">
        <w:rPr>
          <w:sz w:val="28"/>
          <w:szCs w:val="28"/>
        </w:rPr>
        <w:t>тов специалисту, уполномоченному на рассмотрение представленных док</w:t>
      </w:r>
      <w:r w:rsidRPr="00192A25">
        <w:rPr>
          <w:sz w:val="28"/>
          <w:szCs w:val="28"/>
        </w:rPr>
        <w:t>у</w:t>
      </w:r>
      <w:r w:rsidRPr="00192A25">
        <w:rPr>
          <w:sz w:val="28"/>
          <w:szCs w:val="28"/>
        </w:rPr>
        <w:t>ментов.</w:t>
      </w:r>
    </w:p>
    <w:p w:rsidR="00914E9D" w:rsidRPr="00192A25" w:rsidRDefault="00914E9D" w:rsidP="00914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3.3.2.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</w:t>
      </w:r>
      <w:r w:rsidRPr="00192A25">
        <w:rPr>
          <w:sz w:val="28"/>
          <w:szCs w:val="28"/>
        </w:rPr>
        <w:t>с</w:t>
      </w:r>
      <w:r w:rsidR="00C05401" w:rsidRPr="00192A25">
        <w:rPr>
          <w:sz w:val="28"/>
          <w:szCs w:val="28"/>
        </w:rPr>
        <w:t>луги, установленных пунктом 2.8</w:t>
      </w:r>
      <w:r w:rsidRPr="00192A25">
        <w:rPr>
          <w:sz w:val="28"/>
          <w:szCs w:val="28"/>
        </w:rPr>
        <w:t xml:space="preserve"> настоящего административного регламе</w:t>
      </w:r>
      <w:r w:rsidRPr="00192A25">
        <w:rPr>
          <w:sz w:val="28"/>
          <w:szCs w:val="28"/>
        </w:rPr>
        <w:t>н</w:t>
      </w:r>
      <w:r w:rsidRPr="00192A25">
        <w:rPr>
          <w:sz w:val="28"/>
          <w:szCs w:val="28"/>
        </w:rPr>
        <w:t>та.</w:t>
      </w:r>
    </w:p>
    <w:p w:rsidR="00083AC9" w:rsidRPr="00192A25" w:rsidRDefault="00914E9D" w:rsidP="00914E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92A25">
        <w:rPr>
          <w:sz w:val="28"/>
          <w:szCs w:val="28"/>
        </w:rPr>
        <w:t>3.3.3. Специалист, уполномоченный на рассмотрение представленных документов</w:t>
      </w:r>
      <w:r w:rsidR="00083AC9" w:rsidRPr="00192A25">
        <w:rPr>
          <w:sz w:val="28"/>
          <w:szCs w:val="28"/>
        </w:rPr>
        <w:t xml:space="preserve"> проводит проверку:</w:t>
      </w:r>
    </w:p>
    <w:p w:rsidR="00C05401" w:rsidRPr="00192A25" w:rsidRDefault="00083AC9" w:rsidP="00C05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наличия полномочий на выдачу специального разрешения по заявле</w:t>
      </w:r>
      <w:r w:rsidRPr="00192A25">
        <w:rPr>
          <w:sz w:val="28"/>
          <w:szCs w:val="28"/>
        </w:rPr>
        <w:t>н</w:t>
      </w:r>
      <w:r w:rsidRPr="00192A25">
        <w:rPr>
          <w:sz w:val="28"/>
          <w:szCs w:val="28"/>
        </w:rPr>
        <w:t>ному маршруту;</w:t>
      </w:r>
    </w:p>
    <w:p w:rsidR="00DF072F" w:rsidRPr="00192A25" w:rsidRDefault="00083AC9" w:rsidP="00C05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сведений, предоставленных в заявлении и документах, на соответс</w:t>
      </w:r>
      <w:r w:rsidRPr="00192A25">
        <w:rPr>
          <w:sz w:val="28"/>
          <w:szCs w:val="28"/>
        </w:rPr>
        <w:t>т</w:t>
      </w:r>
      <w:r w:rsidRPr="00192A25">
        <w:rPr>
          <w:sz w:val="28"/>
          <w:szCs w:val="28"/>
        </w:rPr>
        <w:t>вие техничес</w:t>
      </w:r>
      <w:r w:rsidR="00DF072F" w:rsidRPr="00192A25">
        <w:rPr>
          <w:sz w:val="28"/>
          <w:szCs w:val="28"/>
        </w:rPr>
        <w:t xml:space="preserve">ких характеристик транспортного </w:t>
      </w:r>
      <w:r w:rsidRPr="00192A25">
        <w:rPr>
          <w:sz w:val="28"/>
          <w:szCs w:val="28"/>
        </w:rPr>
        <w:t>средства и груза, а также те</w:t>
      </w:r>
      <w:r w:rsidRPr="00192A25">
        <w:rPr>
          <w:sz w:val="28"/>
          <w:szCs w:val="28"/>
        </w:rPr>
        <w:t>х</w:t>
      </w:r>
      <w:r w:rsidRPr="00192A25">
        <w:rPr>
          <w:sz w:val="28"/>
          <w:szCs w:val="28"/>
        </w:rPr>
        <w:t>нической возможности осуществления заявленной перевозки тяжелове</w:t>
      </w:r>
      <w:r w:rsidRPr="00192A25">
        <w:rPr>
          <w:sz w:val="28"/>
          <w:szCs w:val="28"/>
        </w:rPr>
        <w:t>с</w:t>
      </w:r>
      <w:r w:rsidRPr="00192A25">
        <w:rPr>
          <w:sz w:val="28"/>
          <w:szCs w:val="28"/>
        </w:rPr>
        <w:t>ных и (или) крупногабаритных грузов;</w:t>
      </w:r>
    </w:p>
    <w:p w:rsidR="00DF072F" w:rsidRPr="00192A25" w:rsidRDefault="00DF072F" w:rsidP="00DF0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наличия</w:t>
      </w:r>
      <w:r w:rsidR="00083AC9" w:rsidRPr="00192A25">
        <w:rPr>
          <w:sz w:val="28"/>
          <w:szCs w:val="28"/>
        </w:rPr>
        <w:t xml:space="preserve"> допуска российского перевозчика к осуществлению межд</w:t>
      </w:r>
      <w:r w:rsidR="00083AC9" w:rsidRPr="00192A25">
        <w:rPr>
          <w:sz w:val="28"/>
          <w:szCs w:val="28"/>
        </w:rPr>
        <w:t>у</w:t>
      </w:r>
      <w:r w:rsidR="00083AC9" w:rsidRPr="00192A25">
        <w:rPr>
          <w:sz w:val="28"/>
          <w:szCs w:val="28"/>
        </w:rPr>
        <w:t>народных автомобильных перевозок (в случае международных перевозок), а также информацию о государственной регистрации в качестве индивидуал</w:t>
      </w:r>
      <w:r w:rsidR="00083AC9" w:rsidRPr="00192A25">
        <w:rPr>
          <w:sz w:val="28"/>
          <w:szCs w:val="28"/>
        </w:rPr>
        <w:t>ь</w:t>
      </w:r>
      <w:r w:rsidR="00083AC9" w:rsidRPr="00192A25">
        <w:rPr>
          <w:sz w:val="28"/>
          <w:szCs w:val="28"/>
        </w:rPr>
        <w:t>ного предпринимателя или юридического лица (для российских перевозч</w:t>
      </w:r>
      <w:r w:rsidR="00083AC9" w:rsidRPr="00192A25">
        <w:rPr>
          <w:sz w:val="28"/>
          <w:szCs w:val="28"/>
        </w:rPr>
        <w:t>и</w:t>
      </w:r>
      <w:r w:rsidR="00083AC9" w:rsidRPr="00192A25">
        <w:rPr>
          <w:sz w:val="28"/>
          <w:szCs w:val="28"/>
        </w:rPr>
        <w:t>ков) с использованием единой системы межведомственного электронного взаимодействия и подключаемых к ней региональных систем межведомс</w:t>
      </w:r>
      <w:r w:rsidR="00083AC9" w:rsidRPr="00192A25">
        <w:rPr>
          <w:sz w:val="28"/>
          <w:szCs w:val="28"/>
        </w:rPr>
        <w:t>т</w:t>
      </w:r>
      <w:r w:rsidR="00083AC9" w:rsidRPr="00192A25">
        <w:rPr>
          <w:sz w:val="28"/>
          <w:szCs w:val="28"/>
        </w:rPr>
        <w:t>венного электронного взаимодействия;</w:t>
      </w:r>
    </w:p>
    <w:p w:rsidR="00DF072F" w:rsidRPr="00192A25" w:rsidRDefault="00DF072F" w:rsidP="00DF0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соблюдения</w:t>
      </w:r>
      <w:r w:rsidR="00083AC9" w:rsidRPr="00192A25">
        <w:rPr>
          <w:sz w:val="28"/>
          <w:szCs w:val="28"/>
        </w:rPr>
        <w:t xml:space="preserve"> требований о перевозке делимого груза.</w:t>
      </w:r>
    </w:p>
    <w:p w:rsidR="00914E9D" w:rsidRPr="00192A25" w:rsidRDefault="00914E9D" w:rsidP="00DF0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3.3.4. В случае отсутствия оснований для отказа в предоставлении м</w:t>
      </w:r>
      <w:r w:rsidRPr="00192A25">
        <w:rPr>
          <w:sz w:val="28"/>
          <w:szCs w:val="28"/>
        </w:rPr>
        <w:t>у</w:t>
      </w:r>
      <w:r w:rsidRPr="00192A25">
        <w:rPr>
          <w:sz w:val="28"/>
          <w:szCs w:val="28"/>
        </w:rPr>
        <w:t>ниципальной услуги, в целях получения необходимых документов специ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лист, уполномоченный на рассмотрение представленных документов, сам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стоятельно запрашивает такие документы путем направления межведомс</w:t>
      </w:r>
      <w:r w:rsidRPr="00192A25">
        <w:rPr>
          <w:sz w:val="28"/>
          <w:szCs w:val="28"/>
        </w:rPr>
        <w:t>т</w:t>
      </w:r>
      <w:r w:rsidRPr="00192A25">
        <w:rPr>
          <w:sz w:val="28"/>
          <w:szCs w:val="28"/>
        </w:rPr>
        <w:t>венных запросов:</w:t>
      </w:r>
    </w:p>
    <w:p w:rsidR="006F5BAA" w:rsidRPr="00192A25" w:rsidRDefault="006F5BAA" w:rsidP="00DF0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в </w:t>
      </w:r>
      <w:r w:rsidR="00961B4E" w:rsidRPr="00192A25">
        <w:rPr>
          <w:sz w:val="28"/>
          <w:szCs w:val="28"/>
        </w:rPr>
        <w:t>Управлении</w:t>
      </w:r>
      <w:r w:rsidRPr="00192A25">
        <w:rPr>
          <w:sz w:val="28"/>
          <w:szCs w:val="28"/>
        </w:rPr>
        <w:t xml:space="preserve"> Федеральной налоговой службы России по Вороне</w:t>
      </w:r>
      <w:r w:rsidRPr="00192A25">
        <w:rPr>
          <w:sz w:val="28"/>
          <w:szCs w:val="28"/>
        </w:rPr>
        <w:t>ж</w:t>
      </w:r>
      <w:r w:rsidRPr="00192A25">
        <w:rPr>
          <w:sz w:val="28"/>
          <w:szCs w:val="28"/>
        </w:rPr>
        <w:t>ской области</w:t>
      </w:r>
      <w:r w:rsidR="00961B4E" w:rsidRPr="00192A25">
        <w:rPr>
          <w:sz w:val="28"/>
          <w:szCs w:val="28"/>
        </w:rPr>
        <w:t xml:space="preserve"> - информацию о государственной регистрации в качестве инд</w:t>
      </w:r>
      <w:r w:rsidR="00961B4E" w:rsidRPr="00192A25">
        <w:rPr>
          <w:sz w:val="28"/>
          <w:szCs w:val="28"/>
        </w:rPr>
        <w:t>и</w:t>
      </w:r>
      <w:r w:rsidR="00961B4E" w:rsidRPr="00192A25">
        <w:rPr>
          <w:sz w:val="28"/>
          <w:szCs w:val="28"/>
        </w:rPr>
        <w:t>видуального предпринимателя или юридического лица, зарегистрированных на территории Российской Федерации в отношении владельца транспортного средства</w:t>
      </w:r>
      <w:r w:rsidRPr="00192A25">
        <w:rPr>
          <w:sz w:val="28"/>
          <w:szCs w:val="28"/>
        </w:rPr>
        <w:t xml:space="preserve">; </w:t>
      </w:r>
    </w:p>
    <w:p w:rsidR="00961B4E" w:rsidRPr="00192A25" w:rsidRDefault="006F5BAA" w:rsidP="00961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в </w:t>
      </w:r>
      <w:r w:rsidR="00961B4E" w:rsidRPr="00192A25">
        <w:rPr>
          <w:sz w:val="28"/>
          <w:szCs w:val="28"/>
        </w:rPr>
        <w:t>Управлении</w:t>
      </w:r>
      <w:r w:rsidRPr="00192A25">
        <w:rPr>
          <w:sz w:val="28"/>
          <w:szCs w:val="28"/>
        </w:rPr>
        <w:t xml:space="preserve"> ГИБДД ГУ МВД России по Воронежской области</w:t>
      </w:r>
      <w:r w:rsidR="00961B4E" w:rsidRPr="00192A25">
        <w:rPr>
          <w:sz w:val="28"/>
          <w:szCs w:val="28"/>
        </w:rPr>
        <w:t xml:space="preserve"> – с</w:t>
      </w:r>
      <w:r w:rsidR="00961B4E" w:rsidRPr="00192A25">
        <w:rPr>
          <w:sz w:val="28"/>
          <w:szCs w:val="28"/>
        </w:rPr>
        <w:t>о</w:t>
      </w:r>
      <w:r w:rsidR="00961B4E" w:rsidRPr="00192A25">
        <w:rPr>
          <w:sz w:val="28"/>
          <w:szCs w:val="28"/>
        </w:rPr>
        <w:t xml:space="preserve">гласование в необходимых случаях маршрута </w:t>
      </w:r>
      <w:r w:rsidR="00845243" w:rsidRPr="00192A25">
        <w:rPr>
          <w:sz w:val="28"/>
          <w:szCs w:val="28"/>
        </w:rPr>
        <w:t>транспортного средства</w:t>
      </w:r>
      <w:r w:rsidR="00845243">
        <w:rPr>
          <w:sz w:val="28"/>
          <w:szCs w:val="28"/>
        </w:rPr>
        <w:t>, ос</w:t>
      </w:r>
      <w:r w:rsidR="00845243">
        <w:rPr>
          <w:sz w:val="28"/>
          <w:szCs w:val="28"/>
        </w:rPr>
        <w:t>у</w:t>
      </w:r>
      <w:r w:rsidR="00845243">
        <w:rPr>
          <w:sz w:val="28"/>
          <w:szCs w:val="28"/>
        </w:rPr>
        <w:t xml:space="preserve">ществляющего перевозку опасного, </w:t>
      </w:r>
      <w:r w:rsidR="00845243" w:rsidRPr="00192A25">
        <w:rPr>
          <w:sz w:val="28"/>
          <w:szCs w:val="28"/>
        </w:rPr>
        <w:t>тяжеловесного и (или) крупнога</w:t>
      </w:r>
      <w:r w:rsidR="00845243">
        <w:rPr>
          <w:sz w:val="28"/>
          <w:szCs w:val="28"/>
        </w:rPr>
        <w:t>баритн</w:t>
      </w:r>
      <w:r w:rsidR="00845243">
        <w:rPr>
          <w:sz w:val="28"/>
          <w:szCs w:val="28"/>
        </w:rPr>
        <w:t>о</w:t>
      </w:r>
      <w:r w:rsidR="00845243">
        <w:rPr>
          <w:sz w:val="28"/>
          <w:szCs w:val="28"/>
        </w:rPr>
        <w:t>го груза</w:t>
      </w:r>
      <w:r w:rsidR="00961B4E" w:rsidRPr="00192A25">
        <w:rPr>
          <w:sz w:val="28"/>
          <w:szCs w:val="28"/>
        </w:rPr>
        <w:t>.</w:t>
      </w:r>
    </w:p>
    <w:p w:rsidR="00914E9D" w:rsidRPr="00192A25" w:rsidRDefault="00914E9D" w:rsidP="00961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3.3.5. Межведомственный запрос направляется в срок, не превыша</w:t>
      </w:r>
      <w:r w:rsidRPr="00192A25">
        <w:rPr>
          <w:sz w:val="28"/>
          <w:szCs w:val="28"/>
        </w:rPr>
        <w:t>ю</w:t>
      </w:r>
      <w:r w:rsidRPr="00192A25">
        <w:rPr>
          <w:sz w:val="28"/>
          <w:szCs w:val="28"/>
        </w:rPr>
        <w:t>щий один рабочий день, следующий за днем поступления специалисту, упо</w:t>
      </w:r>
      <w:r w:rsidRPr="00192A25">
        <w:rPr>
          <w:sz w:val="28"/>
          <w:szCs w:val="28"/>
        </w:rPr>
        <w:t>л</w:t>
      </w:r>
      <w:r w:rsidRPr="00192A25">
        <w:rPr>
          <w:sz w:val="28"/>
          <w:szCs w:val="28"/>
        </w:rPr>
        <w:t>номоченному на рассмотрение представленных документов, заявления и прилагаемых документов.</w:t>
      </w:r>
    </w:p>
    <w:p w:rsidR="00914E9D" w:rsidRPr="00192A25" w:rsidRDefault="00914E9D" w:rsidP="00914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3.3.6. Направление межведомственного запроса осуществляется в эле</w:t>
      </w:r>
      <w:r w:rsidRPr="00192A25">
        <w:rPr>
          <w:sz w:val="28"/>
          <w:szCs w:val="28"/>
        </w:rPr>
        <w:t>к</w:t>
      </w:r>
      <w:r w:rsidRPr="00192A25">
        <w:rPr>
          <w:sz w:val="28"/>
          <w:szCs w:val="28"/>
        </w:rPr>
        <w:t>тронной форме посредством единой системы межведомственного электро</w:t>
      </w:r>
      <w:r w:rsidRPr="00192A25">
        <w:rPr>
          <w:sz w:val="28"/>
          <w:szCs w:val="28"/>
        </w:rPr>
        <w:t>н</w:t>
      </w:r>
      <w:r w:rsidRPr="00192A25">
        <w:rPr>
          <w:sz w:val="28"/>
          <w:szCs w:val="28"/>
        </w:rPr>
        <w:t>ного взаимодействия и подключенных к ней региональных систем межв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домственного электронного взаимодействия.</w:t>
      </w:r>
    </w:p>
    <w:p w:rsidR="00914E9D" w:rsidRPr="00192A25" w:rsidRDefault="00914E9D" w:rsidP="00914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Направление межведомственного запроса в бумажном виде допускае</w:t>
      </w:r>
      <w:r w:rsidRPr="00192A25">
        <w:rPr>
          <w:sz w:val="28"/>
          <w:szCs w:val="28"/>
        </w:rPr>
        <w:t>т</w:t>
      </w:r>
      <w:r w:rsidRPr="00192A25">
        <w:rPr>
          <w:sz w:val="28"/>
          <w:szCs w:val="28"/>
        </w:rPr>
        <w:t>ся в случае отсутствия технической возможности направления межведомс</w:t>
      </w:r>
      <w:r w:rsidRPr="00192A25">
        <w:rPr>
          <w:sz w:val="28"/>
          <w:szCs w:val="28"/>
        </w:rPr>
        <w:t>т</w:t>
      </w:r>
      <w:r w:rsidRPr="00192A25">
        <w:rPr>
          <w:sz w:val="28"/>
          <w:szCs w:val="28"/>
        </w:rPr>
        <w:t>венных запросов в электронной форме посредством единой системы межв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домственного электронного взаимодействия и подключенных к ней реги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нальных систем межведомственного электронного взаимодействия.</w:t>
      </w:r>
    </w:p>
    <w:p w:rsidR="00914E9D" w:rsidRPr="00192A25" w:rsidRDefault="00914E9D" w:rsidP="00914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Межведомственный запрос в бумажном виде заполняется в соответс</w:t>
      </w:r>
      <w:r w:rsidRPr="00192A25">
        <w:rPr>
          <w:sz w:val="28"/>
          <w:szCs w:val="28"/>
        </w:rPr>
        <w:t>т</w:t>
      </w:r>
      <w:r w:rsidRPr="00192A25">
        <w:rPr>
          <w:sz w:val="28"/>
          <w:szCs w:val="28"/>
        </w:rPr>
        <w:t xml:space="preserve">вии с требованиями, установленными статьей 7.2. </w:t>
      </w:r>
      <w:r w:rsidRPr="00192A25">
        <w:t xml:space="preserve"> </w:t>
      </w:r>
      <w:r w:rsidRPr="00192A25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CE197F" w:rsidRPr="00192A25" w:rsidRDefault="00914E9D" w:rsidP="00CE1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3.3.7. По результатам полученных сведений (документов) специалист, уполномоченный на рассмотрение представленных документов,  принимает решение</w:t>
      </w:r>
      <w:r w:rsidR="00CE197F" w:rsidRPr="00192A25">
        <w:rPr>
          <w:sz w:val="28"/>
          <w:szCs w:val="28"/>
        </w:rPr>
        <w:t xml:space="preserve"> </w:t>
      </w:r>
      <w:r w:rsidR="00DF072F" w:rsidRPr="00192A25">
        <w:rPr>
          <w:sz w:val="28"/>
          <w:szCs w:val="28"/>
        </w:rPr>
        <w:t xml:space="preserve">направить владельцам автомобильных дорог, по которым проходит маршрут </w:t>
      </w:r>
      <w:r w:rsidR="00845243" w:rsidRPr="00192A25">
        <w:rPr>
          <w:sz w:val="28"/>
          <w:szCs w:val="28"/>
        </w:rPr>
        <w:t>транспортного средства</w:t>
      </w:r>
      <w:r w:rsidR="00845243">
        <w:rPr>
          <w:sz w:val="28"/>
          <w:szCs w:val="28"/>
        </w:rPr>
        <w:t xml:space="preserve">, осуществляющего перевозку опасного, </w:t>
      </w:r>
      <w:r w:rsidR="00845243" w:rsidRPr="00192A25">
        <w:rPr>
          <w:sz w:val="28"/>
          <w:szCs w:val="28"/>
        </w:rPr>
        <w:t>т</w:t>
      </w:r>
      <w:r w:rsidR="00845243" w:rsidRPr="00192A25">
        <w:rPr>
          <w:sz w:val="28"/>
          <w:szCs w:val="28"/>
        </w:rPr>
        <w:t>я</w:t>
      </w:r>
      <w:r w:rsidR="00845243" w:rsidRPr="00192A25">
        <w:rPr>
          <w:sz w:val="28"/>
          <w:szCs w:val="28"/>
        </w:rPr>
        <w:t>желовесного и (или) крупнога</w:t>
      </w:r>
      <w:r w:rsidR="00845243">
        <w:rPr>
          <w:sz w:val="28"/>
          <w:szCs w:val="28"/>
        </w:rPr>
        <w:t>баритного груза</w:t>
      </w:r>
      <w:r w:rsidR="00DF072F" w:rsidRPr="00192A25">
        <w:rPr>
          <w:sz w:val="28"/>
          <w:szCs w:val="28"/>
        </w:rPr>
        <w:t>, заявку на согласование ма</w:t>
      </w:r>
      <w:r w:rsidR="00DF072F" w:rsidRPr="00192A25">
        <w:rPr>
          <w:sz w:val="28"/>
          <w:szCs w:val="28"/>
        </w:rPr>
        <w:t>р</w:t>
      </w:r>
      <w:r w:rsidR="00DF072F" w:rsidRPr="00192A25">
        <w:rPr>
          <w:sz w:val="28"/>
          <w:szCs w:val="28"/>
        </w:rPr>
        <w:t xml:space="preserve">шрута </w:t>
      </w:r>
      <w:r w:rsidR="00845243" w:rsidRPr="00192A25">
        <w:rPr>
          <w:sz w:val="28"/>
          <w:szCs w:val="28"/>
        </w:rPr>
        <w:t>транспортного средства</w:t>
      </w:r>
      <w:r w:rsidR="00845243">
        <w:rPr>
          <w:sz w:val="28"/>
          <w:szCs w:val="28"/>
        </w:rPr>
        <w:t xml:space="preserve">, осуществляющего перевозку опасного, </w:t>
      </w:r>
      <w:r w:rsidR="00845243" w:rsidRPr="00192A25">
        <w:rPr>
          <w:sz w:val="28"/>
          <w:szCs w:val="28"/>
        </w:rPr>
        <w:t>тяж</w:t>
      </w:r>
      <w:r w:rsidR="00845243" w:rsidRPr="00192A25">
        <w:rPr>
          <w:sz w:val="28"/>
          <w:szCs w:val="28"/>
        </w:rPr>
        <w:t>е</w:t>
      </w:r>
      <w:r w:rsidR="00845243" w:rsidRPr="00192A25">
        <w:rPr>
          <w:sz w:val="28"/>
          <w:szCs w:val="28"/>
        </w:rPr>
        <w:t>ловесного и (или) крупнога</w:t>
      </w:r>
      <w:r w:rsidR="00845243">
        <w:rPr>
          <w:sz w:val="28"/>
          <w:szCs w:val="28"/>
        </w:rPr>
        <w:t>баритного груза</w:t>
      </w:r>
      <w:r w:rsidR="00CE197F" w:rsidRPr="00192A25">
        <w:rPr>
          <w:sz w:val="28"/>
          <w:szCs w:val="28"/>
        </w:rPr>
        <w:t xml:space="preserve"> (далее – заявка).</w:t>
      </w:r>
    </w:p>
    <w:p w:rsidR="004A0651" w:rsidRPr="00192A25" w:rsidRDefault="00C8348A" w:rsidP="00CE1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3.3.8. Результатом админ</w:t>
      </w:r>
      <w:r w:rsidR="00CE197F" w:rsidRPr="00192A25">
        <w:rPr>
          <w:sz w:val="28"/>
          <w:szCs w:val="28"/>
        </w:rPr>
        <w:t xml:space="preserve">истративной процедуры является </w:t>
      </w:r>
      <w:r w:rsidR="004A0651" w:rsidRPr="00192A25">
        <w:rPr>
          <w:sz w:val="28"/>
          <w:szCs w:val="28"/>
        </w:rPr>
        <w:t xml:space="preserve">направление владельцам автомобильных дорог, по которым проходит маршрут </w:t>
      </w:r>
      <w:r w:rsidR="00845243" w:rsidRPr="00192A25">
        <w:rPr>
          <w:sz w:val="28"/>
          <w:szCs w:val="28"/>
        </w:rPr>
        <w:t>тран</w:t>
      </w:r>
      <w:r w:rsidR="00845243" w:rsidRPr="00192A25">
        <w:rPr>
          <w:sz w:val="28"/>
          <w:szCs w:val="28"/>
        </w:rPr>
        <w:t>с</w:t>
      </w:r>
      <w:r w:rsidR="00845243" w:rsidRPr="00192A25">
        <w:rPr>
          <w:sz w:val="28"/>
          <w:szCs w:val="28"/>
        </w:rPr>
        <w:t>портного средства</w:t>
      </w:r>
      <w:r w:rsidR="00845243">
        <w:rPr>
          <w:sz w:val="28"/>
          <w:szCs w:val="28"/>
        </w:rPr>
        <w:t xml:space="preserve">, осуществляющего перевозку опасного, </w:t>
      </w:r>
      <w:r w:rsidR="00845243" w:rsidRPr="00192A25">
        <w:rPr>
          <w:sz w:val="28"/>
          <w:szCs w:val="28"/>
        </w:rPr>
        <w:t>тяжеловесного и (или) крупнога</w:t>
      </w:r>
      <w:r w:rsidR="00845243">
        <w:rPr>
          <w:sz w:val="28"/>
          <w:szCs w:val="28"/>
        </w:rPr>
        <w:t>баритного груза</w:t>
      </w:r>
      <w:r w:rsidR="004A0651" w:rsidRPr="00192A25">
        <w:rPr>
          <w:sz w:val="28"/>
          <w:szCs w:val="28"/>
        </w:rPr>
        <w:t xml:space="preserve">, заявки на согласование маршрута </w:t>
      </w:r>
      <w:r w:rsidR="00845243" w:rsidRPr="00192A25">
        <w:rPr>
          <w:sz w:val="28"/>
          <w:szCs w:val="28"/>
        </w:rPr>
        <w:t>транспор</w:t>
      </w:r>
      <w:r w:rsidR="00845243" w:rsidRPr="00192A25">
        <w:rPr>
          <w:sz w:val="28"/>
          <w:szCs w:val="28"/>
        </w:rPr>
        <w:t>т</w:t>
      </w:r>
      <w:r w:rsidR="00845243" w:rsidRPr="00192A25">
        <w:rPr>
          <w:sz w:val="28"/>
          <w:szCs w:val="28"/>
        </w:rPr>
        <w:t>ного средства</w:t>
      </w:r>
      <w:r w:rsidR="00845243">
        <w:rPr>
          <w:sz w:val="28"/>
          <w:szCs w:val="28"/>
        </w:rPr>
        <w:t xml:space="preserve">, осуществляющего перевозку опасного, </w:t>
      </w:r>
      <w:r w:rsidR="00845243" w:rsidRPr="00192A25">
        <w:rPr>
          <w:sz w:val="28"/>
          <w:szCs w:val="28"/>
        </w:rPr>
        <w:t>тяжеловесного и (или) крупнога</w:t>
      </w:r>
      <w:r w:rsidR="00845243">
        <w:rPr>
          <w:sz w:val="28"/>
          <w:szCs w:val="28"/>
        </w:rPr>
        <w:t>баритного груза</w:t>
      </w:r>
      <w:r w:rsidR="00CE197F" w:rsidRPr="00192A25">
        <w:rPr>
          <w:sz w:val="28"/>
          <w:szCs w:val="28"/>
        </w:rPr>
        <w:t>.</w:t>
      </w:r>
    </w:p>
    <w:p w:rsidR="004A0651" w:rsidRPr="00192A25" w:rsidRDefault="004A0651" w:rsidP="004A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3.3.9. Максимальный срок исполнения административной процедуры –  4 рабочих дня со дня регистрации заявления на получение специального ра</w:t>
      </w:r>
      <w:r w:rsidRPr="00192A25">
        <w:rPr>
          <w:sz w:val="28"/>
          <w:szCs w:val="28"/>
        </w:rPr>
        <w:t>з</w:t>
      </w:r>
      <w:r w:rsidRPr="00192A25">
        <w:rPr>
          <w:sz w:val="28"/>
          <w:szCs w:val="28"/>
        </w:rPr>
        <w:t xml:space="preserve">решения на движение по автомобильным дорогам </w:t>
      </w:r>
      <w:r w:rsidR="003F6C72" w:rsidRPr="00192A25">
        <w:rPr>
          <w:sz w:val="28"/>
          <w:szCs w:val="28"/>
        </w:rPr>
        <w:t>транспортного средства</w:t>
      </w:r>
      <w:r w:rsidR="003F6C72">
        <w:rPr>
          <w:sz w:val="28"/>
          <w:szCs w:val="28"/>
        </w:rPr>
        <w:t xml:space="preserve">, осуществляющего перевозку опасного, </w:t>
      </w:r>
      <w:r w:rsidR="003F6C72" w:rsidRPr="00192A25">
        <w:rPr>
          <w:sz w:val="28"/>
          <w:szCs w:val="28"/>
        </w:rPr>
        <w:t>тяжеловесного и (или) крупнога</w:t>
      </w:r>
      <w:r w:rsidR="003F6C72">
        <w:rPr>
          <w:sz w:val="28"/>
          <w:szCs w:val="28"/>
        </w:rPr>
        <w:t>б</w:t>
      </w:r>
      <w:r w:rsidR="003F6C72">
        <w:rPr>
          <w:sz w:val="28"/>
          <w:szCs w:val="28"/>
        </w:rPr>
        <w:t>а</w:t>
      </w:r>
      <w:r w:rsidR="003F6C72">
        <w:rPr>
          <w:sz w:val="28"/>
          <w:szCs w:val="28"/>
        </w:rPr>
        <w:t>ритного груза</w:t>
      </w:r>
      <w:r w:rsidRPr="00192A25">
        <w:rPr>
          <w:sz w:val="28"/>
          <w:szCs w:val="28"/>
        </w:rPr>
        <w:t xml:space="preserve">. </w:t>
      </w:r>
    </w:p>
    <w:p w:rsidR="004A0651" w:rsidRPr="00192A25" w:rsidRDefault="00CE197F" w:rsidP="004A065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 Согласование маршрута </w:t>
      </w:r>
      <w:r w:rsidR="003F6C72" w:rsidRPr="00192A25">
        <w:rPr>
          <w:sz w:val="28"/>
          <w:szCs w:val="28"/>
        </w:rPr>
        <w:t>транспортного средства</w:t>
      </w:r>
      <w:r w:rsidR="003F6C72">
        <w:rPr>
          <w:sz w:val="28"/>
          <w:szCs w:val="28"/>
        </w:rPr>
        <w:t>, осуществляющ</w:t>
      </w:r>
      <w:r w:rsidR="003F6C72">
        <w:rPr>
          <w:sz w:val="28"/>
          <w:szCs w:val="28"/>
        </w:rPr>
        <w:t>е</w:t>
      </w:r>
      <w:r w:rsidR="003F6C72">
        <w:rPr>
          <w:sz w:val="28"/>
          <w:szCs w:val="28"/>
        </w:rPr>
        <w:t xml:space="preserve">го перевозку опасного, </w:t>
      </w:r>
      <w:r w:rsidR="003F6C72" w:rsidRPr="00192A25">
        <w:rPr>
          <w:sz w:val="28"/>
          <w:szCs w:val="28"/>
        </w:rPr>
        <w:t>тяжеловесного и (или) крупнога</w:t>
      </w:r>
      <w:r w:rsidR="003F6C72">
        <w:rPr>
          <w:sz w:val="28"/>
          <w:szCs w:val="28"/>
        </w:rPr>
        <w:t>баритного груза</w:t>
      </w:r>
      <w:r w:rsidR="003F6C72" w:rsidRPr="00192A25">
        <w:rPr>
          <w:sz w:val="28"/>
          <w:szCs w:val="28"/>
        </w:rPr>
        <w:t xml:space="preserve"> </w:t>
      </w:r>
      <w:r w:rsidR="004A0651" w:rsidRPr="00192A25">
        <w:rPr>
          <w:sz w:val="28"/>
          <w:szCs w:val="28"/>
        </w:rPr>
        <w:t>с владельцами автомобильных дорог, по которым проходит такой маршрут.</w:t>
      </w:r>
    </w:p>
    <w:p w:rsidR="00031964" w:rsidRPr="00192A25" w:rsidRDefault="004A0651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3.4.1. </w:t>
      </w:r>
      <w:r w:rsidR="00031964" w:rsidRPr="00192A25">
        <w:rPr>
          <w:sz w:val="28"/>
          <w:szCs w:val="28"/>
        </w:rPr>
        <w:t>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</w:t>
      </w:r>
      <w:r w:rsidR="00031964" w:rsidRPr="00192A25">
        <w:rPr>
          <w:sz w:val="28"/>
          <w:szCs w:val="28"/>
        </w:rPr>
        <w:t>т</w:t>
      </w:r>
      <w:r w:rsidR="00031964" w:rsidRPr="00192A25">
        <w:rPr>
          <w:sz w:val="28"/>
          <w:szCs w:val="28"/>
        </w:rPr>
        <w:t>венного электронного взаимодействия с использованием электронно-цифровой подписи или ведомственных информационных систем с посл</w:t>
      </w:r>
      <w:r w:rsidR="00031964" w:rsidRPr="00192A25">
        <w:rPr>
          <w:sz w:val="28"/>
          <w:szCs w:val="28"/>
        </w:rPr>
        <w:t>е</w:t>
      </w:r>
      <w:r w:rsidR="00031964" w:rsidRPr="00192A25">
        <w:rPr>
          <w:sz w:val="28"/>
          <w:szCs w:val="28"/>
        </w:rPr>
        <w:t>дующим хранением оригиналов документов в случае отсутствия механизма удостоверения электронно-цифровой подписи.</w:t>
      </w:r>
    </w:p>
    <w:p w:rsidR="00031964" w:rsidRPr="00192A25" w:rsidRDefault="00031964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3.4.2. Заявка, указанная в пункте 3.3.8 настоящего административного регламента, регистрируется владельцем автомобильной дороги в течение о</w:t>
      </w:r>
      <w:r w:rsidRPr="00192A25">
        <w:rPr>
          <w:sz w:val="28"/>
          <w:szCs w:val="28"/>
        </w:rPr>
        <w:t>д</w:t>
      </w:r>
      <w:r w:rsidRPr="00192A25">
        <w:rPr>
          <w:sz w:val="28"/>
          <w:szCs w:val="28"/>
        </w:rPr>
        <w:t>ного рабочего дня с даты ее поступления, в том числе в ведомственных и</w:t>
      </w:r>
      <w:r w:rsidRPr="00192A25">
        <w:rPr>
          <w:sz w:val="28"/>
          <w:szCs w:val="28"/>
        </w:rPr>
        <w:t>н</w:t>
      </w:r>
      <w:r w:rsidRPr="00192A25">
        <w:rPr>
          <w:sz w:val="28"/>
          <w:szCs w:val="28"/>
        </w:rPr>
        <w:t>формационных системах или единой системе межведомственного электро</w:t>
      </w:r>
      <w:r w:rsidRPr="00192A25">
        <w:rPr>
          <w:sz w:val="28"/>
          <w:szCs w:val="28"/>
        </w:rPr>
        <w:t>н</w:t>
      </w:r>
      <w:r w:rsidRPr="00192A25">
        <w:rPr>
          <w:sz w:val="28"/>
          <w:szCs w:val="28"/>
        </w:rPr>
        <w:t>ного взаимодействия при использовании таких систем.</w:t>
      </w:r>
    </w:p>
    <w:p w:rsidR="00031964" w:rsidRPr="00192A25" w:rsidRDefault="00031964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3.4.3. Согласование маршрута </w:t>
      </w:r>
      <w:r w:rsidR="003F6C72" w:rsidRPr="00192A25">
        <w:rPr>
          <w:sz w:val="28"/>
          <w:szCs w:val="28"/>
        </w:rPr>
        <w:t>транспортного средства</w:t>
      </w:r>
      <w:r w:rsidR="003F6C72">
        <w:rPr>
          <w:sz w:val="28"/>
          <w:szCs w:val="28"/>
        </w:rPr>
        <w:t>, осуществля</w:t>
      </w:r>
      <w:r w:rsidR="003F6C72">
        <w:rPr>
          <w:sz w:val="28"/>
          <w:szCs w:val="28"/>
        </w:rPr>
        <w:t>ю</w:t>
      </w:r>
      <w:r w:rsidR="003F6C72">
        <w:rPr>
          <w:sz w:val="28"/>
          <w:szCs w:val="28"/>
        </w:rPr>
        <w:t xml:space="preserve">щего перевозку опасного, </w:t>
      </w:r>
      <w:r w:rsidR="003F6C72" w:rsidRPr="00192A25">
        <w:rPr>
          <w:sz w:val="28"/>
          <w:szCs w:val="28"/>
        </w:rPr>
        <w:t>тяжеловесного и (или) крупнога</w:t>
      </w:r>
      <w:r w:rsidR="003F6C72">
        <w:rPr>
          <w:sz w:val="28"/>
          <w:szCs w:val="28"/>
        </w:rPr>
        <w:t>баритного груза</w:t>
      </w:r>
      <w:r w:rsidR="003F6C72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проводится владельцами автомобильных дорог в течение четырех рабочих дней с даты поступления заявки.</w:t>
      </w:r>
    </w:p>
    <w:p w:rsidR="007D480E" w:rsidRPr="00192A25" w:rsidRDefault="00031964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3.4.4. В случае если будет установлено, что по маршруту, предложе</w:t>
      </w:r>
      <w:r w:rsidRPr="00192A25">
        <w:rPr>
          <w:sz w:val="28"/>
          <w:szCs w:val="28"/>
        </w:rPr>
        <w:t>н</w:t>
      </w:r>
      <w:r w:rsidRPr="00192A25">
        <w:rPr>
          <w:sz w:val="28"/>
          <w:szCs w:val="28"/>
        </w:rPr>
        <w:t xml:space="preserve">ному заявителем, для осуществления перевозки </w:t>
      </w:r>
      <w:r w:rsidR="003F6C72" w:rsidRPr="00192A25">
        <w:rPr>
          <w:sz w:val="28"/>
          <w:szCs w:val="28"/>
        </w:rPr>
        <w:t>транспортного средства</w:t>
      </w:r>
      <w:r w:rsidR="003F6C72">
        <w:rPr>
          <w:sz w:val="28"/>
          <w:szCs w:val="28"/>
        </w:rPr>
        <w:t xml:space="preserve">, осуществляющего перевозку опасного, </w:t>
      </w:r>
      <w:r w:rsidR="003F6C72" w:rsidRPr="00192A25">
        <w:rPr>
          <w:sz w:val="28"/>
          <w:szCs w:val="28"/>
        </w:rPr>
        <w:t>тяжеловесного и (или) крупнога</w:t>
      </w:r>
      <w:r w:rsidR="003F6C72">
        <w:rPr>
          <w:sz w:val="28"/>
          <w:szCs w:val="28"/>
        </w:rPr>
        <w:t>б</w:t>
      </w:r>
      <w:r w:rsidR="003F6C72">
        <w:rPr>
          <w:sz w:val="28"/>
          <w:szCs w:val="28"/>
        </w:rPr>
        <w:t>а</w:t>
      </w:r>
      <w:r w:rsidR="003F6C72">
        <w:rPr>
          <w:sz w:val="28"/>
          <w:szCs w:val="28"/>
        </w:rPr>
        <w:t>ритного груза</w:t>
      </w:r>
      <w:r w:rsidR="003F6C72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требуется составление специального проекта, проведение о</w:t>
      </w:r>
      <w:r w:rsidRPr="00192A25">
        <w:rPr>
          <w:sz w:val="28"/>
          <w:szCs w:val="28"/>
        </w:rPr>
        <w:t>б</w:t>
      </w:r>
      <w:r w:rsidRPr="00192A25">
        <w:rPr>
          <w:sz w:val="28"/>
          <w:szCs w:val="28"/>
        </w:rPr>
        <w:t>следования автомобильных дорог, их укрепление или принятие специальных мер по обустройству автомобильных дорог, их участков, а также пересека</w:t>
      </w:r>
      <w:r w:rsidRPr="00192A25">
        <w:rPr>
          <w:sz w:val="28"/>
          <w:szCs w:val="28"/>
        </w:rPr>
        <w:t>ю</w:t>
      </w:r>
      <w:r w:rsidRPr="00192A25">
        <w:rPr>
          <w:sz w:val="28"/>
          <w:szCs w:val="28"/>
        </w:rPr>
        <w:t xml:space="preserve">щих автомобильную дорогу сооружений и инженерных коммуникаций </w:t>
      </w:r>
      <w:r w:rsidR="003F6C72">
        <w:rPr>
          <w:sz w:val="28"/>
          <w:szCs w:val="28"/>
        </w:rPr>
        <w:t>адм</w:t>
      </w:r>
      <w:r w:rsidR="003F6C72">
        <w:rPr>
          <w:sz w:val="28"/>
          <w:szCs w:val="28"/>
        </w:rPr>
        <w:t>и</w:t>
      </w:r>
      <w:r w:rsidR="003F6C72">
        <w:rPr>
          <w:sz w:val="28"/>
          <w:szCs w:val="28"/>
        </w:rPr>
        <w:t>нистрация Воробьёвского муниципального района</w:t>
      </w:r>
      <w:r w:rsidR="007D480E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информирует об этом за</w:t>
      </w:r>
      <w:r w:rsidRPr="00192A25">
        <w:rPr>
          <w:sz w:val="28"/>
          <w:szCs w:val="28"/>
        </w:rPr>
        <w:t>я</w:t>
      </w:r>
      <w:r w:rsidRPr="00192A25">
        <w:rPr>
          <w:sz w:val="28"/>
          <w:szCs w:val="28"/>
        </w:rPr>
        <w:t>вителя</w:t>
      </w:r>
      <w:r w:rsidR="007D480E" w:rsidRPr="00192A25">
        <w:rPr>
          <w:sz w:val="28"/>
          <w:szCs w:val="28"/>
        </w:rPr>
        <w:t>.</w:t>
      </w:r>
      <w:r w:rsidRPr="00192A25">
        <w:rPr>
          <w:sz w:val="28"/>
          <w:szCs w:val="28"/>
        </w:rPr>
        <w:t xml:space="preserve"> </w:t>
      </w:r>
    </w:p>
    <w:p w:rsidR="007D480E" w:rsidRPr="00192A25" w:rsidRDefault="007D480E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3.4.5. В случае, е</w:t>
      </w:r>
      <w:r w:rsidR="003F6C72">
        <w:rPr>
          <w:sz w:val="28"/>
          <w:szCs w:val="28"/>
        </w:rPr>
        <w:t xml:space="preserve">сли для осуществления перевозки опасного, </w:t>
      </w:r>
      <w:r w:rsidR="003F6C72" w:rsidRPr="00192A25">
        <w:rPr>
          <w:sz w:val="28"/>
          <w:szCs w:val="28"/>
        </w:rPr>
        <w:t>тяжел</w:t>
      </w:r>
      <w:r w:rsidR="003F6C72" w:rsidRPr="00192A25">
        <w:rPr>
          <w:sz w:val="28"/>
          <w:szCs w:val="28"/>
        </w:rPr>
        <w:t>о</w:t>
      </w:r>
      <w:r w:rsidR="003F6C72" w:rsidRPr="00192A25">
        <w:rPr>
          <w:sz w:val="28"/>
          <w:szCs w:val="28"/>
        </w:rPr>
        <w:t>весного и (или) крупнога</w:t>
      </w:r>
      <w:r w:rsidR="003F6C72">
        <w:rPr>
          <w:sz w:val="28"/>
          <w:szCs w:val="28"/>
        </w:rPr>
        <w:t>баритного груза</w:t>
      </w:r>
      <w:r w:rsidR="003F6C72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мобильной дороги) направляет в течение одного рабочего дня со дня регис</w:t>
      </w:r>
      <w:r w:rsidRPr="00192A25">
        <w:rPr>
          <w:sz w:val="28"/>
          <w:szCs w:val="28"/>
        </w:rPr>
        <w:t>т</w:t>
      </w:r>
      <w:r w:rsidRPr="00192A25">
        <w:rPr>
          <w:sz w:val="28"/>
          <w:szCs w:val="28"/>
        </w:rPr>
        <w:t>рации им заявки от ад</w:t>
      </w:r>
      <w:r w:rsidR="003F6C72">
        <w:rPr>
          <w:sz w:val="28"/>
          <w:szCs w:val="28"/>
        </w:rPr>
        <w:t>министрации Воробьёвского муниципального района</w:t>
      </w:r>
      <w:r w:rsidRPr="00192A25">
        <w:rPr>
          <w:sz w:val="28"/>
          <w:szCs w:val="28"/>
        </w:rPr>
        <w:t xml:space="preserve"> соответствующую заявку владельцам данных сооружений и инженерных коммуникаций и информирует об этом</w:t>
      </w:r>
      <w:r w:rsidR="003F6C72">
        <w:rPr>
          <w:sz w:val="28"/>
          <w:szCs w:val="28"/>
        </w:rPr>
        <w:t xml:space="preserve"> администрацию Воробьёвского мун</w:t>
      </w:r>
      <w:r w:rsidR="003F6C72">
        <w:rPr>
          <w:sz w:val="28"/>
          <w:szCs w:val="28"/>
        </w:rPr>
        <w:t>и</w:t>
      </w:r>
      <w:r w:rsidR="003F6C72">
        <w:rPr>
          <w:sz w:val="28"/>
          <w:szCs w:val="28"/>
        </w:rPr>
        <w:t>ципального района</w:t>
      </w:r>
      <w:r w:rsidRPr="00192A25">
        <w:rPr>
          <w:sz w:val="28"/>
          <w:szCs w:val="28"/>
        </w:rPr>
        <w:t>.</w:t>
      </w:r>
    </w:p>
    <w:p w:rsidR="008C6581" w:rsidRPr="00192A25" w:rsidRDefault="007D480E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3.4.6.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</w:t>
      </w:r>
      <w:r w:rsidR="003F6C72">
        <w:rPr>
          <w:sz w:val="28"/>
          <w:szCs w:val="28"/>
        </w:rPr>
        <w:t>администрации Воробьёвского муниципального района</w:t>
      </w:r>
      <w:r w:rsidR="008C6581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информацию о предполагаемом ра</w:t>
      </w:r>
      <w:r w:rsidRPr="00192A25">
        <w:rPr>
          <w:sz w:val="28"/>
          <w:szCs w:val="28"/>
        </w:rPr>
        <w:t>з</w:t>
      </w:r>
      <w:r w:rsidRPr="00192A25">
        <w:rPr>
          <w:sz w:val="28"/>
          <w:szCs w:val="28"/>
        </w:rPr>
        <w:t>мере расходов на принятие указанных мер и условиях их проведения.</w:t>
      </w:r>
    </w:p>
    <w:p w:rsidR="007D480E" w:rsidRPr="00192A25" w:rsidRDefault="008C6581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3.4.7</w:t>
      </w:r>
      <w:r w:rsidR="003F6C72">
        <w:rPr>
          <w:sz w:val="28"/>
          <w:szCs w:val="28"/>
        </w:rPr>
        <w:t xml:space="preserve">. Администрация </w:t>
      </w:r>
      <w:r w:rsidRPr="00192A25">
        <w:rPr>
          <w:sz w:val="28"/>
          <w:szCs w:val="28"/>
        </w:rPr>
        <w:t xml:space="preserve"> </w:t>
      </w:r>
      <w:r w:rsidR="003F6C72">
        <w:rPr>
          <w:sz w:val="28"/>
          <w:szCs w:val="28"/>
        </w:rPr>
        <w:t>Воробьёвского муниципального района</w:t>
      </w:r>
      <w:r w:rsidR="003F6C72" w:rsidRPr="00192A25">
        <w:rPr>
          <w:sz w:val="28"/>
          <w:szCs w:val="28"/>
        </w:rPr>
        <w:t xml:space="preserve"> </w:t>
      </w:r>
      <w:r w:rsidR="007D480E" w:rsidRPr="00192A25">
        <w:rPr>
          <w:sz w:val="28"/>
          <w:szCs w:val="28"/>
        </w:rPr>
        <w:t>в теч</w:t>
      </w:r>
      <w:r w:rsidR="007D480E" w:rsidRPr="00192A25">
        <w:rPr>
          <w:sz w:val="28"/>
          <w:szCs w:val="28"/>
        </w:rPr>
        <w:t>е</w:t>
      </w:r>
      <w:r w:rsidR="007D480E" w:rsidRPr="00192A25">
        <w:rPr>
          <w:sz w:val="28"/>
          <w:szCs w:val="28"/>
        </w:rPr>
        <w:t>ние одного рабочего дня со дня получения информации от владельцев пер</w:t>
      </w:r>
      <w:r w:rsidR="007D480E" w:rsidRPr="00192A25">
        <w:rPr>
          <w:sz w:val="28"/>
          <w:szCs w:val="28"/>
        </w:rPr>
        <w:t>е</w:t>
      </w:r>
      <w:r w:rsidR="007D480E" w:rsidRPr="00192A25">
        <w:rPr>
          <w:sz w:val="28"/>
          <w:szCs w:val="28"/>
        </w:rPr>
        <w:t>секающих автомобильную дорогу сооружений и инженерных коммуникаций информирует об этом заявителя (в случае подачи заявления с использован</w:t>
      </w:r>
      <w:r w:rsidR="007D480E" w:rsidRPr="00192A25">
        <w:rPr>
          <w:sz w:val="28"/>
          <w:szCs w:val="28"/>
        </w:rPr>
        <w:t>и</w:t>
      </w:r>
      <w:r w:rsidR="007D480E" w:rsidRPr="00192A25">
        <w:rPr>
          <w:sz w:val="28"/>
          <w:szCs w:val="28"/>
        </w:rPr>
        <w:t>ем Портала информирование заявителя о принятом решении происходит ч</w:t>
      </w:r>
      <w:r w:rsidR="007D480E" w:rsidRPr="00192A25">
        <w:rPr>
          <w:sz w:val="28"/>
          <w:szCs w:val="28"/>
        </w:rPr>
        <w:t>е</w:t>
      </w:r>
      <w:r w:rsidR="007D480E" w:rsidRPr="00192A25">
        <w:rPr>
          <w:sz w:val="28"/>
          <w:szCs w:val="28"/>
        </w:rPr>
        <w:t>рез личный кабинет заявителя на Портале).</w:t>
      </w:r>
    </w:p>
    <w:p w:rsidR="007D480E" w:rsidRPr="00192A25" w:rsidRDefault="007D480E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При получении согласия от заявителя </w:t>
      </w:r>
      <w:r w:rsidR="003F6C72">
        <w:rPr>
          <w:sz w:val="28"/>
          <w:szCs w:val="28"/>
        </w:rPr>
        <w:t>администрация Воробьёвского муниципального района</w:t>
      </w:r>
      <w:r w:rsidR="008C6581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направляет такое согласие владельцу пересекающих автомобильную дорогу сооружений и инженерных коммуникаций.</w:t>
      </w:r>
    </w:p>
    <w:p w:rsidR="002B5155" w:rsidRPr="00192A25" w:rsidRDefault="008C6581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3.4.8</w:t>
      </w:r>
      <w:r w:rsidR="007D480E" w:rsidRPr="00192A25">
        <w:rPr>
          <w:sz w:val="28"/>
          <w:szCs w:val="28"/>
        </w:rPr>
        <w:t xml:space="preserve">. В случае, если маршрут </w:t>
      </w:r>
      <w:r w:rsidR="00EE3E37" w:rsidRPr="00192A25">
        <w:rPr>
          <w:sz w:val="28"/>
          <w:szCs w:val="28"/>
        </w:rPr>
        <w:t>транспортного средства</w:t>
      </w:r>
      <w:r w:rsidR="00EE3E37">
        <w:rPr>
          <w:sz w:val="28"/>
          <w:szCs w:val="28"/>
        </w:rPr>
        <w:t>, осуществля</w:t>
      </w:r>
      <w:r w:rsidR="00EE3E37">
        <w:rPr>
          <w:sz w:val="28"/>
          <w:szCs w:val="28"/>
        </w:rPr>
        <w:t>ю</w:t>
      </w:r>
      <w:r w:rsidR="00EE3E37">
        <w:rPr>
          <w:sz w:val="28"/>
          <w:szCs w:val="28"/>
        </w:rPr>
        <w:t xml:space="preserve">щего перевозку опасного, </w:t>
      </w:r>
      <w:r w:rsidR="002534B3" w:rsidRPr="00192A25">
        <w:rPr>
          <w:sz w:val="28"/>
          <w:szCs w:val="28"/>
        </w:rPr>
        <w:t>тяжеловесного и (или) крупнога</w:t>
      </w:r>
      <w:r w:rsidR="00EE3E37">
        <w:rPr>
          <w:sz w:val="28"/>
          <w:szCs w:val="28"/>
        </w:rPr>
        <w:t>баритного груза</w:t>
      </w:r>
      <w:r w:rsidR="007D480E" w:rsidRPr="00192A25">
        <w:rPr>
          <w:sz w:val="28"/>
          <w:szCs w:val="28"/>
        </w:rPr>
        <w:t xml:space="preserve"> проходит через железнодорожные переезды, владельцы автомобильных д</w:t>
      </w:r>
      <w:r w:rsidR="007D480E" w:rsidRPr="00192A25">
        <w:rPr>
          <w:sz w:val="28"/>
          <w:szCs w:val="28"/>
        </w:rPr>
        <w:t>о</w:t>
      </w:r>
      <w:r w:rsidR="007D480E" w:rsidRPr="00192A25">
        <w:rPr>
          <w:sz w:val="28"/>
          <w:szCs w:val="28"/>
        </w:rPr>
        <w:t>рог направляют в течение одного рабочего дня со дня регистрации ими зая</w:t>
      </w:r>
      <w:r w:rsidR="007D480E" w:rsidRPr="00192A25">
        <w:rPr>
          <w:sz w:val="28"/>
          <w:szCs w:val="28"/>
        </w:rPr>
        <w:t>в</w:t>
      </w:r>
      <w:r w:rsidR="007D480E" w:rsidRPr="00192A25">
        <w:rPr>
          <w:sz w:val="28"/>
          <w:szCs w:val="28"/>
        </w:rPr>
        <w:t>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7D480E" w:rsidRPr="00192A25" w:rsidRDefault="007D480E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7D480E" w:rsidRPr="00192A25" w:rsidRDefault="007D480E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длина транспортного средства с одним прицепом превышает 22 м или автопоезд имеет два и более прицепа;</w:t>
      </w:r>
    </w:p>
    <w:p w:rsidR="007D480E" w:rsidRPr="00192A25" w:rsidRDefault="007D480E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скорость движения транспортного средства менее 8 км/ч.</w:t>
      </w:r>
    </w:p>
    <w:p w:rsidR="007D480E" w:rsidRPr="00192A25" w:rsidRDefault="007D480E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В этом случае согласование владельцами инфраструктуры железнод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рожного транспорта осуществляется в течение трех дней с даты получения заявки.</w:t>
      </w:r>
    </w:p>
    <w:p w:rsidR="007D480E" w:rsidRPr="00192A25" w:rsidRDefault="008C6581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3.4.9.</w:t>
      </w:r>
      <w:r w:rsidR="007D480E" w:rsidRPr="00192A25">
        <w:rPr>
          <w:sz w:val="28"/>
          <w:szCs w:val="28"/>
        </w:rPr>
        <w:t xml:space="preserve"> В случае, если требуется принятие специальных мер по обус</w:t>
      </w:r>
      <w:r w:rsidR="007D480E" w:rsidRPr="00192A25">
        <w:rPr>
          <w:sz w:val="28"/>
          <w:szCs w:val="28"/>
        </w:rPr>
        <w:t>т</w:t>
      </w:r>
      <w:r w:rsidR="007D480E" w:rsidRPr="00192A25">
        <w:rPr>
          <w:sz w:val="28"/>
          <w:szCs w:val="28"/>
        </w:rPr>
        <w:t xml:space="preserve">ройству пересекающих автомобильную дорогу сооружений и инженерных коммуникаций, а также если маршрут </w:t>
      </w:r>
      <w:r w:rsidR="002534B3" w:rsidRPr="00192A25">
        <w:rPr>
          <w:sz w:val="28"/>
          <w:szCs w:val="28"/>
        </w:rPr>
        <w:t>тяжеловесного и (или) крупногабари</w:t>
      </w:r>
      <w:r w:rsidR="002534B3" w:rsidRPr="00192A25">
        <w:rPr>
          <w:sz w:val="28"/>
          <w:szCs w:val="28"/>
        </w:rPr>
        <w:t>т</w:t>
      </w:r>
      <w:r w:rsidR="002534B3" w:rsidRPr="00192A25">
        <w:rPr>
          <w:sz w:val="28"/>
          <w:szCs w:val="28"/>
        </w:rPr>
        <w:t>ного транспортного средства</w:t>
      </w:r>
      <w:r w:rsidR="007D480E" w:rsidRPr="00192A25">
        <w:rPr>
          <w:sz w:val="28"/>
          <w:szCs w:val="28"/>
        </w:rPr>
        <w:t xml:space="preserve"> проходит через железнодорожные переезды, с</w:t>
      </w:r>
      <w:r w:rsidR="007D480E" w:rsidRPr="00192A25">
        <w:rPr>
          <w:sz w:val="28"/>
          <w:szCs w:val="28"/>
        </w:rPr>
        <w:t>о</w:t>
      </w:r>
      <w:r w:rsidR="007D480E" w:rsidRPr="00192A25">
        <w:rPr>
          <w:sz w:val="28"/>
          <w:szCs w:val="28"/>
        </w:rPr>
        <w:t>гласование от владельцев сооружений и инженерных коммуникаций либо от владельцев инфраструктуры железнодорожного транспорта направля</w:t>
      </w:r>
      <w:r w:rsidRPr="00192A25">
        <w:rPr>
          <w:sz w:val="28"/>
          <w:szCs w:val="28"/>
        </w:rPr>
        <w:t>ется</w:t>
      </w:r>
      <w:r w:rsidR="007D480E" w:rsidRPr="00192A25">
        <w:rPr>
          <w:sz w:val="28"/>
          <w:szCs w:val="28"/>
        </w:rPr>
        <w:t xml:space="preserve"> в</w:t>
      </w:r>
      <w:r w:rsidR="00EE3E37">
        <w:rPr>
          <w:sz w:val="28"/>
          <w:szCs w:val="28"/>
        </w:rPr>
        <w:t xml:space="preserve"> администрацию Воробьёвского муниципального района</w:t>
      </w:r>
      <w:r w:rsidR="007D480E" w:rsidRPr="00192A25">
        <w:rPr>
          <w:sz w:val="28"/>
          <w:szCs w:val="28"/>
        </w:rPr>
        <w:t>.</w:t>
      </w:r>
    </w:p>
    <w:p w:rsidR="00817294" w:rsidRPr="00192A25" w:rsidRDefault="008C6581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3.4.10</w:t>
      </w:r>
      <w:r w:rsidR="007D480E" w:rsidRPr="00192A25">
        <w:rPr>
          <w:sz w:val="28"/>
          <w:szCs w:val="28"/>
        </w:rPr>
        <w:t>. В случае, если требуется оценка технического состояния авт</w:t>
      </w:r>
      <w:r w:rsidR="007D480E" w:rsidRPr="00192A25">
        <w:rPr>
          <w:sz w:val="28"/>
          <w:szCs w:val="28"/>
        </w:rPr>
        <w:t>о</w:t>
      </w:r>
      <w:r w:rsidR="007D480E" w:rsidRPr="00192A25">
        <w:rPr>
          <w:sz w:val="28"/>
          <w:szCs w:val="28"/>
        </w:rPr>
        <w:t>мобильных дорог, в том числе в случае, когда масса транспортного средства (автопоезда) с грузом или без превышает фактическую грузоподъемность и</w:t>
      </w:r>
      <w:r w:rsidR="007D480E" w:rsidRPr="00192A25">
        <w:rPr>
          <w:sz w:val="28"/>
          <w:szCs w:val="28"/>
        </w:rPr>
        <w:t>с</w:t>
      </w:r>
      <w:r w:rsidR="007D480E" w:rsidRPr="00192A25">
        <w:rPr>
          <w:sz w:val="28"/>
          <w:szCs w:val="28"/>
        </w:rPr>
        <w:t>кусственных дорожных сооружений, расположенных по маршруту тран</w:t>
      </w:r>
      <w:r w:rsidR="007D480E" w:rsidRPr="00192A25">
        <w:rPr>
          <w:sz w:val="28"/>
          <w:szCs w:val="28"/>
        </w:rPr>
        <w:t>с</w:t>
      </w:r>
      <w:r w:rsidR="007D480E" w:rsidRPr="00192A25">
        <w:rPr>
          <w:sz w:val="28"/>
          <w:szCs w:val="28"/>
        </w:rPr>
        <w:t>портного средства, осуществляющего перевозку тяжеловесного груза, вл</w:t>
      </w:r>
      <w:r w:rsidR="007D480E" w:rsidRPr="00192A25">
        <w:rPr>
          <w:sz w:val="28"/>
          <w:szCs w:val="28"/>
        </w:rPr>
        <w:t>а</w:t>
      </w:r>
      <w:r w:rsidR="007D480E" w:rsidRPr="00192A25">
        <w:rPr>
          <w:sz w:val="28"/>
          <w:szCs w:val="28"/>
        </w:rPr>
        <w:t>дельцы автомобильных дорог в течение двух рабочих дней с даты регистр</w:t>
      </w:r>
      <w:r w:rsidR="007D480E" w:rsidRPr="00192A25">
        <w:rPr>
          <w:sz w:val="28"/>
          <w:szCs w:val="28"/>
        </w:rPr>
        <w:t>а</w:t>
      </w:r>
      <w:r w:rsidR="007D480E" w:rsidRPr="00192A25">
        <w:rPr>
          <w:sz w:val="28"/>
          <w:szCs w:val="28"/>
        </w:rPr>
        <w:t>ции ими заявки, полученной от</w:t>
      </w:r>
      <w:r w:rsidR="00EE3E37">
        <w:rPr>
          <w:sz w:val="28"/>
          <w:szCs w:val="28"/>
        </w:rPr>
        <w:t xml:space="preserve"> администрации Воробьёвского муниципал</w:t>
      </w:r>
      <w:r w:rsidR="00EE3E37">
        <w:rPr>
          <w:sz w:val="28"/>
          <w:szCs w:val="28"/>
        </w:rPr>
        <w:t>ь</w:t>
      </w:r>
      <w:r w:rsidR="00EE3E37">
        <w:rPr>
          <w:sz w:val="28"/>
          <w:szCs w:val="28"/>
        </w:rPr>
        <w:t>ного района</w:t>
      </w:r>
      <w:r w:rsidR="007D480E" w:rsidRPr="00192A25">
        <w:rPr>
          <w:sz w:val="28"/>
          <w:szCs w:val="28"/>
        </w:rPr>
        <w:t xml:space="preserve">, направляют в </w:t>
      </w:r>
      <w:r w:rsidR="00EE3E37">
        <w:rPr>
          <w:sz w:val="28"/>
          <w:szCs w:val="28"/>
        </w:rPr>
        <w:t>администрацию Воробьёвского муниципального района</w:t>
      </w:r>
      <w:r w:rsidRPr="00192A25">
        <w:rPr>
          <w:sz w:val="28"/>
          <w:szCs w:val="28"/>
        </w:rPr>
        <w:t xml:space="preserve"> </w:t>
      </w:r>
      <w:r w:rsidR="007D480E" w:rsidRPr="00192A25">
        <w:rPr>
          <w:sz w:val="28"/>
          <w:szCs w:val="28"/>
        </w:rPr>
        <w:t>информацию о необходимости проведения оценки технического с</w:t>
      </w:r>
      <w:r w:rsidR="007D480E" w:rsidRPr="00192A25">
        <w:rPr>
          <w:sz w:val="28"/>
          <w:szCs w:val="28"/>
        </w:rPr>
        <w:t>о</w:t>
      </w:r>
      <w:r w:rsidR="007D480E" w:rsidRPr="00192A25">
        <w:rPr>
          <w:sz w:val="28"/>
          <w:szCs w:val="28"/>
        </w:rPr>
        <w:t>стояния автомобильных дорог или их участков и предполагаемых расходах на осуществление указанной оценки.</w:t>
      </w:r>
    </w:p>
    <w:p w:rsidR="00817294" w:rsidRPr="00192A25" w:rsidRDefault="00817294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3.4.11</w:t>
      </w:r>
      <w:r w:rsidR="007D480E" w:rsidRPr="00192A25">
        <w:rPr>
          <w:sz w:val="28"/>
          <w:szCs w:val="28"/>
        </w:rPr>
        <w:t xml:space="preserve">. </w:t>
      </w:r>
      <w:r w:rsidR="00A05561">
        <w:rPr>
          <w:sz w:val="28"/>
          <w:szCs w:val="28"/>
        </w:rPr>
        <w:t>Администрация Воробьёвского муниципального района</w:t>
      </w:r>
      <w:r w:rsidRPr="00192A25">
        <w:rPr>
          <w:sz w:val="28"/>
          <w:szCs w:val="28"/>
        </w:rPr>
        <w:t xml:space="preserve"> </w:t>
      </w:r>
      <w:r w:rsidR="007D480E" w:rsidRPr="00192A25">
        <w:rPr>
          <w:sz w:val="28"/>
          <w:szCs w:val="28"/>
        </w:rPr>
        <w:t>в теч</w:t>
      </w:r>
      <w:r w:rsidR="007D480E" w:rsidRPr="00192A25">
        <w:rPr>
          <w:sz w:val="28"/>
          <w:szCs w:val="28"/>
        </w:rPr>
        <w:t>е</w:t>
      </w:r>
      <w:r w:rsidR="007D480E" w:rsidRPr="00192A25">
        <w:rPr>
          <w:sz w:val="28"/>
          <w:szCs w:val="28"/>
        </w:rPr>
        <w:t>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7D480E" w:rsidRPr="00192A25" w:rsidRDefault="00817294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3.4.12. </w:t>
      </w:r>
      <w:r w:rsidR="007D480E" w:rsidRPr="00192A25">
        <w:rPr>
          <w:sz w:val="28"/>
          <w:szCs w:val="28"/>
        </w:rPr>
        <w:t xml:space="preserve">Заявитель в срок до пяти рабочих дней направляет в </w:t>
      </w:r>
      <w:r w:rsidR="00A05561">
        <w:rPr>
          <w:sz w:val="28"/>
          <w:szCs w:val="28"/>
        </w:rPr>
        <w:t>админис</w:t>
      </w:r>
      <w:r w:rsidR="00A05561">
        <w:rPr>
          <w:sz w:val="28"/>
          <w:szCs w:val="28"/>
        </w:rPr>
        <w:t>т</w:t>
      </w:r>
      <w:r w:rsidR="00A05561">
        <w:rPr>
          <w:sz w:val="28"/>
          <w:szCs w:val="28"/>
        </w:rPr>
        <w:t>рацию Воробьёвского муниципального района</w:t>
      </w:r>
      <w:r w:rsidRPr="00192A25">
        <w:rPr>
          <w:sz w:val="28"/>
          <w:szCs w:val="28"/>
        </w:rPr>
        <w:t xml:space="preserve"> </w:t>
      </w:r>
      <w:r w:rsidR="007D480E" w:rsidRPr="00192A25">
        <w:rPr>
          <w:sz w:val="28"/>
          <w:szCs w:val="28"/>
        </w:rPr>
        <w:t>согласие на проведение оце</w:t>
      </w:r>
      <w:r w:rsidR="007D480E" w:rsidRPr="00192A25">
        <w:rPr>
          <w:sz w:val="28"/>
          <w:szCs w:val="28"/>
        </w:rPr>
        <w:t>н</w:t>
      </w:r>
      <w:r w:rsidR="007D480E" w:rsidRPr="00192A25">
        <w:rPr>
          <w:sz w:val="28"/>
          <w:szCs w:val="28"/>
        </w:rPr>
        <w:t>ки технического состояния автомобильных дорог или их участков и на опл</w:t>
      </w:r>
      <w:r w:rsidR="007D480E" w:rsidRPr="00192A25">
        <w:rPr>
          <w:sz w:val="28"/>
          <w:szCs w:val="28"/>
        </w:rPr>
        <w:t>а</w:t>
      </w:r>
      <w:r w:rsidR="007D480E" w:rsidRPr="00192A25">
        <w:rPr>
          <w:sz w:val="28"/>
          <w:szCs w:val="28"/>
        </w:rPr>
        <w:t>ту расходов. В случае получения отказа заявителя (отсутствия согласия за</w:t>
      </w:r>
      <w:r w:rsidR="007D480E" w:rsidRPr="00192A25">
        <w:rPr>
          <w:sz w:val="28"/>
          <w:szCs w:val="28"/>
        </w:rPr>
        <w:t>я</w:t>
      </w:r>
      <w:r w:rsidR="007D480E" w:rsidRPr="00192A25">
        <w:rPr>
          <w:sz w:val="28"/>
          <w:szCs w:val="28"/>
        </w:rPr>
        <w:t>вителя в установленный срок) от проведения оценки технического состо</w:t>
      </w:r>
      <w:r w:rsidR="007D480E" w:rsidRPr="00192A25">
        <w:rPr>
          <w:sz w:val="28"/>
          <w:szCs w:val="28"/>
        </w:rPr>
        <w:t>я</w:t>
      </w:r>
      <w:r w:rsidR="007D480E" w:rsidRPr="00192A25">
        <w:rPr>
          <w:sz w:val="28"/>
          <w:szCs w:val="28"/>
        </w:rPr>
        <w:t xml:space="preserve">ния автомобильных дорог или их участков и на оплату расходов </w:t>
      </w:r>
      <w:r w:rsidR="00A05561">
        <w:rPr>
          <w:sz w:val="28"/>
          <w:szCs w:val="28"/>
        </w:rPr>
        <w:t>администр</w:t>
      </w:r>
      <w:r w:rsidR="00A05561">
        <w:rPr>
          <w:sz w:val="28"/>
          <w:szCs w:val="28"/>
        </w:rPr>
        <w:t>а</w:t>
      </w:r>
      <w:r w:rsidR="00A05561">
        <w:rPr>
          <w:sz w:val="28"/>
          <w:szCs w:val="28"/>
        </w:rPr>
        <w:t>ция Воробьёвского муниципального района</w:t>
      </w:r>
      <w:r w:rsidRPr="00192A25">
        <w:rPr>
          <w:sz w:val="28"/>
          <w:szCs w:val="28"/>
        </w:rPr>
        <w:t xml:space="preserve"> </w:t>
      </w:r>
      <w:r w:rsidR="007D480E" w:rsidRPr="00192A25">
        <w:rPr>
          <w:sz w:val="28"/>
          <w:szCs w:val="28"/>
        </w:rPr>
        <w:t>принимает решение об отказе в оформлении специального разрешения, о чем сообщает заявителю.</w:t>
      </w:r>
    </w:p>
    <w:p w:rsidR="007D480E" w:rsidRPr="00192A25" w:rsidRDefault="00817294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3.4.13. </w:t>
      </w:r>
      <w:r w:rsidR="007D480E" w:rsidRPr="00192A25">
        <w:rPr>
          <w:sz w:val="28"/>
          <w:szCs w:val="28"/>
        </w:rPr>
        <w:t>Срок проведения оценки технического состояния автомобил</w:t>
      </w:r>
      <w:r w:rsidR="007D480E" w:rsidRPr="00192A25">
        <w:rPr>
          <w:sz w:val="28"/>
          <w:szCs w:val="28"/>
        </w:rPr>
        <w:t>ь</w:t>
      </w:r>
      <w:r w:rsidR="007D480E" w:rsidRPr="00192A25">
        <w:rPr>
          <w:sz w:val="28"/>
          <w:szCs w:val="28"/>
        </w:rPr>
        <w:t>ных дорог и (или) их участков не должен превышать 30 рабочих дней.</w:t>
      </w:r>
    </w:p>
    <w:p w:rsidR="007D480E" w:rsidRPr="00192A25" w:rsidRDefault="00817294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3.4.14</w:t>
      </w:r>
      <w:r w:rsidR="007D480E" w:rsidRPr="00192A25">
        <w:rPr>
          <w:sz w:val="28"/>
          <w:szCs w:val="28"/>
        </w:rPr>
        <w:t xml:space="preserve">. По результатам оценки технического состояния автомобильных дорог или их участков определяется возможность осуществления </w:t>
      </w:r>
      <w:r w:rsidR="00A05561">
        <w:rPr>
          <w:sz w:val="28"/>
          <w:szCs w:val="28"/>
        </w:rPr>
        <w:t xml:space="preserve">перевозки опасного, </w:t>
      </w:r>
      <w:r w:rsidR="00A05561" w:rsidRPr="00192A25">
        <w:rPr>
          <w:sz w:val="28"/>
          <w:szCs w:val="28"/>
        </w:rPr>
        <w:t>тяжеловесного и (или) крупнога</w:t>
      </w:r>
      <w:r w:rsidR="00A05561">
        <w:rPr>
          <w:sz w:val="28"/>
          <w:szCs w:val="28"/>
        </w:rPr>
        <w:t>баритного груза</w:t>
      </w:r>
      <w:r w:rsidR="00A05561" w:rsidRPr="00192A25">
        <w:rPr>
          <w:sz w:val="28"/>
          <w:szCs w:val="28"/>
        </w:rPr>
        <w:t xml:space="preserve"> </w:t>
      </w:r>
      <w:r w:rsidR="007D480E" w:rsidRPr="00192A25">
        <w:rPr>
          <w:sz w:val="28"/>
          <w:szCs w:val="28"/>
        </w:rPr>
        <w:t>по заявленному маршруту, условия такой перевозки, а также необходимость укрепления а</w:t>
      </w:r>
      <w:r w:rsidR="007D480E" w:rsidRPr="00192A25">
        <w:rPr>
          <w:sz w:val="28"/>
          <w:szCs w:val="28"/>
        </w:rPr>
        <w:t>в</w:t>
      </w:r>
      <w:r w:rsidR="007D480E" w:rsidRPr="00192A25">
        <w:rPr>
          <w:sz w:val="28"/>
          <w:szCs w:val="28"/>
        </w:rPr>
        <w:t>томобильных дорог или принятия специальных мер по обустройству автом</w:t>
      </w:r>
      <w:r w:rsidR="007D480E" w:rsidRPr="00192A25">
        <w:rPr>
          <w:sz w:val="28"/>
          <w:szCs w:val="28"/>
        </w:rPr>
        <w:t>о</w:t>
      </w:r>
      <w:r w:rsidR="007D480E" w:rsidRPr="00192A25">
        <w:rPr>
          <w:sz w:val="28"/>
          <w:szCs w:val="28"/>
        </w:rPr>
        <w:t>бильных дорог или их участков и расходы на проведение указанных мер</w:t>
      </w:r>
      <w:r w:rsidR="007D480E" w:rsidRPr="00192A25">
        <w:rPr>
          <w:sz w:val="28"/>
          <w:szCs w:val="28"/>
        </w:rPr>
        <w:t>о</w:t>
      </w:r>
      <w:r w:rsidR="007D480E" w:rsidRPr="00192A25">
        <w:rPr>
          <w:sz w:val="28"/>
          <w:szCs w:val="28"/>
        </w:rPr>
        <w:t>приятий.</w:t>
      </w:r>
    </w:p>
    <w:p w:rsidR="007D480E" w:rsidRPr="00192A25" w:rsidRDefault="007D480E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</w:t>
      </w:r>
      <w:r w:rsidRPr="00192A25">
        <w:rPr>
          <w:sz w:val="28"/>
          <w:szCs w:val="28"/>
        </w:rPr>
        <w:t>з</w:t>
      </w:r>
      <w:r w:rsidRPr="00192A25">
        <w:rPr>
          <w:sz w:val="28"/>
          <w:szCs w:val="28"/>
        </w:rPr>
        <w:t>мещения расходов исполнителям, проводившим данную оценку.</w:t>
      </w:r>
    </w:p>
    <w:p w:rsidR="007D480E" w:rsidRPr="00192A25" w:rsidRDefault="00817294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3.4.15</w:t>
      </w:r>
      <w:r w:rsidR="007D480E" w:rsidRPr="00192A25">
        <w:rPr>
          <w:sz w:val="28"/>
          <w:szCs w:val="28"/>
        </w:rPr>
        <w:t>. Информация о результатах оценки технического состояния а</w:t>
      </w:r>
      <w:r w:rsidR="007D480E" w:rsidRPr="00192A25">
        <w:rPr>
          <w:sz w:val="28"/>
          <w:szCs w:val="28"/>
        </w:rPr>
        <w:t>в</w:t>
      </w:r>
      <w:r w:rsidR="007D480E" w:rsidRPr="00192A25">
        <w:rPr>
          <w:sz w:val="28"/>
          <w:szCs w:val="28"/>
        </w:rPr>
        <w:t>томобильных дорог или их участков направляется владельцами автомобил</w:t>
      </w:r>
      <w:r w:rsidR="007D480E" w:rsidRPr="00192A25">
        <w:rPr>
          <w:sz w:val="28"/>
          <w:szCs w:val="28"/>
        </w:rPr>
        <w:t>ь</w:t>
      </w:r>
      <w:r w:rsidR="007D480E" w:rsidRPr="00192A25">
        <w:rPr>
          <w:sz w:val="28"/>
          <w:szCs w:val="28"/>
        </w:rPr>
        <w:t>ных дорог в адрес</w:t>
      </w:r>
      <w:r w:rsidRPr="00192A25">
        <w:rPr>
          <w:sz w:val="28"/>
          <w:szCs w:val="28"/>
        </w:rPr>
        <w:t xml:space="preserve"> </w:t>
      </w:r>
      <w:r w:rsidR="00A05561">
        <w:rPr>
          <w:sz w:val="28"/>
          <w:szCs w:val="28"/>
        </w:rPr>
        <w:t>администрации Воробьёвского муниципального района</w:t>
      </w:r>
      <w:r w:rsidR="007D480E" w:rsidRPr="00192A25">
        <w:rPr>
          <w:sz w:val="28"/>
          <w:szCs w:val="28"/>
        </w:rPr>
        <w:t>.</w:t>
      </w:r>
    </w:p>
    <w:p w:rsidR="007D480E" w:rsidRPr="00192A25" w:rsidRDefault="00A05561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Воробьёвского муниципального района</w:t>
      </w:r>
      <w:r w:rsidR="00817294" w:rsidRPr="00192A25">
        <w:rPr>
          <w:sz w:val="28"/>
          <w:szCs w:val="28"/>
        </w:rPr>
        <w:t xml:space="preserve"> </w:t>
      </w:r>
      <w:r w:rsidR="007D480E" w:rsidRPr="00192A25">
        <w:rPr>
          <w:sz w:val="28"/>
          <w:szCs w:val="28"/>
        </w:rPr>
        <w:t>в течение трех рабочих дней со дня получения ответов от владельцев автомобильных дорог информирует об этом заявителя.</w:t>
      </w:r>
    </w:p>
    <w:p w:rsidR="007D480E" w:rsidRPr="00192A25" w:rsidRDefault="00817294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3.4.16</w:t>
      </w:r>
      <w:r w:rsidR="007D480E" w:rsidRPr="00192A25">
        <w:rPr>
          <w:sz w:val="28"/>
          <w:szCs w:val="28"/>
        </w:rPr>
        <w:t xml:space="preserve">. Заявитель в срок до пяти рабочих дней направляет в </w:t>
      </w:r>
      <w:r w:rsidR="00A05561">
        <w:rPr>
          <w:sz w:val="28"/>
          <w:szCs w:val="28"/>
        </w:rPr>
        <w:t>админис</w:t>
      </w:r>
      <w:r w:rsidR="00A05561">
        <w:rPr>
          <w:sz w:val="28"/>
          <w:szCs w:val="28"/>
        </w:rPr>
        <w:t>т</w:t>
      </w:r>
      <w:r w:rsidR="00A05561">
        <w:rPr>
          <w:sz w:val="28"/>
          <w:szCs w:val="28"/>
        </w:rPr>
        <w:t>рацию Воробьёвского муниципального района</w:t>
      </w:r>
      <w:r w:rsidRPr="00192A25">
        <w:rPr>
          <w:sz w:val="28"/>
          <w:szCs w:val="28"/>
        </w:rPr>
        <w:t xml:space="preserve"> </w:t>
      </w:r>
      <w:r w:rsidR="007D480E" w:rsidRPr="00192A25">
        <w:rPr>
          <w:sz w:val="28"/>
          <w:szCs w:val="28"/>
        </w:rPr>
        <w:t>согласие на проведение укр</w:t>
      </w:r>
      <w:r w:rsidR="007D480E" w:rsidRPr="00192A25">
        <w:rPr>
          <w:sz w:val="28"/>
          <w:szCs w:val="28"/>
        </w:rPr>
        <w:t>е</w:t>
      </w:r>
      <w:r w:rsidR="007D480E" w:rsidRPr="00192A25">
        <w:rPr>
          <w:sz w:val="28"/>
          <w:szCs w:val="28"/>
        </w:rPr>
        <w:t>пления автомобильных дорог или принятия специальных мер по обустройс</w:t>
      </w:r>
      <w:r w:rsidR="007D480E" w:rsidRPr="00192A25">
        <w:rPr>
          <w:sz w:val="28"/>
          <w:szCs w:val="28"/>
        </w:rPr>
        <w:t>т</w:t>
      </w:r>
      <w:r w:rsidR="007D480E" w:rsidRPr="00192A25">
        <w:rPr>
          <w:sz w:val="28"/>
          <w:szCs w:val="28"/>
        </w:rPr>
        <w:t>ву автомобильных дорог или их участков.</w:t>
      </w:r>
    </w:p>
    <w:p w:rsidR="007D480E" w:rsidRPr="00192A25" w:rsidRDefault="007D480E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</w:t>
      </w:r>
      <w:r w:rsidR="00A05561">
        <w:rPr>
          <w:sz w:val="28"/>
          <w:szCs w:val="28"/>
        </w:rPr>
        <w:t>администрация Воробьёвского муниципального района</w:t>
      </w:r>
      <w:r w:rsidR="00817294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принимает решение об отказе в оформлении специального разрешения, о чем сообщает заявителю.</w:t>
      </w:r>
    </w:p>
    <w:p w:rsidR="007D480E" w:rsidRPr="00192A25" w:rsidRDefault="00817294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3.4.17</w:t>
      </w:r>
      <w:r w:rsidR="007D480E" w:rsidRPr="00192A25">
        <w:rPr>
          <w:sz w:val="28"/>
          <w:szCs w:val="28"/>
        </w:rPr>
        <w:t>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7D480E" w:rsidRPr="00192A25" w:rsidRDefault="007D480E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Заявители возмещают владельцам автомобильных дорог расходы на укрепления автомобильных дорог или принятия специальных мер по обус</w:t>
      </w:r>
      <w:r w:rsidRPr="00192A25">
        <w:rPr>
          <w:sz w:val="28"/>
          <w:szCs w:val="28"/>
        </w:rPr>
        <w:t>т</w:t>
      </w:r>
      <w:r w:rsidRPr="00192A25">
        <w:rPr>
          <w:sz w:val="28"/>
          <w:szCs w:val="28"/>
        </w:rPr>
        <w:t>ройству автомобильных дорог или их участков путем возмещения расходов исполнителям, проводившим данные работы.</w:t>
      </w:r>
    </w:p>
    <w:p w:rsidR="007D480E" w:rsidRPr="00192A25" w:rsidRDefault="00B51BC7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3.4.18. </w:t>
      </w:r>
      <w:r w:rsidR="007D480E" w:rsidRPr="00192A25">
        <w:rPr>
          <w:sz w:val="28"/>
          <w:szCs w:val="28"/>
        </w:rPr>
        <w:t>После проведения оценки технического состояния автомобил</w:t>
      </w:r>
      <w:r w:rsidR="007D480E" w:rsidRPr="00192A25">
        <w:rPr>
          <w:sz w:val="28"/>
          <w:szCs w:val="28"/>
        </w:rPr>
        <w:t>ь</w:t>
      </w:r>
      <w:r w:rsidR="007D480E" w:rsidRPr="00192A25">
        <w:rPr>
          <w:sz w:val="28"/>
          <w:szCs w:val="28"/>
        </w:rPr>
        <w:t xml:space="preserve">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</w:t>
      </w:r>
      <w:r w:rsidR="00A05561">
        <w:rPr>
          <w:sz w:val="28"/>
          <w:szCs w:val="28"/>
        </w:rPr>
        <w:t>администрацию В</w:t>
      </w:r>
      <w:r w:rsidR="00A05561">
        <w:rPr>
          <w:sz w:val="28"/>
          <w:szCs w:val="28"/>
        </w:rPr>
        <w:t>о</w:t>
      </w:r>
      <w:r w:rsidR="00A05561">
        <w:rPr>
          <w:sz w:val="28"/>
          <w:szCs w:val="28"/>
        </w:rPr>
        <w:t>робьёвского муниципального района</w:t>
      </w:r>
      <w:r w:rsidRPr="00192A25">
        <w:rPr>
          <w:sz w:val="28"/>
          <w:szCs w:val="28"/>
        </w:rPr>
        <w:t xml:space="preserve"> </w:t>
      </w:r>
      <w:r w:rsidR="007D480E" w:rsidRPr="00192A25">
        <w:rPr>
          <w:sz w:val="28"/>
          <w:szCs w:val="28"/>
        </w:rPr>
        <w:t xml:space="preserve">согласование маршрута </w:t>
      </w:r>
      <w:r w:rsidR="00A05561">
        <w:rPr>
          <w:sz w:val="28"/>
          <w:szCs w:val="28"/>
        </w:rPr>
        <w:t xml:space="preserve">транспортного средства, осуществляющего перевозку опасного, </w:t>
      </w:r>
      <w:r w:rsidR="0005754D" w:rsidRPr="00192A25">
        <w:rPr>
          <w:sz w:val="28"/>
          <w:szCs w:val="28"/>
        </w:rPr>
        <w:t>тяжеловесного и (или) крупнога</w:t>
      </w:r>
      <w:r w:rsidR="00A05561">
        <w:rPr>
          <w:sz w:val="28"/>
          <w:szCs w:val="28"/>
        </w:rPr>
        <w:t>баритного груза</w:t>
      </w:r>
      <w:r w:rsidR="007D480E" w:rsidRPr="00192A25">
        <w:rPr>
          <w:sz w:val="28"/>
          <w:szCs w:val="28"/>
        </w:rPr>
        <w:t xml:space="preserve"> по заявленному маршруту и расчет платы в счет возмещения вреда, причиняемого автомобильным дорогам </w:t>
      </w:r>
      <w:r w:rsidR="0005754D" w:rsidRPr="00192A25">
        <w:rPr>
          <w:sz w:val="28"/>
          <w:szCs w:val="28"/>
        </w:rPr>
        <w:t xml:space="preserve">тяжеловесным </w:t>
      </w:r>
      <w:r w:rsidR="007D480E" w:rsidRPr="00192A25">
        <w:rPr>
          <w:sz w:val="28"/>
          <w:szCs w:val="28"/>
        </w:rPr>
        <w:t>транспортным средством.</w:t>
      </w:r>
    </w:p>
    <w:p w:rsidR="007D480E" w:rsidRPr="00192A25" w:rsidRDefault="00B51BC7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3.4.19</w:t>
      </w:r>
      <w:r w:rsidR="007D480E" w:rsidRPr="00192A25">
        <w:rPr>
          <w:sz w:val="28"/>
          <w:szCs w:val="28"/>
        </w:rPr>
        <w:t>. В случае, если характеристики автомобильных дорог или пер</w:t>
      </w:r>
      <w:r w:rsidR="007D480E" w:rsidRPr="00192A25">
        <w:rPr>
          <w:sz w:val="28"/>
          <w:szCs w:val="28"/>
        </w:rPr>
        <w:t>е</w:t>
      </w:r>
      <w:r w:rsidR="007D480E" w:rsidRPr="00192A25">
        <w:rPr>
          <w:sz w:val="28"/>
          <w:szCs w:val="28"/>
        </w:rPr>
        <w:t xml:space="preserve">секающих автомобильную дорогу сооружений и инженерных коммуникаций не позволяют осуществить перевозку </w:t>
      </w:r>
      <w:r w:rsidR="009E67B3">
        <w:rPr>
          <w:sz w:val="28"/>
          <w:szCs w:val="28"/>
        </w:rPr>
        <w:t xml:space="preserve">опасного, </w:t>
      </w:r>
      <w:r w:rsidR="009E67B3" w:rsidRPr="00192A25">
        <w:rPr>
          <w:sz w:val="28"/>
          <w:szCs w:val="28"/>
        </w:rPr>
        <w:t>тяжеловесного и (или) кру</w:t>
      </w:r>
      <w:r w:rsidR="009E67B3" w:rsidRPr="00192A25">
        <w:rPr>
          <w:sz w:val="28"/>
          <w:szCs w:val="28"/>
        </w:rPr>
        <w:t>п</w:t>
      </w:r>
      <w:r w:rsidR="009E67B3" w:rsidRPr="00192A25">
        <w:rPr>
          <w:sz w:val="28"/>
          <w:szCs w:val="28"/>
        </w:rPr>
        <w:t>нога</w:t>
      </w:r>
      <w:r w:rsidR="009E67B3">
        <w:rPr>
          <w:sz w:val="28"/>
          <w:szCs w:val="28"/>
        </w:rPr>
        <w:t>баритного груза</w:t>
      </w:r>
      <w:r w:rsidR="009E67B3" w:rsidRPr="00192A25">
        <w:rPr>
          <w:sz w:val="28"/>
          <w:szCs w:val="28"/>
        </w:rPr>
        <w:t xml:space="preserve"> </w:t>
      </w:r>
      <w:r w:rsidR="007D480E" w:rsidRPr="00192A25">
        <w:rPr>
          <w:sz w:val="28"/>
          <w:szCs w:val="28"/>
        </w:rPr>
        <w:t>по указанному в заявлении маршруту, владельцы авт</w:t>
      </w:r>
      <w:r w:rsidR="007D480E" w:rsidRPr="00192A25">
        <w:rPr>
          <w:sz w:val="28"/>
          <w:szCs w:val="28"/>
        </w:rPr>
        <w:t>о</w:t>
      </w:r>
      <w:r w:rsidR="007D480E" w:rsidRPr="00192A25">
        <w:rPr>
          <w:sz w:val="28"/>
          <w:szCs w:val="28"/>
        </w:rPr>
        <w:t>мобильных дорог направляют в уполномоченный орган мотивированный о</w:t>
      </w:r>
      <w:r w:rsidR="007D480E" w:rsidRPr="00192A25">
        <w:rPr>
          <w:sz w:val="28"/>
          <w:szCs w:val="28"/>
        </w:rPr>
        <w:t>т</w:t>
      </w:r>
      <w:r w:rsidR="007D480E" w:rsidRPr="00192A25">
        <w:rPr>
          <w:sz w:val="28"/>
          <w:szCs w:val="28"/>
        </w:rPr>
        <w:t>каз в согласовании заявки.</w:t>
      </w:r>
    </w:p>
    <w:p w:rsidR="00B51BC7" w:rsidRPr="00192A25" w:rsidRDefault="00B51BC7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3.4.20. По результатам полученных сведений (документов) специалист, </w:t>
      </w:r>
      <w:r w:rsidR="0082570A" w:rsidRPr="00192A25">
        <w:rPr>
          <w:sz w:val="28"/>
          <w:szCs w:val="28"/>
        </w:rPr>
        <w:t xml:space="preserve">направивший заявку на согласование </w:t>
      </w:r>
      <w:r w:rsidR="006E7539" w:rsidRPr="00192A25">
        <w:rPr>
          <w:sz w:val="28"/>
          <w:szCs w:val="28"/>
        </w:rPr>
        <w:t xml:space="preserve">маршрута </w:t>
      </w:r>
      <w:r w:rsidR="009E67B3">
        <w:rPr>
          <w:sz w:val="28"/>
          <w:szCs w:val="28"/>
        </w:rPr>
        <w:t>транспортного средства ос</w:t>
      </w:r>
      <w:r w:rsidR="009E67B3">
        <w:rPr>
          <w:sz w:val="28"/>
          <w:szCs w:val="28"/>
        </w:rPr>
        <w:t>у</w:t>
      </w:r>
      <w:r w:rsidR="009E67B3">
        <w:rPr>
          <w:sz w:val="28"/>
          <w:szCs w:val="28"/>
        </w:rPr>
        <w:t xml:space="preserve">ществляющего перевозку опасного, </w:t>
      </w:r>
      <w:r w:rsidR="009E67B3" w:rsidRPr="00192A25">
        <w:rPr>
          <w:sz w:val="28"/>
          <w:szCs w:val="28"/>
        </w:rPr>
        <w:t>тяжеловесного и (или) крупнога</w:t>
      </w:r>
      <w:r w:rsidR="009E67B3">
        <w:rPr>
          <w:sz w:val="28"/>
          <w:szCs w:val="28"/>
        </w:rPr>
        <w:t>баритн</w:t>
      </w:r>
      <w:r w:rsidR="009E67B3">
        <w:rPr>
          <w:sz w:val="28"/>
          <w:szCs w:val="28"/>
        </w:rPr>
        <w:t>о</w:t>
      </w:r>
      <w:r w:rsidR="009E67B3">
        <w:rPr>
          <w:sz w:val="28"/>
          <w:szCs w:val="28"/>
        </w:rPr>
        <w:t>го груза</w:t>
      </w:r>
      <w:r w:rsidR="009E67B3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 xml:space="preserve"> принимает решение: </w:t>
      </w:r>
    </w:p>
    <w:p w:rsidR="00EA1A7F" w:rsidRPr="00192A25" w:rsidRDefault="006E7539" w:rsidP="002B515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об оформлении</w:t>
      </w:r>
      <w:r w:rsidR="00EA1A7F" w:rsidRPr="00192A25">
        <w:rPr>
          <w:sz w:val="28"/>
          <w:szCs w:val="28"/>
        </w:rPr>
        <w:t xml:space="preserve"> специального разрешения на движение по автом</w:t>
      </w:r>
      <w:r w:rsidR="00EA1A7F" w:rsidRPr="00192A25">
        <w:rPr>
          <w:sz w:val="28"/>
          <w:szCs w:val="28"/>
        </w:rPr>
        <w:t>о</w:t>
      </w:r>
      <w:r w:rsidR="00EA1A7F" w:rsidRPr="00192A25">
        <w:rPr>
          <w:sz w:val="28"/>
          <w:szCs w:val="28"/>
        </w:rPr>
        <w:t xml:space="preserve">бильным дорогам </w:t>
      </w:r>
      <w:r w:rsidR="009E67B3">
        <w:rPr>
          <w:sz w:val="28"/>
          <w:szCs w:val="28"/>
        </w:rPr>
        <w:t>транспортного средства осуществляющего перевозку опа</w:t>
      </w:r>
      <w:r w:rsidR="009E67B3">
        <w:rPr>
          <w:sz w:val="28"/>
          <w:szCs w:val="28"/>
        </w:rPr>
        <w:t>с</w:t>
      </w:r>
      <w:r w:rsidR="009E67B3">
        <w:rPr>
          <w:sz w:val="28"/>
          <w:szCs w:val="28"/>
        </w:rPr>
        <w:t xml:space="preserve">ного, </w:t>
      </w:r>
      <w:r w:rsidR="009E67B3" w:rsidRPr="00192A25">
        <w:rPr>
          <w:sz w:val="28"/>
          <w:szCs w:val="28"/>
        </w:rPr>
        <w:t>тяжеловесного и (или) крупнога</w:t>
      </w:r>
      <w:r w:rsidR="009E67B3">
        <w:rPr>
          <w:sz w:val="28"/>
          <w:szCs w:val="28"/>
        </w:rPr>
        <w:t>баритного груза</w:t>
      </w:r>
      <w:r w:rsidR="009E67B3" w:rsidRPr="00192A25">
        <w:rPr>
          <w:sz w:val="28"/>
          <w:szCs w:val="28"/>
        </w:rPr>
        <w:t xml:space="preserve"> </w:t>
      </w:r>
      <w:r w:rsidR="00EA1A7F" w:rsidRPr="00192A25">
        <w:rPr>
          <w:sz w:val="28"/>
          <w:szCs w:val="28"/>
        </w:rPr>
        <w:t>и направлении в нео</w:t>
      </w:r>
      <w:r w:rsidR="00EA1A7F" w:rsidRPr="00192A25">
        <w:rPr>
          <w:sz w:val="28"/>
          <w:szCs w:val="28"/>
        </w:rPr>
        <w:t>б</w:t>
      </w:r>
      <w:r w:rsidR="00EA1A7F" w:rsidRPr="00192A25">
        <w:rPr>
          <w:sz w:val="28"/>
          <w:szCs w:val="28"/>
        </w:rPr>
        <w:t>ходимых случаях з</w:t>
      </w:r>
      <w:r w:rsidR="0005754D" w:rsidRPr="00192A25">
        <w:rPr>
          <w:sz w:val="28"/>
          <w:szCs w:val="28"/>
        </w:rPr>
        <w:t xml:space="preserve">аявки на согласование маршрута </w:t>
      </w:r>
      <w:r w:rsidR="009E67B3">
        <w:rPr>
          <w:sz w:val="28"/>
          <w:szCs w:val="28"/>
        </w:rPr>
        <w:t xml:space="preserve">транспортного средства осуществляющего перевозку опасного, </w:t>
      </w:r>
      <w:r w:rsidR="009E67B3" w:rsidRPr="00192A25">
        <w:rPr>
          <w:sz w:val="28"/>
          <w:szCs w:val="28"/>
        </w:rPr>
        <w:t>тяжеловесного и (или) крупнога</w:t>
      </w:r>
      <w:r w:rsidR="009E67B3">
        <w:rPr>
          <w:sz w:val="28"/>
          <w:szCs w:val="28"/>
        </w:rPr>
        <w:t>б</w:t>
      </w:r>
      <w:r w:rsidR="009E67B3">
        <w:rPr>
          <w:sz w:val="28"/>
          <w:szCs w:val="28"/>
        </w:rPr>
        <w:t>а</w:t>
      </w:r>
      <w:r w:rsidR="009E67B3">
        <w:rPr>
          <w:sz w:val="28"/>
          <w:szCs w:val="28"/>
        </w:rPr>
        <w:t>ритного груза</w:t>
      </w:r>
      <w:r w:rsidR="009E67B3" w:rsidRPr="00192A25">
        <w:rPr>
          <w:sz w:val="28"/>
          <w:szCs w:val="28"/>
        </w:rPr>
        <w:t xml:space="preserve"> </w:t>
      </w:r>
      <w:r w:rsidR="00EA1A7F" w:rsidRPr="00192A25">
        <w:rPr>
          <w:sz w:val="28"/>
          <w:szCs w:val="28"/>
        </w:rPr>
        <w:t xml:space="preserve">в </w:t>
      </w:r>
      <w:r w:rsidR="0005754D" w:rsidRPr="00192A25">
        <w:rPr>
          <w:sz w:val="28"/>
          <w:szCs w:val="28"/>
        </w:rPr>
        <w:t>Управление ГИБДД ГУ МВД России по Воронежской обла</w:t>
      </w:r>
      <w:r w:rsidR="0005754D" w:rsidRPr="00192A25">
        <w:rPr>
          <w:sz w:val="28"/>
          <w:szCs w:val="28"/>
        </w:rPr>
        <w:t>с</w:t>
      </w:r>
      <w:r w:rsidR="0005754D" w:rsidRPr="00192A25">
        <w:rPr>
          <w:sz w:val="28"/>
          <w:szCs w:val="28"/>
        </w:rPr>
        <w:t>ти</w:t>
      </w:r>
      <w:r w:rsidR="00EA1A7F" w:rsidRPr="00192A25">
        <w:rPr>
          <w:sz w:val="28"/>
          <w:szCs w:val="28"/>
        </w:rPr>
        <w:t>;</w:t>
      </w:r>
    </w:p>
    <w:p w:rsidR="0005754D" w:rsidRPr="00192A25" w:rsidRDefault="00EA1A7F" w:rsidP="002B515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о подготовке  решения об отказе в оформлении специального разр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 xml:space="preserve">шения на движение по автомобильным дорогам </w:t>
      </w:r>
      <w:r w:rsidR="009E67B3">
        <w:rPr>
          <w:sz w:val="28"/>
          <w:szCs w:val="28"/>
        </w:rPr>
        <w:t>транспортного средства ос</w:t>
      </w:r>
      <w:r w:rsidR="009E67B3">
        <w:rPr>
          <w:sz w:val="28"/>
          <w:szCs w:val="28"/>
        </w:rPr>
        <w:t>у</w:t>
      </w:r>
      <w:r w:rsidR="009E67B3">
        <w:rPr>
          <w:sz w:val="28"/>
          <w:szCs w:val="28"/>
        </w:rPr>
        <w:t xml:space="preserve">ществляющего перевозку опасного, </w:t>
      </w:r>
      <w:r w:rsidR="009E67B3" w:rsidRPr="00192A25">
        <w:rPr>
          <w:sz w:val="28"/>
          <w:szCs w:val="28"/>
        </w:rPr>
        <w:t>тяжеловесного и (или) крупнога</w:t>
      </w:r>
      <w:r w:rsidR="009E67B3">
        <w:rPr>
          <w:sz w:val="28"/>
          <w:szCs w:val="28"/>
        </w:rPr>
        <w:t>баритн</w:t>
      </w:r>
      <w:r w:rsidR="009E67B3">
        <w:rPr>
          <w:sz w:val="28"/>
          <w:szCs w:val="28"/>
        </w:rPr>
        <w:t>о</w:t>
      </w:r>
      <w:r w:rsidR="009E67B3">
        <w:rPr>
          <w:sz w:val="28"/>
          <w:szCs w:val="28"/>
        </w:rPr>
        <w:t>го груза</w:t>
      </w:r>
      <w:r w:rsidRPr="00192A25">
        <w:rPr>
          <w:sz w:val="28"/>
          <w:szCs w:val="28"/>
        </w:rPr>
        <w:t>.</w:t>
      </w:r>
    </w:p>
    <w:p w:rsidR="00B51BC7" w:rsidRPr="00192A25" w:rsidRDefault="000E62BB" w:rsidP="002B515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3.4.21</w:t>
      </w:r>
      <w:r w:rsidR="00B51BC7" w:rsidRPr="00192A25">
        <w:rPr>
          <w:sz w:val="28"/>
          <w:szCs w:val="28"/>
        </w:rPr>
        <w:t xml:space="preserve">. Результатом административной процедуры является: </w:t>
      </w:r>
    </w:p>
    <w:p w:rsidR="000E62BB" w:rsidRPr="00192A25" w:rsidRDefault="000E62BB" w:rsidP="002B515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</w:t>
      </w:r>
      <w:r w:rsidR="002B31AB" w:rsidRPr="00192A25">
        <w:rPr>
          <w:sz w:val="28"/>
          <w:szCs w:val="28"/>
        </w:rPr>
        <w:t xml:space="preserve">принятие решения </w:t>
      </w:r>
      <w:r w:rsidRPr="00192A25">
        <w:rPr>
          <w:sz w:val="28"/>
          <w:szCs w:val="28"/>
        </w:rPr>
        <w:t>об оформлении специального разрешения на дв</w:t>
      </w:r>
      <w:r w:rsidRPr="00192A25">
        <w:rPr>
          <w:sz w:val="28"/>
          <w:szCs w:val="28"/>
        </w:rPr>
        <w:t>и</w:t>
      </w:r>
      <w:r w:rsidRPr="00192A25">
        <w:rPr>
          <w:sz w:val="28"/>
          <w:szCs w:val="28"/>
        </w:rPr>
        <w:t xml:space="preserve">жение по автомобильным дорогам </w:t>
      </w:r>
      <w:r w:rsidR="009E67B3">
        <w:rPr>
          <w:sz w:val="28"/>
          <w:szCs w:val="28"/>
        </w:rPr>
        <w:t xml:space="preserve">транспортного средства осуществляющего перевозку опасного, </w:t>
      </w:r>
      <w:r w:rsidR="009E67B3" w:rsidRPr="00192A25">
        <w:rPr>
          <w:sz w:val="28"/>
          <w:szCs w:val="28"/>
        </w:rPr>
        <w:t>тяжеловесного и (или) крупнога</w:t>
      </w:r>
      <w:r w:rsidR="009E67B3">
        <w:rPr>
          <w:sz w:val="28"/>
          <w:szCs w:val="28"/>
        </w:rPr>
        <w:t>баритного груза</w:t>
      </w:r>
      <w:r w:rsidR="009E67B3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и н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 xml:space="preserve">правлении в необходимых случаях заявки на согласование маршрута </w:t>
      </w:r>
      <w:r w:rsidR="009E67B3">
        <w:rPr>
          <w:sz w:val="28"/>
          <w:szCs w:val="28"/>
        </w:rPr>
        <w:t>тран</w:t>
      </w:r>
      <w:r w:rsidR="009E67B3">
        <w:rPr>
          <w:sz w:val="28"/>
          <w:szCs w:val="28"/>
        </w:rPr>
        <w:t>с</w:t>
      </w:r>
      <w:r w:rsidR="009E67B3">
        <w:rPr>
          <w:sz w:val="28"/>
          <w:szCs w:val="28"/>
        </w:rPr>
        <w:t xml:space="preserve">портного средства осуществляющего перевозку опасного, </w:t>
      </w:r>
      <w:r w:rsidR="009E67B3" w:rsidRPr="00192A25">
        <w:rPr>
          <w:sz w:val="28"/>
          <w:szCs w:val="28"/>
        </w:rPr>
        <w:t>тяжеловесн</w:t>
      </w:r>
      <w:r w:rsidR="009E67B3" w:rsidRPr="00192A25">
        <w:rPr>
          <w:sz w:val="28"/>
          <w:szCs w:val="28"/>
        </w:rPr>
        <w:t>о</w:t>
      </w:r>
      <w:r w:rsidR="009E67B3" w:rsidRPr="00192A25">
        <w:rPr>
          <w:sz w:val="28"/>
          <w:szCs w:val="28"/>
        </w:rPr>
        <w:t>го и (или) крупнога</w:t>
      </w:r>
      <w:r w:rsidR="009E67B3">
        <w:rPr>
          <w:sz w:val="28"/>
          <w:szCs w:val="28"/>
        </w:rPr>
        <w:t>баритного груза</w:t>
      </w:r>
      <w:r w:rsidR="009E67B3" w:rsidRPr="00192A25">
        <w:rPr>
          <w:sz w:val="28"/>
          <w:szCs w:val="28"/>
        </w:rPr>
        <w:t xml:space="preserve"> </w:t>
      </w:r>
      <w:r w:rsidR="0005754D" w:rsidRPr="00192A25">
        <w:rPr>
          <w:sz w:val="28"/>
          <w:szCs w:val="28"/>
        </w:rPr>
        <w:t>в Управление ГИБДД ГУ МВД России по В</w:t>
      </w:r>
      <w:r w:rsidR="0005754D" w:rsidRPr="00192A25">
        <w:rPr>
          <w:sz w:val="28"/>
          <w:szCs w:val="28"/>
        </w:rPr>
        <w:t>о</w:t>
      </w:r>
      <w:r w:rsidR="0005754D" w:rsidRPr="00192A25">
        <w:rPr>
          <w:sz w:val="28"/>
          <w:szCs w:val="28"/>
        </w:rPr>
        <w:t>ронежской области</w:t>
      </w:r>
      <w:r w:rsidRPr="00192A25">
        <w:rPr>
          <w:sz w:val="28"/>
          <w:szCs w:val="28"/>
        </w:rPr>
        <w:t>;</w:t>
      </w:r>
    </w:p>
    <w:p w:rsidR="007828FA" w:rsidRPr="00192A25" w:rsidRDefault="000E62BB" w:rsidP="002B515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подго</w:t>
      </w:r>
      <w:r w:rsidR="002B31AB" w:rsidRPr="00192A25">
        <w:rPr>
          <w:sz w:val="28"/>
          <w:szCs w:val="28"/>
        </w:rPr>
        <w:t>товка</w:t>
      </w:r>
      <w:r w:rsidRPr="00192A25">
        <w:rPr>
          <w:sz w:val="28"/>
          <w:szCs w:val="28"/>
        </w:rPr>
        <w:t xml:space="preserve">  решения об отказе в оформлении специального разреш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 xml:space="preserve">ния на движение по автомобильным дорогам </w:t>
      </w:r>
      <w:r w:rsidR="009E67B3">
        <w:rPr>
          <w:sz w:val="28"/>
          <w:szCs w:val="28"/>
        </w:rPr>
        <w:t>транспортного средства осущ</w:t>
      </w:r>
      <w:r w:rsidR="009E67B3">
        <w:rPr>
          <w:sz w:val="28"/>
          <w:szCs w:val="28"/>
        </w:rPr>
        <w:t>е</w:t>
      </w:r>
      <w:r w:rsidR="009E67B3">
        <w:rPr>
          <w:sz w:val="28"/>
          <w:szCs w:val="28"/>
        </w:rPr>
        <w:t xml:space="preserve">ствляющего перевозку опасного, </w:t>
      </w:r>
      <w:r w:rsidR="009E67B3" w:rsidRPr="00192A25">
        <w:rPr>
          <w:sz w:val="28"/>
          <w:szCs w:val="28"/>
        </w:rPr>
        <w:t>тяжеловесного и (или) крупнога</w:t>
      </w:r>
      <w:r w:rsidR="009E67B3">
        <w:rPr>
          <w:sz w:val="28"/>
          <w:szCs w:val="28"/>
        </w:rPr>
        <w:t>баритн</w:t>
      </w:r>
      <w:r w:rsidR="009E67B3">
        <w:rPr>
          <w:sz w:val="28"/>
          <w:szCs w:val="28"/>
        </w:rPr>
        <w:t>о</w:t>
      </w:r>
      <w:r w:rsidR="009E67B3">
        <w:rPr>
          <w:sz w:val="28"/>
          <w:szCs w:val="28"/>
        </w:rPr>
        <w:t>го груза</w:t>
      </w:r>
      <w:r w:rsidRPr="00192A25">
        <w:rPr>
          <w:sz w:val="28"/>
          <w:szCs w:val="28"/>
        </w:rPr>
        <w:t>.</w:t>
      </w:r>
    </w:p>
    <w:p w:rsidR="00945651" w:rsidRPr="00192A25" w:rsidRDefault="002B5155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3.4</w:t>
      </w:r>
      <w:r w:rsidR="007828FA" w:rsidRPr="00192A25">
        <w:rPr>
          <w:sz w:val="28"/>
          <w:szCs w:val="28"/>
        </w:rPr>
        <w:t>.22</w:t>
      </w:r>
      <w:r w:rsidR="00B51BC7" w:rsidRPr="00192A25">
        <w:rPr>
          <w:sz w:val="28"/>
          <w:szCs w:val="28"/>
        </w:rPr>
        <w:t xml:space="preserve">. Максимальный срок исполнения административной процедуры </w:t>
      </w:r>
      <w:r w:rsidR="007828FA" w:rsidRPr="00192A25">
        <w:rPr>
          <w:sz w:val="28"/>
          <w:szCs w:val="28"/>
        </w:rPr>
        <w:t>– в течение 4 рабочих дней с даты поступления заявки на согласование ма</w:t>
      </w:r>
      <w:r w:rsidR="007828FA" w:rsidRPr="00192A25">
        <w:rPr>
          <w:sz w:val="28"/>
          <w:szCs w:val="28"/>
        </w:rPr>
        <w:t>р</w:t>
      </w:r>
      <w:r w:rsidR="007828FA" w:rsidRPr="00192A25">
        <w:rPr>
          <w:sz w:val="28"/>
          <w:szCs w:val="28"/>
        </w:rPr>
        <w:t>шрута транспортного средства</w:t>
      </w:r>
      <w:r w:rsidR="00945651" w:rsidRPr="00192A25">
        <w:rPr>
          <w:sz w:val="28"/>
          <w:szCs w:val="28"/>
        </w:rPr>
        <w:t>. В случае, если для осуществления пер</w:t>
      </w:r>
      <w:r w:rsidR="00945651" w:rsidRPr="00192A25">
        <w:rPr>
          <w:sz w:val="28"/>
          <w:szCs w:val="28"/>
        </w:rPr>
        <w:t>е</w:t>
      </w:r>
      <w:r w:rsidR="00945651" w:rsidRPr="00192A25">
        <w:rPr>
          <w:sz w:val="28"/>
          <w:szCs w:val="28"/>
        </w:rPr>
        <w:t xml:space="preserve">возки </w:t>
      </w:r>
      <w:r w:rsidR="009E67B3">
        <w:rPr>
          <w:sz w:val="28"/>
          <w:szCs w:val="28"/>
        </w:rPr>
        <w:t xml:space="preserve">опасных, </w:t>
      </w:r>
      <w:r w:rsidR="00945651" w:rsidRPr="00192A25">
        <w:rPr>
          <w:sz w:val="28"/>
          <w:szCs w:val="28"/>
        </w:rPr>
        <w:t>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</w:t>
      </w:r>
      <w:r w:rsidR="00945651" w:rsidRPr="00192A25">
        <w:rPr>
          <w:sz w:val="28"/>
          <w:szCs w:val="28"/>
        </w:rPr>
        <w:t>к</w:t>
      </w:r>
      <w:r w:rsidR="00945651" w:rsidRPr="00192A25">
        <w:rPr>
          <w:sz w:val="28"/>
          <w:szCs w:val="28"/>
        </w:rPr>
        <w:t>же пересекающих автомобильную дорогу сооружений и инженерных комм</w:t>
      </w:r>
      <w:r w:rsidR="00945651" w:rsidRPr="00192A25">
        <w:rPr>
          <w:sz w:val="28"/>
          <w:szCs w:val="28"/>
        </w:rPr>
        <w:t>у</w:t>
      </w:r>
      <w:r w:rsidR="00945651" w:rsidRPr="00192A25">
        <w:rPr>
          <w:sz w:val="28"/>
          <w:szCs w:val="28"/>
        </w:rPr>
        <w:t>никаций, срок исполнения административной процедуры увел</w:t>
      </w:r>
      <w:r w:rsidR="00945651" w:rsidRPr="00192A25">
        <w:rPr>
          <w:sz w:val="28"/>
          <w:szCs w:val="28"/>
        </w:rPr>
        <w:t>и</w:t>
      </w:r>
      <w:r w:rsidR="00945651" w:rsidRPr="00192A25">
        <w:rPr>
          <w:sz w:val="28"/>
          <w:szCs w:val="28"/>
        </w:rPr>
        <w:t>чивается на срок проведения указанных мероприятий.</w:t>
      </w:r>
    </w:p>
    <w:p w:rsidR="00B115FB" w:rsidRPr="00192A25" w:rsidRDefault="002B5155" w:rsidP="002B515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3.5</w:t>
      </w:r>
      <w:r w:rsidR="00945651" w:rsidRPr="00192A25">
        <w:rPr>
          <w:sz w:val="28"/>
          <w:szCs w:val="28"/>
        </w:rPr>
        <w:t xml:space="preserve">. </w:t>
      </w:r>
      <w:r w:rsidR="00B115FB" w:rsidRPr="00192A25">
        <w:rPr>
          <w:sz w:val="28"/>
          <w:szCs w:val="28"/>
        </w:rPr>
        <w:t>Оформление специального разрешения на движение по автом</w:t>
      </w:r>
      <w:r w:rsidR="00B115FB" w:rsidRPr="00192A25">
        <w:rPr>
          <w:sz w:val="28"/>
          <w:szCs w:val="28"/>
        </w:rPr>
        <w:t>о</w:t>
      </w:r>
      <w:r w:rsidR="00B115FB" w:rsidRPr="00192A25">
        <w:rPr>
          <w:sz w:val="28"/>
          <w:szCs w:val="28"/>
        </w:rPr>
        <w:t xml:space="preserve">бильным дорогам </w:t>
      </w:r>
      <w:r w:rsidR="009E67B3">
        <w:rPr>
          <w:sz w:val="28"/>
          <w:szCs w:val="28"/>
        </w:rPr>
        <w:t>транспортного средства осуществляющего перевозку опа</w:t>
      </w:r>
      <w:r w:rsidR="009E67B3">
        <w:rPr>
          <w:sz w:val="28"/>
          <w:szCs w:val="28"/>
        </w:rPr>
        <w:t>с</w:t>
      </w:r>
      <w:r w:rsidR="009E67B3">
        <w:rPr>
          <w:sz w:val="28"/>
          <w:szCs w:val="28"/>
        </w:rPr>
        <w:t xml:space="preserve">ного, </w:t>
      </w:r>
      <w:r w:rsidR="009E67B3" w:rsidRPr="00192A25">
        <w:rPr>
          <w:sz w:val="28"/>
          <w:szCs w:val="28"/>
        </w:rPr>
        <w:t>тяжеловесного и (или) крупнога</w:t>
      </w:r>
      <w:r w:rsidR="009E67B3">
        <w:rPr>
          <w:sz w:val="28"/>
          <w:szCs w:val="28"/>
        </w:rPr>
        <w:t>баритного груза</w:t>
      </w:r>
      <w:r w:rsidR="009E67B3" w:rsidRPr="00192A25">
        <w:rPr>
          <w:sz w:val="28"/>
          <w:szCs w:val="28"/>
        </w:rPr>
        <w:t xml:space="preserve"> </w:t>
      </w:r>
      <w:r w:rsidR="00B115FB" w:rsidRPr="00192A25">
        <w:rPr>
          <w:sz w:val="28"/>
          <w:szCs w:val="28"/>
        </w:rPr>
        <w:t>и согласование в нео</w:t>
      </w:r>
      <w:r w:rsidR="00B115FB" w:rsidRPr="00192A25">
        <w:rPr>
          <w:sz w:val="28"/>
          <w:szCs w:val="28"/>
        </w:rPr>
        <w:t>б</w:t>
      </w:r>
      <w:r w:rsidR="00B115FB" w:rsidRPr="00192A25">
        <w:rPr>
          <w:sz w:val="28"/>
          <w:szCs w:val="28"/>
        </w:rPr>
        <w:t xml:space="preserve">ходимых случаях маршрута </w:t>
      </w:r>
      <w:r w:rsidR="009E67B3">
        <w:rPr>
          <w:sz w:val="28"/>
          <w:szCs w:val="28"/>
        </w:rPr>
        <w:t>транспортного средства осуществляющего пер</w:t>
      </w:r>
      <w:r w:rsidR="009E67B3">
        <w:rPr>
          <w:sz w:val="28"/>
          <w:szCs w:val="28"/>
        </w:rPr>
        <w:t>е</w:t>
      </w:r>
      <w:r w:rsidR="009E67B3">
        <w:rPr>
          <w:sz w:val="28"/>
          <w:szCs w:val="28"/>
        </w:rPr>
        <w:t xml:space="preserve">возку опасного, </w:t>
      </w:r>
      <w:r w:rsidR="009E67B3" w:rsidRPr="00192A25">
        <w:rPr>
          <w:sz w:val="28"/>
          <w:szCs w:val="28"/>
        </w:rPr>
        <w:t>тяжеловесного и (или) крупнога</w:t>
      </w:r>
      <w:r w:rsidR="009E67B3">
        <w:rPr>
          <w:sz w:val="28"/>
          <w:szCs w:val="28"/>
        </w:rPr>
        <w:t>баритного груза</w:t>
      </w:r>
      <w:r w:rsidR="009E67B3" w:rsidRPr="00192A25">
        <w:rPr>
          <w:sz w:val="28"/>
          <w:szCs w:val="28"/>
        </w:rPr>
        <w:t xml:space="preserve"> </w:t>
      </w:r>
      <w:r w:rsidR="00B115FB" w:rsidRPr="00192A25">
        <w:rPr>
          <w:sz w:val="28"/>
          <w:szCs w:val="28"/>
        </w:rPr>
        <w:t xml:space="preserve">с </w:t>
      </w:r>
      <w:r w:rsidR="00901CE0" w:rsidRPr="00192A25">
        <w:rPr>
          <w:sz w:val="28"/>
          <w:szCs w:val="28"/>
        </w:rPr>
        <w:t>Управл</w:t>
      </w:r>
      <w:r w:rsidR="00901CE0" w:rsidRPr="00192A25">
        <w:rPr>
          <w:sz w:val="28"/>
          <w:szCs w:val="28"/>
        </w:rPr>
        <w:t>е</w:t>
      </w:r>
      <w:r w:rsidR="00901CE0" w:rsidRPr="00192A25">
        <w:rPr>
          <w:sz w:val="28"/>
          <w:szCs w:val="28"/>
        </w:rPr>
        <w:t>нием ГИБДД ГУ МВД России по Воронежской области</w:t>
      </w:r>
      <w:r w:rsidR="00B115FB" w:rsidRPr="00192A25">
        <w:rPr>
          <w:sz w:val="28"/>
          <w:szCs w:val="28"/>
        </w:rPr>
        <w:t>.</w:t>
      </w:r>
    </w:p>
    <w:p w:rsidR="004A27F6" w:rsidRPr="00192A25" w:rsidRDefault="00901CE0" w:rsidP="002B5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3.5</w:t>
      </w:r>
      <w:r w:rsidR="00B115FB" w:rsidRPr="00192A25">
        <w:rPr>
          <w:sz w:val="28"/>
          <w:szCs w:val="28"/>
        </w:rPr>
        <w:t xml:space="preserve">.1. После согласования маршрута </w:t>
      </w:r>
      <w:r w:rsidR="009E67B3">
        <w:rPr>
          <w:sz w:val="28"/>
          <w:szCs w:val="28"/>
        </w:rPr>
        <w:t>транспортного средства осущест</w:t>
      </w:r>
      <w:r w:rsidR="009E67B3">
        <w:rPr>
          <w:sz w:val="28"/>
          <w:szCs w:val="28"/>
        </w:rPr>
        <w:t>в</w:t>
      </w:r>
      <w:r w:rsidR="009E67B3">
        <w:rPr>
          <w:sz w:val="28"/>
          <w:szCs w:val="28"/>
        </w:rPr>
        <w:t xml:space="preserve">ляющего перевозку опасного, </w:t>
      </w:r>
      <w:r w:rsidR="009E67B3" w:rsidRPr="00192A25">
        <w:rPr>
          <w:sz w:val="28"/>
          <w:szCs w:val="28"/>
        </w:rPr>
        <w:t>тяжеловесного и (или) крупнога</w:t>
      </w:r>
      <w:r w:rsidR="009E67B3">
        <w:rPr>
          <w:sz w:val="28"/>
          <w:szCs w:val="28"/>
        </w:rPr>
        <w:t>баритного гр</w:t>
      </w:r>
      <w:r w:rsidR="009E67B3">
        <w:rPr>
          <w:sz w:val="28"/>
          <w:szCs w:val="28"/>
        </w:rPr>
        <w:t>у</w:t>
      </w:r>
      <w:r w:rsidR="009E67B3">
        <w:rPr>
          <w:sz w:val="28"/>
          <w:szCs w:val="28"/>
        </w:rPr>
        <w:t>за</w:t>
      </w:r>
      <w:r w:rsidR="009E67B3" w:rsidRPr="00192A25">
        <w:rPr>
          <w:sz w:val="28"/>
          <w:szCs w:val="28"/>
        </w:rPr>
        <w:t xml:space="preserve"> </w:t>
      </w:r>
      <w:r w:rsidR="00B115FB" w:rsidRPr="00192A25">
        <w:rPr>
          <w:sz w:val="28"/>
          <w:szCs w:val="28"/>
        </w:rPr>
        <w:t>всеми владельцами автомобильных дорог, входящих в указанный ма</w:t>
      </w:r>
      <w:r w:rsidR="00B115FB" w:rsidRPr="00192A25">
        <w:rPr>
          <w:sz w:val="28"/>
          <w:szCs w:val="28"/>
        </w:rPr>
        <w:t>р</w:t>
      </w:r>
      <w:r w:rsidR="00B115FB" w:rsidRPr="00192A25">
        <w:rPr>
          <w:sz w:val="28"/>
          <w:szCs w:val="28"/>
        </w:rPr>
        <w:t xml:space="preserve">шрут, </w:t>
      </w:r>
      <w:r w:rsidR="009E67B3">
        <w:rPr>
          <w:sz w:val="28"/>
          <w:szCs w:val="28"/>
        </w:rPr>
        <w:t>администрация Воробьёвского муниципального района</w:t>
      </w:r>
      <w:r w:rsidR="004A27F6" w:rsidRPr="00192A25">
        <w:rPr>
          <w:sz w:val="28"/>
          <w:szCs w:val="28"/>
        </w:rPr>
        <w:t xml:space="preserve"> </w:t>
      </w:r>
      <w:r w:rsidR="00B115FB" w:rsidRPr="00192A25">
        <w:rPr>
          <w:sz w:val="28"/>
          <w:szCs w:val="28"/>
        </w:rPr>
        <w:t xml:space="preserve">оформляет специальное разрешение </w:t>
      </w:r>
      <w:r w:rsidR="00600240" w:rsidRPr="00192A25">
        <w:rPr>
          <w:sz w:val="28"/>
          <w:szCs w:val="28"/>
        </w:rPr>
        <w:t>согласно образцу приложения № 1 к Порядку выд</w:t>
      </w:r>
      <w:r w:rsidR="00600240" w:rsidRPr="00192A25">
        <w:rPr>
          <w:sz w:val="28"/>
          <w:szCs w:val="28"/>
        </w:rPr>
        <w:t>а</w:t>
      </w:r>
      <w:r w:rsidR="00600240" w:rsidRPr="00192A25">
        <w:rPr>
          <w:sz w:val="28"/>
          <w:szCs w:val="28"/>
        </w:rPr>
        <w:t>чи специального разрешения на движение по автомобильным дорогам тран</w:t>
      </w:r>
      <w:r w:rsidR="00600240" w:rsidRPr="00192A25">
        <w:rPr>
          <w:sz w:val="28"/>
          <w:szCs w:val="28"/>
        </w:rPr>
        <w:t>с</w:t>
      </w:r>
      <w:r w:rsidR="00600240" w:rsidRPr="00192A25">
        <w:rPr>
          <w:sz w:val="28"/>
          <w:szCs w:val="28"/>
        </w:rPr>
        <w:t xml:space="preserve">портного средства, осуществляющего перевозки </w:t>
      </w:r>
      <w:r w:rsidR="009E67B3">
        <w:rPr>
          <w:sz w:val="28"/>
          <w:szCs w:val="28"/>
        </w:rPr>
        <w:t xml:space="preserve">опасных, </w:t>
      </w:r>
      <w:r w:rsidR="00600240" w:rsidRPr="00192A25">
        <w:rPr>
          <w:sz w:val="28"/>
          <w:szCs w:val="28"/>
        </w:rPr>
        <w:t>тяжеловесных и (или) крупногабаритных грузов, утвержденному приказом Минтранса России от 24.07.2012 № 258.</w:t>
      </w:r>
    </w:p>
    <w:p w:rsidR="00592502" w:rsidRPr="00192A25" w:rsidRDefault="00901CE0" w:rsidP="002B7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3.5</w:t>
      </w:r>
      <w:r w:rsidR="00600240" w:rsidRPr="00192A25">
        <w:rPr>
          <w:sz w:val="28"/>
          <w:szCs w:val="28"/>
        </w:rPr>
        <w:t xml:space="preserve">.2. Согласование маршрута </w:t>
      </w:r>
      <w:r w:rsidRPr="00192A25">
        <w:rPr>
          <w:sz w:val="28"/>
          <w:szCs w:val="28"/>
        </w:rPr>
        <w:t xml:space="preserve">крупногабаритного </w:t>
      </w:r>
      <w:r w:rsidR="00600240" w:rsidRPr="00192A25">
        <w:rPr>
          <w:sz w:val="28"/>
          <w:szCs w:val="28"/>
        </w:rPr>
        <w:t>транспортного сре</w:t>
      </w:r>
      <w:r w:rsidR="00600240" w:rsidRPr="00192A25">
        <w:rPr>
          <w:sz w:val="28"/>
          <w:szCs w:val="28"/>
        </w:rPr>
        <w:t>д</w:t>
      </w:r>
      <w:r w:rsidR="00600240" w:rsidRPr="00192A25">
        <w:rPr>
          <w:sz w:val="28"/>
          <w:szCs w:val="28"/>
        </w:rPr>
        <w:t>ства осуществляется админи</w:t>
      </w:r>
      <w:r w:rsidR="009E67B3">
        <w:rPr>
          <w:sz w:val="28"/>
          <w:szCs w:val="28"/>
        </w:rPr>
        <w:t>страцией Воробьёвского муниципального района</w:t>
      </w:r>
      <w:r w:rsidR="00600240" w:rsidRPr="00192A25">
        <w:rPr>
          <w:sz w:val="28"/>
          <w:szCs w:val="28"/>
        </w:rPr>
        <w:t xml:space="preserve"> с </w:t>
      </w:r>
      <w:r w:rsidR="00592502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Управлением ГИБДД ГУ МВД России по Воронежской области в случае превышения установленных Правительством Российской Федерации допу</w:t>
      </w:r>
      <w:r w:rsidRPr="00192A25">
        <w:rPr>
          <w:sz w:val="28"/>
          <w:szCs w:val="28"/>
        </w:rPr>
        <w:t>с</w:t>
      </w:r>
      <w:r w:rsidRPr="00192A25">
        <w:rPr>
          <w:sz w:val="28"/>
          <w:szCs w:val="28"/>
        </w:rPr>
        <w:t xml:space="preserve">тимых габаритов более чем на два процента. </w:t>
      </w:r>
    </w:p>
    <w:p w:rsidR="00600240" w:rsidRPr="00192A25" w:rsidRDefault="00600240" w:rsidP="002B7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Согласование с </w:t>
      </w:r>
      <w:r w:rsidR="00901CE0" w:rsidRPr="00192A25">
        <w:rPr>
          <w:sz w:val="28"/>
          <w:szCs w:val="28"/>
        </w:rPr>
        <w:t>Управлением ГИБДД ГУ МВД России по Воронежской области</w:t>
      </w:r>
      <w:r w:rsidRPr="00192A25">
        <w:rPr>
          <w:sz w:val="28"/>
          <w:szCs w:val="28"/>
        </w:rPr>
        <w:t xml:space="preserve"> проводится также в случаях, если для движения </w:t>
      </w:r>
      <w:r w:rsidR="009E67B3">
        <w:rPr>
          <w:sz w:val="28"/>
          <w:szCs w:val="28"/>
        </w:rPr>
        <w:t>транспортного сре</w:t>
      </w:r>
      <w:r w:rsidR="009E67B3">
        <w:rPr>
          <w:sz w:val="28"/>
          <w:szCs w:val="28"/>
        </w:rPr>
        <w:t>д</w:t>
      </w:r>
      <w:r w:rsidR="009E67B3">
        <w:rPr>
          <w:sz w:val="28"/>
          <w:szCs w:val="28"/>
        </w:rPr>
        <w:t xml:space="preserve">ства осуществляющего перевозку опасного, </w:t>
      </w:r>
      <w:r w:rsidR="009E67B3" w:rsidRPr="00192A25">
        <w:rPr>
          <w:sz w:val="28"/>
          <w:szCs w:val="28"/>
        </w:rPr>
        <w:t>тяжеловесного и (или) крупног</w:t>
      </w:r>
      <w:r w:rsidR="009E67B3" w:rsidRPr="00192A25">
        <w:rPr>
          <w:sz w:val="28"/>
          <w:szCs w:val="28"/>
        </w:rPr>
        <w:t>а</w:t>
      </w:r>
      <w:r w:rsidR="009E67B3">
        <w:rPr>
          <w:sz w:val="28"/>
          <w:szCs w:val="28"/>
        </w:rPr>
        <w:t>баритного груза</w:t>
      </w:r>
      <w:r w:rsidR="009E67B3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</w:t>
      </w:r>
      <w:r w:rsidRPr="00192A25">
        <w:rPr>
          <w:sz w:val="28"/>
          <w:szCs w:val="28"/>
        </w:rPr>
        <w:t>и</w:t>
      </w:r>
      <w:r w:rsidRPr="00192A25">
        <w:rPr>
          <w:sz w:val="28"/>
          <w:szCs w:val="28"/>
        </w:rPr>
        <w:t xml:space="preserve">жения по маршруту движения </w:t>
      </w:r>
      <w:r w:rsidR="009E67B3">
        <w:rPr>
          <w:sz w:val="28"/>
          <w:szCs w:val="28"/>
        </w:rPr>
        <w:t>транспортного средства осуществляющего п</w:t>
      </w:r>
      <w:r w:rsidR="009E67B3">
        <w:rPr>
          <w:sz w:val="28"/>
          <w:szCs w:val="28"/>
        </w:rPr>
        <w:t>е</w:t>
      </w:r>
      <w:r w:rsidR="009E67B3">
        <w:rPr>
          <w:sz w:val="28"/>
          <w:szCs w:val="28"/>
        </w:rPr>
        <w:t xml:space="preserve">ревозку опасного, </w:t>
      </w:r>
      <w:r w:rsidR="009E67B3" w:rsidRPr="00192A25">
        <w:rPr>
          <w:sz w:val="28"/>
          <w:szCs w:val="28"/>
        </w:rPr>
        <w:t>тяжеловесного и (или) крупнога</w:t>
      </w:r>
      <w:r w:rsidR="009E67B3">
        <w:rPr>
          <w:sz w:val="28"/>
          <w:szCs w:val="28"/>
        </w:rPr>
        <w:t>баритного груза</w:t>
      </w:r>
      <w:r w:rsidRPr="00192A25">
        <w:rPr>
          <w:sz w:val="28"/>
          <w:szCs w:val="28"/>
        </w:rPr>
        <w:t>; введение ограничений в отношении движения других транспортных средств по треб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ваниям обеспечения безопасности дорожного движения.</w:t>
      </w:r>
    </w:p>
    <w:p w:rsidR="00600240" w:rsidRPr="00192A25" w:rsidRDefault="002B7ABE" w:rsidP="002B7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3.5</w:t>
      </w:r>
      <w:r w:rsidR="00592502" w:rsidRPr="00192A25">
        <w:rPr>
          <w:sz w:val="28"/>
          <w:szCs w:val="28"/>
        </w:rPr>
        <w:t>.3. С</w:t>
      </w:r>
      <w:r w:rsidR="00600240" w:rsidRPr="00192A25">
        <w:rPr>
          <w:sz w:val="28"/>
          <w:szCs w:val="28"/>
        </w:rPr>
        <w:t>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</w:t>
      </w:r>
      <w:r w:rsidR="00600240" w:rsidRPr="00192A25">
        <w:rPr>
          <w:sz w:val="28"/>
          <w:szCs w:val="28"/>
        </w:rPr>
        <w:t>т</w:t>
      </w:r>
      <w:r w:rsidR="00600240" w:rsidRPr="00192A25">
        <w:rPr>
          <w:sz w:val="28"/>
          <w:szCs w:val="28"/>
        </w:rPr>
        <w:t>венного электронного взаимодействия с использованием электронно-цифровой подписи или ведомственных информационных систем с посл</w:t>
      </w:r>
      <w:r w:rsidR="00600240" w:rsidRPr="00192A25">
        <w:rPr>
          <w:sz w:val="28"/>
          <w:szCs w:val="28"/>
        </w:rPr>
        <w:t>е</w:t>
      </w:r>
      <w:r w:rsidR="00600240" w:rsidRPr="00192A25">
        <w:rPr>
          <w:sz w:val="28"/>
          <w:szCs w:val="28"/>
        </w:rPr>
        <w:t>дующим хранением оригиналов документов в случае отсутствия механизма удостоверения электронно-цифровой подписи.</w:t>
      </w:r>
    </w:p>
    <w:p w:rsidR="00B115FB" w:rsidRPr="00192A25" w:rsidRDefault="002B7ABE" w:rsidP="002B7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3.5</w:t>
      </w:r>
      <w:r w:rsidR="00592502" w:rsidRPr="00192A25">
        <w:rPr>
          <w:sz w:val="28"/>
          <w:szCs w:val="28"/>
        </w:rPr>
        <w:t>.4</w:t>
      </w:r>
      <w:r w:rsidR="009E67B3">
        <w:rPr>
          <w:sz w:val="28"/>
          <w:szCs w:val="28"/>
        </w:rPr>
        <w:t>. Администрация Воробьёвского муниципального района</w:t>
      </w:r>
      <w:r w:rsidR="00592502" w:rsidRPr="00192A25">
        <w:rPr>
          <w:sz w:val="28"/>
          <w:szCs w:val="28"/>
        </w:rPr>
        <w:t xml:space="preserve"> </w:t>
      </w:r>
      <w:r w:rsidR="00B115FB" w:rsidRPr="00192A25">
        <w:rPr>
          <w:sz w:val="28"/>
          <w:szCs w:val="28"/>
        </w:rPr>
        <w:t>напра</w:t>
      </w:r>
      <w:r w:rsidR="00B115FB" w:rsidRPr="00192A25">
        <w:rPr>
          <w:sz w:val="28"/>
          <w:szCs w:val="28"/>
        </w:rPr>
        <w:t>в</w:t>
      </w:r>
      <w:r w:rsidR="00B115FB" w:rsidRPr="00192A25">
        <w:rPr>
          <w:sz w:val="28"/>
          <w:szCs w:val="28"/>
        </w:rPr>
        <w:t xml:space="preserve">ляет в адрес </w:t>
      </w:r>
      <w:r w:rsidRPr="00192A25">
        <w:rPr>
          <w:sz w:val="28"/>
          <w:szCs w:val="28"/>
        </w:rPr>
        <w:t>Управления ГИБДД ГУ МВД России по Воронежской области</w:t>
      </w:r>
      <w:r w:rsidR="00B115FB" w:rsidRPr="00192A25">
        <w:rPr>
          <w:sz w:val="28"/>
          <w:szCs w:val="28"/>
        </w:rPr>
        <w:t xml:space="preserve"> </w:t>
      </w:r>
      <w:r w:rsidR="00882FD6" w:rsidRPr="00192A25">
        <w:rPr>
          <w:sz w:val="28"/>
          <w:szCs w:val="28"/>
        </w:rPr>
        <w:t xml:space="preserve">(далее - Госавтоинспекция) </w:t>
      </w:r>
      <w:r w:rsidR="00B115FB" w:rsidRPr="00192A25">
        <w:rPr>
          <w:sz w:val="28"/>
          <w:szCs w:val="28"/>
        </w:rPr>
        <w:t xml:space="preserve">заявку на согласование маршрута </w:t>
      </w:r>
      <w:r w:rsidR="009E67B3">
        <w:rPr>
          <w:sz w:val="28"/>
          <w:szCs w:val="28"/>
        </w:rPr>
        <w:t xml:space="preserve">транспортного средства осуществляющего перевозку опасного, </w:t>
      </w:r>
      <w:r w:rsidR="009E67B3" w:rsidRPr="00192A25">
        <w:rPr>
          <w:sz w:val="28"/>
          <w:szCs w:val="28"/>
        </w:rPr>
        <w:t>тяжеловесного и (или) кру</w:t>
      </w:r>
      <w:r w:rsidR="009E67B3" w:rsidRPr="00192A25">
        <w:rPr>
          <w:sz w:val="28"/>
          <w:szCs w:val="28"/>
        </w:rPr>
        <w:t>п</w:t>
      </w:r>
      <w:r w:rsidR="009E67B3" w:rsidRPr="00192A25">
        <w:rPr>
          <w:sz w:val="28"/>
          <w:szCs w:val="28"/>
        </w:rPr>
        <w:t>нога</w:t>
      </w:r>
      <w:r w:rsidR="009E67B3">
        <w:rPr>
          <w:sz w:val="28"/>
          <w:szCs w:val="28"/>
        </w:rPr>
        <w:t>баритного груза</w:t>
      </w:r>
      <w:r w:rsidR="00882FD6" w:rsidRPr="00192A25">
        <w:rPr>
          <w:sz w:val="28"/>
          <w:szCs w:val="28"/>
        </w:rPr>
        <w:t>,</w:t>
      </w:r>
      <w:r w:rsidR="00B115FB" w:rsidRPr="00192A25">
        <w:rPr>
          <w:sz w:val="28"/>
          <w:szCs w:val="28"/>
        </w:rPr>
        <w:t xml:space="preserve"> которая состоит из оформленного специального разр</w:t>
      </w:r>
      <w:r w:rsidR="00B115FB" w:rsidRPr="00192A25">
        <w:rPr>
          <w:sz w:val="28"/>
          <w:szCs w:val="28"/>
        </w:rPr>
        <w:t>е</w:t>
      </w:r>
      <w:r w:rsidR="00B115FB" w:rsidRPr="00192A25">
        <w:rPr>
          <w:sz w:val="28"/>
          <w:szCs w:val="28"/>
        </w:rPr>
        <w:t>шения с приложением копий документов, указанных в</w:t>
      </w:r>
      <w:r w:rsidR="00882FD6" w:rsidRPr="00192A25">
        <w:rPr>
          <w:sz w:val="28"/>
          <w:szCs w:val="28"/>
        </w:rPr>
        <w:t xml:space="preserve"> подпунктах 1-3 пункта 2.6.1.</w:t>
      </w:r>
      <w:r w:rsidR="00592502" w:rsidRPr="00192A25">
        <w:rPr>
          <w:sz w:val="28"/>
          <w:szCs w:val="28"/>
        </w:rPr>
        <w:t>2 настоящего регламента</w:t>
      </w:r>
      <w:r w:rsidR="00B115FB" w:rsidRPr="00192A25">
        <w:rPr>
          <w:sz w:val="28"/>
          <w:szCs w:val="28"/>
        </w:rPr>
        <w:t>, и копий согласований маршрута транспортн</w:t>
      </w:r>
      <w:r w:rsidR="00B115FB" w:rsidRPr="00192A25">
        <w:rPr>
          <w:sz w:val="28"/>
          <w:szCs w:val="28"/>
        </w:rPr>
        <w:t>о</w:t>
      </w:r>
      <w:r w:rsidR="00B115FB" w:rsidRPr="00192A25">
        <w:rPr>
          <w:sz w:val="28"/>
          <w:szCs w:val="28"/>
        </w:rPr>
        <w:t>го средства. Заявка регистрируется Госавтоинспекцией в течение одного р</w:t>
      </w:r>
      <w:r w:rsidR="00B115FB" w:rsidRPr="00192A25">
        <w:rPr>
          <w:sz w:val="28"/>
          <w:szCs w:val="28"/>
        </w:rPr>
        <w:t>а</w:t>
      </w:r>
      <w:r w:rsidR="00B115FB" w:rsidRPr="00192A25">
        <w:rPr>
          <w:sz w:val="28"/>
          <w:szCs w:val="28"/>
        </w:rPr>
        <w:t>бочего дня с даты ее получения.</w:t>
      </w:r>
    </w:p>
    <w:p w:rsidR="00592502" w:rsidRPr="00192A25" w:rsidRDefault="00B115FB" w:rsidP="002B7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Согласование маршрута </w:t>
      </w:r>
      <w:r w:rsidR="008C1A0B">
        <w:rPr>
          <w:sz w:val="28"/>
          <w:szCs w:val="28"/>
        </w:rPr>
        <w:t>транспортного средства осуществляющего п</w:t>
      </w:r>
      <w:r w:rsidR="008C1A0B">
        <w:rPr>
          <w:sz w:val="28"/>
          <w:szCs w:val="28"/>
        </w:rPr>
        <w:t>е</w:t>
      </w:r>
      <w:r w:rsidR="008C1A0B">
        <w:rPr>
          <w:sz w:val="28"/>
          <w:szCs w:val="28"/>
        </w:rPr>
        <w:t xml:space="preserve">ревозку опасного, </w:t>
      </w:r>
      <w:r w:rsidR="008C1A0B" w:rsidRPr="00192A25">
        <w:rPr>
          <w:sz w:val="28"/>
          <w:szCs w:val="28"/>
        </w:rPr>
        <w:t>тяжеловесного и (или) крупнога</w:t>
      </w:r>
      <w:r w:rsidR="008C1A0B">
        <w:rPr>
          <w:sz w:val="28"/>
          <w:szCs w:val="28"/>
        </w:rPr>
        <w:t>баритного груза</w:t>
      </w:r>
      <w:r w:rsidR="008C1A0B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 xml:space="preserve"> пров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дится Госавтоинспекцией в течение четырех рабочих дней с даты регистр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ции заявки, полученной от</w:t>
      </w:r>
      <w:r w:rsidR="00592502" w:rsidRPr="00192A25">
        <w:rPr>
          <w:sz w:val="28"/>
          <w:szCs w:val="28"/>
        </w:rPr>
        <w:t xml:space="preserve"> </w:t>
      </w:r>
      <w:r w:rsidR="008C1A0B">
        <w:rPr>
          <w:sz w:val="28"/>
          <w:szCs w:val="28"/>
        </w:rPr>
        <w:t>администрации Воробьёвского муниципального района</w:t>
      </w:r>
      <w:r w:rsidRPr="00192A25">
        <w:rPr>
          <w:sz w:val="28"/>
          <w:szCs w:val="28"/>
        </w:rPr>
        <w:t>.</w:t>
      </w:r>
    </w:p>
    <w:p w:rsidR="00B115FB" w:rsidRPr="00192A25" w:rsidRDefault="00882FD6" w:rsidP="002B7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3.5</w:t>
      </w:r>
      <w:r w:rsidR="00592502" w:rsidRPr="00192A25">
        <w:rPr>
          <w:sz w:val="28"/>
          <w:szCs w:val="28"/>
        </w:rPr>
        <w:t xml:space="preserve">.4.1. </w:t>
      </w:r>
      <w:r w:rsidR="00B115FB" w:rsidRPr="00192A25">
        <w:rPr>
          <w:sz w:val="28"/>
          <w:szCs w:val="28"/>
        </w:rPr>
        <w:t xml:space="preserve">При согласовании маршрута </w:t>
      </w:r>
      <w:r w:rsidR="008C1A0B">
        <w:rPr>
          <w:sz w:val="28"/>
          <w:szCs w:val="28"/>
        </w:rPr>
        <w:t>транспортного средства осущест</w:t>
      </w:r>
      <w:r w:rsidR="008C1A0B">
        <w:rPr>
          <w:sz w:val="28"/>
          <w:szCs w:val="28"/>
        </w:rPr>
        <w:t>в</w:t>
      </w:r>
      <w:r w:rsidR="008C1A0B">
        <w:rPr>
          <w:sz w:val="28"/>
          <w:szCs w:val="28"/>
        </w:rPr>
        <w:t xml:space="preserve">ляющего перевозку опасного, </w:t>
      </w:r>
      <w:r w:rsidR="008C1A0B" w:rsidRPr="00192A25">
        <w:rPr>
          <w:sz w:val="28"/>
          <w:szCs w:val="28"/>
        </w:rPr>
        <w:t>тяжеловесного и (или) крупнога</w:t>
      </w:r>
      <w:r w:rsidR="008C1A0B">
        <w:rPr>
          <w:sz w:val="28"/>
          <w:szCs w:val="28"/>
        </w:rPr>
        <w:t>баритного гр</w:t>
      </w:r>
      <w:r w:rsidR="008C1A0B">
        <w:rPr>
          <w:sz w:val="28"/>
          <w:szCs w:val="28"/>
        </w:rPr>
        <w:t>у</w:t>
      </w:r>
      <w:r w:rsidR="008C1A0B">
        <w:rPr>
          <w:sz w:val="28"/>
          <w:szCs w:val="28"/>
        </w:rPr>
        <w:t>за</w:t>
      </w:r>
      <w:r w:rsidR="008C1A0B" w:rsidRPr="00192A25">
        <w:rPr>
          <w:sz w:val="28"/>
          <w:szCs w:val="28"/>
        </w:rPr>
        <w:t xml:space="preserve"> </w:t>
      </w:r>
      <w:r w:rsidR="00B115FB" w:rsidRPr="00192A25">
        <w:rPr>
          <w:sz w:val="28"/>
          <w:szCs w:val="28"/>
        </w:rPr>
        <w:t>Госавтоинспекция делает записи в специальном разре</w:t>
      </w:r>
      <w:r w:rsidRPr="00192A25">
        <w:rPr>
          <w:sz w:val="28"/>
          <w:szCs w:val="28"/>
        </w:rPr>
        <w:t>шении о согласов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нии в пунктах «Вид сопровождения», «Особые условия движения» и «</w:t>
      </w:r>
      <w:r w:rsidR="00B115FB" w:rsidRPr="00192A25">
        <w:rPr>
          <w:sz w:val="28"/>
          <w:szCs w:val="28"/>
        </w:rPr>
        <w:t>Вл</w:t>
      </w:r>
      <w:r w:rsidR="00B115FB" w:rsidRPr="00192A25">
        <w:rPr>
          <w:sz w:val="28"/>
          <w:szCs w:val="28"/>
        </w:rPr>
        <w:t>а</w:t>
      </w:r>
      <w:r w:rsidR="00B115FB" w:rsidRPr="00192A25">
        <w:rPr>
          <w:sz w:val="28"/>
          <w:szCs w:val="28"/>
        </w:rPr>
        <w:t>дельцы автомобильных дорог, сооружений, инженерных коммуникаций, о</w:t>
      </w:r>
      <w:r w:rsidR="00B115FB" w:rsidRPr="00192A25">
        <w:rPr>
          <w:sz w:val="28"/>
          <w:szCs w:val="28"/>
        </w:rPr>
        <w:t>р</w:t>
      </w:r>
      <w:r w:rsidR="00B115FB" w:rsidRPr="00192A25">
        <w:rPr>
          <w:sz w:val="28"/>
          <w:szCs w:val="28"/>
        </w:rPr>
        <w:t>ганы управления Госавтоинспекции и другие орган</w:t>
      </w:r>
      <w:r w:rsidRPr="00192A25">
        <w:rPr>
          <w:sz w:val="28"/>
          <w:szCs w:val="28"/>
        </w:rPr>
        <w:t>изации, согласовавшие перевозку»</w:t>
      </w:r>
      <w:r w:rsidR="00B115FB" w:rsidRPr="00192A25">
        <w:rPr>
          <w:sz w:val="28"/>
          <w:szCs w:val="28"/>
        </w:rPr>
        <w:t xml:space="preserve">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Госавтоинспекции, и направляет такой бланк специал</w:t>
      </w:r>
      <w:r w:rsidR="00B115FB" w:rsidRPr="00192A25">
        <w:rPr>
          <w:sz w:val="28"/>
          <w:szCs w:val="28"/>
        </w:rPr>
        <w:t>ь</w:t>
      </w:r>
      <w:r w:rsidR="00B115FB" w:rsidRPr="00192A25">
        <w:rPr>
          <w:sz w:val="28"/>
          <w:szCs w:val="28"/>
        </w:rPr>
        <w:t>ного разрешения в</w:t>
      </w:r>
      <w:r w:rsidR="008C1A0B">
        <w:rPr>
          <w:sz w:val="28"/>
          <w:szCs w:val="28"/>
        </w:rPr>
        <w:t xml:space="preserve"> администрацию Воробьёвского муниципального района</w:t>
      </w:r>
      <w:r w:rsidR="00B115FB" w:rsidRPr="00192A25">
        <w:rPr>
          <w:sz w:val="28"/>
          <w:szCs w:val="28"/>
        </w:rPr>
        <w:t>.</w:t>
      </w:r>
    </w:p>
    <w:p w:rsidR="00B115FB" w:rsidRPr="00192A25" w:rsidRDefault="00882FD6" w:rsidP="002B7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3.5</w:t>
      </w:r>
      <w:r w:rsidR="001A51E2" w:rsidRPr="00192A25">
        <w:rPr>
          <w:sz w:val="28"/>
          <w:szCs w:val="28"/>
        </w:rPr>
        <w:t>.4.2.</w:t>
      </w:r>
      <w:r w:rsidRPr="00192A25">
        <w:rPr>
          <w:sz w:val="28"/>
          <w:szCs w:val="28"/>
        </w:rPr>
        <w:t xml:space="preserve"> </w:t>
      </w:r>
      <w:r w:rsidR="001A51E2" w:rsidRPr="00192A25">
        <w:rPr>
          <w:sz w:val="28"/>
          <w:szCs w:val="28"/>
        </w:rPr>
        <w:t>Результатом административной процедуры является согласов</w:t>
      </w:r>
      <w:r w:rsidR="001A51E2" w:rsidRPr="00192A25">
        <w:rPr>
          <w:sz w:val="28"/>
          <w:szCs w:val="28"/>
        </w:rPr>
        <w:t>а</w:t>
      </w:r>
      <w:r w:rsidR="001A51E2" w:rsidRPr="00192A25">
        <w:rPr>
          <w:sz w:val="28"/>
          <w:szCs w:val="28"/>
        </w:rPr>
        <w:t xml:space="preserve">ние маршрута </w:t>
      </w:r>
      <w:r w:rsidR="008C1A0B">
        <w:rPr>
          <w:sz w:val="28"/>
          <w:szCs w:val="28"/>
        </w:rPr>
        <w:t>транспортного средства осуществляющего перевозку опасн</w:t>
      </w:r>
      <w:r w:rsidR="008C1A0B">
        <w:rPr>
          <w:sz w:val="28"/>
          <w:szCs w:val="28"/>
        </w:rPr>
        <w:t>о</w:t>
      </w:r>
      <w:r w:rsidR="008C1A0B">
        <w:rPr>
          <w:sz w:val="28"/>
          <w:szCs w:val="28"/>
        </w:rPr>
        <w:t xml:space="preserve">го, </w:t>
      </w:r>
      <w:r w:rsidR="008C1A0B" w:rsidRPr="00192A25">
        <w:rPr>
          <w:sz w:val="28"/>
          <w:szCs w:val="28"/>
        </w:rPr>
        <w:t>тяжеловесного и (или) крупнога</w:t>
      </w:r>
      <w:r w:rsidR="008C1A0B">
        <w:rPr>
          <w:sz w:val="28"/>
          <w:szCs w:val="28"/>
        </w:rPr>
        <w:t>баритного груза</w:t>
      </w:r>
      <w:r w:rsidR="008C1A0B" w:rsidRPr="00192A25">
        <w:rPr>
          <w:sz w:val="28"/>
          <w:szCs w:val="28"/>
        </w:rPr>
        <w:t xml:space="preserve"> </w:t>
      </w:r>
      <w:r w:rsidR="001A51E2" w:rsidRPr="00192A25">
        <w:rPr>
          <w:sz w:val="28"/>
          <w:szCs w:val="28"/>
        </w:rPr>
        <w:t xml:space="preserve"> Госавтоинспекцией или отказ в согласовании.</w:t>
      </w:r>
    </w:p>
    <w:p w:rsidR="00B115FB" w:rsidRPr="00192A25" w:rsidRDefault="000825E2" w:rsidP="002B7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3.5</w:t>
      </w:r>
      <w:r w:rsidR="001A51E2" w:rsidRPr="00192A25">
        <w:rPr>
          <w:sz w:val="28"/>
          <w:szCs w:val="28"/>
        </w:rPr>
        <w:t>.4.3. Максимальный срок исполнения административной процедуры</w:t>
      </w:r>
      <w:r w:rsidR="00B115FB" w:rsidRPr="00192A25">
        <w:rPr>
          <w:sz w:val="28"/>
          <w:szCs w:val="28"/>
        </w:rPr>
        <w:t xml:space="preserve"> – в течение 7 рабочих дней после получения согласований маршрута тран</w:t>
      </w:r>
      <w:r w:rsidR="00B115FB" w:rsidRPr="00192A25">
        <w:rPr>
          <w:sz w:val="28"/>
          <w:szCs w:val="28"/>
        </w:rPr>
        <w:t>с</w:t>
      </w:r>
      <w:r w:rsidR="00B115FB" w:rsidRPr="00192A25">
        <w:rPr>
          <w:sz w:val="28"/>
          <w:szCs w:val="28"/>
        </w:rPr>
        <w:t>портного средства с владельцами автомобильных дорог, по</w:t>
      </w:r>
      <w:r w:rsidR="001A51E2" w:rsidRPr="00192A25">
        <w:rPr>
          <w:sz w:val="28"/>
          <w:szCs w:val="28"/>
        </w:rPr>
        <w:t xml:space="preserve"> которым прох</w:t>
      </w:r>
      <w:r w:rsidR="001A51E2" w:rsidRPr="00192A25">
        <w:rPr>
          <w:sz w:val="28"/>
          <w:szCs w:val="28"/>
        </w:rPr>
        <w:t>о</w:t>
      </w:r>
      <w:r w:rsidR="001A51E2" w:rsidRPr="00192A25">
        <w:rPr>
          <w:sz w:val="28"/>
          <w:szCs w:val="28"/>
        </w:rPr>
        <w:t>дит такой маршрут.</w:t>
      </w:r>
    </w:p>
    <w:p w:rsidR="001A51E2" w:rsidRPr="00192A25" w:rsidRDefault="000825E2" w:rsidP="002B7AB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3.6</w:t>
      </w:r>
      <w:r w:rsidR="001A51E2" w:rsidRPr="00192A25">
        <w:rPr>
          <w:sz w:val="28"/>
          <w:szCs w:val="28"/>
        </w:rPr>
        <w:t xml:space="preserve">. Принятие решения о выдаче заявителю специального разрешения на движение по автомобильным дорогам </w:t>
      </w:r>
      <w:r w:rsidR="008C1A0B">
        <w:rPr>
          <w:sz w:val="28"/>
          <w:szCs w:val="28"/>
        </w:rPr>
        <w:t>транспортного средства осущест</w:t>
      </w:r>
      <w:r w:rsidR="008C1A0B">
        <w:rPr>
          <w:sz w:val="28"/>
          <w:szCs w:val="28"/>
        </w:rPr>
        <w:t>в</w:t>
      </w:r>
      <w:r w:rsidR="008C1A0B">
        <w:rPr>
          <w:sz w:val="28"/>
          <w:szCs w:val="28"/>
        </w:rPr>
        <w:t xml:space="preserve">ляющего перевозку опасного, </w:t>
      </w:r>
      <w:r w:rsidR="008C1A0B" w:rsidRPr="00192A25">
        <w:rPr>
          <w:sz w:val="28"/>
          <w:szCs w:val="28"/>
        </w:rPr>
        <w:t>тяжеловесного и (или) крупнога</w:t>
      </w:r>
      <w:r w:rsidR="008C1A0B">
        <w:rPr>
          <w:sz w:val="28"/>
          <w:szCs w:val="28"/>
        </w:rPr>
        <w:t>баритного гр</w:t>
      </w:r>
      <w:r w:rsidR="008C1A0B">
        <w:rPr>
          <w:sz w:val="28"/>
          <w:szCs w:val="28"/>
        </w:rPr>
        <w:t>у</w:t>
      </w:r>
      <w:r w:rsidR="008C1A0B">
        <w:rPr>
          <w:sz w:val="28"/>
          <w:szCs w:val="28"/>
        </w:rPr>
        <w:t>за</w:t>
      </w:r>
      <w:r w:rsidR="008C1A0B" w:rsidRPr="00192A25">
        <w:rPr>
          <w:sz w:val="28"/>
          <w:szCs w:val="28"/>
        </w:rPr>
        <w:t xml:space="preserve"> </w:t>
      </w:r>
      <w:r w:rsidR="001A51E2" w:rsidRPr="00192A25">
        <w:rPr>
          <w:sz w:val="28"/>
          <w:szCs w:val="28"/>
        </w:rPr>
        <w:t>либо об отказе в выдаче специального разрешения, информирование за</w:t>
      </w:r>
      <w:r w:rsidR="001A51E2" w:rsidRPr="00192A25">
        <w:rPr>
          <w:sz w:val="28"/>
          <w:szCs w:val="28"/>
        </w:rPr>
        <w:t>я</w:t>
      </w:r>
      <w:r w:rsidR="001A51E2" w:rsidRPr="00192A25">
        <w:rPr>
          <w:sz w:val="28"/>
          <w:szCs w:val="28"/>
        </w:rPr>
        <w:t>вителя о принятом решении.</w:t>
      </w:r>
    </w:p>
    <w:p w:rsidR="001A51E2" w:rsidRPr="00192A25" w:rsidRDefault="000825E2" w:rsidP="00103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</w:rPr>
        <w:t>3.6</w:t>
      </w:r>
      <w:r w:rsidR="001A51E2" w:rsidRPr="00192A25">
        <w:rPr>
          <w:rFonts w:ascii="Times New Roman" w:hAnsi="Times New Roman" w:cs="Times New Roman"/>
          <w:sz w:val="28"/>
          <w:szCs w:val="28"/>
        </w:rPr>
        <w:t>.1</w:t>
      </w:r>
      <w:r w:rsidR="008C1A0B">
        <w:rPr>
          <w:rFonts w:ascii="Times New Roman" w:hAnsi="Times New Roman" w:cs="Times New Roman"/>
          <w:sz w:val="28"/>
          <w:szCs w:val="28"/>
        </w:rPr>
        <w:t>. Администрация Воробьёвского муниципального района</w:t>
      </w:r>
      <w:r w:rsidR="001A51E2" w:rsidRPr="00192A25">
        <w:rPr>
          <w:rFonts w:ascii="Times New Roman" w:hAnsi="Times New Roman" w:cs="Times New Roman"/>
          <w:sz w:val="28"/>
          <w:szCs w:val="28"/>
        </w:rPr>
        <w:t xml:space="preserve"> </w:t>
      </w:r>
      <w:r w:rsidR="001A51E2"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при получении необходимых согласований доводит до заявителя размер платы в счет возмещения вреда, причиняемого автомобильным дорогам 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тяжеловесным </w:t>
      </w:r>
      <w:r w:rsidR="001A51E2" w:rsidRPr="00192A25">
        <w:rPr>
          <w:rFonts w:ascii="Times New Roman" w:hAnsi="Times New Roman" w:cs="Times New Roman"/>
          <w:sz w:val="28"/>
          <w:szCs w:val="28"/>
          <w:lang w:eastAsia="ru-RU"/>
        </w:rPr>
        <w:t>транспортным средством.</w:t>
      </w:r>
    </w:p>
    <w:p w:rsidR="0010321B" w:rsidRPr="00192A25" w:rsidRDefault="000825E2" w:rsidP="00103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</w:rPr>
        <w:t>3.6</w:t>
      </w:r>
      <w:r w:rsidR="001A51E2" w:rsidRPr="00192A25">
        <w:rPr>
          <w:rFonts w:ascii="Times New Roman" w:hAnsi="Times New Roman" w:cs="Times New Roman"/>
          <w:sz w:val="28"/>
          <w:szCs w:val="28"/>
        </w:rPr>
        <w:t xml:space="preserve">.2. </w:t>
      </w:r>
      <w:r w:rsidR="008C1A0B">
        <w:rPr>
          <w:rFonts w:ascii="Times New Roman" w:hAnsi="Times New Roman" w:cs="Times New Roman"/>
          <w:sz w:val="28"/>
          <w:szCs w:val="28"/>
        </w:rPr>
        <w:t>Администрация Воробьёвского муниципального района</w:t>
      </w:r>
      <w:r w:rsidR="0010321B" w:rsidRPr="00192A25">
        <w:rPr>
          <w:rFonts w:ascii="Times New Roman" w:hAnsi="Times New Roman" w:cs="Times New Roman"/>
          <w:sz w:val="28"/>
          <w:szCs w:val="28"/>
        </w:rPr>
        <w:t xml:space="preserve"> </w:t>
      </w:r>
      <w:r w:rsidR="0010321B" w:rsidRPr="00192A25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об отказе в выдаче специального разрешения в случаях</w:t>
      </w:r>
      <w:r w:rsidR="0025490E"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пунктом 2.8 </w:t>
      </w:r>
      <w:r w:rsidR="0010321B"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регламента. </w:t>
      </w:r>
    </w:p>
    <w:p w:rsidR="0010321B" w:rsidRPr="00192A25" w:rsidRDefault="0025490E" w:rsidP="00103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10321B" w:rsidRPr="00192A25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8C1A0B">
        <w:rPr>
          <w:rFonts w:ascii="Times New Roman" w:hAnsi="Times New Roman" w:cs="Times New Roman"/>
          <w:sz w:val="28"/>
          <w:szCs w:val="28"/>
        </w:rPr>
        <w:t>Администрация Воробьёвского района</w:t>
      </w:r>
      <w:r w:rsidR="0010321B" w:rsidRPr="00192A25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10321B" w:rsidRPr="00192A25" w:rsidRDefault="0010321B" w:rsidP="00103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10321B" w:rsidRPr="00192A25" w:rsidRDefault="0010321B" w:rsidP="00103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Уполномоченный орган в случае принятия решения об отказе в выдаче специального разрешения по основаниям, указанным в</w:t>
      </w:r>
      <w:r w:rsidR="0025490E" w:rsidRPr="00192A25">
        <w:rPr>
          <w:sz w:val="28"/>
          <w:szCs w:val="28"/>
        </w:rPr>
        <w:t xml:space="preserve"> подпунктах 1 – 3 пункта 2.8</w:t>
      </w:r>
      <w:r w:rsidRPr="00192A25">
        <w:rPr>
          <w:sz w:val="28"/>
          <w:szCs w:val="28"/>
        </w:rPr>
        <w:t xml:space="preserve"> настоящего регламента, информирует заявителя в течение четырех рабочих дней со дня регистрации заявления.</w:t>
      </w:r>
    </w:p>
    <w:p w:rsidR="0010321B" w:rsidRPr="00192A25" w:rsidRDefault="0025490E" w:rsidP="00103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3.6</w:t>
      </w:r>
      <w:r w:rsidR="0010321B" w:rsidRPr="00192A25">
        <w:rPr>
          <w:sz w:val="28"/>
          <w:szCs w:val="28"/>
        </w:rPr>
        <w:t>.4. Результатом административной процедуры является принятие решения о выдаче заявителю специального разрешения на движение по а</w:t>
      </w:r>
      <w:r w:rsidR="0010321B" w:rsidRPr="00192A25">
        <w:rPr>
          <w:sz w:val="28"/>
          <w:szCs w:val="28"/>
        </w:rPr>
        <w:t>в</w:t>
      </w:r>
      <w:r w:rsidR="0010321B" w:rsidRPr="00192A25">
        <w:rPr>
          <w:sz w:val="28"/>
          <w:szCs w:val="28"/>
        </w:rPr>
        <w:t xml:space="preserve">томобильным дорогам </w:t>
      </w:r>
      <w:r w:rsidR="008C1A0B">
        <w:rPr>
          <w:sz w:val="28"/>
          <w:szCs w:val="28"/>
        </w:rPr>
        <w:t xml:space="preserve">транспортного средства осуществляющего перевозку опасного, </w:t>
      </w:r>
      <w:r w:rsidR="008C1A0B" w:rsidRPr="00192A25">
        <w:rPr>
          <w:sz w:val="28"/>
          <w:szCs w:val="28"/>
        </w:rPr>
        <w:t>тяжеловесного и (или) крупнога</w:t>
      </w:r>
      <w:r w:rsidR="008C1A0B">
        <w:rPr>
          <w:sz w:val="28"/>
          <w:szCs w:val="28"/>
        </w:rPr>
        <w:t>баритного груза</w:t>
      </w:r>
      <w:r w:rsidR="008C1A0B" w:rsidRPr="00192A25">
        <w:rPr>
          <w:sz w:val="28"/>
          <w:szCs w:val="28"/>
        </w:rPr>
        <w:t xml:space="preserve"> </w:t>
      </w:r>
      <w:r w:rsidR="0010321B" w:rsidRPr="00192A25">
        <w:rPr>
          <w:sz w:val="28"/>
          <w:szCs w:val="28"/>
        </w:rPr>
        <w:t>либо об отказе в выдаче специального разрешения, информирование заявителя о принятом решении.</w:t>
      </w:r>
    </w:p>
    <w:p w:rsidR="0010321B" w:rsidRPr="00192A25" w:rsidRDefault="003E1101" w:rsidP="00103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3.6</w:t>
      </w:r>
      <w:r w:rsidR="00405ED2" w:rsidRPr="00192A25">
        <w:rPr>
          <w:sz w:val="28"/>
          <w:szCs w:val="28"/>
        </w:rPr>
        <w:t xml:space="preserve">.5. </w:t>
      </w:r>
      <w:r w:rsidR="0010321B" w:rsidRPr="00192A25">
        <w:rPr>
          <w:sz w:val="28"/>
          <w:szCs w:val="28"/>
        </w:rPr>
        <w:t xml:space="preserve">Максимальный срок исполнения административной процедуры - </w:t>
      </w:r>
      <w:r w:rsidR="001A51E2" w:rsidRPr="00192A25">
        <w:rPr>
          <w:sz w:val="28"/>
          <w:szCs w:val="28"/>
        </w:rPr>
        <w:t xml:space="preserve">в течение 1 рабочего дня   со дня поступления согласования маршрута </w:t>
      </w:r>
      <w:r w:rsidR="008C1A0B">
        <w:rPr>
          <w:sz w:val="28"/>
          <w:szCs w:val="28"/>
        </w:rPr>
        <w:t>тран</w:t>
      </w:r>
      <w:r w:rsidR="008C1A0B">
        <w:rPr>
          <w:sz w:val="28"/>
          <w:szCs w:val="28"/>
        </w:rPr>
        <w:t>с</w:t>
      </w:r>
      <w:r w:rsidR="008C1A0B">
        <w:rPr>
          <w:sz w:val="28"/>
          <w:szCs w:val="28"/>
        </w:rPr>
        <w:t xml:space="preserve">портного средства осуществляющего перевозку опасного, </w:t>
      </w:r>
      <w:r w:rsidR="008C1A0B" w:rsidRPr="00192A25">
        <w:rPr>
          <w:sz w:val="28"/>
          <w:szCs w:val="28"/>
        </w:rPr>
        <w:t>тяжеловесного и (или) крупнога</w:t>
      </w:r>
      <w:r w:rsidR="008C1A0B">
        <w:rPr>
          <w:sz w:val="28"/>
          <w:szCs w:val="28"/>
        </w:rPr>
        <w:t>баритного груза</w:t>
      </w:r>
      <w:r w:rsidR="008C1A0B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Госавтоинспекцией</w:t>
      </w:r>
      <w:r w:rsidR="0010321B" w:rsidRPr="00192A25">
        <w:rPr>
          <w:sz w:val="28"/>
          <w:szCs w:val="28"/>
        </w:rPr>
        <w:t>.</w:t>
      </w:r>
    </w:p>
    <w:p w:rsidR="006F5BAA" w:rsidRPr="00192A25" w:rsidRDefault="003E1101" w:rsidP="006F5BA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3.7</w:t>
      </w:r>
      <w:r w:rsidR="0010321B" w:rsidRPr="00192A25">
        <w:rPr>
          <w:sz w:val="28"/>
          <w:szCs w:val="28"/>
        </w:rPr>
        <w:t xml:space="preserve">. </w:t>
      </w:r>
      <w:r w:rsidR="006F5BAA" w:rsidRPr="00192A25">
        <w:rPr>
          <w:sz w:val="28"/>
          <w:szCs w:val="28"/>
        </w:rPr>
        <w:t>Выдача  заявителю специального разрешения на движение по а</w:t>
      </w:r>
      <w:r w:rsidR="006F5BAA" w:rsidRPr="00192A25">
        <w:rPr>
          <w:sz w:val="28"/>
          <w:szCs w:val="28"/>
        </w:rPr>
        <w:t>в</w:t>
      </w:r>
      <w:r w:rsidR="006F5BAA" w:rsidRPr="00192A25">
        <w:rPr>
          <w:sz w:val="28"/>
          <w:szCs w:val="28"/>
        </w:rPr>
        <w:t xml:space="preserve">томобильным дорогам </w:t>
      </w:r>
      <w:r w:rsidR="008C1A0B">
        <w:rPr>
          <w:sz w:val="28"/>
          <w:szCs w:val="28"/>
        </w:rPr>
        <w:t xml:space="preserve">транспортного средства осуществляющего перевозку опасного, </w:t>
      </w:r>
      <w:r w:rsidR="008C1A0B" w:rsidRPr="00192A25">
        <w:rPr>
          <w:sz w:val="28"/>
          <w:szCs w:val="28"/>
        </w:rPr>
        <w:t>тяжеловесного и (или) крупнога</w:t>
      </w:r>
      <w:r w:rsidR="008C1A0B">
        <w:rPr>
          <w:sz w:val="28"/>
          <w:szCs w:val="28"/>
        </w:rPr>
        <w:t>баритного груза</w:t>
      </w:r>
      <w:r w:rsidR="006F5BAA" w:rsidRPr="00192A25">
        <w:rPr>
          <w:sz w:val="28"/>
          <w:szCs w:val="28"/>
        </w:rPr>
        <w:t>.</w:t>
      </w:r>
    </w:p>
    <w:p w:rsidR="00405ED2" w:rsidRPr="00192A25" w:rsidRDefault="003E1101" w:rsidP="00405ED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3.7</w:t>
      </w:r>
      <w:r w:rsidR="006F5BAA" w:rsidRPr="00192A25">
        <w:rPr>
          <w:sz w:val="28"/>
          <w:szCs w:val="28"/>
        </w:rPr>
        <w:t xml:space="preserve">.1. </w:t>
      </w:r>
      <w:r w:rsidR="00405ED2" w:rsidRPr="00192A25">
        <w:rPr>
          <w:sz w:val="28"/>
          <w:szCs w:val="28"/>
        </w:rPr>
        <w:t xml:space="preserve">Выдача специального разрешения осуществляется </w:t>
      </w:r>
      <w:r w:rsidR="008C1A0B">
        <w:rPr>
          <w:sz w:val="28"/>
          <w:szCs w:val="28"/>
        </w:rPr>
        <w:t>администрац</w:t>
      </w:r>
      <w:r w:rsidR="008C1A0B">
        <w:rPr>
          <w:sz w:val="28"/>
          <w:szCs w:val="28"/>
        </w:rPr>
        <w:t>и</w:t>
      </w:r>
      <w:r w:rsidR="008C1A0B">
        <w:rPr>
          <w:sz w:val="28"/>
          <w:szCs w:val="28"/>
        </w:rPr>
        <w:t>ей Воробьёвского муниципального района</w:t>
      </w:r>
      <w:r w:rsidR="00405ED2" w:rsidRPr="00192A25">
        <w:rPr>
          <w:sz w:val="28"/>
          <w:szCs w:val="28"/>
        </w:rPr>
        <w:t xml:space="preserve"> 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</w:t>
      </w:r>
      <w:r w:rsidR="00405ED2" w:rsidRPr="00192A25">
        <w:rPr>
          <w:sz w:val="28"/>
          <w:szCs w:val="28"/>
        </w:rPr>
        <w:t>о</w:t>
      </w:r>
      <w:r w:rsidR="00405ED2" w:rsidRPr="00192A25">
        <w:rPr>
          <w:sz w:val="28"/>
          <w:szCs w:val="28"/>
        </w:rPr>
        <w:t>мобильных перевозок тяжеловесных и (или) крупногабаритных грузов), пл</w:t>
      </w:r>
      <w:r w:rsidR="00405ED2" w:rsidRPr="00192A25">
        <w:rPr>
          <w:sz w:val="28"/>
          <w:szCs w:val="28"/>
        </w:rPr>
        <w:t>а</w:t>
      </w:r>
      <w:r w:rsidR="00405ED2" w:rsidRPr="00192A25">
        <w:rPr>
          <w:sz w:val="28"/>
          <w:szCs w:val="28"/>
        </w:rPr>
        <w:t xml:space="preserve">тежей за возмещение вреда, причиняемого </w:t>
      </w:r>
      <w:r w:rsidR="00721228">
        <w:rPr>
          <w:sz w:val="28"/>
          <w:szCs w:val="28"/>
        </w:rPr>
        <w:t>транспортным средством осущ</w:t>
      </w:r>
      <w:r w:rsidR="00721228">
        <w:rPr>
          <w:sz w:val="28"/>
          <w:szCs w:val="28"/>
        </w:rPr>
        <w:t>е</w:t>
      </w:r>
      <w:r w:rsidR="00721228">
        <w:rPr>
          <w:sz w:val="28"/>
          <w:szCs w:val="28"/>
        </w:rPr>
        <w:t xml:space="preserve">ствляющего перевозку опасного, </w:t>
      </w:r>
      <w:r w:rsidR="00721228" w:rsidRPr="00192A25">
        <w:rPr>
          <w:sz w:val="28"/>
          <w:szCs w:val="28"/>
        </w:rPr>
        <w:t>тяжеловесного и (или) крупнога</w:t>
      </w:r>
      <w:r w:rsidR="00721228">
        <w:rPr>
          <w:sz w:val="28"/>
          <w:szCs w:val="28"/>
        </w:rPr>
        <w:t>баритн</w:t>
      </w:r>
      <w:r w:rsidR="00721228">
        <w:rPr>
          <w:sz w:val="28"/>
          <w:szCs w:val="28"/>
        </w:rPr>
        <w:t>о</w:t>
      </w:r>
      <w:r w:rsidR="00721228">
        <w:rPr>
          <w:sz w:val="28"/>
          <w:szCs w:val="28"/>
        </w:rPr>
        <w:t>го груза</w:t>
      </w:r>
      <w:r w:rsidR="00405ED2" w:rsidRPr="00192A25">
        <w:rPr>
          <w:sz w:val="28"/>
          <w:szCs w:val="28"/>
        </w:rPr>
        <w:t>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</w:t>
      </w:r>
      <w:r w:rsidR="00405ED2" w:rsidRPr="00192A25">
        <w:rPr>
          <w:sz w:val="28"/>
          <w:szCs w:val="28"/>
        </w:rPr>
        <w:t>е</w:t>
      </w:r>
      <w:r w:rsidR="00405ED2" w:rsidRPr="00192A25">
        <w:rPr>
          <w:sz w:val="28"/>
          <w:szCs w:val="28"/>
        </w:rPr>
        <w:t>ренных копий документов, указанных в  подпункте 1 пункта 2.6.1.2 насто</w:t>
      </w:r>
      <w:r w:rsidR="00405ED2" w:rsidRPr="00192A25">
        <w:rPr>
          <w:sz w:val="28"/>
          <w:szCs w:val="28"/>
        </w:rPr>
        <w:t>я</w:t>
      </w:r>
      <w:r w:rsidR="00405ED2" w:rsidRPr="00192A25">
        <w:rPr>
          <w:sz w:val="28"/>
          <w:szCs w:val="28"/>
        </w:rPr>
        <w:t>щего регламента, в случае подачи заявления в адр</w:t>
      </w:r>
      <w:r w:rsidR="00721228">
        <w:rPr>
          <w:sz w:val="28"/>
          <w:szCs w:val="28"/>
        </w:rPr>
        <w:t>ес администрации Вороб</w:t>
      </w:r>
      <w:r w:rsidR="00721228">
        <w:rPr>
          <w:sz w:val="28"/>
          <w:szCs w:val="28"/>
        </w:rPr>
        <w:t>ь</w:t>
      </w:r>
      <w:r w:rsidR="00721228">
        <w:rPr>
          <w:sz w:val="28"/>
          <w:szCs w:val="28"/>
        </w:rPr>
        <w:t>ёвского муниципального района</w:t>
      </w:r>
      <w:r w:rsidR="00405ED2" w:rsidRPr="00192A25">
        <w:rPr>
          <w:sz w:val="28"/>
          <w:szCs w:val="28"/>
        </w:rPr>
        <w:t xml:space="preserve"> посредством факсимильной связи.</w:t>
      </w:r>
    </w:p>
    <w:p w:rsidR="00405ED2" w:rsidRPr="00192A25" w:rsidRDefault="003E1101" w:rsidP="00405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3.7</w:t>
      </w:r>
      <w:r w:rsidR="00405ED2" w:rsidRPr="00192A25">
        <w:rPr>
          <w:sz w:val="28"/>
          <w:szCs w:val="28"/>
        </w:rPr>
        <w:t>.2. По письменному обращению заявителя в течение одного рабочего дня до выдачи специального разрешения в случае, если не требуется соглас</w:t>
      </w:r>
      <w:r w:rsidR="00405ED2" w:rsidRPr="00192A25">
        <w:rPr>
          <w:sz w:val="28"/>
          <w:szCs w:val="28"/>
        </w:rPr>
        <w:t>о</w:t>
      </w:r>
      <w:r w:rsidR="00405ED2" w:rsidRPr="00192A25">
        <w:rPr>
          <w:sz w:val="28"/>
          <w:szCs w:val="28"/>
        </w:rPr>
        <w:t>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</w:t>
      </w:r>
      <w:r w:rsidR="00405ED2" w:rsidRPr="00192A25">
        <w:rPr>
          <w:sz w:val="28"/>
          <w:szCs w:val="28"/>
        </w:rPr>
        <w:t>и</w:t>
      </w:r>
      <w:r w:rsidR="00405ED2" w:rsidRPr="00192A25">
        <w:rPr>
          <w:sz w:val="28"/>
          <w:szCs w:val="28"/>
        </w:rPr>
        <w:t>кам, весовым и габаритным параметрам при условии предоставления по</w:t>
      </w:r>
      <w:r w:rsidR="00405ED2" w:rsidRPr="00192A25">
        <w:rPr>
          <w:sz w:val="28"/>
          <w:szCs w:val="28"/>
        </w:rPr>
        <w:t>д</w:t>
      </w:r>
      <w:r w:rsidR="00405ED2" w:rsidRPr="00192A25">
        <w:rPr>
          <w:sz w:val="28"/>
          <w:szCs w:val="28"/>
        </w:rPr>
        <w:t>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961B4E" w:rsidRPr="00192A25" w:rsidRDefault="007B1BAC" w:rsidP="00961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3.7</w:t>
      </w:r>
      <w:r w:rsidR="00405ED2" w:rsidRPr="00192A25">
        <w:rPr>
          <w:sz w:val="28"/>
          <w:szCs w:val="28"/>
        </w:rPr>
        <w:t>.3. Результатом административной процедуры является выдача  за</w:t>
      </w:r>
      <w:r w:rsidR="00405ED2" w:rsidRPr="00192A25">
        <w:rPr>
          <w:sz w:val="28"/>
          <w:szCs w:val="28"/>
        </w:rPr>
        <w:t>я</w:t>
      </w:r>
      <w:r w:rsidR="00405ED2" w:rsidRPr="00192A25">
        <w:rPr>
          <w:sz w:val="28"/>
          <w:szCs w:val="28"/>
        </w:rPr>
        <w:t xml:space="preserve">вителю специального разрешения на движение по автомобильным дорогам </w:t>
      </w:r>
      <w:r w:rsidR="00721228">
        <w:rPr>
          <w:sz w:val="28"/>
          <w:szCs w:val="28"/>
        </w:rPr>
        <w:t xml:space="preserve">транспортного средства осуществляющего перевозку опасного, </w:t>
      </w:r>
      <w:r w:rsidR="00721228" w:rsidRPr="00192A25">
        <w:rPr>
          <w:sz w:val="28"/>
          <w:szCs w:val="28"/>
        </w:rPr>
        <w:t>тяжеловесн</w:t>
      </w:r>
      <w:r w:rsidR="00721228" w:rsidRPr="00192A25">
        <w:rPr>
          <w:sz w:val="28"/>
          <w:szCs w:val="28"/>
        </w:rPr>
        <w:t>о</w:t>
      </w:r>
      <w:r w:rsidR="00721228" w:rsidRPr="00192A25">
        <w:rPr>
          <w:sz w:val="28"/>
          <w:szCs w:val="28"/>
        </w:rPr>
        <w:t>го и (или) крупнога</w:t>
      </w:r>
      <w:r w:rsidR="00721228">
        <w:rPr>
          <w:sz w:val="28"/>
          <w:szCs w:val="28"/>
        </w:rPr>
        <w:t>баритного груза</w:t>
      </w:r>
      <w:r w:rsidR="00961B4E" w:rsidRPr="00192A25">
        <w:rPr>
          <w:sz w:val="28"/>
          <w:szCs w:val="28"/>
        </w:rPr>
        <w:t>.</w:t>
      </w:r>
    </w:p>
    <w:p w:rsidR="00961B4E" w:rsidRPr="00192A25" w:rsidRDefault="007B1BAC" w:rsidP="00961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3.7</w:t>
      </w:r>
      <w:r w:rsidR="00405ED2" w:rsidRPr="00192A25">
        <w:rPr>
          <w:sz w:val="28"/>
          <w:szCs w:val="28"/>
        </w:rPr>
        <w:t>.4. Максимальный срок исполнения административной процедуры</w:t>
      </w:r>
      <w:r w:rsidR="00961B4E" w:rsidRPr="00192A25">
        <w:rPr>
          <w:sz w:val="28"/>
          <w:szCs w:val="28"/>
        </w:rPr>
        <w:t xml:space="preserve"> </w:t>
      </w:r>
      <w:r w:rsidR="006F5BAA" w:rsidRPr="00192A25">
        <w:rPr>
          <w:sz w:val="28"/>
          <w:szCs w:val="28"/>
        </w:rPr>
        <w:t>– в течение 1 рабочего дня при условии предоставления заявителем докуме</w:t>
      </w:r>
      <w:r w:rsidR="006F5BAA" w:rsidRPr="00192A25">
        <w:rPr>
          <w:sz w:val="28"/>
          <w:szCs w:val="28"/>
        </w:rPr>
        <w:t>н</w:t>
      </w:r>
      <w:r w:rsidR="006F5BAA" w:rsidRPr="00192A25">
        <w:rPr>
          <w:sz w:val="28"/>
          <w:szCs w:val="28"/>
        </w:rPr>
        <w:t>тов, подтверждающих уплату государственной пошлины за выдачу спец</w:t>
      </w:r>
      <w:r w:rsidR="006F5BAA" w:rsidRPr="00192A25">
        <w:rPr>
          <w:sz w:val="28"/>
          <w:szCs w:val="28"/>
        </w:rPr>
        <w:t>и</w:t>
      </w:r>
      <w:r w:rsidR="006F5BAA" w:rsidRPr="00192A25">
        <w:rPr>
          <w:sz w:val="28"/>
          <w:szCs w:val="28"/>
        </w:rPr>
        <w:t>ального разрешения, платежей за возмещение вреда, причиняемого</w:t>
      </w:r>
      <w:r w:rsidR="00721228" w:rsidRPr="00721228">
        <w:rPr>
          <w:sz w:val="28"/>
          <w:szCs w:val="28"/>
        </w:rPr>
        <w:t xml:space="preserve"> </w:t>
      </w:r>
      <w:r w:rsidR="00721228">
        <w:rPr>
          <w:sz w:val="28"/>
          <w:szCs w:val="28"/>
        </w:rPr>
        <w:t>тран</w:t>
      </w:r>
      <w:r w:rsidR="00721228">
        <w:rPr>
          <w:sz w:val="28"/>
          <w:szCs w:val="28"/>
        </w:rPr>
        <w:t>с</w:t>
      </w:r>
      <w:r w:rsidR="00721228">
        <w:rPr>
          <w:sz w:val="28"/>
          <w:szCs w:val="28"/>
        </w:rPr>
        <w:t xml:space="preserve">портным средством осуществляющим перевозку опасного, </w:t>
      </w:r>
      <w:r w:rsidR="00721228" w:rsidRPr="00192A25">
        <w:rPr>
          <w:sz w:val="28"/>
          <w:szCs w:val="28"/>
        </w:rPr>
        <w:t>тяжеловесного и (или) крупнога</w:t>
      </w:r>
      <w:r w:rsidR="00721228">
        <w:rPr>
          <w:sz w:val="28"/>
          <w:szCs w:val="28"/>
        </w:rPr>
        <w:t>баритного груза</w:t>
      </w:r>
      <w:r w:rsidR="006F5BAA" w:rsidRPr="00192A25">
        <w:rPr>
          <w:sz w:val="28"/>
          <w:szCs w:val="28"/>
        </w:rPr>
        <w:t xml:space="preserve"> автомобильным дорогам, а также расходов на укрепление автомобильных дорог или принятия специальных мер по обус</w:t>
      </w:r>
      <w:r w:rsidR="006F5BAA" w:rsidRPr="00192A25">
        <w:rPr>
          <w:sz w:val="28"/>
          <w:szCs w:val="28"/>
        </w:rPr>
        <w:t>т</w:t>
      </w:r>
      <w:r w:rsidR="006F5BAA" w:rsidRPr="00192A25">
        <w:rPr>
          <w:sz w:val="28"/>
          <w:szCs w:val="28"/>
        </w:rPr>
        <w:t>ройству автомобильных дорог или их участков при наличии оригинала зая</w:t>
      </w:r>
      <w:r w:rsidR="006F5BAA" w:rsidRPr="00192A25">
        <w:rPr>
          <w:sz w:val="28"/>
          <w:szCs w:val="28"/>
        </w:rPr>
        <w:t>в</w:t>
      </w:r>
      <w:r w:rsidR="006F5BAA" w:rsidRPr="00192A25">
        <w:rPr>
          <w:sz w:val="28"/>
          <w:szCs w:val="28"/>
        </w:rPr>
        <w:t>ления и схемы транспортного средства, также заверенных копий докуме</w:t>
      </w:r>
      <w:r w:rsidR="006F5BAA" w:rsidRPr="00192A25">
        <w:rPr>
          <w:sz w:val="28"/>
          <w:szCs w:val="28"/>
        </w:rPr>
        <w:t>н</w:t>
      </w:r>
      <w:r w:rsidR="006F5BAA" w:rsidRPr="00192A25">
        <w:rPr>
          <w:sz w:val="28"/>
          <w:szCs w:val="28"/>
        </w:rPr>
        <w:t>тов, указанных в подпункте 1 пункта 2.6.1.2 настоящего административного ре</w:t>
      </w:r>
      <w:r w:rsidR="006F5BAA" w:rsidRPr="00192A25">
        <w:rPr>
          <w:sz w:val="28"/>
          <w:szCs w:val="28"/>
        </w:rPr>
        <w:t>г</w:t>
      </w:r>
      <w:r w:rsidR="006F5BAA" w:rsidRPr="00192A25">
        <w:rPr>
          <w:sz w:val="28"/>
          <w:szCs w:val="28"/>
        </w:rPr>
        <w:t>ламента, в случае подачи заявления в адрес уполномоченного органа посре</w:t>
      </w:r>
      <w:r w:rsidR="006F5BAA" w:rsidRPr="00192A25">
        <w:rPr>
          <w:sz w:val="28"/>
          <w:szCs w:val="28"/>
        </w:rPr>
        <w:t>д</w:t>
      </w:r>
      <w:r w:rsidR="006F5BAA" w:rsidRPr="00192A25">
        <w:rPr>
          <w:sz w:val="28"/>
          <w:szCs w:val="28"/>
        </w:rPr>
        <w:t>ством факсимильной связи.</w:t>
      </w:r>
    </w:p>
    <w:p w:rsidR="00580F99" w:rsidRPr="00192A25" w:rsidRDefault="00405ED2" w:rsidP="00961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действия срок выдачи специального разрешения увеличивается на срок до</w:t>
      </w:r>
      <w:r w:rsidR="00961B4E" w:rsidRPr="00192A25">
        <w:rPr>
          <w:sz w:val="28"/>
          <w:szCs w:val="28"/>
        </w:rPr>
        <w:t>с</w:t>
      </w:r>
      <w:r w:rsidR="00961B4E" w:rsidRPr="00192A25">
        <w:rPr>
          <w:sz w:val="28"/>
          <w:szCs w:val="28"/>
        </w:rPr>
        <w:t>тавки документов Почтой России.</w:t>
      </w:r>
    </w:p>
    <w:p w:rsidR="00300D3D" w:rsidRPr="00192A25" w:rsidRDefault="007B1BAC" w:rsidP="00300D3D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3.8</w:t>
      </w:r>
      <w:r w:rsidR="003536D7" w:rsidRPr="00192A25">
        <w:rPr>
          <w:sz w:val="28"/>
          <w:szCs w:val="28"/>
        </w:rPr>
        <w:t xml:space="preserve">. </w:t>
      </w:r>
      <w:r w:rsidR="008B3F72" w:rsidRPr="00192A25">
        <w:rPr>
          <w:sz w:val="28"/>
          <w:szCs w:val="28"/>
        </w:rPr>
        <w:t xml:space="preserve"> </w:t>
      </w:r>
      <w:r w:rsidR="00300D3D" w:rsidRPr="00192A25">
        <w:rPr>
          <w:sz w:val="28"/>
          <w:szCs w:val="28"/>
        </w:rPr>
        <w:t>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300D3D" w:rsidRPr="00192A25" w:rsidRDefault="007B1BAC" w:rsidP="00300D3D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3.8</w:t>
      </w:r>
      <w:r w:rsidR="00300D3D" w:rsidRPr="00192A25">
        <w:rPr>
          <w:sz w:val="28"/>
          <w:szCs w:val="28"/>
        </w:rPr>
        <w:t xml:space="preserve">.1. </w:t>
      </w:r>
      <w:r w:rsidR="00300D3D" w:rsidRPr="00192A25">
        <w:rPr>
          <w:sz w:val="28"/>
          <w:szCs w:val="28"/>
        </w:rPr>
        <w:tab/>
        <w:t>Заявитель (представитель заявителя)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300D3D" w:rsidRPr="00192A25" w:rsidRDefault="007B1BAC" w:rsidP="00300D3D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3.8</w:t>
      </w:r>
      <w:r w:rsidR="00300D3D" w:rsidRPr="00192A25">
        <w:rPr>
          <w:sz w:val="28"/>
          <w:szCs w:val="28"/>
        </w:rPr>
        <w:t>.2. Заявитель (представитель заявителя)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300D3D" w:rsidRPr="00192A25" w:rsidRDefault="007B1BAC" w:rsidP="00300D3D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3.8</w:t>
      </w:r>
      <w:r w:rsidR="00300D3D" w:rsidRPr="00192A25">
        <w:rPr>
          <w:sz w:val="28"/>
          <w:szCs w:val="28"/>
        </w:rPr>
        <w:t>.3. Заявитель (представитель заявителя)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C77C23" w:rsidRPr="00192A25" w:rsidRDefault="007B1BAC" w:rsidP="00F4377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92A25">
        <w:rPr>
          <w:sz w:val="28"/>
          <w:szCs w:val="28"/>
        </w:rPr>
        <w:t>3.9</w:t>
      </w:r>
      <w:r w:rsidR="003536D7" w:rsidRPr="00192A25">
        <w:rPr>
          <w:sz w:val="28"/>
          <w:szCs w:val="28"/>
        </w:rPr>
        <w:t xml:space="preserve">. Взаимодействие </w:t>
      </w:r>
      <w:r w:rsidR="008F485E" w:rsidRPr="00192A25">
        <w:rPr>
          <w:sz w:val="28"/>
          <w:szCs w:val="28"/>
        </w:rPr>
        <w:t>администрации</w:t>
      </w:r>
      <w:r w:rsidR="003536D7" w:rsidRPr="00192A25">
        <w:rPr>
          <w:sz w:val="28"/>
          <w:szCs w:val="28"/>
        </w:rPr>
        <w:t xml:space="preserve"> с иными органами</w:t>
      </w:r>
      <w:r w:rsidR="005741D3" w:rsidRPr="00192A25">
        <w:rPr>
          <w:sz w:val="28"/>
          <w:szCs w:val="28"/>
        </w:rPr>
        <w:t xml:space="preserve"> </w:t>
      </w:r>
      <w:r w:rsidR="003536D7" w:rsidRPr="00192A25">
        <w:rPr>
          <w:sz w:val="28"/>
          <w:szCs w:val="28"/>
        </w:rPr>
        <w:t>государстве</w:t>
      </w:r>
      <w:r w:rsidR="003536D7" w:rsidRPr="00192A25">
        <w:rPr>
          <w:sz w:val="28"/>
          <w:szCs w:val="28"/>
        </w:rPr>
        <w:t>н</w:t>
      </w:r>
      <w:r w:rsidR="003536D7" w:rsidRPr="00192A25">
        <w:rPr>
          <w:sz w:val="28"/>
          <w:szCs w:val="28"/>
        </w:rPr>
        <w:t>ной власти, органами местного самоуправления</w:t>
      </w:r>
      <w:r w:rsidR="005741D3" w:rsidRPr="00192A25">
        <w:rPr>
          <w:sz w:val="28"/>
          <w:szCs w:val="28"/>
        </w:rPr>
        <w:t xml:space="preserve"> </w:t>
      </w:r>
      <w:r w:rsidR="003536D7" w:rsidRPr="00192A25">
        <w:rPr>
          <w:sz w:val="28"/>
          <w:szCs w:val="28"/>
        </w:rPr>
        <w:t>и организациями, участву</w:t>
      </w:r>
      <w:r w:rsidR="003536D7" w:rsidRPr="00192A25">
        <w:rPr>
          <w:sz w:val="28"/>
          <w:szCs w:val="28"/>
        </w:rPr>
        <w:t>ю</w:t>
      </w:r>
      <w:r w:rsidR="003536D7" w:rsidRPr="00192A25">
        <w:rPr>
          <w:sz w:val="28"/>
          <w:szCs w:val="28"/>
        </w:rPr>
        <w:t>щими в предоставлении</w:t>
      </w:r>
      <w:r w:rsidR="005741D3" w:rsidRPr="00192A25">
        <w:rPr>
          <w:sz w:val="28"/>
          <w:szCs w:val="28"/>
        </w:rPr>
        <w:t xml:space="preserve"> </w:t>
      </w:r>
      <w:r w:rsidR="003536D7" w:rsidRPr="00192A25">
        <w:rPr>
          <w:sz w:val="28"/>
          <w:szCs w:val="28"/>
        </w:rPr>
        <w:t>муниципальных услуг в электронной форме</w:t>
      </w:r>
      <w:r w:rsidR="008214A1" w:rsidRPr="00192A25">
        <w:rPr>
          <w:sz w:val="28"/>
          <w:szCs w:val="28"/>
        </w:rPr>
        <w:t xml:space="preserve"> не ос</w:t>
      </w:r>
      <w:r w:rsidR="008214A1" w:rsidRPr="00192A25">
        <w:rPr>
          <w:sz w:val="28"/>
          <w:szCs w:val="28"/>
        </w:rPr>
        <w:t>у</w:t>
      </w:r>
      <w:r w:rsidR="008214A1" w:rsidRPr="00192A25">
        <w:rPr>
          <w:sz w:val="28"/>
          <w:szCs w:val="28"/>
        </w:rPr>
        <w:t xml:space="preserve">ществляется. </w:t>
      </w:r>
    </w:p>
    <w:p w:rsidR="000612CE" w:rsidRPr="00192A25" w:rsidRDefault="000612CE" w:rsidP="00614069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C7E" w:rsidRPr="00192A25" w:rsidRDefault="005741D3" w:rsidP="00614069">
      <w:pPr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sz w:val="28"/>
          <w:szCs w:val="28"/>
        </w:rPr>
      </w:pPr>
      <w:r w:rsidRPr="00192A25">
        <w:rPr>
          <w:sz w:val="28"/>
          <w:szCs w:val="28"/>
        </w:rPr>
        <w:t>Формы контроля  за исполнением</w:t>
      </w:r>
      <w:r w:rsidR="000C2D92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административного регламе</w:t>
      </w:r>
      <w:r w:rsidRPr="00192A25">
        <w:rPr>
          <w:sz w:val="28"/>
          <w:szCs w:val="28"/>
        </w:rPr>
        <w:t>н</w:t>
      </w:r>
      <w:r w:rsidRPr="00192A25">
        <w:rPr>
          <w:sz w:val="28"/>
          <w:szCs w:val="28"/>
        </w:rPr>
        <w:t>та</w:t>
      </w:r>
    </w:p>
    <w:p w:rsidR="000D6C7E" w:rsidRPr="00192A25" w:rsidRDefault="000D6C7E" w:rsidP="00614069">
      <w:pPr>
        <w:suppressAutoHyphens/>
        <w:ind w:firstLine="709"/>
        <w:jc w:val="center"/>
        <w:rPr>
          <w:sz w:val="28"/>
          <w:szCs w:val="28"/>
        </w:rPr>
      </w:pPr>
    </w:p>
    <w:p w:rsidR="005741D3" w:rsidRPr="00192A25" w:rsidRDefault="005741D3" w:rsidP="0019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4.1. Текущий контроль организации предоставления муниципальной услуги осуществляется </w:t>
      </w:r>
      <w:r w:rsidR="0065127F" w:rsidRPr="00192A25">
        <w:rPr>
          <w:sz w:val="28"/>
          <w:szCs w:val="28"/>
        </w:rPr>
        <w:t>должностными лицами органа местного самоупра</w:t>
      </w:r>
      <w:r w:rsidR="0065127F" w:rsidRPr="00192A25">
        <w:rPr>
          <w:sz w:val="28"/>
          <w:szCs w:val="28"/>
        </w:rPr>
        <w:t>в</w:t>
      </w:r>
      <w:r w:rsidR="0065127F" w:rsidRPr="00192A25">
        <w:rPr>
          <w:sz w:val="28"/>
          <w:szCs w:val="28"/>
        </w:rPr>
        <w:t>ления, ответственными за организацию работы по предоставлению муниц</w:t>
      </w:r>
      <w:r w:rsidR="0065127F" w:rsidRPr="00192A25">
        <w:rPr>
          <w:sz w:val="28"/>
          <w:szCs w:val="28"/>
        </w:rPr>
        <w:t>и</w:t>
      </w:r>
      <w:r w:rsidR="0065127F" w:rsidRPr="00192A25">
        <w:rPr>
          <w:sz w:val="28"/>
          <w:szCs w:val="28"/>
        </w:rPr>
        <w:t>пальной услуги</w:t>
      </w:r>
      <w:r w:rsidRPr="00192A25">
        <w:rPr>
          <w:sz w:val="28"/>
          <w:szCs w:val="28"/>
        </w:rPr>
        <w:t>.</w:t>
      </w:r>
    </w:p>
    <w:p w:rsidR="005741D3" w:rsidRPr="00192A25" w:rsidRDefault="005741D3" w:rsidP="0019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4.2. Перечень иных должностных лиц администрации, осуществля</w:t>
      </w:r>
      <w:r w:rsidRPr="00192A25">
        <w:rPr>
          <w:sz w:val="28"/>
          <w:szCs w:val="28"/>
        </w:rPr>
        <w:t>ю</w:t>
      </w:r>
      <w:r w:rsidRPr="00192A25">
        <w:rPr>
          <w:sz w:val="28"/>
          <w:szCs w:val="28"/>
        </w:rPr>
        <w:t xml:space="preserve">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</w:t>
      </w:r>
      <w:r w:rsidR="0065127F" w:rsidRPr="00192A25">
        <w:rPr>
          <w:sz w:val="28"/>
          <w:szCs w:val="28"/>
        </w:rPr>
        <w:t>муниципальн</w:t>
      </w:r>
      <w:r w:rsidR="0065127F" w:rsidRPr="00192A25">
        <w:rPr>
          <w:sz w:val="28"/>
          <w:szCs w:val="28"/>
        </w:rPr>
        <w:t>ы</w:t>
      </w:r>
      <w:r w:rsidR="0065127F" w:rsidRPr="00192A25">
        <w:rPr>
          <w:sz w:val="28"/>
          <w:szCs w:val="28"/>
        </w:rPr>
        <w:t>ми правовыми актами администрации</w:t>
      </w:r>
      <w:r w:rsidRPr="00192A25">
        <w:rPr>
          <w:sz w:val="28"/>
          <w:szCs w:val="28"/>
        </w:rPr>
        <w:t>.</w:t>
      </w:r>
    </w:p>
    <w:p w:rsidR="005741D3" w:rsidRPr="00192A25" w:rsidRDefault="00C93124" w:rsidP="0019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Муниципальные служащие</w:t>
      </w:r>
      <w:r w:rsidR="005741D3" w:rsidRPr="00192A25">
        <w:rPr>
          <w:sz w:val="28"/>
          <w:szCs w:val="28"/>
        </w:rPr>
        <w:t>, ответственные за предоставление муниц</w:t>
      </w:r>
      <w:r w:rsidR="005741D3" w:rsidRPr="00192A25">
        <w:rPr>
          <w:sz w:val="28"/>
          <w:szCs w:val="28"/>
        </w:rPr>
        <w:t>и</w:t>
      </w:r>
      <w:r w:rsidR="005741D3" w:rsidRPr="00192A25">
        <w:rPr>
          <w:sz w:val="28"/>
          <w:szCs w:val="28"/>
        </w:rPr>
        <w:t>пальной услуги, несут персональную ответственность за соблюдение сроков и порядка исполнения каждой административной процед</w:t>
      </w:r>
      <w:r w:rsidRPr="00192A25">
        <w:rPr>
          <w:sz w:val="28"/>
          <w:szCs w:val="28"/>
        </w:rPr>
        <w:t>уры, предусмотре</w:t>
      </w:r>
      <w:r w:rsidRPr="00192A25">
        <w:rPr>
          <w:sz w:val="28"/>
          <w:szCs w:val="28"/>
        </w:rPr>
        <w:t>н</w:t>
      </w:r>
      <w:r w:rsidRPr="00192A25">
        <w:rPr>
          <w:sz w:val="28"/>
          <w:szCs w:val="28"/>
        </w:rPr>
        <w:t>ной настоящим а</w:t>
      </w:r>
      <w:r w:rsidR="005741D3" w:rsidRPr="00192A25">
        <w:rPr>
          <w:sz w:val="28"/>
          <w:szCs w:val="28"/>
        </w:rPr>
        <w:t>дминистративным регламентом.</w:t>
      </w:r>
    </w:p>
    <w:p w:rsidR="0065127F" w:rsidRPr="00192A25" w:rsidRDefault="005741D3" w:rsidP="00196394">
      <w:pPr>
        <w:adjustRightInd w:val="0"/>
        <w:ind w:firstLine="709"/>
        <w:outlineLvl w:val="2"/>
        <w:rPr>
          <w:sz w:val="28"/>
          <w:szCs w:val="28"/>
        </w:rPr>
      </w:pPr>
      <w:r w:rsidRPr="00192A25">
        <w:rPr>
          <w:sz w:val="28"/>
          <w:szCs w:val="28"/>
        </w:rPr>
        <w:t xml:space="preserve">4.3. </w:t>
      </w:r>
      <w:r w:rsidR="0065127F" w:rsidRPr="00192A25">
        <w:rPr>
          <w:sz w:val="28"/>
          <w:szCs w:val="28"/>
        </w:rPr>
        <w:t>Текущий контроль осуществляется путем проведения должнос</w:t>
      </w:r>
      <w:r w:rsidR="0065127F" w:rsidRPr="00192A25">
        <w:rPr>
          <w:sz w:val="28"/>
          <w:szCs w:val="28"/>
        </w:rPr>
        <w:t>т</w:t>
      </w:r>
      <w:r w:rsidR="0065127F" w:rsidRPr="00192A25">
        <w:rPr>
          <w:sz w:val="28"/>
          <w:szCs w:val="28"/>
        </w:rPr>
        <w:t>ным лицом, ответственным за организацию работы по предоставлению м</w:t>
      </w:r>
      <w:r w:rsidR="0065127F" w:rsidRPr="00192A25">
        <w:rPr>
          <w:sz w:val="28"/>
          <w:szCs w:val="28"/>
        </w:rPr>
        <w:t>у</w:t>
      </w:r>
      <w:r w:rsidR="0065127F" w:rsidRPr="00192A25">
        <w:rPr>
          <w:sz w:val="28"/>
          <w:szCs w:val="28"/>
        </w:rPr>
        <w:t>ниципальной услуги, проверок соблюдения и исполнения сотрудниками п</w:t>
      </w:r>
      <w:r w:rsidR="0065127F" w:rsidRPr="00192A25">
        <w:rPr>
          <w:sz w:val="28"/>
          <w:szCs w:val="28"/>
        </w:rPr>
        <w:t>о</w:t>
      </w:r>
      <w:r w:rsidR="0065127F" w:rsidRPr="00192A25">
        <w:rPr>
          <w:sz w:val="28"/>
          <w:szCs w:val="28"/>
        </w:rPr>
        <w:t>ложений Административного регламента.</w:t>
      </w:r>
    </w:p>
    <w:p w:rsidR="0065127F" w:rsidRPr="00192A25" w:rsidRDefault="00EE26F2" w:rsidP="001963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A25">
        <w:rPr>
          <w:rFonts w:ascii="Times New Roman" w:hAnsi="Times New Roman" w:cs="Times New Roman"/>
          <w:b w:val="0"/>
          <w:sz w:val="28"/>
          <w:szCs w:val="28"/>
        </w:rPr>
        <w:t>4.4</w:t>
      </w:r>
      <w:r w:rsidR="0065127F" w:rsidRPr="00192A25">
        <w:rPr>
          <w:rFonts w:ascii="Times New Roman" w:hAnsi="Times New Roman" w:cs="Times New Roman"/>
          <w:b w:val="0"/>
          <w:sz w:val="28"/>
          <w:szCs w:val="28"/>
        </w:rPr>
        <w:t>. Проведение текущего контроля должно осуществляться не реже двух раз в год.</w:t>
      </w:r>
    </w:p>
    <w:p w:rsidR="0065127F" w:rsidRPr="00192A25" w:rsidRDefault="0065127F" w:rsidP="00196394">
      <w:pPr>
        <w:adjustRightInd w:val="0"/>
        <w:ind w:firstLine="709"/>
        <w:outlineLvl w:val="2"/>
        <w:rPr>
          <w:sz w:val="28"/>
          <w:szCs w:val="28"/>
        </w:rPr>
      </w:pPr>
      <w:r w:rsidRPr="00192A25">
        <w:rPr>
          <w:sz w:val="28"/>
          <w:szCs w:val="28"/>
        </w:rPr>
        <w:t>Текущий контроль может быть плановым (осуществляться на основ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нии полугодовых или годовых планов работы органа местного самоуправл</w:t>
      </w:r>
      <w:r w:rsidRPr="00192A25">
        <w:rPr>
          <w:sz w:val="28"/>
          <w:szCs w:val="28"/>
        </w:rPr>
        <w:t>е</w:t>
      </w:r>
      <w:r w:rsidRPr="00192A25">
        <w:rPr>
          <w:sz w:val="28"/>
          <w:szCs w:val="28"/>
        </w:rPr>
        <w:t>ния) и внеплановым (проводиться по конкретному обращению заявителя или иных заинтересованных лиц). При проверке могут рассматриваться все в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просы, связанные с предоставлением муниципальной услуги (комплексные проверки), или вопросы, связанные с исполнением отдельных администр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тивных процедур (тематические проверки).</w:t>
      </w:r>
    </w:p>
    <w:p w:rsidR="005741D3" w:rsidRPr="00192A25" w:rsidRDefault="005741D3" w:rsidP="0019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Результаты проверки оформляются в виде справки, в которой отмеч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ются выявленные недостатки и указываются предложения по их устранению.</w:t>
      </w:r>
    </w:p>
    <w:p w:rsidR="005741D3" w:rsidRPr="00192A25" w:rsidRDefault="005741D3" w:rsidP="0019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</w:t>
      </w:r>
      <w:r w:rsidRPr="00192A25">
        <w:rPr>
          <w:sz w:val="28"/>
          <w:szCs w:val="28"/>
        </w:rPr>
        <w:t>т</w:t>
      </w:r>
      <w:r w:rsidRPr="00192A25">
        <w:rPr>
          <w:sz w:val="28"/>
          <w:szCs w:val="28"/>
        </w:rPr>
        <w:t>вии с действующим законодательством Российской Федерации.</w:t>
      </w:r>
    </w:p>
    <w:p w:rsidR="005741D3" w:rsidRPr="00192A25" w:rsidRDefault="00EE26F2" w:rsidP="0019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4.5 Контроль за предоставлением муниципальной услуги может быть осуществлен со стороны граждан, их объединений и организаций в соотве</w:t>
      </w:r>
      <w:r w:rsidRPr="00192A25">
        <w:rPr>
          <w:sz w:val="28"/>
          <w:szCs w:val="28"/>
        </w:rPr>
        <w:t>т</w:t>
      </w:r>
      <w:r w:rsidRPr="00192A25">
        <w:rPr>
          <w:sz w:val="28"/>
          <w:szCs w:val="28"/>
        </w:rPr>
        <w:t>ствие с законодательством Российской Федерации</w:t>
      </w:r>
      <w:r w:rsidR="005741D3" w:rsidRPr="00192A25">
        <w:rPr>
          <w:sz w:val="28"/>
          <w:szCs w:val="28"/>
        </w:rPr>
        <w:t>.</w:t>
      </w:r>
    </w:p>
    <w:p w:rsidR="00EE26F2" w:rsidRPr="00192A25" w:rsidRDefault="00EE26F2" w:rsidP="0019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C7E" w:rsidRPr="00192A25" w:rsidRDefault="000D6C7E" w:rsidP="00196394">
      <w:pPr>
        <w:suppressAutoHyphens/>
        <w:ind w:firstLine="709"/>
        <w:jc w:val="both"/>
        <w:rPr>
          <w:sz w:val="28"/>
          <w:szCs w:val="28"/>
        </w:rPr>
      </w:pPr>
    </w:p>
    <w:p w:rsidR="000D6C7E" w:rsidRPr="00192A25" w:rsidRDefault="00C93124" w:rsidP="00196394">
      <w:pPr>
        <w:tabs>
          <w:tab w:val="left" w:pos="1560"/>
        </w:tabs>
        <w:ind w:firstLine="709"/>
        <w:jc w:val="center"/>
        <w:rPr>
          <w:sz w:val="28"/>
          <w:szCs w:val="28"/>
        </w:rPr>
      </w:pPr>
      <w:r w:rsidRPr="00192A25">
        <w:rPr>
          <w:sz w:val="28"/>
          <w:szCs w:val="28"/>
        </w:rPr>
        <w:t>5. Досудебный (внесудебный) порядок обжалования решений и дейс</w:t>
      </w:r>
      <w:r w:rsidRPr="00192A25">
        <w:rPr>
          <w:sz w:val="28"/>
          <w:szCs w:val="28"/>
        </w:rPr>
        <w:t>т</w:t>
      </w:r>
      <w:r w:rsidRPr="00192A25">
        <w:rPr>
          <w:sz w:val="28"/>
          <w:szCs w:val="28"/>
        </w:rPr>
        <w:t>вий (бездействия) органа, предоставляющего муниципальную услугу, дол</w:t>
      </w:r>
      <w:r w:rsidRPr="00192A25">
        <w:rPr>
          <w:sz w:val="28"/>
          <w:szCs w:val="28"/>
        </w:rPr>
        <w:t>ж</w:t>
      </w:r>
      <w:r w:rsidRPr="00192A25">
        <w:rPr>
          <w:sz w:val="28"/>
          <w:szCs w:val="28"/>
        </w:rPr>
        <w:t>ностного лица органа, предоставляющего муниципальную услугу, либо м</w:t>
      </w:r>
      <w:r w:rsidRPr="00192A25">
        <w:rPr>
          <w:sz w:val="28"/>
          <w:szCs w:val="28"/>
        </w:rPr>
        <w:t>у</w:t>
      </w:r>
      <w:r w:rsidRPr="00192A25">
        <w:rPr>
          <w:sz w:val="28"/>
          <w:szCs w:val="28"/>
        </w:rPr>
        <w:t>ниципального служащего.</w:t>
      </w:r>
    </w:p>
    <w:p w:rsidR="000612CE" w:rsidRPr="00192A25" w:rsidRDefault="000612CE" w:rsidP="001963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</w:t>
      </w:r>
      <w:r w:rsidR="00EF6EC9"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F6EC9" w:rsidRPr="00192A2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 w:rsidR="00721228">
        <w:rPr>
          <w:rFonts w:ascii="Times New Roman" w:hAnsi="Times New Roman" w:cs="Times New Roman"/>
          <w:sz w:val="28"/>
          <w:szCs w:val="28"/>
        </w:rPr>
        <w:t>Воробьёвского муниципального района Воронежской области</w:t>
      </w:r>
      <w:r w:rsidR="00EF6EC9"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услуги;</w:t>
      </w: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="00EF6EC9" w:rsidRPr="00192A2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 w:rsidR="00721228">
        <w:rPr>
          <w:rFonts w:ascii="Times New Roman" w:hAnsi="Times New Roman" w:cs="Times New Roman"/>
          <w:sz w:val="28"/>
          <w:szCs w:val="28"/>
        </w:rPr>
        <w:t>Воробьёвского муниципального района</w:t>
      </w:r>
      <w:r w:rsidR="00721228" w:rsidRPr="00192A25">
        <w:rPr>
          <w:rFonts w:ascii="Times New Roman" w:hAnsi="Times New Roman" w:cs="Times New Roman"/>
          <w:sz w:val="28"/>
          <w:szCs w:val="28"/>
        </w:rPr>
        <w:t xml:space="preserve"> </w:t>
      </w:r>
      <w:r w:rsidR="00EF6EC9" w:rsidRPr="00192A25">
        <w:rPr>
          <w:rFonts w:ascii="Times New Roman" w:hAnsi="Times New Roman" w:cs="Times New Roman"/>
          <w:sz w:val="28"/>
          <w:szCs w:val="28"/>
        </w:rPr>
        <w:t xml:space="preserve"> 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="000F327F" w:rsidRPr="00192A2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 w:rsidR="00721228">
        <w:rPr>
          <w:rFonts w:ascii="Times New Roman" w:hAnsi="Times New Roman" w:cs="Times New Roman"/>
          <w:sz w:val="28"/>
          <w:szCs w:val="28"/>
        </w:rPr>
        <w:t>Воробьёвского муниципального района</w:t>
      </w:r>
      <w:r w:rsidR="00721228" w:rsidRPr="00192A25">
        <w:rPr>
          <w:rFonts w:ascii="Times New Roman" w:hAnsi="Times New Roman" w:cs="Times New Roman"/>
          <w:sz w:val="28"/>
          <w:szCs w:val="28"/>
        </w:rPr>
        <w:t xml:space="preserve"> </w:t>
      </w:r>
      <w:r w:rsidR="00721228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</w:t>
      </w:r>
      <w:r w:rsidR="006E2408" w:rsidRPr="00192A25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Воронежской области</w:t>
      </w:r>
      <w:r w:rsidR="000F327F" w:rsidRPr="00192A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F327F" w:rsidRPr="00192A2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 w:rsidR="00721228">
        <w:rPr>
          <w:rFonts w:ascii="Times New Roman" w:hAnsi="Times New Roman" w:cs="Times New Roman"/>
          <w:sz w:val="28"/>
          <w:szCs w:val="28"/>
        </w:rPr>
        <w:t>Воробьёвского муниципального района</w:t>
      </w:r>
      <w:r w:rsidR="00721228" w:rsidRPr="00192A25">
        <w:rPr>
          <w:rFonts w:ascii="Times New Roman" w:hAnsi="Times New Roman" w:cs="Times New Roman"/>
          <w:sz w:val="28"/>
          <w:szCs w:val="28"/>
        </w:rPr>
        <w:t xml:space="preserve"> </w:t>
      </w:r>
      <w:r w:rsidR="0072122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7) отказ должностного лица </w:t>
      </w:r>
      <w:r w:rsidR="006E2408"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в исправлении допущенных опечаток и ошибок в выданных в результате предоставления </w:t>
      </w:r>
      <w:r w:rsidR="006E2408" w:rsidRPr="00192A25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5A20B9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5A20B9" w:rsidRPr="00192A25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рассмотрении либо приостановления рассмотрения жалобы не имеется.</w:t>
      </w:r>
    </w:p>
    <w:p w:rsidR="005A20B9" w:rsidRPr="00192A25" w:rsidRDefault="005A20B9" w:rsidP="0019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5.4. Основанием для начала процедуры досудебного (внесудебного) обжалования является поступившая жалоба.</w:t>
      </w:r>
    </w:p>
    <w:p w:rsidR="005A20B9" w:rsidRPr="00192A25" w:rsidRDefault="005A20B9" w:rsidP="0019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Жалоба может быть направлена по почте, с использованием информ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ционно-технологической и коммуникационной инфраструктуры, в том числе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5A20B9" w:rsidRPr="00192A25" w:rsidRDefault="005A20B9" w:rsidP="0019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5.5. Жалоба должна содержать:</w:t>
      </w:r>
    </w:p>
    <w:p w:rsidR="005A20B9" w:rsidRPr="00192A25" w:rsidRDefault="005A20B9" w:rsidP="0019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наименование органа, предоставляющего муниципальной услуги, ф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милию, имя, отчество должностного лица либо муниципального служащего, решения и действия (бездействие) которого обжалуются;</w:t>
      </w:r>
    </w:p>
    <w:p w:rsidR="005A20B9" w:rsidRPr="00192A25" w:rsidRDefault="005A20B9" w:rsidP="0019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Pr="00192A25">
        <w:rPr>
          <w:sz w:val="28"/>
          <w:szCs w:val="28"/>
        </w:rPr>
        <w:t>о</w:t>
      </w:r>
      <w:r w:rsidRPr="00192A25">
        <w:rPr>
          <w:sz w:val="28"/>
          <w:szCs w:val="28"/>
        </w:rPr>
        <w:t>вый адрес, по которым должен быть направлен ответ заявителю;</w:t>
      </w:r>
    </w:p>
    <w:p w:rsidR="005A20B9" w:rsidRPr="00192A25" w:rsidRDefault="005A20B9" w:rsidP="0019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- сведения об обжалуемых решениях и действиях (бездействии) </w:t>
      </w:r>
      <w:r w:rsidR="008F485E" w:rsidRPr="00192A25">
        <w:rPr>
          <w:sz w:val="28"/>
          <w:szCs w:val="28"/>
        </w:rPr>
        <w:t>адм</w:t>
      </w:r>
      <w:r w:rsidR="008F485E" w:rsidRPr="00192A25">
        <w:rPr>
          <w:sz w:val="28"/>
          <w:szCs w:val="28"/>
        </w:rPr>
        <w:t>и</w:t>
      </w:r>
      <w:r w:rsidR="008F485E" w:rsidRPr="00192A25">
        <w:rPr>
          <w:sz w:val="28"/>
          <w:szCs w:val="28"/>
        </w:rPr>
        <w:t>нистрации</w:t>
      </w:r>
      <w:r w:rsidRPr="00192A25">
        <w:rPr>
          <w:sz w:val="28"/>
          <w:szCs w:val="28"/>
        </w:rPr>
        <w:t>, должностного лица либо муниципального служащего;</w:t>
      </w:r>
    </w:p>
    <w:p w:rsidR="005A20B9" w:rsidRPr="00192A25" w:rsidRDefault="005A20B9" w:rsidP="0019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="00B1595C" w:rsidRPr="00192A25">
        <w:rPr>
          <w:sz w:val="28"/>
          <w:szCs w:val="28"/>
        </w:rPr>
        <w:t xml:space="preserve"> администрации</w:t>
      </w:r>
      <w:r w:rsidRPr="00192A25">
        <w:rPr>
          <w:sz w:val="28"/>
          <w:szCs w:val="28"/>
        </w:rPr>
        <w:t>, должностного лица либо муниц</w:t>
      </w:r>
      <w:r w:rsidRPr="00192A25">
        <w:rPr>
          <w:sz w:val="28"/>
          <w:szCs w:val="28"/>
        </w:rPr>
        <w:t>и</w:t>
      </w:r>
      <w:r w:rsidRPr="00192A25">
        <w:rPr>
          <w:sz w:val="28"/>
          <w:szCs w:val="28"/>
        </w:rPr>
        <w:t>пального служащего. Заявителем могут быть представлены документы (при наличии), подтверждающие его доводы, либо их копии.</w:t>
      </w:r>
    </w:p>
    <w:p w:rsidR="00B1595C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="00B1595C" w:rsidRPr="00192A25">
        <w:rPr>
          <w:rFonts w:ascii="Times New Roman" w:hAnsi="Times New Roman" w:cs="Times New Roman"/>
          <w:sz w:val="28"/>
          <w:szCs w:val="28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 w:rsidR="00B1595C" w:rsidRPr="00192A25">
        <w:rPr>
          <w:rFonts w:ascii="Times New Roman" w:hAnsi="Times New Roman" w:cs="Times New Roman"/>
          <w:sz w:val="28"/>
          <w:szCs w:val="28"/>
        </w:rPr>
        <w:t>лаве администрации</w:t>
      </w:r>
      <w:r w:rsidR="00CD7517">
        <w:rPr>
          <w:rFonts w:ascii="Times New Roman" w:hAnsi="Times New Roman" w:cs="Times New Roman"/>
          <w:sz w:val="28"/>
          <w:szCs w:val="28"/>
        </w:rPr>
        <w:t>.</w:t>
      </w:r>
    </w:p>
    <w:p w:rsidR="00D91464" w:rsidRPr="00192A25" w:rsidRDefault="000C0B48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5.6.</w:t>
      </w:r>
      <w:r w:rsidR="00D91464"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6E2408" w:rsidRPr="00192A2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>, указанные в пункте 5.5</w:t>
      </w:r>
      <w:r w:rsidR="00D91464"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регламента, проводят личный прием заявителей.</w:t>
      </w: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</w:t>
      </w:r>
      <w:r w:rsidR="006E2408" w:rsidRPr="00192A25">
        <w:rPr>
          <w:rFonts w:ascii="Times New Roman" w:hAnsi="Times New Roman" w:cs="Times New Roman"/>
          <w:sz w:val="28"/>
          <w:szCs w:val="28"/>
          <w:lang w:eastAsia="ru-RU"/>
        </w:rPr>
        <w:t>оторые размещаются на официальном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 w:rsidR="006E2408" w:rsidRPr="00192A2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2408"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>в сети Интернет и информационных стендах.</w:t>
      </w: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91464" w:rsidRPr="00192A25" w:rsidRDefault="000C0B48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5.7</w:t>
      </w:r>
      <w:r w:rsidR="00D91464"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. Должностное лицо, уполномоченное на рассмотрение жалобы, или </w:t>
      </w:r>
      <w:r w:rsidR="006E2408"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91464" w:rsidRPr="00192A25">
        <w:rPr>
          <w:rFonts w:ascii="Times New Roman" w:hAnsi="Times New Roman" w:cs="Times New Roman"/>
          <w:sz w:val="28"/>
          <w:szCs w:val="28"/>
          <w:lang w:eastAsia="ru-RU"/>
        </w:rPr>
        <w:t>отказывают в удовлетворении жалобы в следующих случаях:</w:t>
      </w: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3) наличие решения по жалобе, принятого ранее в соответствии с требованиями настоящего </w:t>
      </w:r>
      <w:r w:rsidR="00575DF0" w:rsidRPr="00192A2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6570B" w:rsidRPr="00192A25">
        <w:rPr>
          <w:rFonts w:ascii="Times New Roman" w:hAnsi="Times New Roman" w:cs="Times New Roman"/>
          <w:sz w:val="28"/>
          <w:szCs w:val="28"/>
          <w:lang w:eastAsia="ru-RU"/>
        </w:rPr>
        <w:t>дминистративного регламента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того же заявителя и по тому же предмету жалобы.</w:t>
      </w: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лицо, уполномоченное на рассмотрение жалобы, или </w:t>
      </w:r>
      <w:r w:rsidR="006E2408" w:rsidRPr="00192A2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192A25">
        <w:rPr>
          <w:rFonts w:ascii="Times New Roman" w:hAnsi="Times New Roman" w:cs="Times New Roman"/>
          <w:sz w:val="28"/>
          <w:szCs w:val="28"/>
          <w:lang w:eastAsia="ru-RU"/>
        </w:rPr>
        <w:t>вправе оставить жалобу без ответа в следующих случаях:</w:t>
      </w: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91464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D91464" w:rsidRPr="00192A25" w:rsidRDefault="000C0B48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5.9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0B48" w:rsidRPr="00192A25" w:rsidRDefault="00D91464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5">
        <w:rPr>
          <w:rFonts w:ascii="Times New Roman" w:hAnsi="Times New Roman" w:cs="Times New Roman"/>
          <w:sz w:val="28"/>
          <w:szCs w:val="28"/>
          <w:lang w:eastAsia="ru-RU"/>
        </w:rPr>
        <w:t>5.10</w:t>
      </w:r>
      <w:r w:rsidR="000C0B48" w:rsidRPr="00192A25">
        <w:rPr>
          <w:rFonts w:ascii="Times New Roman" w:hAnsi="Times New Roman" w:cs="Times New Roman"/>
          <w:sz w:val="28"/>
          <w:szCs w:val="28"/>
          <w:lang w:eastAsia="ru-RU"/>
        </w:rPr>
        <w:t>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B48" w:rsidRPr="00192A25" w:rsidRDefault="000C0B48" w:rsidP="0019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192A25">
        <w:rPr>
          <w:sz w:val="28"/>
          <w:szCs w:val="28"/>
        </w:rPr>
        <w:t>у</w:t>
      </w:r>
      <w:r w:rsidRPr="00192A25">
        <w:rPr>
          <w:sz w:val="28"/>
          <w:szCs w:val="28"/>
        </w:rPr>
        <w:t>пления должностное лицо, наделенное полномочиями по рассмотрению ж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лоб, незамедлительно направляет имеющиеся материалы в органы прокур</w:t>
      </w:r>
      <w:r w:rsidRPr="00192A25">
        <w:rPr>
          <w:sz w:val="28"/>
          <w:szCs w:val="28"/>
        </w:rPr>
        <w:t>а</w:t>
      </w:r>
      <w:r w:rsidRPr="00192A25">
        <w:rPr>
          <w:sz w:val="28"/>
          <w:szCs w:val="28"/>
        </w:rPr>
        <w:t>туры.</w:t>
      </w:r>
    </w:p>
    <w:p w:rsidR="000C0B48" w:rsidRPr="00192A25" w:rsidRDefault="000C0B48" w:rsidP="0019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D92" w:rsidRPr="00192A25" w:rsidRDefault="000C2D92" w:rsidP="00196394">
      <w:pPr>
        <w:ind w:firstLine="709"/>
        <w:rPr>
          <w:sz w:val="28"/>
          <w:szCs w:val="28"/>
          <w:lang w:eastAsia="ar-SA"/>
        </w:rPr>
      </w:pPr>
    </w:p>
    <w:p w:rsidR="000C2D92" w:rsidRPr="00192A25" w:rsidRDefault="000C2D92" w:rsidP="00196394">
      <w:pPr>
        <w:ind w:firstLine="709"/>
        <w:rPr>
          <w:sz w:val="28"/>
          <w:szCs w:val="28"/>
          <w:lang w:eastAsia="ar-SA"/>
        </w:rPr>
      </w:pPr>
    </w:p>
    <w:p w:rsidR="000C2D92" w:rsidRPr="00192A25" w:rsidRDefault="000C2D92" w:rsidP="00196394">
      <w:pPr>
        <w:ind w:firstLine="709"/>
        <w:rPr>
          <w:sz w:val="28"/>
          <w:szCs w:val="28"/>
          <w:lang w:eastAsia="ar-SA"/>
        </w:rPr>
      </w:pPr>
    </w:p>
    <w:p w:rsidR="000C2D92" w:rsidRPr="00192A25" w:rsidRDefault="000C2D92" w:rsidP="00196394">
      <w:pPr>
        <w:ind w:firstLine="709"/>
        <w:rPr>
          <w:sz w:val="28"/>
          <w:szCs w:val="28"/>
          <w:lang w:eastAsia="ar-SA"/>
        </w:rPr>
      </w:pPr>
    </w:p>
    <w:p w:rsidR="000C2D92" w:rsidRPr="00192A25" w:rsidRDefault="000C2D92" w:rsidP="00196394">
      <w:pPr>
        <w:ind w:firstLine="709"/>
        <w:rPr>
          <w:sz w:val="28"/>
          <w:szCs w:val="28"/>
          <w:lang w:eastAsia="ar-SA"/>
        </w:rPr>
      </w:pPr>
    </w:p>
    <w:p w:rsidR="00646C89" w:rsidRPr="00192A25" w:rsidRDefault="00646C89" w:rsidP="00614069">
      <w:pPr>
        <w:ind w:firstLine="709"/>
        <w:rPr>
          <w:sz w:val="28"/>
          <w:szCs w:val="28"/>
          <w:lang w:eastAsia="ar-SA"/>
        </w:rPr>
      </w:pPr>
    </w:p>
    <w:p w:rsidR="00646C89" w:rsidRPr="00192A25" w:rsidRDefault="00646C89" w:rsidP="00614069">
      <w:pPr>
        <w:ind w:firstLine="709"/>
        <w:rPr>
          <w:sz w:val="28"/>
          <w:szCs w:val="28"/>
          <w:lang w:eastAsia="ar-SA"/>
        </w:rPr>
      </w:pPr>
    </w:p>
    <w:p w:rsidR="00646C89" w:rsidRPr="00192A25" w:rsidRDefault="00646C89" w:rsidP="00614069">
      <w:pPr>
        <w:ind w:firstLine="709"/>
        <w:rPr>
          <w:sz w:val="28"/>
          <w:szCs w:val="28"/>
          <w:lang w:eastAsia="ar-SA"/>
        </w:rPr>
      </w:pPr>
    </w:p>
    <w:p w:rsidR="00646C89" w:rsidRPr="00192A25" w:rsidRDefault="00646C89" w:rsidP="00614069">
      <w:pPr>
        <w:ind w:firstLine="709"/>
        <w:rPr>
          <w:sz w:val="28"/>
          <w:szCs w:val="28"/>
          <w:lang w:eastAsia="ar-SA"/>
        </w:rPr>
      </w:pPr>
    </w:p>
    <w:p w:rsidR="00646C89" w:rsidRDefault="00646C89" w:rsidP="00614069">
      <w:pPr>
        <w:ind w:firstLine="709"/>
        <w:rPr>
          <w:sz w:val="28"/>
          <w:szCs w:val="28"/>
          <w:lang w:eastAsia="ar-SA"/>
        </w:rPr>
      </w:pPr>
    </w:p>
    <w:p w:rsidR="00B42C81" w:rsidRDefault="00B42C81" w:rsidP="00614069">
      <w:pPr>
        <w:ind w:firstLine="709"/>
        <w:rPr>
          <w:sz w:val="28"/>
          <w:szCs w:val="28"/>
          <w:lang w:eastAsia="ar-SA"/>
        </w:rPr>
      </w:pPr>
    </w:p>
    <w:p w:rsidR="00B42C81" w:rsidRPr="00192A25" w:rsidRDefault="00B42C81" w:rsidP="00614069">
      <w:pPr>
        <w:ind w:firstLine="709"/>
        <w:rPr>
          <w:sz w:val="28"/>
          <w:szCs w:val="28"/>
          <w:lang w:eastAsia="ar-SA"/>
        </w:rPr>
      </w:pPr>
    </w:p>
    <w:p w:rsidR="00646C89" w:rsidRPr="00192A25" w:rsidRDefault="00646C89" w:rsidP="00614069">
      <w:pPr>
        <w:ind w:firstLine="709"/>
        <w:rPr>
          <w:sz w:val="28"/>
          <w:szCs w:val="28"/>
          <w:lang w:eastAsia="ar-SA"/>
        </w:rPr>
      </w:pPr>
    </w:p>
    <w:p w:rsidR="00646C89" w:rsidRPr="00192A25" w:rsidRDefault="00646C89" w:rsidP="00211349">
      <w:pPr>
        <w:rPr>
          <w:sz w:val="28"/>
          <w:szCs w:val="28"/>
          <w:lang w:eastAsia="ar-SA"/>
        </w:rPr>
      </w:pPr>
    </w:p>
    <w:p w:rsidR="000C2D92" w:rsidRPr="00192A25" w:rsidRDefault="000C2D92" w:rsidP="00614069">
      <w:pPr>
        <w:ind w:firstLine="709"/>
        <w:rPr>
          <w:sz w:val="28"/>
          <w:szCs w:val="28"/>
          <w:lang w:eastAsia="ar-SA"/>
        </w:rPr>
      </w:pPr>
    </w:p>
    <w:p w:rsidR="0075454E" w:rsidRPr="00192A25" w:rsidRDefault="00E156F5" w:rsidP="00614069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192A25">
        <w:rPr>
          <w:sz w:val="28"/>
          <w:szCs w:val="28"/>
        </w:rPr>
        <w:t>П</w:t>
      </w:r>
      <w:r w:rsidR="0075454E" w:rsidRPr="00192A25">
        <w:rPr>
          <w:sz w:val="28"/>
          <w:szCs w:val="28"/>
        </w:rPr>
        <w:t xml:space="preserve">риложение </w:t>
      </w:r>
      <w:r w:rsidR="00E65EB2" w:rsidRPr="00192A25">
        <w:rPr>
          <w:sz w:val="28"/>
          <w:szCs w:val="28"/>
        </w:rPr>
        <w:t>№</w:t>
      </w:r>
      <w:r w:rsidR="0075454E" w:rsidRPr="00192A25">
        <w:rPr>
          <w:sz w:val="28"/>
          <w:szCs w:val="28"/>
        </w:rPr>
        <w:t xml:space="preserve"> 1</w:t>
      </w:r>
    </w:p>
    <w:p w:rsidR="0075454E" w:rsidRPr="00192A25" w:rsidRDefault="0075454E" w:rsidP="006140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92A25">
        <w:rPr>
          <w:sz w:val="28"/>
          <w:szCs w:val="28"/>
        </w:rPr>
        <w:t>к Административному регламенту</w:t>
      </w:r>
    </w:p>
    <w:p w:rsidR="0075454E" w:rsidRPr="00192A25" w:rsidRDefault="0075454E" w:rsidP="006140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454E" w:rsidRPr="00192A25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1. Место нахождения администрации </w:t>
      </w:r>
      <w:r w:rsidR="009425A0">
        <w:rPr>
          <w:sz w:val="28"/>
          <w:szCs w:val="28"/>
        </w:rPr>
        <w:t>Воробьёвского муниципального района Воронежской области</w:t>
      </w:r>
      <w:r w:rsidR="0082745D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>:</w:t>
      </w:r>
      <w:r w:rsidR="009425A0">
        <w:rPr>
          <w:sz w:val="28"/>
          <w:szCs w:val="28"/>
        </w:rPr>
        <w:t xml:space="preserve"> </w:t>
      </w:r>
      <w:r w:rsidR="00CD7517">
        <w:rPr>
          <w:sz w:val="28"/>
          <w:szCs w:val="28"/>
        </w:rPr>
        <w:t xml:space="preserve">397570, Воронежская область, Воробьёвский район, </w:t>
      </w:r>
      <w:r w:rsidR="009425A0">
        <w:rPr>
          <w:sz w:val="28"/>
          <w:szCs w:val="28"/>
        </w:rPr>
        <w:t>с.</w:t>
      </w:r>
      <w:r w:rsidR="00B42C81">
        <w:rPr>
          <w:sz w:val="28"/>
          <w:szCs w:val="28"/>
        </w:rPr>
        <w:t xml:space="preserve"> </w:t>
      </w:r>
      <w:r w:rsidR="009425A0">
        <w:rPr>
          <w:sz w:val="28"/>
          <w:szCs w:val="28"/>
        </w:rPr>
        <w:t>Воробьёвка, пл.</w:t>
      </w:r>
      <w:r w:rsidR="00B42C81">
        <w:rPr>
          <w:sz w:val="28"/>
          <w:szCs w:val="28"/>
        </w:rPr>
        <w:t xml:space="preserve"> </w:t>
      </w:r>
      <w:r w:rsidR="009425A0">
        <w:rPr>
          <w:sz w:val="28"/>
          <w:szCs w:val="28"/>
        </w:rPr>
        <w:t>Свободы,1</w:t>
      </w:r>
      <w:r w:rsidR="00B42C81">
        <w:rPr>
          <w:sz w:val="28"/>
          <w:szCs w:val="28"/>
        </w:rPr>
        <w:t>.</w:t>
      </w:r>
    </w:p>
    <w:p w:rsidR="0075454E" w:rsidRPr="00192A25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График работы администрации </w:t>
      </w:r>
      <w:r w:rsidR="009425A0">
        <w:rPr>
          <w:sz w:val="28"/>
          <w:szCs w:val="28"/>
        </w:rPr>
        <w:t>Воробьёвского муниципального района Воронежской области</w:t>
      </w:r>
      <w:r w:rsidRPr="00192A25">
        <w:rPr>
          <w:sz w:val="28"/>
          <w:szCs w:val="28"/>
        </w:rPr>
        <w:t>:</w:t>
      </w:r>
    </w:p>
    <w:p w:rsidR="0075454E" w:rsidRPr="00192A25" w:rsidRDefault="00433CF0" w:rsidP="00433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пятница: с 08.00 до 17</w:t>
      </w:r>
      <w:r w:rsidR="0075454E" w:rsidRPr="00192A25">
        <w:rPr>
          <w:sz w:val="28"/>
          <w:szCs w:val="28"/>
        </w:rPr>
        <w:t>.00;</w:t>
      </w:r>
    </w:p>
    <w:p w:rsidR="0075454E" w:rsidRPr="00192A25" w:rsidRDefault="00433CF0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12.00 до 13.00</w:t>
      </w:r>
      <w:r w:rsidR="0075454E" w:rsidRPr="00192A25">
        <w:rPr>
          <w:sz w:val="28"/>
          <w:szCs w:val="28"/>
        </w:rPr>
        <w:t>.</w:t>
      </w:r>
    </w:p>
    <w:p w:rsidR="0075454E" w:rsidRPr="00192A25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Официальный сайт администрации </w:t>
      </w:r>
      <w:r w:rsidR="00433CF0">
        <w:rPr>
          <w:sz w:val="28"/>
          <w:szCs w:val="28"/>
        </w:rPr>
        <w:t>Воробьёвского муниципального района Воронежской области</w:t>
      </w:r>
      <w:r w:rsidR="0082745D" w:rsidRPr="00192A25">
        <w:rPr>
          <w:sz w:val="28"/>
          <w:szCs w:val="28"/>
        </w:rPr>
        <w:t xml:space="preserve"> </w:t>
      </w:r>
      <w:r w:rsidRPr="00192A25">
        <w:rPr>
          <w:sz w:val="28"/>
          <w:szCs w:val="28"/>
        </w:rPr>
        <w:t xml:space="preserve"> в сети Интернет: www.</w:t>
      </w:r>
      <w:r w:rsidR="00433CF0">
        <w:rPr>
          <w:sz w:val="28"/>
          <w:szCs w:val="28"/>
          <w:lang w:val="en-US"/>
        </w:rPr>
        <w:t>vorob</w:t>
      </w:r>
      <w:r w:rsidR="00433CF0" w:rsidRPr="00433CF0">
        <w:rPr>
          <w:sz w:val="28"/>
          <w:szCs w:val="28"/>
        </w:rPr>
        <w:t>-</w:t>
      </w:r>
      <w:r w:rsidR="00433CF0">
        <w:rPr>
          <w:sz w:val="28"/>
          <w:szCs w:val="28"/>
          <w:lang w:val="en-US"/>
        </w:rPr>
        <w:t>rn</w:t>
      </w:r>
      <w:r w:rsidR="00433CF0" w:rsidRPr="00433CF0">
        <w:rPr>
          <w:sz w:val="28"/>
          <w:szCs w:val="28"/>
        </w:rPr>
        <w:t>.</w:t>
      </w:r>
      <w:r w:rsidR="00433CF0">
        <w:rPr>
          <w:sz w:val="28"/>
          <w:szCs w:val="28"/>
          <w:lang w:val="en-US"/>
        </w:rPr>
        <w:t>ru</w:t>
      </w:r>
      <w:r w:rsidRPr="00192A25">
        <w:rPr>
          <w:sz w:val="28"/>
          <w:szCs w:val="28"/>
        </w:rPr>
        <w:t>.</w:t>
      </w:r>
    </w:p>
    <w:p w:rsidR="0075454E" w:rsidRPr="00192A25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Адрес электронной почты администрации </w:t>
      </w:r>
      <w:r w:rsidR="00433CF0">
        <w:rPr>
          <w:sz w:val="28"/>
          <w:szCs w:val="28"/>
        </w:rPr>
        <w:t>Воробьёвского муниципал</w:t>
      </w:r>
      <w:r w:rsidR="00433CF0">
        <w:rPr>
          <w:sz w:val="28"/>
          <w:szCs w:val="28"/>
        </w:rPr>
        <w:t>ь</w:t>
      </w:r>
      <w:r w:rsidR="00433CF0">
        <w:rPr>
          <w:sz w:val="28"/>
          <w:szCs w:val="28"/>
        </w:rPr>
        <w:t>ного района Воронежской области</w:t>
      </w:r>
      <w:r w:rsidRPr="00192A25">
        <w:rPr>
          <w:sz w:val="28"/>
          <w:szCs w:val="28"/>
        </w:rPr>
        <w:t xml:space="preserve">: </w:t>
      </w:r>
      <w:r w:rsidR="00433CF0">
        <w:rPr>
          <w:sz w:val="28"/>
          <w:szCs w:val="28"/>
          <w:lang w:val="en-US"/>
        </w:rPr>
        <w:t>vorob</w:t>
      </w:r>
      <w:r w:rsidR="00433CF0" w:rsidRPr="00433CF0">
        <w:rPr>
          <w:sz w:val="28"/>
          <w:szCs w:val="28"/>
        </w:rPr>
        <w:t>@</w:t>
      </w:r>
      <w:r w:rsidR="00433CF0">
        <w:rPr>
          <w:sz w:val="28"/>
          <w:szCs w:val="28"/>
          <w:lang w:val="en-US"/>
        </w:rPr>
        <w:t>govvrn</w:t>
      </w:r>
      <w:r w:rsidR="00433CF0" w:rsidRPr="00433CF0">
        <w:rPr>
          <w:sz w:val="28"/>
          <w:szCs w:val="28"/>
        </w:rPr>
        <w:t>.</w:t>
      </w:r>
      <w:r w:rsidR="00433CF0">
        <w:rPr>
          <w:sz w:val="28"/>
          <w:szCs w:val="28"/>
          <w:lang w:val="en-US"/>
        </w:rPr>
        <w:t>ru</w:t>
      </w:r>
      <w:r w:rsidRPr="00192A25">
        <w:rPr>
          <w:sz w:val="28"/>
          <w:szCs w:val="28"/>
        </w:rPr>
        <w:t>.</w:t>
      </w:r>
    </w:p>
    <w:p w:rsidR="0075454E" w:rsidRPr="00192A25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 xml:space="preserve">2. Телефоны для справок: </w:t>
      </w:r>
      <w:r w:rsidR="00433CF0">
        <w:rPr>
          <w:sz w:val="28"/>
          <w:szCs w:val="28"/>
          <w:lang w:val="en-US"/>
        </w:rPr>
        <w:t>8(47356)3-13-71</w:t>
      </w:r>
      <w:r w:rsidRPr="00192A25">
        <w:rPr>
          <w:sz w:val="28"/>
          <w:szCs w:val="28"/>
        </w:rPr>
        <w:t>.</w:t>
      </w:r>
    </w:p>
    <w:p w:rsidR="00197E84" w:rsidRDefault="00197E84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433CF0" w:rsidRDefault="00433CF0" w:rsidP="004223AB">
      <w:pPr>
        <w:ind w:left="5103"/>
        <w:jc w:val="right"/>
        <w:rPr>
          <w:sz w:val="28"/>
          <w:szCs w:val="28"/>
          <w:lang w:val="en-US" w:eastAsia="ar-SA"/>
        </w:rPr>
      </w:pPr>
    </w:p>
    <w:p w:rsidR="008B3F72" w:rsidRPr="00192A25" w:rsidRDefault="008B3F72" w:rsidP="004532B0">
      <w:pPr>
        <w:rPr>
          <w:sz w:val="28"/>
          <w:szCs w:val="28"/>
        </w:rPr>
      </w:pPr>
    </w:p>
    <w:p w:rsidR="00505B76" w:rsidRPr="00192A25" w:rsidRDefault="004532B0" w:rsidP="00505B76">
      <w:pPr>
        <w:ind w:left="5103"/>
        <w:jc w:val="right"/>
        <w:rPr>
          <w:sz w:val="28"/>
          <w:szCs w:val="28"/>
          <w:lang w:eastAsia="ar-SA"/>
        </w:rPr>
      </w:pPr>
      <w:r w:rsidRPr="00192A25">
        <w:rPr>
          <w:sz w:val="28"/>
          <w:szCs w:val="28"/>
          <w:lang w:eastAsia="ar-SA"/>
        </w:rPr>
        <w:t>Приложение № 2</w:t>
      </w:r>
      <w:r w:rsidR="00505B76" w:rsidRPr="00192A25">
        <w:rPr>
          <w:sz w:val="28"/>
          <w:szCs w:val="28"/>
          <w:lang w:eastAsia="ar-SA"/>
        </w:rPr>
        <w:t xml:space="preserve"> </w:t>
      </w:r>
    </w:p>
    <w:p w:rsidR="00505B76" w:rsidRPr="00192A25" w:rsidRDefault="00505B76" w:rsidP="00505B76">
      <w:pPr>
        <w:ind w:left="4820"/>
        <w:jc w:val="right"/>
        <w:rPr>
          <w:sz w:val="28"/>
          <w:szCs w:val="28"/>
          <w:lang w:eastAsia="ar-SA"/>
        </w:rPr>
      </w:pPr>
      <w:r w:rsidRPr="00192A25">
        <w:rPr>
          <w:sz w:val="28"/>
          <w:szCs w:val="28"/>
          <w:lang w:eastAsia="ar-SA"/>
        </w:rPr>
        <w:t xml:space="preserve">     к Административному регламенту</w:t>
      </w:r>
    </w:p>
    <w:p w:rsidR="008B3F72" w:rsidRPr="00192A25" w:rsidRDefault="008B3F72" w:rsidP="00E70D06">
      <w:pPr>
        <w:ind w:firstLine="709"/>
        <w:jc w:val="right"/>
        <w:rPr>
          <w:sz w:val="28"/>
          <w:szCs w:val="28"/>
        </w:rPr>
      </w:pPr>
    </w:p>
    <w:p w:rsidR="00D71A2C" w:rsidRPr="00192A25" w:rsidRDefault="00D71A2C" w:rsidP="00D71A2C">
      <w:pPr>
        <w:spacing w:after="240"/>
        <w:jc w:val="right"/>
      </w:pPr>
    </w:p>
    <w:p w:rsidR="00D71A2C" w:rsidRPr="00192A25" w:rsidRDefault="00D71A2C" w:rsidP="00D71A2C">
      <w:pPr>
        <w:spacing w:before="240"/>
        <w:ind w:right="5727"/>
        <w:jc w:val="center"/>
        <w:rPr>
          <w:sz w:val="22"/>
          <w:szCs w:val="22"/>
        </w:rPr>
      </w:pPr>
      <w:r w:rsidRPr="00192A25">
        <w:rPr>
          <w:b/>
          <w:bCs/>
          <w:sz w:val="22"/>
          <w:szCs w:val="22"/>
        </w:rPr>
        <w:t>Реквизиты заявителя</w:t>
      </w:r>
    </w:p>
    <w:p w:rsidR="00D71A2C" w:rsidRPr="00192A25" w:rsidRDefault="00D71A2C" w:rsidP="00D71A2C">
      <w:pPr>
        <w:ind w:right="5755"/>
        <w:jc w:val="both"/>
      </w:pPr>
      <w:r w:rsidRPr="00192A25">
        <w:t>(наименование, адрес (местонах</w:t>
      </w:r>
      <w:r w:rsidRPr="00192A25">
        <w:t>о</w:t>
      </w:r>
      <w:r w:rsidRPr="00192A25">
        <w:t>ждение) – для юридических лиц, Ф.И.О., адрес</w:t>
      </w:r>
      <w:r w:rsidRPr="00192A25">
        <w:br/>
        <w:t>места жительства – для индивид</w:t>
      </w:r>
      <w:r w:rsidRPr="00192A25">
        <w:t>у</w:t>
      </w:r>
      <w:r w:rsidRPr="00192A25">
        <w:t>альных предпринимателей и ф</w:t>
      </w:r>
      <w:r w:rsidRPr="00192A25">
        <w:t>и</w:t>
      </w:r>
      <w:r w:rsidRPr="00192A25">
        <w:t>зических лиц)</w:t>
      </w:r>
    </w:p>
    <w:p w:rsidR="00D71A2C" w:rsidRPr="00192A25" w:rsidRDefault="00D71A2C" w:rsidP="00D71A2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54"/>
        <w:gridCol w:w="1701"/>
      </w:tblGrid>
      <w:tr w:rsidR="00D71A2C" w:rsidRPr="00192A25" w:rsidTr="00FC585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A2C" w:rsidRPr="00192A25" w:rsidRDefault="00D71A2C" w:rsidP="00FC5851">
            <w:r w:rsidRPr="00192A25"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A2C" w:rsidRPr="00192A25" w:rsidRDefault="00D71A2C" w:rsidP="00FC585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A2C" w:rsidRPr="00192A25" w:rsidRDefault="00D71A2C" w:rsidP="00FC5851">
            <w:pPr>
              <w:jc w:val="center"/>
            </w:pPr>
            <w:r w:rsidRPr="00192A25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A2C" w:rsidRPr="00192A25" w:rsidRDefault="00D71A2C" w:rsidP="00FC5851">
            <w:pPr>
              <w:jc w:val="center"/>
            </w:pPr>
          </w:p>
        </w:tc>
      </w:tr>
    </w:tbl>
    <w:p w:rsidR="00D71A2C" w:rsidRPr="00192A25" w:rsidRDefault="00D71A2C" w:rsidP="00D71A2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119"/>
      </w:tblGrid>
      <w:tr w:rsidR="00D71A2C" w:rsidRPr="00192A25" w:rsidTr="00FC5851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A2C" w:rsidRPr="00192A25" w:rsidRDefault="00D71A2C" w:rsidP="00FC5851">
            <w:r w:rsidRPr="00192A25"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A2C" w:rsidRPr="00192A25" w:rsidRDefault="00D71A2C" w:rsidP="00FC5851">
            <w:pPr>
              <w:jc w:val="center"/>
            </w:pPr>
          </w:p>
        </w:tc>
      </w:tr>
    </w:tbl>
    <w:p w:rsidR="00D71A2C" w:rsidRPr="00192A25" w:rsidRDefault="00D71A2C" w:rsidP="00D71A2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751"/>
        <w:gridCol w:w="454"/>
        <w:gridCol w:w="1701"/>
      </w:tblGrid>
      <w:tr w:rsidR="00D71A2C" w:rsidRPr="00192A25" w:rsidTr="00FC5851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A2C" w:rsidRPr="00192A25" w:rsidRDefault="00D71A2C" w:rsidP="00FC5851">
            <w:r w:rsidRPr="00192A25"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A2C" w:rsidRPr="00192A25" w:rsidRDefault="00D71A2C" w:rsidP="00FC585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A2C" w:rsidRPr="00192A25" w:rsidRDefault="00D71A2C" w:rsidP="00FC5851">
            <w:pPr>
              <w:jc w:val="center"/>
            </w:pPr>
            <w:r w:rsidRPr="00192A25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A2C" w:rsidRPr="00192A25" w:rsidRDefault="00D71A2C" w:rsidP="00FC5851">
            <w:pPr>
              <w:jc w:val="center"/>
            </w:pPr>
          </w:p>
        </w:tc>
      </w:tr>
    </w:tbl>
    <w:p w:rsidR="00D71A2C" w:rsidRPr="00192A25" w:rsidRDefault="00D71A2C" w:rsidP="00D71A2C">
      <w:pPr>
        <w:spacing w:before="720"/>
        <w:jc w:val="center"/>
        <w:rPr>
          <w:b/>
          <w:bCs/>
          <w:sz w:val="26"/>
          <w:szCs w:val="26"/>
        </w:rPr>
      </w:pPr>
      <w:r w:rsidRPr="00192A25">
        <w:rPr>
          <w:b/>
          <w:bCs/>
          <w:sz w:val="26"/>
          <w:szCs w:val="26"/>
        </w:rPr>
        <w:t>ЗАЯВЛЕНИЕ</w:t>
      </w:r>
      <w:r w:rsidRPr="00192A25">
        <w:rPr>
          <w:b/>
          <w:bCs/>
          <w:sz w:val="26"/>
          <w:szCs w:val="26"/>
        </w:rPr>
        <w:br/>
        <w:t>на получение специального разрешения на движение по автомобильным</w:t>
      </w:r>
      <w:r w:rsidRPr="00192A25">
        <w:rPr>
          <w:b/>
          <w:bCs/>
          <w:sz w:val="26"/>
          <w:szCs w:val="26"/>
        </w:rPr>
        <w:br/>
        <w:t xml:space="preserve">дорогам </w:t>
      </w:r>
      <w:r w:rsidR="004532B0" w:rsidRPr="00192A25">
        <w:rPr>
          <w:sz w:val="28"/>
          <w:szCs w:val="28"/>
        </w:rPr>
        <w:t>тяжеловесного и (или) крупногабаритного транспортного средства</w:t>
      </w:r>
    </w:p>
    <w:tbl>
      <w:tblPr>
        <w:tblpPr w:leftFromText="180" w:rightFromText="180" w:vertAnchor="text" w:horzAnchor="margin" w:tblpXSpec="center" w:tblpY="148"/>
        <w:tblW w:w="10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 xml:space="preserve">ИНН, ОГРН/ОГРИП владельца транспортного средства </w:t>
            </w:r>
            <w:r w:rsidRPr="00192A25">
              <w:rPr>
                <w:rStyle w:val="af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Маршрут движения</w:t>
            </w: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</w:pPr>
            <w:r w:rsidRPr="00192A25">
              <w:rPr>
                <w:b/>
                <w:bCs/>
              </w:rPr>
              <w:t xml:space="preserve">Вид перевозки </w:t>
            </w:r>
            <w:r w:rsidRPr="00192A25"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</w:pPr>
            <w:r w:rsidRPr="00192A25">
              <w:rPr>
                <w:b/>
                <w:bCs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нет</w:t>
            </w: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 xml:space="preserve">Наименование </w:t>
            </w:r>
            <w:r w:rsidRPr="00192A25">
              <w:rPr>
                <w:rStyle w:val="af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Масса</w:t>
            </w: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</w:pPr>
            <w:r w:rsidRPr="00192A25">
              <w:rPr>
                <w:b/>
                <w:bCs/>
              </w:rPr>
              <w:t xml:space="preserve">Транспортное средство (автопоезд) </w:t>
            </w:r>
            <w:r w:rsidRPr="00192A25"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</w:t>
            </w:r>
            <w:r w:rsidRPr="00192A25">
              <w:t>е</w:t>
            </w:r>
            <w:r w:rsidRPr="00192A25">
              <w:t>па (полуприцепа))</w:t>
            </w: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Параметры транспортного средства (автопоезда)</w:t>
            </w: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Масса транспортного сре</w:t>
            </w:r>
            <w:r w:rsidRPr="00192A25">
              <w:rPr>
                <w:b/>
                <w:bCs/>
              </w:rPr>
              <w:t>д</w:t>
            </w:r>
            <w:r w:rsidRPr="00192A25">
              <w:rPr>
                <w:b/>
                <w:bCs/>
              </w:rPr>
              <w:t>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Масса прицепа (пол</w:t>
            </w:r>
            <w:r w:rsidRPr="00192A25">
              <w:rPr>
                <w:b/>
                <w:bCs/>
              </w:rPr>
              <w:t>у</w:t>
            </w:r>
            <w:r w:rsidRPr="00192A25">
              <w:rPr>
                <w:b/>
                <w:bCs/>
              </w:rPr>
              <w:t>прицепа) (т)</w:t>
            </w: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Габариты транспортного средства (автопоезда):</w:t>
            </w: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Минимальный радиус поворота с грузом (м)</w:t>
            </w: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Необходимость автомобиля сопровожд</w:t>
            </w:r>
            <w:r w:rsidRPr="00192A25">
              <w:rPr>
                <w:b/>
                <w:bCs/>
              </w:rPr>
              <w:t>е</w:t>
            </w:r>
            <w:r w:rsidRPr="00192A25">
              <w:rPr>
                <w:b/>
                <w:bCs/>
              </w:rPr>
              <w:t>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Предполагаемая максимальная скорость движ</w:t>
            </w:r>
            <w:r w:rsidRPr="00192A25">
              <w:rPr>
                <w:b/>
                <w:bCs/>
              </w:rPr>
              <w:t>е</w:t>
            </w:r>
            <w:r w:rsidRPr="00192A25">
              <w:rPr>
                <w:b/>
                <w:bCs/>
              </w:rPr>
              <w:t>ния транспортного средства (автопоезда) (км/час)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  <w:i/>
                <w:iCs/>
              </w:rPr>
            </w:pPr>
            <w:r w:rsidRPr="00192A25">
              <w:rPr>
                <w:b/>
                <w:bCs/>
                <w:i/>
                <w:iCs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  <w:r w:rsidRPr="00192A25">
              <w:rPr>
                <w:b/>
                <w:bCs/>
              </w:rPr>
              <w:t>Оплату гарантируем</w:t>
            </w: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192A25" w:rsidRDefault="00D71A2C" w:rsidP="00D71A2C">
            <w:pPr>
              <w:ind w:left="57" w:right="57"/>
              <w:rPr>
                <w:b/>
                <w:bCs/>
              </w:rPr>
            </w:pPr>
          </w:p>
        </w:tc>
      </w:tr>
      <w:tr w:rsidR="00D71A2C" w:rsidRPr="00192A25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i/>
                <w:iCs/>
              </w:rPr>
            </w:pPr>
            <w:r w:rsidRPr="00192A25">
              <w:rPr>
                <w:i/>
                <w:iCs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i/>
                <w:iCs/>
              </w:rPr>
            </w:pPr>
            <w:r w:rsidRPr="00192A25">
              <w:rPr>
                <w:i/>
                <w:iCs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192A25" w:rsidRDefault="00D71A2C" w:rsidP="00D71A2C">
            <w:pPr>
              <w:ind w:left="57" w:right="57"/>
              <w:rPr>
                <w:i/>
                <w:iCs/>
              </w:rPr>
            </w:pPr>
            <w:r w:rsidRPr="00192A25">
              <w:rPr>
                <w:i/>
                <w:iCs/>
              </w:rPr>
              <w:t>(фамилия)</w:t>
            </w:r>
          </w:p>
        </w:tc>
      </w:tr>
    </w:tbl>
    <w:p w:rsidR="00D71A2C" w:rsidRPr="00192A25" w:rsidRDefault="00D71A2C" w:rsidP="00D71A2C"/>
    <w:p w:rsidR="00D71A2C" w:rsidRPr="00192A25" w:rsidRDefault="00D71A2C" w:rsidP="00D71A2C"/>
    <w:p w:rsidR="008B3F72" w:rsidRPr="00192A25" w:rsidRDefault="008B3F72" w:rsidP="00E70D06">
      <w:pPr>
        <w:ind w:firstLine="709"/>
        <w:jc w:val="right"/>
        <w:rPr>
          <w:sz w:val="28"/>
          <w:szCs w:val="28"/>
        </w:rPr>
      </w:pPr>
    </w:p>
    <w:p w:rsidR="008B3F72" w:rsidRPr="00192A25" w:rsidRDefault="008B3F72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1D7D2F" w:rsidRPr="00192A25" w:rsidRDefault="001D7D2F" w:rsidP="00E70D06">
      <w:pPr>
        <w:ind w:firstLine="709"/>
        <w:jc w:val="right"/>
        <w:rPr>
          <w:sz w:val="28"/>
          <w:szCs w:val="28"/>
        </w:rPr>
      </w:pPr>
    </w:p>
    <w:p w:rsidR="001D7D2F" w:rsidRPr="00192A25" w:rsidRDefault="001D7D2F" w:rsidP="00E70D06">
      <w:pPr>
        <w:ind w:firstLine="709"/>
        <w:jc w:val="right"/>
        <w:rPr>
          <w:sz w:val="28"/>
          <w:szCs w:val="28"/>
        </w:rPr>
      </w:pPr>
    </w:p>
    <w:p w:rsidR="00592502" w:rsidRPr="00192A25" w:rsidRDefault="00592502" w:rsidP="00E70D06">
      <w:pPr>
        <w:ind w:firstLine="709"/>
        <w:jc w:val="right"/>
        <w:rPr>
          <w:sz w:val="28"/>
          <w:szCs w:val="28"/>
        </w:rPr>
      </w:pPr>
    </w:p>
    <w:p w:rsidR="00592502" w:rsidRPr="00192A25" w:rsidRDefault="00592502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592502" w:rsidRPr="00192A25" w:rsidRDefault="004C5F2F" w:rsidP="00E70D06">
      <w:pPr>
        <w:ind w:firstLine="709"/>
        <w:jc w:val="right"/>
        <w:rPr>
          <w:sz w:val="28"/>
          <w:szCs w:val="28"/>
        </w:rPr>
      </w:pPr>
      <w:r w:rsidRPr="00192A25">
        <w:rPr>
          <w:sz w:val="28"/>
          <w:szCs w:val="28"/>
        </w:rPr>
        <w:t xml:space="preserve">Приложение </w:t>
      </w:r>
      <w:r w:rsidR="000E7AD6" w:rsidRPr="00192A25">
        <w:rPr>
          <w:sz w:val="28"/>
          <w:szCs w:val="28"/>
        </w:rPr>
        <w:t xml:space="preserve">№ </w:t>
      </w:r>
      <w:r w:rsidRPr="00192A25">
        <w:rPr>
          <w:sz w:val="28"/>
          <w:szCs w:val="28"/>
        </w:rPr>
        <w:t>3</w:t>
      </w:r>
      <w:r w:rsidR="00592502" w:rsidRPr="00192A25">
        <w:rPr>
          <w:sz w:val="28"/>
          <w:szCs w:val="28"/>
        </w:rPr>
        <w:t xml:space="preserve"> </w:t>
      </w:r>
    </w:p>
    <w:p w:rsidR="00592502" w:rsidRPr="00192A25" w:rsidRDefault="00592502" w:rsidP="00E70D06">
      <w:pPr>
        <w:ind w:firstLine="709"/>
        <w:jc w:val="right"/>
        <w:rPr>
          <w:sz w:val="28"/>
          <w:szCs w:val="28"/>
        </w:rPr>
      </w:pPr>
      <w:r w:rsidRPr="00192A25">
        <w:rPr>
          <w:sz w:val="28"/>
          <w:szCs w:val="28"/>
        </w:rPr>
        <w:t>К Административному регламенту</w:t>
      </w:r>
    </w:p>
    <w:p w:rsidR="00592502" w:rsidRPr="00192A25" w:rsidRDefault="00592502" w:rsidP="00E70D06">
      <w:pPr>
        <w:ind w:firstLine="709"/>
        <w:jc w:val="right"/>
        <w:rPr>
          <w:sz w:val="28"/>
          <w:szCs w:val="28"/>
        </w:rPr>
      </w:pPr>
    </w:p>
    <w:p w:rsidR="00592502" w:rsidRPr="00192A25" w:rsidRDefault="00592502" w:rsidP="00E70D06">
      <w:pPr>
        <w:ind w:firstLine="709"/>
        <w:jc w:val="right"/>
        <w:rPr>
          <w:sz w:val="28"/>
          <w:szCs w:val="28"/>
        </w:rPr>
      </w:pPr>
    </w:p>
    <w:p w:rsidR="00592502" w:rsidRPr="00192A25" w:rsidRDefault="00592502" w:rsidP="00E70D06">
      <w:pPr>
        <w:ind w:firstLine="709"/>
        <w:jc w:val="right"/>
        <w:rPr>
          <w:sz w:val="28"/>
          <w:szCs w:val="28"/>
        </w:rPr>
      </w:pPr>
    </w:p>
    <w:p w:rsidR="00592502" w:rsidRPr="00192A25" w:rsidRDefault="0063125B" w:rsidP="00E70D06">
      <w:pPr>
        <w:ind w:firstLine="709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59145" cy="3875405"/>
            <wp:effectExtent l="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02" w:rsidRPr="00192A25" w:rsidRDefault="00592502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505B76" w:rsidRPr="00192A25" w:rsidRDefault="0063125B" w:rsidP="00E70D06">
      <w:pPr>
        <w:ind w:firstLine="709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84140" cy="71818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B76" w:rsidRPr="00192A25" w:rsidRDefault="00505B76" w:rsidP="00E70D06">
      <w:pPr>
        <w:ind w:firstLine="709"/>
        <w:jc w:val="right"/>
        <w:rPr>
          <w:sz w:val="28"/>
          <w:szCs w:val="28"/>
        </w:rPr>
      </w:pPr>
    </w:p>
    <w:p w:rsidR="00105116" w:rsidRPr="00192A25" w:rsidRDefault="00105116" w:rsidP="00E70D06">
      <w:pPr>
        <w:ind w:firstLine="709"/>
        <w:jc w:val="right"/>
        <w:rPr>
          <w:sz w:val="28"/>
          <w:szCs w:val="28"/>
        </w:rPr>
      </w:pPr>
    </w:p>
    <w:p w:rsidR="00105116" w:rsidRPr="00192A25" w:rsidRDefault="00105116" w:rsidP="00E70D06">
      <w:pPr>
        <w:ind w:firstLine="709"/>
        <w:jc w:val="right"/>
        <w:rPr>
          <w:sz w:val="28"/>
          <w:szCs w:val="28"/>
        </w:rPr>
      </w:pPr>
    </w:p>
    <w:p w:rsidR="00105116" w:rsidRPr="00192A25" w:rsidRDefault="00105116" w:rsidP="00E70D06">
      <w:pPr>
        <w:ind w:firstLine="709"/>
        <w:jc w:val="right"/>
        <w:rPr>
          <w:sz w:val="28"/>
          <w:szCs w:val="28"/>
        </w:rPr>
      </w:pPr>
    </w:p>
    <w:p w:rsidR="00105116" w:rsidRPr="00192A25" w:rsidRDefault="00105116" w:rsidP="00E70D06">
      <w:pPr>
        <w:ind w:firstLine="709"/>
        <w:jc w:val="right"/>
        <w:rPr>
          <w:sz w:val="28"/>
          <w:szCs w:val="28"/>
        </w:rPr>
      </w:pPr>
    </w:p>
    <w:p w:rsidR="00105116" w:rsidRPr="00192A25" w:rsidRDefault="00105116" w:rsidP="00E70D06">
      <w:pPr>
        <w:ind w:firstLine="709"/>
        <w:jc w:val="right"/>
        <w:rPr>
          <w:sz w:val="28"/>
          <w:szCs w:val="28"/>
        </w:rPr>
      </w:pPr>
    </w:p>
    <w:p w:rsidR="00105116" w:rsidRPr="00192A25" w:rsidRDefault="00105116" w:rsidP="00E70D06">
      <w:pPr>
        <w:ind w:firstLine="709"/>
        <w:jc w:val="right"/>
        <w:rPr>
          <w:sz w:val="28"/>
          <w:szCs w:val="28"/>
        </w:rPr>
      </w:pPr>
    </w:p>
    <w:p w:rsidR="002941D0" w:rsidRPr="00192A25" w:rsidRDefault="002941D0" w:rsidP="00E70D06">
      <w:pPr>
        <w:ind w:firstLine="709"/>
        <w:jc w:val="right"/>
        <w:rPr>
          <w:sz w:val="28"/>
          <w:szCs w:val="28"/>
        </w:rPr>
      </w:pPr>
    </w:p>
    <w:p w:rsidR="002941D0" w:rsidRPr="00192A25" w:rsidRDefault="002941D0" w:rsidP="00E70D06">
      <w:pPr>
        <w:ind w:firstLine="709"/>
        <w:jc w:val="right"/>
        <w:rPr>
          <w:sz w:val="28"/>
          <w:szCs w:val="28"/>
        </w:rPr>
      </w:pPr>
    </w:p>
    <w:p w:rsidR="00E70D06" w:rsidRPr="00192A25" w:rsidRDefault="000C2D92" w:rsidP="00E70D06">
      <w:pPr>
        <w:ind w:firstLine="709"/>
        <w:jc w:val="right"/>
        <w:rPr>
          <w:sz w:val="28"/>
          <w:szCs w:val="28"/>
        </w:rPr>
      </w:pPr>
      <w:r w:rsidRPr="00192A25">
        <w:rPr>
          <w:sz w:val="28"/>
          <w:szCs w:val="28"/>
        </w:rPr>
        <w:t>П</w:t>
      </w:r>
      <w:r w:rsidR="004C5F2F" w:rsidRPr="00192A25">
        <w:rPr>
          <w:sz w:val="28"/>
          <w:szCs w:val="28"/>
        </w:rPr>
        <w:t>риложение № 4</w:t>
      </w:r>
    </w:p>
    <w:p w:rsidR="000D6C7E" w:rsidRDefault="00E70D06" w:rsidP="00E70D06">
      <w:pPr>
        <w:tabs>
          <w:tab w:val="left" w:pos="5529"/>
        </w:tabs>
        <w:ind w:firstLine="709"/>
        <w:jc w:val="center"/>
        <w:rPr>
          <w:sz w:val="28"/>
          <w:szCs w:val="28"/>
        </w:rPr>
      </w:pPr>
      <w:r w:rsidRPr="00192A25">
        <w:rPr>
          <w:sz w:val="28"/>
          <w:szCs w:val="28"/>
        </w:rPr>
        <w:t xml:space="preserve">                                                                </w:t>
      </w:r>
      <w:r w:rsidR="004B12F2" w:rsidRPr="00192A25">
        <w:rPr>
          <w:sz w:val="28"/>
          <w:szCs w:val="28"/>
        </w:rPr>
        <w:t>к</w:t>
      </w:r>
      <w:r w:rsidRPr="00192A25">
        <w:rPr>
          <w:sz w:val="28"/>
          <w:szCs w:val="28"/>
        </w:rPr>
        <w:t xml:space="preserve"> </w:t>
      </w:r>
      <w:r w:rsidR="000D6C7E" w:rsidRPr="00192A25">
        <w:rPr>
          <w:sz w:val="28"/>
          <w:szCs w:val="28"/>
        </w:rPr>
        <w:t xml:space="preserve"> </w:t>
      </w:r>
      <w:r w:rsidR="000C2D92" w:rsidRPr="00192A25">
        <w:rPr>
          <w:sz w:val="28"/>
          <w:szCs w:val="28"/>
        </w:rPr>
        <w:t>административному</w:t>
      </w:r>
      <w:r w:rsidRPr="00192A25">
        <w:rPr>
          <w:sz w:val="28"/>
          <w:szCs w:val="28"/>
        </w:rPr>
        <w:t xml:space="preserve"> </w:t>
      </w:r>
      <w:r w:rsidR="000D6C7E" w:rsidRPr="00192A25">
        <w:rPr>
          <w:sz w:val="28"/>
          <w:szCs w:val="28"/>
        </w:rPr>
        <w:t>регламенту</w:t>
      </w:r>
    </w:p>
    <w:p w:rsidR="00686062" w:rsidRDefault="00686062" w:rsidP="00E70D06">
      <w:pPr>
        <w:tabs>
          <w:tab w:val="left" w:pos="5529"/>
        </w:tabs>
        <w:ind w:firstLine="709"/>
        <w:jc w:val="center"/>
        <w:rPr>
          <w:sz w:val="28"/>
          <w:szCs w:val="28"/>
        </w:rPr>
      </w:pPr>
    </w:p>
    <w:p w:rsidR="00686062" w:rsidRPr="00192A25" w:rsidRDefault="00686062" w:rsidP="00E70D06">
      <w:pPr>
        <w:tabs>
          <w:tab w:val="left" w:pos="552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Блок- схема</w:t>
      </w:r>
    </w:p>
    <w:p w:rsidR="00E70D06" w:rsidRPr="00192A25" w:rsidRDefault="00E70D06" w:rsidP="00E70D06">
      <w:pPr>
        <w:tabs>
          <w:tab w:val="left" w:pos="5529"/>
        </w:tabs>
        <w:ind w:firstLine="709"/>
        <w:jc w:val="center"/>
        <w:rPr>
          <w:sz w:val="28"/>
          <w:szCs w:val="28"/>
        </w:rPr>
      </w:pPr>
    </w:p>
    <w:tbl>
      <w:tblPr>
        <w:tblW w:w="108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241"/>
        <w:gridCol w:w="34"/>
        <w:gridCol w:w="964"/>
        <w:gridCol w:w="563"/>
        <w:gridCol w:w="567"/>
        <w:gridCol w:w="1132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72"/>
        <w:gridCol w:w="1014"/>
        <w:gridCol w:w="98"/>
      </w:tblGrid>
      <w:tr w:rsidR="00782F47" w:rsidRPr="00192A25" w:rsidTr="00E70D06">
        <w:trPr>
          <w:gridBefore w:val="2"/>
          <w:gridAfter w:val="4"/>
          <w:wBefore w:w="2551" w:type="dxa"/>
          <w:wAfter w:w="1484" w:type="dxa"/>
        </w:trPr>
        <w:tc>
          <w:tcPr>
            <w:tcW w:w="6803" w:type="dxa"/>
            <w:gridSpan w:val="15"/>
            <w:shd w:val="clear" w:color="auto" w:fill="auto"/>
          </w:tcPr>
          <w:p w:rsidR="00782F47" w:rsidRPr="00192A25" w:rsidRDefault="00782F47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  <w:tr w:rsidR="00782F47" w:rsidRPr="00192A25" w:rsidTr="00E70D06">
        <w:trPr>
          <w:gridBefore w:val="1"/>
          <w:wBefore w:w="1310" w:type="dxa"/>
        </w:trPr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F47" w:rsidRPr="00192A25" w:rsidRDefault="00782F47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F47" w:rsidRPr="00192A25" w:rsidRDefault="00782F47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F47" w:rsidRPr="00192A25" w:rsidRDefault="00782F47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2F47" w:rsidRPr="00192A25" w:rsidRDefault="00782F47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F47" w:rsidRPr="00192A25" w:rsidRDefault="00782F47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F47" w:rsidRPr="00192A25" w:rsidRDefault="00782F47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782F47" w:rsidRPr="00192A25" w:rsidTr="00E70D06">
        <w:trPr>
          <w:gridBefore w:val="2"/>
          <w:gridAfter w:val="4"/>
          <w:wBefore w:w="2551" w:type="dxa"/>
          <w:wAfter w:w="1484" w:type="dxa"/>
        </w:trPr>
        <w:tc>
          <w:tcPr>
            <w:tcW w:w="6803" w:type="dxa"/>
            <w:gridSpan w:val="15"/>
            <w:shd w:val="clear" w:color="auto" w:fill="auto"/>
          </w:tcPr>
          <w:p w:rsidR="00782F47" w:rsidRPr="00192A25" w:rsidRDefault="008B3F72" w:rsidP="008B3F72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>Рассмотрение представленных документов, истреб</w:t>
            </w:r>
            <w:r w:rsidRPr="00192A25">
              <w:rPr>
                <w:sz w:val="28"/>
                <w:szCs w:val="28"/>
              </w:rPr>
              <w:t>о</w:t>
            </w:r>
            <w:r w:rsidRPr="00192A25">
              <w:rPr>
                <w:sz w:val="28"/>
                <w:szCs w:val="28"/>
              </w:rPr>
              <w:t>вание документов (сведений) в рамках межведомс</w:t>
            </w:r>
            <w:r w:rsidRPr="00192A25">
              <w:rPr>
                <w:sz w:val="28"/>
                <w:szCs w:val="28"/>
              </w:rPr>
              <w:t>т</w:t>
            </w:r>
            <w:r w:rsidRPr="00192A25">
              <w:rPr>
                <w:sz w:val="28"/>
                <w:szCs w:val="28"/>
              </w:rPr>
              <w:t>венного взаимодействия</w:t>
            </w:r>
          </w:p>
        </w:tc>
      </w:tr>
      <w:tr w:rsidR="00782F47" w:rsidRPr="00192A25" w:rsidTr="00E70D06">
        <w:trPr>
          <w:gridAfter w:val="1"/>
          <w:wAfter w:w="98" w:type="dxa"/>
        </w:trPr>
        <w:tc>
          <w:tcPr>
            <w:tcW w:w="4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F47" w:rsidRPr="00192A25" w:rsidRDefault="00782F47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F47" w:rsidRPr="00192A25" w:rsidRDefault="00782F47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47" w:rsidRPr="00192A25" w:rsidRDefault="00782F47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2F47" w:rsidRPr="00192A25" w:rsidRDefault="00782F47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F47" w:rsidRPr="00192A25" w:rsidRDefault="00782F47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F47" w:rsidRPr="00192A25" w:rsidRDefault="00782F47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782F47" w:rsidRPr="00192A25" w:rsidTr="00E70D06">
        <w:trPr>
          <w:gridAfter w:val="1"/>
          <w:wAfter w:w="98" w:type="dxa"/>
          <w:trHeight w:val="438"/>
        </w:trPr>
        <w:tc>
          <w:tcPr>
            <w:tcW w:w="411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F47" w:rsidRPr="00192A25" w:rsidRDefault="004223AB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>О</w:t>
            </w:r>
            <w:r w:rsidR="00782F47" w:rsidRPr="00192A25">
              <w:rPr>
                <w:sz w:val="28"/>
                <w:szCs w:val="28"/>
              </w:rPr>
              <w:t>снования</w:t>
            </w:r>
          </w:p>
          <w:p w:rsidR="004223AB" w:rsidRPr="00192A25" w:rsidRDefault="004223AB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>имеются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47" w:rsidRPr="00192A25" w:rsidRDefault="00782F47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F47" w:rsidRPr="00192A25" w:rsidRDefault="00782F47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>Наличие оснований для отказа в предоставл</w:t>
            </w:r>
            <w:r w:rsidRPr="00192A25">
              <w:rPr>
                <w:sz w:val="28"/>
                <w:szCs w:val="28"/>
              </w:rPr>
              <w:t>е</w:t>
            </w:r>
            <w:r w:rsidRPr="00192A25">
              <w:rPr>
                <w:sz w:val="28"/>
                <w:szCs w:val="28"/>
              </w:rPr>
              <w:t>нии муниципальной у</w:t>
            </w:r>
            <w:r w:rsidRPr="00192A25">
              <w:rPr>
                <w:sz w:val="28"/>
                <w:szCs w:val="28"/>
              </w:rPr>
              <w:t>с</w:t>
            </w:r>
            <w:r w:rsidRPr="00192A25">
              <w:rPr>
                <w:sz w:val="28"/>
                <w:szCs w:val="28"/>
              </w:rPr>
              <w:t>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F47" w:rsidRPr="00192A25" w:rsidRDefault="00782F47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F47" w:rsidRPr="00192A25" w:rsidRDefault="00782F47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>Основания отсу</w:t>
            </w:r>
            <w:r w:rsidRPr="00192A25">
              <w:rPr>
                <w:sz w:val="28"/>
                <w:szCs w:val="28"/>
              </w:rPr>
              <w:t>т</w:t>
            </w:r>
            <w:r w:rsidRPr="00192A25">
              <w:rPr>
                <w:sz w:val="28"/>
                <w:szCs w:val="28"/>
              </w:rPr>
              <w:t>ствуют</w:t>
            </w:r>
          </w:p>
        </w:tc>
      </w:tr>
      <w:tr w:rsidR="00782F47" w:rsidRPr="00192A25" w:rsidTr="00E70D06">
        <w:trPr>
          <w:gridAfter w:val="1"/>
          <w:wAfter w:w="98" w:type="dxa"/>
          <w:trHeight w:val="388"/>
        </w:trPr>
        <w:tc>
          <w:tcPr>
            <w:tcW w:w="411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47" w:rsidRPr="00192A25" w:rsidRDefault="00782F47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F47" w:rsidRPr="00192A25" w:rsidRDefault="00782F47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47" w:rsidRPr="00192A25" w:rsidRDefault="00782F47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F47" w:rsidRPr="00192A25" w:rsidRDefault="00782F47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F47" w:rsidRPr="00192A25" w:rsidRDefault="00782F47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782F47" w:rsidRPr="00192A25" w:rsidTr="00E70D06">
        <w:trPr>
          <w:gridAfter w:val="1"/>
          <w:wAfter w:w="98" w:type="dxa"/>
        </w:trPr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47" w:rsidRPr="00192A25" w:rsidRDefault="00782F47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2F47" w:rsidRPr="00192A25" w:rsidRDefault="00782F47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F47" w:rsidRPr="00192A25" w:rsidRDefault="00782F47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F47" w:rsidRPr="00192A25" w:rsidRDefault="00782F47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F47" w:rsidRPr="00192A25" w:rsidRDefault="00782F47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47" w:rsidRPr="00192A25" w:rsidRDefault="00782F47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2F47" w:rsidRPr="00192A25" w:rsidRDefault="00782F47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782F47" w:rsidRPr="00192A25" w:rsidTr="00E70D06">
        <w:trPr>
          <w:gridAfter w:val="1"/>
          <w:wAfter w:w="98" w:type="dxa"/>
          <w:trHeight w:val="1018"/>
        </w:trPr>
        <w:tc>
          <w:tcPr>
            <w:tcW w:w="41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F47" w:rsidRPr="00192A25" w:rsidRDefault="00E70D06" w:rsidP="004E3B85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>Подготовка и принятие реш</w:t>
            </w:r>
            <w:r w:rsidRPr="00192A25">
              <w:rPr>
                <w:sz w:val="28"/>
                <w:szCs w:val="28"/>
              </w:rPr>
              <w:t>е</w:t>
            </w:r>
            <w:r w:rsidRPr="00192A25">
              <w:rPr>
                <w:sz w:val="28"/>
                <w:szCs w:val="28"/>
              </w:rPr>
              <w:t xml:space="preserve">ния об отказе в </w:t>
            </w:r>
            <w:r w:rsidR="00C7306D" w:rsidRPr="00192A25">
              <w:rPr>
                <w:sz w:val="28"/>
                <w:szCs w:val="28"/>
              </w:rPr>
              <w:t>вы</w:t>
            </w:r>
            <w:r w:rsidRPr="00192A25">
              <w:rPr>
                <w:sz w:val="28"/>
                <w:szCs w:val="28"/>
              </w:rPr>
              <w:t xml:space="preserve">даче </w:t>
            </w:r>
            <w:r w:rsidR="004E3B85" w:rsidRPr="00192A25">
              <w:rPr>
                <w:sz w:val="28"/>
                <w:szCs w:val="28"/>
              </w:rPr>
              <w:t>спец</w:t>
            </w:r>
            <w:r w:rsidR="004E3B85" w:rsidRPr="00192A25">
              <w:rPr>
                <w:sz w:val="28"/>
                <w:szCs w:val="28"/>
              </w:rPr>
              <w:t>и</w:t>
            </w:r>
            <w:r w:rsidR="004E3B85" w:rsidRPr="00192A25">
              <w:rPr>
                <w:sz w:val="28"/>
                <w:szCs w:val="28"/>
              </w:rPr>
              <w:t>ального разреш</w:t>
            </w:r>
            <w:r w:rsidR="004E3B85" w:rsidRPr="00192A25">
              <w:rPr>
                <w:sz w:val="28"/>
                <w:szCs w:val="28"/>
              </w:rPr>
              <w:t>е</w:t>
            </w:r>
            <w:r w:rsidR="004E3B85" w:rsidRPr="00192A25"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82F47" w:rsidRPr="00192A25" w:rsidRDefault="00782F47" w:rsidP="002A46AF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F47" w:rsidRPr="00192A25" w:rsidRDefault="00E70D06" w:rsidP="004E3B85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 xml:space="preserve">Подготовка и </w:t>
            </w:r>
            <w:r w:rsidR="004E3B85" w:rsidRPr="00192A25">
              <w:rPr>
                <w:sz w:val="28"/>
                <w:szCs w:val="28"/>
              </w:rPr>
              <w:t>принятие решения о выдаче сп</w:t>
            </w:r>
            <w:r w:rsidR="004E3B85" w:rsidRPr="00192A25">
              <w:rPr>
                <w:sz w:val="28"/>
                <w:szCs w:val="28"/>
              </w:rPr>
              <w:t>е</w:t>
            </w:r>
            <w:r w:rsidR="004E3B85" w:rsidRPr="00192A25">
              <w:rPr>
                <w:sz w:val="28"/>
                <w:szCs w:val="28"/>
              </w:rPr>
              <w:t xml:space="preserve">циального разрешения </w:t>
            </w:r>
          </w:p>
        </w:tc>
      </w:tr>
      <w:tr w:rsidR="00E70D06" w:rsidRPr="00192A25" w:rsidTr="00E70D06">
        <w:trPr>
          <w:gridAfter w:val="1"/>
          <w:wAfter w:w="98" w:type="dxa"/>
        </w:trPr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06" w:rsidRPr="00192A25" w:rsidRDefault="00E70D06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0D06" w:rsidRPr="00192A25" w:rsidRDefault="00E70D06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D06" w:rsidRPr="00192A25" w:rsidRDefault="00E70D06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D06" w:rsidRPr="00192A25" w:rsidRDefault="00E70D06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D06" w:rsidRPr="00192A25" w:rsidRDefault="00E70D06" w:rsidP="00614069">
            <w:pPr>
              <w:ind w:firstLine="709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D06" w:rsidRPr="00192A25" w:rsidRDefault="00E70D06" w:rsidP="0061406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06" w:rsidRPr="00192A25" w:rsidRDefault="00E70D06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0D06" w:rsidRPr="00192A25" w:rsidRDefault="00E70D06" w:rsidP="00614069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0B5FC1" w:rsidRPr="00192A25" w:rsidTr="000B5FC1">
        <w:trPr>
          <w:gridAfter w:val="1"/>
          <w:wAfter w:w="98" w:type="dxa"/>
          <w:trHeight w:val="1210"/>
        </w:trPr>
        <w:tc>
          <w:tcPr>
            <w:tcW w:w="1074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FC1" w:rsidRPr="00192A25" w:rsidRDefault="000B5FC1" w:rsidP="000B5FC1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8"/>
                <w:szCs w:val="28"/>
              </w:rPr>
            </w:pPr>
          </w:p>
          <w:p w:rsidR="000B5FC1" w:rsidRPr="00192A25" w:rsidRDefault="000B5FC1" w:rsidP="000B5FC1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8"/>
                <w:szCs w:val="28"/>
              </w:rPr>
            </w:pPr>
            <w:r w:rsidRPr="00192A25">
              <w:rPr>
                <w:sz w:val="28"/>
                <w:szCs w:val="28"/>
              </w:rPr>
              <w:t>Выдача (направление) заявителю документа, являющегося результатом предо</w:t>
            </w:r>
            <w:r w:rsidRPr="00192A25">
              <w:rPr>
                <w:sz w:val="28"/>
                <w:szCs w:val="28"/>
              </w:rPr>
              <w:t>с</w:t>
            </w:r>
            <w:r w:rsidRPr="00192A25">
              <w:rPr>
                <w:sz w:val="28"/>
                <w:szCs w:val="28"/>
              </w:rPr>
              <w:t>тавления муниципальной услуги</w:t>
            </w:r>
          </w:p>
          <w:p w:rsidR="000B5FC1" w:rsidRPr="00192A25" w:rsidRDefault="000B5FC1" w:rsidP="000B5FC1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0D6C7E" w:rsidRPr="00192A25" w:rsidRDefault="000D6C7E" w:rsidP="00614069">
      <w:pPr>
        <w:ind w:firstLine="709"/>
        <w:jc w:val="right"/>
        <w:rPr>
          <w:sz w:val="28"/>
          <w:szCs w:val="28"/>
        </w:rPr>
      </w:pPr>
    </w:p>
    <w:p w:rsidR="000D6C7E" w:rsidRPr="00192A25" w:rsidRDefault="000D6C7E" w:rsidP="00614069">
      <w:pPr>
        <w:ind w:firstLine="709"/>
        <w:jc w:val="right"/>
        <w:rPr>
          <w:sz w:val="28"/>
          <w:szCs w:val="28"/>
        </w:rPr>
      </w:pPr>
    </w:p>
    <w:p w:rsidR="00165983" w:rsidRPr="00192A25" w:rsidRDefault="00165983" w:rsidP="00614069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B5FC1" w:rsidRPr="00192A25" w:rsidRDefault="000B5FC1" w:rsidP="00614069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B5FC1" w:rsidRPr="00192A25" w:rsidRDefault="000B5FC1" w:rsidP="00614069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B5FC1" w:rsidRPr="00192A25" w:rsidRDefault="000B5FC1" w:rsidP="00614069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B5FC1" w:rsidRPr="00192A25" w:rsidRDefault="000B5FC1" w:rsidP="00614069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B5FC1" w:rsidRPr="00192A25" w:rsidRDefault="000B5FC1" w:rsidP="00614069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B5FC1" w:rsidRPr="00192A25" w:rsidRDefault="000B5FC1" w:rsidP="00614069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65983" w:rsidRPr="00192A25" w:rsidRDefault="00165983" w:rsidP="00614069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65983" w:rsidRPr="00192A25" w:rsidRDefault="00165983" w:rsidP="00614069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65983" w:rsidRPr="00192A25" w:rsidRDefault="00165983" w:rsidP="00614069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65983" w:rsidRPr="00192A25" w:rsidRDefault="00165983" w:rsidP="00614069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65983" w:rsidRPr="00192A25" w:rsidRDefault="00165983" w:rsidP="00614069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65983" w:rsidRPr="00192A25" w:rsidRDefault="00165983" w:rsidP="00614069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57A13" w:rsidRPr="00192A25" w:rsidRDefault="00857A13" w:rsidP="00614069">
      <w:pPr>
        <w:ind w:firstLine="709"/>
        <w:jc w:val="right"/>
        <w:rPr>
          <w:sz w:val="28"/>
          <w:szCs w:val="28"/>
        </w:rPr>
      </w:pPr>
    </w:p>
    <w:p w:rsidR="00154B4F" w:rsidRPr="00192A25" w:rsidRDefault="00154B4F" w:rsidP="00614069">
      <w:pPr>
        <w:ind w:firstLine="709"/>
        <w:jc w:val="right"/>
        <w:rPr>
          <w:sz w:val="28"/>
          <w:szCs w:val="28"/>
        </w:rPr>
      </w:pPr>
    </w:p>
    <w:p w:rsidR="00154B4F" w:rsidRPr="00192A25" w:rsidRDefault="00154B4F" w:rsidP="00614069">
      <w:pPr>
        <w:ind w:firstLine="709"/>
        <w:jc w:val="right"/>
        <w:rPr>
          <w:sz w:val="28"/>
          <w:szCs w:val="28"/>
        </w:rPr>
      </w:pPr>
    </w:p>
    <w:p w:rsidR="00580A7E" w:rsidRPr="00192A25" w:rsidRDefault="00580A7E" w:rsidP="00614069">
      <w:pPr>
        <w:ind w:firstLine="709"/>
        <w:jc w:val="right"/>
        <w:rPr>
          <w:sz w:val="28"/>
          <w:szCs w:val="28"/>
        </w:rPr>
      </w:pPr>
    </w:p>
    <w:p w:rsidR="00154B4F" w:rsidRPr="00192A25" w:rsidRDefault="00154B4F" w:rsidP="00614069">
      <w:pPr>
        <w:ind w:firstLine="709"/>
        <w:jc w:val="right"/>
        <w:rPr>
          <w:sz w:val="28"/>
          <w:szCs w:val="28"/>
        </w:rPr>
      </w:pPr>
    </w:p>
    <w:p w:rsidR="00154B4F" w:rsidRPr="00192A25" w:rsidRDefault="00154B4F" w:rsidP="00614069">
      <w:pPr>
        <w:ind w:firstLine="709"/>
        <w:jc w:val="right"/>
        <w:rPr>
          <w:sz w:val="28"/>
          <w:szCs w:val="28"/>
        </w:rPr>
      </w:pPr>
    </w:p>
    <w:p w:rsidR="003F51CE" w:rsidRPr="00192A25" w:rsidRDefault="003F51CE" w:rsidP="00614069">
      <w:pPr>
        <w:ind w:firstLine="709"/>
        <w:jc w:val="right"/>
        <w:rPr>
          <w:sz w:val="28"/>
          <w:szCs w:val="28"/>
        </w:rPr>
      </w:pPr>
      <w:r w:rsidRPr="00192A25">
        <w:rPr>
          <w:sz w:val="28"/>
          <w:szCs w:val="28"/>
        </w:rPr>
        <w:t xml:space="preserve">Приложение </w:t>
      </w:r>
      <w:r w:rsidR="00E65EB2" w:rsidRPr="00192A25">
        <w:rPr>
          <w:sz w:val="28"/>
          <w:szCs w:val="28"/>
        </w:rPr>
        <w:t>№</w:t>
      </w:r>
      <w:r w:rsidRPr="00192A25">
        <w:rPr>
          <w:sz w:val="28"/>
          <w:szCs w:val="28"/>
        </w:rPr>
        <w:t xml:space="preserve"> </w:t>
      </w:r>
      <w:r w:rsidR="00895875" w:rsidRPr="00192A25">
        <w:rPr>
          <w:sz w:val="28"/>
          <w:szCs w:val="28"/>
        </w:rPr>
        <w:t>5</w:t>
      </w:r>
    </w:p>
    <w:p w:rsidR="003F51CE" w:rsidRPr="00192A25" w:rsidRDefault="000B5FC1" w:rsidP="000B5FC1">
      <w:pPr>
        <w:ind w:firstLine="709"/>
        <w:jc w:val="center"/>
        <w:rPr>
          <w:sz w:val="28"/>
          <w:szCs w:val="28"/>
        </w:rPr>
      </w:pPr>
      <w:r w:rsidRPr="00192A25">
        <w:rPr>
          <w:sz w:val="28"/>
          <w:szCs w:val="28"/>
        </w:rPr>
        <w:t xml:space="preserve">                                                                 </w:t>
      </w:r>
      <w:r w:rsidR="003F51CE" w:rsidRPr="00192A25">
        <w:rPr>
          <w:sz w:val="28"/>
          <w:szCs w:val="28"/>
        </w:rPr>
        <w:t xml:space="preserve">к </w:t>
      </w:r>
      <w:r w:rsidR="00165983" w:rsidRPr="00192A25">
        <w:rPr>
          <w:sz w:val="28"/>
          <w:szCs w:val="28"/>
        </w:rPr>
        <w:t>а</w:t>
      </w:r>
      <w:r w:rsidR="003F51CE" w:rsidRPr="00192A25">
        <w:rPr>
          <w:sz w:val="28"/>
          <w:szCs w:val="28"/>
        </w:rPr>
        <w:t>дминистративному регламенту</w:t>
      </w:r>
    </w:p>
    <w:p w:rsidR="003F51CE" w:rsidRPr="00192A25" w:rsidRDefault="003F51CE" w:rsidP="006140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2F47" w:rsidRPr="00192A25" w:rsidRDefault="00782F47" w:rsidP="00E4575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2A25">
        <w:rPr>
          <w:sz w:val="28"/>
          <w:szCs w:val="28"/>
        </w:rPr>
        <w:t>РАСПИСКА</w:t>
      </w:r>
    </w:p>
    <w:p w:rsidR="00782F47" w:rsidRPr="00192A25" w:rsidRDefault="00782F47" w:rsidP="00E4575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2A25">
        <w:rPr>
          <w:sz w:val="28"/>
          <w:szCs w:val="28"/>
        </w:rPr>
        <w:t xml:space="preserve">в получении документов, представленных для </w:t>
      </w:r>
      <w:r w:rsidR="00994B45" w:rsidRPr="00192A25">
        <w:rPr>
          <w:sz w:val="28"/>
          <w:szCs w:val="28"/>
        </w:rPr>
        <w:t>получения специализ</w:t>
      </w:r>
      <w:r w:rsidR="00994B45" w:rsidRPr="00192A25">
        <w:rPr>
          <w:sz w:val="28"/>
          <w:szCs w:val="28"/>
        </w:rPr>
        <w:t>и</w:t>
      </w:r>
      <w:r w:rsidR="00994B45" w:rsidRPr="00192A25">
        <w:rPr>
          <w:sz w:val="28"/>
          <w:szCs w:val="28"/>
        </w:rPr>
        <w:t xml:space="preserve">рованного разрешения на движение по автомобильным дорогам </w:t>
      </w:r>
      <w:r w:rsidR="00433CF0">
        <w:rPr>
          <w:sz w:val="28"/>
          <w:szCs w:val="28"/>
        </w:rPr>
        <w:t>транспор</w:t>
      </w:r>
      <w:r w:rsidR="00433CF0">
        <w:rPr>
          <w:sz w:val="28"/>
          <w:szCs w:val="28"/>
        </w:rPr>
        <w:t>т</w:t>
      </w:r>
      <w:r w:rsidR="00433CF0">
        <w:rPr>
          <w:sz w:val="28"/>
          <w:szCs w:val="28"/>
        </w:rPr>
        <w:t xml:space="preserve">ного средства, осуществляющего перевозку опасного, </w:t>
      </w:r>
      <w:r w:rsidR="000E7AD6" w:rsidRPr="00192A25">
        <w:rPr>
          <w:sz w:val="28"/>
          <w:szCs w:val="28"/>
        </w:rPr>
        <w:t xml:space="preserve">тяжеловесного и </w:t>
      </w:r>
      <w:r w:rsidR="00433CF0">
        <w:rPr>
          <w:sz w:val="28"/>
          <w:szCs w:val="28"/>
        </w:rPr>
        <w:t>(или) крупногабаритного груза</w:t>
      </w:r>
      <w:r w:rsidR="00994B45" w:rsidRPr="00192A25">
        <w:rPr>
          <w:sz w:val="28"/>
          <w:szCs w:val="28"/>
        </w:rPr>
        <w:t xml:space="preserve">  </w:t>
      </w:r>
    </w:p>
    <w:p w:rsidR="00154B4F" w:rsidRPr="00192A25" w:rsidRDefault="00154B4F" w:rsidP="00154B4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2F47" w:rsidRPr="00192A25" w:rsidRDefault="00782F47" w:rsidP="00E4575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2F47" w:rsidRPr="00192A25" w:rsidRDefault="00782F47" w:rsidP="00E457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82F47" w:rsidRPr="00192A25" w:rsidRDefault="00782F47" w:rsidP="00E45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Настоящим удостоверяется, что заявитель</w:t>
      </w:r>
    </w:p>
    <w:p w:rsidR="00782F47" w:rsidRPr="00192A25" w:rsidRDefault="00782F47" w:rsidP="00E457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___________________________________________</w:t>
      </w:r>
      <w:r w:rsidR="002F5F28" w:rsidRPr="00192A25">
        <w:rPr>
          <w:sz w:val="28"/>
          <w:szCs w:val="28"/>
        </w:rPr>
        <w:t>_______________________</w:t>
      </w:r>
    </w:p>
    <w:p w:rsidR="00782F47" w:rsidRPr="00192A25" w:rsidRDefault="00782F47" w:rsidP="00E4575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2A25">
        <w:rPr>
          <w:sz w:val="20"/>
          <w:szCs w:val="20"/>
        </w:rPr>
        <w:t xml:space="preserve">                         (фамилия, имя, отчество)</w:t>
      </w:r>
    </w:p>
    <w:p w:rsidR="00782F47" w:rsidRPr="00192A25" w:rsidRDefault="00782F47" w:rsidP="00E457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92A25">
        <w:rPr>
          <w:sz w:val="28"/>
          <w:szCs w:val="28"/>
        </w:rPr>
        <w:t>представил, а сотрудник</w:t>
      </w:r>
      <w:r w:rsidR="002F5F28" w:rsidRPr="00192A25">
        <w:rPr>
          <w:sz w:val="28"/>
          <w:szCs w:val="28"/>
        </w:rPr>
        <w:t xml:space="preserve"> администрации</w:t>
      </w:r>
      <w:r w:rsidRPr="00192A25">
        <w:rPr>
          <w:sz w:val="28"/>
          <w:szCs w:val="28"/>
        </w:rPr>
        <w:t xml:space="preserve"> _______________ _________________ получил </w:t>
      </w:r>
      <w:r w:rsidR="00B658CD" w:rsidRPr="00192A25">
        <w:rPr>
          <w:sz w:val="28"/>
          <w:szCs w:val="28"/>
        </w:rPr>
        <w:t>«</w:t>
      </w:r>
      <w:r w:rsidRPr="00192A25">
        <w:rPr>
          <w:sz w:val="28"/>
          <w:szCs w:val="28"/>
        </w:rPr>
        <w:t>_____</w:t>
      </w:r>
      <w:r w:rsidR="00B658CD" w:rsidRPr="00192A25">
        <w:rPr>
          <w:sz w:val="28"/>
          <w:szCs w:val="28"/>
        </w:rPr>
        <w:t>»</w:t>
      </w:r>
      <w:r w:rsidRPr="00192A25">
        <w:rPr>
          <w:sz w:val="28"/>
          <w:szCs w:val="28"/>
        </w:rPr>
        <w:t xml:space="preserve"> ________________ _________ докуме</w:t>
      </w:r>
      <w:r w:rsidRPr="00192A25">
        <w:rPr>
          <w:sz w:val="28"/>
          <w:szCs w:val="28"/>
        </w:rPr>
        <w:t>н</w:t>
      </w:r>
      <w:r w:rsidRPr="00192A25">
        <w:rPr>
          <w:sz w:val="28"/>
          <w:szCs w:val="28"/>
        </w:rPr>
        <w:t>ты</w:t>
      </w:r>
      <w:r w:rsidR="002F5F28" w:rsidRPr="00192A25">
        <w:rPr>
          <w:sz w:val="28"/>
          <w:szCs w:val="28"/>
        </w:rPr>
        <w:t xml:space="preserve">                                      </w:t>
      </w:r>
      <w:r w:rsidRPr="00192A25">
        <w:rPr>
          <w:sz w:val="20"/>
          <w:szCs w:val="20"/>
        </w:rPr>
        <w:t xml:space="preserve">(число) </w:t>
      </w:r>
      <w:r w:rsidR="00E4575E" w:rsidRPr="00192A25">
        <w:rPr>
          <w:sz w:val="20"/>
          <w:szCs w:val="20"/>
        </w:rPr>
        <w:t xml:space="preserve">                         </w:t>
      </w:r>
      <w:r w:rsidRPr="00192A25">
        <w:rPr>
          <w:sz w:val="20"/>
          <w:szCs w:val="20"/>
        </w:rPr>
        <w:t xml:space="preserve">(месяц прописью)  </w:t>
      </w:r>
      <w:r w:rsidR="00E4575E" w:rsidRPr="00192A25">
        <w:rPr>
          <w:sz w:val="20"/>
          <w:szCs w:val="20"/>
        </w:rPr>
        <w:t xml:space="preserve">              </w:t>
      </w:r>
      <w:r w:rsidRPr="00192A25">
        <w:rPr>
          <w:sz w:val="20"/>
          <w:szCs w:val="20"/>
        </w:rPr>
        <w:t>(год)</w:t>
      </w:r>
    </w:p>
    <w:p w:rsidR="005830F6" w:rsidRPr="00192A25" w:rsidRDefault="00782F47" w:rsidP="00E457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2A25">
        <w:rPr>
          <w:sz w:val="28"/>
          <w:szCs w:val="28"/>
        </w:rPr>
        <w:t>в количестве _______________________________ экземпляров по</w:t>
      </w:r>
    </w:p>
    <w:p w:rsidR="00E4575E" w:rsidRPr="00192A25" w:rsidRDefault="00E4575E" w:rsidP="00E4575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2A25">
        <w:rPr>
          <w:sz w:val="20"/>
          <w:szCs w:val="20"/>
        </w:rPr>
        <w:t xml:space="preserve">                                                   </w:t>
      </w:r>
      <w:r w:rsidR="00782F47" w:rsidRPr="00192A25">
        <w:rPr>
          <w:sz w:val="20"/>
          <w:szCs w:val="20"/>
        </w:rPr>
        <w:t>(прописью)</w:t>
      </w:r>
      <w:r w:rsidRPr="00192A25">
        <w:rPr>
          <w:sz w:val="20"/>
          <w:szCs w:val="20"/>
        </w:rPr>
        <w:t xml:space="preserve">                                                                </w:t>
      </w:r>
    </w:p>
    <w:p w:rsidR="00E4575E" w:rsidRPr="00192A25" w:rsidRDefault="005830F6" w:rsidP="001E789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2A25">
        <w:rPr>
          <w:sz w:val="28"/>
          <w:szCs w:val="28"/>
        </w:rPr>
        <w:t xml:space="preserve">прилагаемому к </w:t>
      </w:r>
      <w:r w:rsidR="00782F47" w:rsidRPr="00192A25">
        <w:rPr>
          <w:sz w:val="28"/>
          <w:szCs w:val="28"/>
        </w:rPr>
        <w:t xml:space="preserve">заявлению перечню документов, необходимых для </w:t>
      </w:r>
      <w:r w:rsidR="00061310" w:rsidRPr="00192A25">
        <w:rPr>
          <w:sz w:val="28"/>
          <w:szCs w:val="28"/>
        </w:rPr>
        <w:t>п</w:t>
      </w:r>
      <w:r w:rsidR="00061310" w:rsidRPr="00192A25">
        <w:rPr>
          <w:sz w:val="28"/>
          <w:szCs w:val="28"/>
        </w:rPr>
        <w:t>о</w:t>
      </w:r>
      <w:r w:rsidR="00061310" w:rsidRPr="00192A25">
        <w:rPr>
          <w:sz w:val="28"/>
          <w:szCs w:val="28"/>
        </w:rPr>
        <w:t xml:space="preserve">лучения специализированного разрешения на движение по автомобильным дорогам </w:t>
      </w:r>
      <w:r w:rsidR="001E7893">
        <w:rPr>
          <w:sz w:val="28"/>
          <w:szCs w:val="28"/>
        </w:rPr>
        <w:t xml:space="preserve">транспортного средства, осуществляющего перевозку опасного, </w:t>
      </w:r>
      <w:r w:rsidR="001E7893" w:rsidRPr="00192A25">
        <w:rPr>
          <w:sz w:val="28"/>
          <w:szCs w:val="28"/>
        </w:rPr>
        <w:t>т</w:t>
      </w:r>
      <w:r w:rsidR="001E7893" w:rsidRPr="00192A25">
        <w:rPr>
          <w:sz w:val="28"/>
          <w:szCs w:val="28"/>
        </w:rPr>
        <w:t>я</w:t>
      </w:r>
      <w:r w:rsidR="001E7893" w:rsidRPr="00192A25">
        <w:rPr>
          <w:sz w:val="28"/>
          <w:szCs w:val="28"/>
        </w:rPr>
        <w:t xml:space="preserve">желовесного и </w:t>
      </w:r>
      <w:r w:rsidR="001E7893">
        <w:rPr>
          <w:sz w:val="28"/>
          <w:szCs w:val="28"/>
        </w:rPr>
        <w:t xml:space="preserve">(или) крупногабаритного груза </w:t>
      </w:r>
    </w:p>
    <w:p w:rsidR="00154B4F" w:rsidRPr="00192A25" w:rsidRDefault="00154B4F" w:rsidP="00E457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2F47" w:rsidRPr="00192A25" w:rsidRDefault="00E4575E" w:rsidP="00E457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2A25">
        <w:rPr>
          <w:sz w:val="20"/>
          <w:szCs w:val="20"/>
        </w:rPr>
        <w:t xml:space="preserve">                                             </w:t>
      </w:r>
      <w:r w:rsidR="00782F47" w:rsidRPr="00192A25">
        <w:rPr>
          <w:sz w:val="20"/>
          <w:szCs w:val="20"/>
        </w:rPr>
        <w:t>(согласно п. 2.6.1</w:t>
      </w:r>
      <w:r w:rsidR="000E7AD6" w:rsidRPr="00192A25">
        <w:rPr>
          <w:sz w:val="20"/>
          <w:szCs w:val="20"/>
        </w:rPr>
        <w:t>.2</w:t>
      </w:r>
      <w:r w:rsidR="00782F47" w:rsidRPr="00192A25">
        <w:rPr>
          <w:sz w:val="20"/>
          <w:szCs w:val="20"/>
        </w:rPr>
        <w:t xml:space="preserve"> настоящего Административного регламента):</w:t>
      </w:r>
    </w:p>
    <w:p w:rsidR="00782F47" w:rsidRPr="00192A25" w:rsidRDefault="00782F47" w:rsidP="00E4575E">
      <w:pPr>
        <w:autoSpaceDE w:val="0"/>
        <w:autoSpaceDN w:val="0"/>
        <w:adjustRightInd w:val="0"/>
        <w:rPr>
          <w:sz w:val="28"/>
          <w:szCs w:val="28"/>
        </w:rPr>
      </w:pPr>
      <w:r w:rsidRPr="00192A25">
        <w:rPr>
          <w:sz w:val="28"/>
          <w:szCs w:val="28"/>
        </w:rPr>
        <w:t>__________________________________________________________________</w:t>
      </w:r>
    </w:p>
    <w:p w:rsidR="00782F47" w:rsidRPr="00192A25" w:rsidRDefault="00782F47" w:rsidP="00E4575E">
      <w:pPr>
        <w:autoSpaceDE w:val="0"/>
        <w:autoSpaceDN w:val="0"/>
        <w:adjustRightInd w:val="0"/>
        <w:rPr>
          <w:sz w:val="28"/>
          <w:szCs w:val="28"/>
        </w:rPr>
      </w:pPr>
      <w:r w:rsidRPr="00192A25">
        <w:rPr>
          <w:sz w:val="28"/>
          <w:szCs w:val="28"/>
        </w:rPr>
        <w:t>__________________________________________________________________</w:t>
      </w:r>
    </w:p>
    <w:p w:rsidR="00782F47" w:rsidRPr="00192A25" w:rsidRDefault="00782F47" w:rsidP="00E4575E">
      <w:pPr>
        <w:autoSpaceDE w:val="0"/>
        <w:autoSpaceDN w:val="0"/>
        <w:adjustRightInd w:val="0"/>
        <w:rPr>
          <w:sz w:val="28"/>
          <w:szCs w:val="28"/>
        </w:rPr>
      </w:pPr>
      <w:r w:rsidRPr="00192A25">
        <w:rPr>
          <w:sz w:val="28"/>
          <w:szCs w:val="28"/>
        </w:rPr>
        <w:t>__________________________________</w:t>
      </w:r>
      <w:r w:rsidR="005830F6" w:rsidRPr="00192A25">
        <w:rPr>
          <w:sz w:val="28"/>
          <w:szCs w:val="28"/>
        </w:rPr>
        <w:t>_______________________________</w:t>
      </w:r>
    </w:p>
    <w:p w:rsidR="00614069" w:rsidRPr="00192A25" w:rsidRDefault="00614069" w:rsidP="00E45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1CE" w:rsidRPr="00192A25" w:rsidRDefault="004C768D" w:rsidP="00E45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C768D" w:rsidRPr="00192A25" w:rsidRDefault="004C768D" w:rsidP="00E4575E">
      <w:pPr>
        <w:pStyle w:val="ConsPlusNonformat"/>
        <w:ind w:firstLine="709"/>
        <w:rPr>
          <w:rFonts w:ascii="Times New Roman" w:hAnsi="Times New Roman" w:cs="Times New Roman"/>
        </w:rPr>
      </w:pPr>
      <w:r w:rsidRPr="00192A25">
        <w:rPr>
          <w:rFonts w:ascii="Times New Roman" w:hAnsi="Times New Roman" w:cs="Times New Roman"/>
        </w:rPr>
        <w:t xml:space="preserve">(должность специалиста,                         </w:t>
      </w:r>
      <w:r w:rsidR="00E4575E" w:rsidRPr="00192A25">
        <w:rPr>
          <w:rFonts w:ascii="Times New Roman" w:hAnsi="Times New Roman" w:cs="Times New Roman"/>
        </w:rPr>
        <w:t xml:space="preserve">    </w:t>
      </w:r>
      <w:r w:rsidRPr="00192A25">
        <w:rPr>
          <w:rFonts w:ascii="Times New Roman" w:hAnsi="Times New Roman" w:cs="Times New Roman"/>
        </w:rPr>
        <w:t xml:space="preserve">(подпись)                    </w:t>
      </w:r>
      <w:r w:rsidR="00E4575E" w:rsidRPr="00192A25">
        <w:rPr>
          <w:rFonts w:ascii="Times New Roman" w:hAnsi="Times New Roman" w:cs="Times New Roman"/>
        </w:rPr>
        <w:t xml:space="preserve">                   </w:t>
      </w:r>
      <w:r w:rsidRPr="00192A25">
        <w:rPr>
          <w:rFonts w:ascii="Times New Roman" w:hAnsi="Times New Roman" w:cs="Times New Roman"/>
        </w:rPr>
        <w:t xml:space="preserve">  (расшифровка подписи)</w:t>
      </w:r>
    </w:p>
    <w:p w:rsidR="004C768D" w:rsidRPr="00192A25" w:rsidRDefault="004C768D" w:rsidP="00E4575E">
      <w:pPr>
        <w:pStyle w:val="ConsPlusNonformat"/>
        <w:ind w:firstLine="709"/>
        <w:rPr>
          <w:rFonts w:ascii="Times New Roman" w:hAnsi="Times New Roman" w:cs="Times New Roman"/>
        </w:rPr>
      </w:pPr>
      <w:r w:rsidRPr="00192A25">
        <w:rPr>
          <w:rFonts w:ascii="Times New Roman" w:hAnsi="Times New Roman" w:cs="Times New Roman"/>
        </w:rPr>
        <w:t xml:space="preserve">      ответственного за</w:t>
      </w:r>
    </w:p>
    <w:p w:rsidR="004C768D" w:rsidRDefault="004C768D" w:rsidP="00E4575E">
      <w:pPr>
        <w:pStyle w:val="ConsPlusNonformat"/>
        <w:ind w:firstLine="709"/>
        <w:rPr>
          <w:rFonts w:ascii="Times New Roman" w:hAnsi="Times New Roman" w:cs="Times New Roman"/>
        </w:rPr>
      </w:pPr>
      <w:r w:rsidRPr="00192A25">
        <w:rPr>
          <w:rFonts w:ascii="Times New Roman" w:hAnsi="Times New Roman" w:cs="Times New Roman"/>
        </w:rPr>
        <w:t xml:space="preserve">    прием документов)</w:t>
      </w:r>
    </w:p>
    <w:p w:rsidR="00605964" w:rsidRDefault="00605964" w:rsidP="00E4575E">
      <w:pPr>
        <w:pStyle w:val="ConsPlusNonformat"/>
        <w:ind w:firstLine="709"/>
        <w:rPr>
          <w:rFonts w:ascii="Times New Roman" w:hAnsi="Times New Roman" w:cs="Times New Roman"/>
        </w:rPr>
      </w:pPr>
    </w:p>
    <w:p w:rsidR="00605964" w:rsidRDefault="00605964" w:rsidP="00E45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1D0" w:rsidRDefault="002941D0" w:rsidP="00E4575E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2941D0" w:rsidRDefault="002941D0" w:rsidP="00E4575E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2941D0" w:rsidRDefault="002941D0" w:rsidP="00E4575E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2941D0" w:rsidRDefault="002941D0" w:rsidP="00E4575E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2941D0" w:rsidRDefault="002941D0" w:rsidP="00E4575E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2941D0" w:rsidRDefault="002941D0" w:rsidP="00E4575E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2941D0" w:rsidRDefault="002941D0" w:rsidP="00E4575E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2941D0" w:rsidRDefault="002941D0" w:rsidP="00E4575E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2941D0" w:rsidRDefault="002941D0" w:rsidP="00E4575E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2941D0" w:rsidRDefault="002941D0" w:rsidP="00E4575E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605964" w:rsidRDefault="00605964" w:rsidP="00E45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05964" w:rsidSect="00994B45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1906" w:h="16838"/>
      <w:pgMar w:top="1134" w:right="746" w:bottom="125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10" w:rsidRDefault="00534210">
      <w:r>
        <w:separator/>
      </w:r>
    </w:p>
  </w:endnote>
  <w:endnote w:type="continuationSeparator" w:id="0">
    <w:p w:rsidR="00534210" w:rsidRDefault="0053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62" w:rsidRDefault="00686062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6062" w:rsidRDefault="00686062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62" w:rsidRDefault="00686062" w:rsidP="00F4005C">
    <w:pPr>
      <w:pStyle w:val="a4"/>
      <w:framePr w:wrap="around" w:vAnchor="text" w:hAnchor="margin" w:xAlign="right" w:y="1"/>
      <w:rPr>
        <w:rStyle w:val="a6"/>
      </w:rPr>
    </w:pPr>
  </w:p>
  <w:p w:rsidR="00686062" w:rsidRDefault="00686062" w:rsidP="00F400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10" w:rsidRDefault="00534210">
      <w:r>
        <w:separator/>
      </w:r>
    </w:p>
  </w:footnote>
  <w:footnote w:type="continuationSeparator" w:id="0">
    <w:p w:rsidR="00534210" w:rsidRDefault="00534210">
      <w:r>
        <w:continuationSeparator/>
      </w:r>
    </w:p>
  </w:footnote>
  <w:footnote w:id="1">
    <w:p w:rsidR="00686062" w:rsidRDefault="00686062" w:rsidP="00D71A2C">
      <w:pPr>
        <w:pStyle w:val="ad"/>
        <w:ind w:firstLine="567"/>
        <w:jc w:val="both"/>
      </w:pPr>
      <w:r>
        <w:rPr>
          <w:rStyle w:val="af"/>
        </w:rPr>
        <w:t>*</w:t>
      </w:r>
      <w:r>
        <w:t> Для российских владельцев транспортных средств.</w:t>
      </w:r>
    </w:p>
  </w:footnote>
  <w:footnote w:id="2">
    <w:p w:rsidR="00686062" w:rsidRDefault="00686062" w:rsidP="00D71A2C">
      <w:pPr>
        <w:pStyle w:val="ad"/>
        <w:ind w:firstLine="454"/>
        <w:jc w:val="both"/>
      </w:pPr>
      <w:r>
        <w:rPr>
          <w:rStyle w:val="af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62" w:rsidRDefault="00686062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6062" w:rsidRDefault="006860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62" w:rsidRDefault="00686062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125B">
      <w:rPr>
        <w:rStyle w:val="a6"/>
        <w:noProof/>
      </w:rPr>
      <w:t>3</w:t>
    </w:r>
    <w:r>
      <w:rPr>
        <w:rStyle w:val="a6"/>
      </w:rPr>
      <w:fldChar w:fldCharType="end"/>
    </w:r>
  </w:p>
  <w:p w:rsidR="00686062" w:rsidRDefault="006860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8D2048"/>
    <w:multiLevelType w:val="hybridMultilevel"/>
    <w:tmpl w:val="BAE8FD48"/>
    <w:lvl w:ilvl="0" w:tplc="D0C007D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A0B09"/>
    <w:multiLevelType w:val="multilevel"/>
    <w:tmpl w:val="2AB85CD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E0CE5"/>
    <w:multiLevelType w:val="multilevel"/>
    <w:tmpl w:val="A74230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67A2D8A"/>
    <w:multiLevelType w:val="multilevel"/>
    <w:tmpl w:val="95EAA7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9413C53"/>
    <w:multiLevelType w:val="hybridMultilevel"/>
    <w:tmpl w:val="69848424"/>
    <w:lvl w:ilvl="0" w:tplc="2BBACC5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061337F"/>
    <w:multiLevelType w:val="multilevel"/>
    <w:tmpl w:val="8D9E89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4"/>
  </w:num>
  <w:num w:numId="11">
    <w:abstractNumId w:val="4"/>
  </w:num>
  <w:num w:numId="12">
    <w:abstractNumId w:val="15"/>
  </w:num>
  <w:num w:numId="13">
    <w:abstractNumId w:val="0"/>
  </w:num>
  <w:num w:numId="14">
    <w:abstractNumId w:val="5"/>
  </w:num>
  <w:num w:numId="15">
    <w:abstractNumId w:val="35"/>
  </w:num>
  <w:num w:numId="16">
    <w:abstractNumId w:val="22"/>
  </w:num>
  <w:num w:numId="17">
    <w:abstractNumId w:val="33"/>
  </w:num>
  <w:num w:numId="18">
    <w:abstractNumId w:val="32"/>
  </w:num>
  <w:num w:numId="19">
    <w:abstractNumId w:val="10"/>
  </w:num>
  <w:num w:numId="20">
    <w:abstractNumId w:val="26"/>
  </w:num>
  <w:num w:numId="21">
    <w:abstractNumId w:val="3"/>
  </w:num>
  <w:num w:numId="22">
    <w:abstractNumId w:val="13"/>
  </w:num>
  <w:num w:numId="23">
    <w:abstractNumId w:val="6"/>
  </w:num>
  <w:num w:numId="24">
    <w:abstractNumId w:val="2"/>
  </w:num>
  <w:num w:numId="25">
    <w:abstractNumId w:val="21"/>
  </w:num>
  <w:num w:numId="26">
    <w:abstractNumId w:val="27"/>
  </w:num>
  <w:num w:numId="27">
    <w:abstractNumId w:val="8"/>
  </w:num>
  <w:num w:numId="28">
    <w:abstractNumId w:val="25"/>
  </w:num>
  <w:num w:numId="29">
    <w:abstractNumId w:val="12"/>
  </w:num>
  <w:num w:numId="30">
    <w:abstractNumId w:val="28"/>
  </w:num>
  <w:num w:numId="31">
    <w:abstractNumId w:val="1"/>
  </w:num>
  <w:num w:numId="32">
    <w:abstractNumId w:val="23"/>
  </w:num>
  <w:num w:numId="3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</w:num>
  <w:num w:numId="35">
    <w:abstractNumId w:val="7"/>
  </w:num>
  <w:num w:numId="36">
    <w:abstractNumId w:val="17"/>
  </w:num>
  <w:num w:numId="37">
    <w:abstractNumId w:val="11"/>
  </w:num>
  <w:num w:numId="38">
    <w:abstractNumId w:val="29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2904"/>
    <w:rsid w:val="00003278"/>
    <w:rsid w:val="00005566"/>
    <w:rsid w:val="000119C0"/>
    <w:rsid w:val="00027A4A"/>
    <w:rsid w:val="00031964"/>
    <w:rsid w:val="00031C88"/>
    <w:rsid w:val="00036099"/>
    <w:rsid w:val="00044A8B"/>
    <w:rsid w:val="00045A34"/>
    <w:rsid w:val="0005754D"/>
    <w:rsid w:val="00057770"/>
    <w:rsid w:val="000612CE"/>
    <w:rsid w:val="00061310"/>
    <w:rsid w:val="0006239A"/>
    <w:rsid w:val="000656B6"/>
    <w:rsid w:val="00065D50"/>
    <w:rsid w:val="00070569"/>
    <w:rsid w:val="00075716"/>
    <w:rsid w:val="00076882"/>
    <w:rsid w:val="00081104"/>
    <w:rsid w:val="000825E2"/>
    <w:rsid w:val="00083AC9"/>
    <w:rsid w:val="000853D6"/>
    <w:rsid w:val="000879A4"/>
    <w:rsid w:val="000A22E8"/>
    <w:rsid w:val="000A78DD"/>
    <w:rsid w:val="000B1650"/>
    <w:rsid w:val="000B187A"/>
    <w:rsid w:val="000B5FC1"/>
    <w:rsid w:val="000B639A"/>
    <w:rsid w:val="000C0B48"/>
    <w:rsid w:val="000C178B"/>
    <w:rsid w:val="000C2D92"/>
    <w:rsid w:val="000D150D"/>
    <w:rsid w:val="000D2009"/>
    <w:rsid w:val="000D681E"/>
    <w:rsid w:val="000D6C7E"/>
    <w:rsid w:val="000E62BB"/>
    <w:rsid w:val="000E7AD6"/>
    <w:rsid w:val="000F327F"/>
    <w:rsid w:val="000F32C2"/>
    <w:rsid w:val="000F4478"/>
    <w:rsid w:val="000F4F3E"/>
    <w:rsid w:val="000F5782"/>
    <w:rsid w:val="0010321B"/>
    <w:rsid w:val="00105116"/>
    <w:rsid w:val="00110FBF"/>
    <w:rsid w:val="00120A88"/>
    <w:rsid w:val="00121DC7"/>
    <w:rsid w:val="00122CE6"/>
    <w:rsid w:val="00126B6A"/>
    <w:rsid w:val="0012746B"/>
    <w:rsid w:val="0013372D"/>
    <w:rsid w:val="0013455B"/>
    <w:rsid w:val="00134ADE"/>
    <w:rsid w:val="00134B0E"/>
    <w:rsid w:val="00137FBB"/>
    <w:rsid w:val="00143138"/>
    <w:rsid w:val="00146370"/>
    <w:rsid w:val="00154B4F"/>
    <w:rsid w:val="00156A37"/>
    <w:rsid w:val="0016204C"/>
    <w:rsid w:val="00165983"/>
    <w:rsid w:val="001667F0"/>
    <w:rsid w:val="00167829"/>
    <w:rsid w:val="00170A19"/>
    <w:rsid w:val="00173646"/>
    <w:rsid w:val="00174A03"/>
    <w:rsid w:val="00181291"/>
    <w:rsid w:val="00184E95"/>
    <w:rsid w:val="00192A25"/>
    <w:rsid w:val="00196394"/>
    <w:rsid w:val="00197E84"/>
    <w:rsid w:val="001A51E2"/>
    <w:rsid w:val="001B4F94"/>
    <w:rsid w:val="001D0728"/>
    <w:rsid w:val="001D30C9"/>
    <w:rsid w:val="001D390A"/>
    <w:rsid w:val="001D5946"/>
    <w:rsid w:val="001D7D2F"/>
    <w:rsid w:val="001E04CD"/>
    <w:rsid w:val="001E0547"/>
    <w:rsid w:val="001E44EF"/>
    <w:rsid w:val="001E7893"/>
    <w:rsid w:val="001F3B5A"/>
    <w:rsid w:val="001F4C60"/>
    <w:rsid w:val="001F6C78"/>
    <w:rsid w:val="001F74D2"/>
    <w:rsid w:val="00204376"/>
    <w:rsid w:val="00210CC7"/>
    <w:rsid w:val="00211349"/>
    <w:rsid w:val="002117DD"/>
    <w:rsid w:val="00212668"/>
    <w:rsid w:val="00216176"/>
    <w:rsid w:val="0022493B"/>
    <w:rsid w:val="002308BF"/>
    <w:rsid w:val="00240ED1"/>
    <w:rsid w:val="0024149A"/>
    <w:rsid w:val="002534B3"/>
    <w:rsid w:val="0025490E"/>
    <w:rsid w:val="00254BAA"/>
    <w:rsid w:val="00272405"/>
    <w:rsid w:val="00273340"/>
    <w:rsid w:val="00284E00"/>
    <w:rsid w:val="00286F0A"/>
    <w:rsid w:val="002941D0"/>
    <w:rsid w:val="002A30EA"/>
    <w:rsid w:val="002A46AF"/>
    <w:rsid w:val="002A6005"/>
    <w:rsid w:val="002B1960"/>
    <w:rsid w:val="002B22B6"/>
    <w:rsid w:val="002B31AB"/>
    <w:rsid w:val="002B5155"/>
    <w:rsid w:val="002B7436"/>
    <w:rsid w:val="002B7ABE"/>
    <w:rsid w:val="002C09CB"/>
    <w:rsid w:val="002C6A6F"/>
    <w:rsid w:val="002D2261"/>
    <w:rsid w:val="002F31AC"/>
    <w:rsid w:val="002F5C6B"/>
    <w:rsid w:val="002F5F28"/>
    <w:rsid w:val="002F748F"/>
    <w:rsid w:val="00300D3D"/>
    <w:rsid w:val="00301283"/>
    <w:rsid w:val="003120E3"/>
    <w:rsid w:val="00315E7B"/>
    <w:rsid w:val="003225E9"/>
    <w:rsid w:val="00323324"/>
    <w:rsid w:val="003301F6"/>
    <w:rsid w:val="00332E5C"/>
    <w:rsid w:val="00334C69"/>
    <w:rsid w:val="00342B1B"/>
    <w:rsid w:val="00345F38"/>
    <w:rsid w:val="003536D7"/>
    <w:rsid w:val="003544A4"/>
    <w:rsid w:val="00355810"/>
    <w:rsid w:val="00356743"/>
    <w:rsid w:val="00360B27"/>
    <w:rsid w:val="00364575"/>
    <w:rsid w:val="0036469A"/>
    <w:rsid w:val="003679CD"/>
    <w:rsid w:val="00370983"/>
    <w:rsid w:val="003717F0"/>
    <w:rsid w:val="0038381B"/>
    <w:rsid w:val="00392E9D"/>
    <w:rsid w:val="00394B42"/>
    <w:rsid w:val="00396D4F"/>
    <w:rsid w:val="00397E53"/>
    <w:rsid w:val="003A123F"/>
    <w:rsid w:val="003B2BC3"/>
    <w:rsid w:val="003B3601"/>
    <w:rsid w:val="003B4255"/>
    <w:rsid w:val="003B66F7"/>
    <w:rsid w:val="003B69A5"/>
    <w:rsid w:val="003B6DEA"/>
    <w:rsid w:val="003C1C9B"/>
    <w:rsid w:val="003C4ED2"/>
    <w:rsid w:val="003C5E28"/>
    <w:rsid w:val="003D2783"/>
    <w:rsid w:val="003D4D35"/>
    <w:rsid w:val="003D73B8"/>
    <w:rsid w:val="003E1101"/>
    <w:rsid w:val="003E5938"/>
    <w:rsid w:val="003F2554"/>
    <w:rsid w:val="003F2A58"/>
    <w:rsid w:val="003F51CE"/>
    <w:rsid w:val="003F5893"/>
    <w:rsid w:val="003F6C72"/>
    <w:rsid w:val="0040176E"/>
    <w:rsid w:val="00401B98"/>
    <w:rsid w:val="0040333C"/>
    <w:rsid w:val="00404590"/>
    <w:rsid w:val="00405ED2"/>
    <w:rsid w:val="004223AB"/>
    <w:rsid w:val="004268F1"/>
    <w:rsid w:val="00431F81"/>
    <w:rsid w:val="00433CF0"/>
    <w:rsid w:val="00436B2B"/>
    <w:rsid w:val="004428F4"/>
    <w:rsid w:val="0044539D"/>
    <w:rsid w:val="0044795D"/>
    <w:rsid w:val="00451F0A"/>
    <w:rsid w:val="004532B0"/>
    <w:rsid w:val="00453343"/>
    <w:rsid w:val="00453ECF"/>
    <w:rsid w:val="00461C28"/>
    <w:rsid w:val="00467ABA"/>
    <w:rsid w:val="004718F5"/>
    <w:rsid w:val="00482097"/>
    <w:rsid w:val="00483D60"/>
    <w:rsid w:val="00490BF1"/>
    <w:rsid w:val="00493837"/>
    <w:rsid w:val="004A0651"/>
    <w:rsid w:val="004A27F6"/>
    <w:rsid w:val="004A32A1"/>
    <w:rsid w:val="004A46A1"/>
    <w:rsid w:val="004B02E3"/>
    <w:rsid w:val="004B12F2"/>
    <w:rsid w:val="004C4ED1"/>
    <w:rsid w:val="004C58BC"/>
    <w:rsid w:val="004C5F2F"/>
    <w:rsid w:val="004C768D"/>
    <w:rsid w:val="004E15DA"/>
    <w:rsid w:val="004E3B85"/>
    <w:rsid w:val="004E450D"/>
    <w:rsid w:val="004E5A1F"/>
    <w:rsid w:val="004F34B2"/>
    <w:rsid w:val="00505B76"/>
    <w:rsid w:val="0050778A"/>
    <w:rsid w:val="00507FFB"/>
    <w:rsid w:val="00515E32"/>
    <w:rsid w:val="00515E6D"/>
    <w:rsid w:val="00515F11"/>
    <w:rsid w:val="00515FD2"/>
    <w:rsid w:val="00521ED4"/>
    <w:rsid w:val="005227C8"/>
    <w:rsid w:val="005243D0"/>
    <w:rsid w:val="00525263"/>
    <w:rsid w:val="00534210"/>
    <w:rsid w:val="00534461"/>
    <w:rsid w:val="005350E6"/>
    <w:rsid w:val="005465DC"/>
    <w:rsid w:val="005519D7"/>
    <w:rsid w:val="005574C5"/>
    <w:rsid w:val="0056316B"/>
    <w:rsid w:val="005637CE"/>
    <w:rsid w:val="00565970"/>
    <w:rsid w:val="00572DF0"/>
    <w:rsid w:val="005741D3"/>
    <w:rsid w:val="00575DF0"/>
    <w:rsid w:val="005808BC"/>
    <w:rsid w:val="00580A7E"/>
    <w:rsid w:val="00580F99"/>
    <w:rsid w:val="00581359"/>
    <w:rsid w:val="00582AB0"/>
    <w:rsid w:val="00582FCF"/>
    <w:rsid w:val="005830F6"/>
    <w:rsid w:val="00583422"/>
    <w:rsid w:val="005874C0"/>
    <w:rsid w:val="00592502"/>
    <w:rsid w:val="00597AB7"/>
    <w:rsid w:val="005A20B9"/>
    <w:rsid w:val="005B0C31"/>
    <w:rsid w:val="005B13D8"/>
    <w:rsid w:val="005D00BC"/>
    <w:rsid w:val="005D01F0"/>
    <w:rsid w:val="005D3860"/>
    <w:rsid w:val="005D4E6F"/>
    <w:rsid w:val="005D64BE"/>
    <w:rsid w:val="005D6511"/>
    <w:rsid w:val="005E7C57"/>
    <w:rsid w:val="005F03E6"/>
    <w:rsid w:val="005F5C4B"/>
    <w:rsid w:val="005F5EDD"/>
    <w:rsid w:val="005F6BA4"/>
    <w:rsid w:val="005F794E"/>
    <w:rsid w:val="00600240"/>
    <w:rsid w:val="00602C5B"/>
    <w:rsid w:val="00605964"/>
    <w:rsid w:val="00611D83"/>
    <w:rsid w:val="0061269E"/>
    <w:rsid w:val="006134CE"/>
    <w:rsid w:val="00614069"/>
    <w:rsid w:val="00626229"/>
    <w:rsid w:val="00627FC2"/>
    <w:rsid w:val="0063125B"/>
    <w:rsid w:val="006411E5"/>
    <w:rsid w:val="00641CAD"/>
    <w:rsid w:val="00642EEF"/>
    <w:rsid w:val="00646C89"/>
    <w:rsid w:val="0065127F"/>
    <w:rsid w:val="00655A11"/>
    <w:rsid w:val="00661273"/>
    <w:rsid w:val="00667021"/>
    <w:rsid w:val="006805C1"/>
    <w:rsid w:val="00680A1A"/>
    <w:rsid w:val="00680C02"/>
    <w:rsid w:val="0068170D"/>
    <w:rsid w:val="00681D25"/>
    <w:rsid w:val="00682547"/>
    <w:rsid w:val="00683CC9"/>
    <w:rsid w:val="0068488B"/>
    <w:rsid w:val="00686062"/>
    <w:rsid w:val="0069022D"/>
    <w:rsid w:val="006954AB"/>
    <w:rsid w:val="006A0152"/>
    <w:rsid w:val="006A6899"/>
    <w:rsid w:val="006B1BE2"/>
    <w:rsid w:val="006B3078"/>
    <w:rsid w:val="006E2124"/>
    <w:rsid w:val="006E2386"/>
    <w:rsid w:val="006E2408"/>
    <w:rsid w:val="006E7539"/>
    <w:rsid w:val="006F1D55"/>
    <w:rsid w:val="006F5BAA"/>
    <w:rsid w:val="00703BB6"/>
    <w:rsid w:val="007075F1"/>
    <w:rsid w:val="007112A9"/>
    <w:rsid w:val="00711FC9"/>
    <w:rsid w:val="00721228"/>
    <w:rsid w:val="00744F86"/>
    <w:rsid w:val="007522AF"/>
    <w:rsid w:val="0075454E"/>
    <w:rsid w:val="00761388"/>
    <w:rsid w:val="0076313F"/>
    <w:rsid w:val="0077431D"/>
    <w:rsid w:val="00782883"/>
    <w:rsid w:val="007828FA"/>
    <w:rsid w:val="00782F47"/>
    <w:rsid w:val="0079136B"/>
    <w:rsid w:val="00791DF3"/>
    <w:rsid w:val="00791E7E"/>
    <w:rsid w:val="00792F32"/>
    <w:rsid w:val="00793B9A"/>
    <w:rsid w:val="007A03F4"/>
    <w:rsid w:val="007A2320"/>
    <w:rsid w:val="007A638B"/>
    <w:rsid w:val="007B1BAC"/>
    <w:rsid w:val="007B26A3"/>
    <w:rsid w:val="007B62AF"/>
    <w:rsid w:val="007B74F3"/>
    <w:rsid w:val="007C4B4C"/>
    <w:rsid w:val="007D149C"/>
    <w:rsid w:val="007D1E19"/>
    <w:rsid w:val="007D415C"/>
    <w:rsid w:val="007D480E"/>
    <w:rsid w:val="007D5FA3"/>
    <w:rsid w:val="007E6811"/>
    <w:rsid w:val="007F22D7"/>
    <w:rsid w:val="007F624A"/>
    <w:rsid w:val="007F7B7F"/>
    <w:rsid w:val="008118E9"/>
    <w:rsid w:val="00813C30"/>
    <w:rsid w:val="00817294"/>
    <w:rsid w:val="008214A1"/>
    <w:rsid w:val="00821704"/>
    <w:rsid w:val="00824864"/>
    <w:rsid w:val="0082570A"/>
    <w:rsid w:val="00825A44"/>
    <w:rsid w:val="0082745D"/>
    <w:rsid w:val="00830A03"/>
    <w:rsid w:val="00834D07"/>
    <w:rsid w:val="00844BDC"/>
    <w:rsid w:val="0084506D"/>
    <w:rsid w:val="00845243"/>
    <w:rsid w:val="00845401"/>
    <w:rsid w:val="008462AB"/>
    <w:rsid w:val="0084757F"/>
    <w:rsid w:val="00847699"/>
    <w:rsid w:val="0085074F"/>
    <w:rsid w:val="00851FA9"/>
    <w:rsid w:val="008530CF"/>
    <w:rsid w:val="008541B4"/>
    <w:rsid w:val="00857A13"/>
    <w:rsid w:val="0086570B"/>
    <w:rsid w:val="0087292B"/>
    <w:rsid w:val="0087295B"/>
    <w:rsid w:val="00873071"/>
    <w:rsid w:val="00873346"/>
    <w:rsid w:val="00882FD6"/>
    <w:rsid w:val="008857D7"/>
    <w:rsid w:val="0088602E"/>
    <w:rsid w:val="00886B71"/>
    <w:rsid w:val="00892F56"/>
    <w:rsid w:val="00894393"/>
    <w:rsid w:val="00895875"/>
    <w:rsid w:val="008A2488"/>
    <w:rsid w:val="008A4183"/>
    <w:rsid w:val="008A73F7"/>
    <w:rsid w:val="008B02D3"/>
    <w:rsid w:val="008B0387"/>
    <w:rsid w:val="008B13E9"/>
    <w:rsid w:val="008B3F72"/>
    <w:rsid w:val="008B6533"/>
    <w:rsid w:val="008B66C0"/>
    <w:rsid w:val="008B7C16"/>
    <w:rsid w:val="008B7F0D"/>
    <w:rsid w:val="008C1A0B"/>
    <w:rsid w:val="008C6581"/>
    <w:rsid w:val="008D06DC"/>
    <w:rsid w:val="008D1AB0"/>
    <w:rsid w:val="008D7FBF"/>
    <w:rsid w:val="008E0AB6"/>
    <w:rsid w:val="008E55EE"/>
    <w:rsid w:val="008F0B3C"/>
    <w:rsid w:val="008F0C60"/>
    <w:rsid w:val="008F485E"/>
    <w:rsid w:val="00901CE0"/>
    <w:rsid w:val="00914711"/>
    <w:rsid w:val="00914E9D"/>
    <w:rsid w:val="009168C3"/>
    <w:rsid w:val="009179DA"/>
    <w:rsid w:val="009223A6"/>
    <w:rsid w:val="00935298"/>
    <w:rsid w:val="00935BBF"/>
    <w:rsid w:val="009424CF"/>
    <w:rsid w:val="009425A0"/>
    <w:rsid w:val="00944A61"/>
    <w:rsid w:val="00944C5C"/>
    <w:rsid w:val="00945651"/>
    <w:rsid w:val="00961B4E"/>
    <w:rsid w:val="00963295"/>
    <w:rsid w:val="00965046"/>
    <w:rsid w:val="009701E3"/>
    <w:rsid w:val="00972CE7"/>
    <w:rsid w:val="009746FE"/>
    <w:rsid w:val="00976BAE"/>
    <w:rsid w:val="00983938"/>
    <w:rsid w:val="00992947"/>
    <w:rsid w:val="00994B45"/>
    <w:rsid w:val="00997DB2"/>
    <w:rsid w:val="009A04A9"/>
    <w:rsid w:val="009A0B2D"/>
    <w:rsid w:val="009A2612"/>
    <w:rsid w:val="009A2690"/>
    <w:rsid w:val="009A4080"/>
    <w:rsid w:val="009A4FD8"/>
    <w:rsid w:val="009B384D"/>
    <w:rsid w:val="009B7EF3"/>
    <w:rsid w:val="009C10C8"/>
    <w:rsid w:val="009C3109"/>
    <w:rsid w:val="009C4895"/>
    <w:rsid w:val="009C71A2"/>
    <w:rsid w:val="009D1577"/>
    <w:rsid w:val="009D5146"/>
    <w:rsid w:val="009D5907"/>
    <w:rsid w:val="009D5D1E"/>
    <w:rsid w:val="009E2A3E"/>
    <w:rsid w:val="009E53BB"/>
    <w:rsid w:val="009E67B3"/>
    <w:rsid w:val="009F201C"/>
    <w:rsid w:val="009F58C7"/>
    <w:rsid w:val="009F5997"/>
    <w:rsid w:val="00A05561"/>
    <w:rsid w:val="00A13056"/>
    <w:rsid w:val="00A17CB1"/>
    <w:rsid w:val="00A21101"/>
    <w:rsid w:val="00A23DFA"/>
    <w:rsid w:val="00A24AE5"/>
    <w:rsid w:val="00A267E3"/>
    <w:rsid w:val="00A32DA3"/>
    <w:rsid w:val="00A43C6F"/>
    <w:rsid w:val="00A52921"/>
    <w:rsid w:val="00A63E33"/>
    <w:rsid w:val="00A65A92"/>
    <w:rsid w:val="00A760C9"/>
    <w:rsid w:val="00A76979"/>
    <w:rsid w:val="00A77185"/>
    <w:rsid w:val="00A80F5C"/>
    <w:rsid w:val="00A8102D"/>
    <w:rsid w:val="00A85CA6"/>
    <w:rsid w:val="00A86551"/>
    <w:rsid w:val="00A91F66"/>
    <w:rsid w:val="00AA4103"/>
    <w:rsid w:val="00AA720F"/>
    <w:rsid w:val="00AB5ECF"/>
    <w:rsid w:val="00AD16BE"/>
    <w:rsid w:val="00AD2D49"/>
    <w:rsid w:val="00AD384D"/>
    <w:rsid w:val="00AD50D4"/>
    <w:rsid w:val="00AE46C9"/>
    <w:rsid w:val="00AE7FB1"/>
    <w:rsid w:val="00AF5B38"/>
    <w:rsid w:val="00B000F9"/>
    <w:rsid w:val="00B025E9"/>
    <w:rsid w:val="00B115FB"/>
    <w:rsid w:val="00B1595C"/>
    <w:rsid w:val="00B17D2C"/>
    <w:rsid w:val="00B2029A"/>
    <w:rsid w:val="00B206CB"/>
    <w:rsid w:val="00B35856"/>
    <w:rsid w:val="00B42C81"/>
    <w:rsid w:val="00B43BB1"/>
    <w:rsid w:val="00B51BC7"/>
    <w:rsid w:val="00B608F6"/>
    <w:rsid w:val="00B61B62"/>
    <w:rsid w:val="00B658CD"/>
    <w:rsid w:val="00B73E9E"/>
    <w:rsid w:val="00B80DEC"/>
    <w:rsid w:val="00B822A4"/>
    <w:rsid w:val="00B873C4"/>
    <w:rsid w:val="00B87851"/>
    <w:rsid w:val="00B9159D"/>
    <w:rsid w:val="00B951C6"/>
    <w:rsid w:val="00B96872"/>
    <w:rsid w:val="00BB2FB0"/>
    <w:rsid w:val="00BB3069"/>
    <w:rsid w:val="00BB38B4"/>
    <w:rsid w:val="00BB5030"/>
    <w:rsid w:val="00BB6334"/>
    <w:rsid w:val="00BB7A19"/>
    <w:rsid w:val="00BC1C79"/>
    <w:rsid w:val="00BC49AF"/>
    <w:rsid w:val="00BC55AB"/>
    <w:rsid w:val="00BC7A9A"/>
    <w:rsid w:val="00BC7ABF"/>
    <w:rsid w:val="00BD2EC7"/>
    <w:rsid w:val="00BD5C03"/>
    <w:rsid w:val="00BF06A5"/>
    <w:rsid w:val="00BF3A6B"/>
    <w:rsid w:val="00C05401"/>
    <w:rsid w:val="00C065AC"/>
    <w:rsid w:val="00C11CF7"/>
    <w:rsid w:val="00C123D8"/>
    <w:rsid w:val="00C16C64"/>
    <w:rsid w:val="00C237BB"/>
    <w:rsid w:val="00C32560"/>
    <w:rsid w:val="00C33972"/>
    <w:rsid w:val="00C41494"/>
    <w:rsid w:val="00C45A8F"/>
    <w:rsid w:val="00C673D2"/>
    <w:rsid w:val="00C72450"/>
    <w:rsid w:val="00C7306D"/>
    <w:rsid w:val="00C77B2F"/>
    <w:rsid w:val="00C77C23"/>
    <w:rsid w:val="00C823FC"/>
    <w:rsid w:val="00C8348A"/>
    <w:rsid w:val="00C93124"/>
    <w:rsid w:val="00C97A4F"/>
    <w:rsid w:val="00C97E9F"/>
    <w:rsid w:val="00CB02E9"/>
    <w:rsid w:val="00CB7159"/>
    <w:rsid w:val="00CD20AC"/>
    <w:rsid w:val="00CD7517"/>
    <w:rsid w:val="00CE197F"/>
    <w:rsid w:val="00CF217C"/>
    <w:rsid w:val="00CF5F61"/>
    <w:rsid w:val="00CF6BEE"/>
    <w:rsid w:val="00CF74DF"/>
    <w:rsid w:val="00D01422"/>
    <w:rsid w:val="00D02CCC"/>
    <w:rsid w:val="00D2161E"/>
    <w:rsid w:val="00D230F2"/>
    <w:rsid w:val="00D25412"/>
    <w:rsid w:val="00D256F4"/>
    <w:rsid w:val="00D359B0"/>
    <w:rsid w:val="00D46055"/>
    <w:rsid w:val="00D46EAF"/>
    <w:rsid w:val="00D50BCC"/>
    <w:rsid w:val="00D52FED"/>
    <w:rsid w:val="00D54A71"/>
    <w:rsid w:val="00D6000E"/>
    <w:rsid w:val="00D600DD"/>
    <w:rsid w:val="00D60C6E"/>
    <w:rsid w:val="00D71A2C"/>
    <w:rsid w:val="00D72974"/>
    <w:rsid w:val="00D748E4"/>
    <w:rsid w:val="00D87363"/>
    <w:rsid w:val="00D91464"/>
    <w:rsid w:val="00D93708"/>
    <w:rsid w:val="00DA0754"/>
    <w:rsid w:val="00DA41EE"/>
    <w:rsid w:val="00DB0412"/>
    <w:rsid w:val="00DB60A0"/>
    <w:rsid w:val="00DC295A"/>
    <w:rsid w:val="00DC48BA"/>
    <w:rsid w:val="00DD3472"/>
    <w:rsid w:val="00DD451E"/>
    <w:rsid w:val="00DE0D13"/>
    <w:rsid w:val="00DE315A"/>
    <w:rsid w:val="00DE6D44"/>
    <w:rsid w:val="00DE70DD"/>
    <w:rsid w:val="00DE7436"/>
    <w:rsid w:val="00DF072F"/>
    <w:rsid w:val="00DF12B2"/>
    <w:rsid w:val="00DF1F7A"/>
    <w:rsid w:val="00DF5927"/>
    <w:rsid w:val="00E05A99"/>
    <w:rsid w:val="00E104C3"/>
    <w:rsid w:val="00E110C4"/>
    <w:rsid w:val="00E13FC7"/>
    <w:rsid w:val="00E146DD"/>
    <w:rsid w:val="00E156F5"/>
    <w:rsid w:val="00E304B5"/>
    <w:rsid w:val="00E30898"/>
    <w:rsid w:val="00E32348"/>
    <w:rsid w:val="00E359CD"/>
    <w:rsid w:val="00E42FE6"/>
    <w:rsid w:val="00E4575E"/>
    <w:rsid w:val="00E65EB2"/>
    <w:rsid w:val="00E67996"/>
    <w:rsid w:val="00E70D06"/>
    <w:rsid w:val="00E72392"/>
    <w:rsid w:val="00E72526"/>
    <w:rsid w:val="00E76B7C"/>
    <w:rsid w:val="00E849A3"/>
    <w:rsid w:val="00E84C19"/>
    <w:rsid w:val="00E85A83"/>
    <w:rsid w:val="00E90920"/>
    <w:rsid w:val="00E92E05"/>
    <w:rsid w:val="00EA1A7F"/>
    <w:rsid w:val="00EA3727"/>
    <w:rsid w:val="00EA3A1B"/>
    <w:rsid w:val="00EB0372"/>
    <w:rsid w:val="00EB0A38"/>
    <w:rsid w:val="00EB0B3E"/>
    <w:rsid w:val="00EB207E"/>
    <w:rsid w:val="00EB65FB"/>
    <w:rsid w:val="00EC5A56"/>
    <w:rsid w:val="00EC70C8"/>
    <w:rsid w:val="00ED27CC"/>
    <w:rsid w:val="00EE1127"/>
    <w:rsid w:val="00EE26F2"/>
    <w:rsid w:val="00EE3E37"/>
    <w:rsid w:val="00EE4F13"/>
    <w:rsid w:val="00EE765B"/>
    <w:rsid w:val="00EF6EC9"/>
    <w:rsid w:val="00F0168A"/>
    <w:rsid w:val="00F053C3"/>
    <w:rsid w:val="00F0771D"/>
    <w:rsid w:val="00F10BE2"/>
    <w:rsid w:val="00F11268"/>
    <w:rsid w:val="00F15945"/>
    <w:rsid w:val="00F2348D"/>
    <w:rsid w:val="00F33A61"/>
    <w:rsid w:val="00F35580"/>
    <w:rsid w:val="00F4005C"/>
    <w:rsid w:val="00F41523"/>
    <w:rsid w:val="00F4377C"/>
    <w:rsid w:val="00F44A07"/>
    <w:rsid w:val="00F45A7D"/>
    <w:rsid w:val="00F50D28"/>
    <w:rsid w:val="00F537A6"/>
    <w:rsid w:val="00F53856"/>
    <w:rsid w:val="00F665F6"/>
    <w:rsid w:val="00F71D1B"/>
    <w:rsid w:val="00F741FE"/>
    <w:rsid w:val="00F7688D"/>
    <w:rsid w:val="00F81A6C"/>
    <w:rsid w:val="00F92309"/>
    <w:rsid w:val="00F928A2"/>
    <w:rsid w:val="00F961AC"/>
    <w:rsid w:val="00FA49F0"/>
    <w:rsid w:val="00FA507D"/>
    <w:rsid w:val="00FB06E5"/>
    <w:rsid w:val="00FC0B07"/>
    <w:rsid w:val="00FC5851"/>
    <w:rsid w:val="00FC6371"/>
    <w:rsid w:val="00FD0610"/>
    <w:rsid w:val="00FD51C7"/>
    <w:rsid w:val="00FE4089"/>
    <w:rsid w:val="00FE75F7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C7A9A"/>
  </w:style>
  <w:style w:type="character" w:styleId="af">
    <w:name w:val="footnote reference"/>
    <w:uiPriority w:val="99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character" w:styleId="af1">
    <w:name w:val="annotation reference"/>
    <w:rsid w:val="00AD2D49"/>
    <w:rPr>
      <w:sz w:val="16"/>
      <w:szCs w:val="16"/>
    </w:rPr>
  </w:style>
  <w:style w:type="paragraph" w:styleId="af2">
    <w:name w:val="annotation text"/>
    <w:basedOn w:val="a"/>
    <w:link w:val="af3"/>
    <w:rsid w:val="00AD2D4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D2D49"/>
  </w:style>
  <w:style w:type="paragraph" w:styleId="af4">
    <w:name w:val="annotation subject"/>
    <w:basedOn w:val="af2"/>
    <w:next w:val="af2"/>
    <w:link w:val="af5"/>
    <w:rsid w:val="00AD2D49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AD2D49"/>
    <w:rPr>
      <w:b/>
      <w:bCs/>
    </w:rPr>
  </w:style>
  <w:style w:type="paragraph" w:customStyle="1" w:styleId="ConsNormal">
    <w:name w:val="ConsNormal"/>
    <w:uiPriority w:val="99"/>
    <w:rsid w:val="009A26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C7A9A"/>
  </w:style>
  <w:style w:type="character" w:styleId="af">
    <w:name w:val="footnote reference"/>
    <w:uiPriority w:val="99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character" w:styleId="af1">
    <w:name w:val="annotation reference"/>
    <w:rsid w:val="00AD2D49"/>
    <w:rPr>
      <w:sz w:val="16"/>
      <w:szCs w:val="16"/>
    </w:rPr>
  </w:style>
  <w:style w:type="paragraph" w:styleId="af2">
    <w:name w:val="annotation text"/>
    <w:basedOn w:val="a"/>
    <w:link w:val="af3"/>
    <w:rsid w:val="00AD2D4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D2D49"/>
  </w:style>
  <w:style w:type="paragraph" w:styleId="af4">
    <w:name w:val="annotation subject"/>
    <w:basedOn w:val="af2"/>
    <w:next w:val="af2"/>
    <w:link w:val="af5"/>
    <w:rsid w:val="00AD2D49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AD2D49"/>
    <w:rPr>
      <w:b/>
      <w:bCs/>
    </w:rPr>
  </w:style>
  <w:style w:type="paragraph" w:customStyle="1" w:styleId="ConsNormal">
    <w:name w:val="ConsNormal"/>
    <w:uiPriority w:val="99"/>
    <w:rsid w:val="009A26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93A3A2312685E3875D995A3DF95B8A9728C23A8E70CE65F678C50113Q0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E7B2BED16D0EC8BA527B15DA3C845E48BE24FB277B83B9446CD2F6F0z1PCN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93A3A2312685E3875D995A3DF95B8A9728C23A8E70CE65F678C50113Q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3C0018101911653F86554726404A403FEBF33EC9F9CDEF46CBFB15B07A03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0E7B2BED16D0EC8BA527B15DA3C845E48BE24FB277B83B9446CD2F6F0z1PCN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73DA8337EEF92CD6973639E8F5DE4B4B0E490AB8E43E24C1407729662B2A4A78F659069D264EE067CE4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6318-0937-4507-BF39-906A5157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11953</Words>
  <Characters>68134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79928</CharactersWithSpaces>
  <SharedDoc>false</SharedDoc>
  <HLinks>
    <vt:vector size="36" baseType="variant">
      <vt:variant>
        <vt:i4>4587602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8257599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consultantplus://offline/ref=573DA8337EEF92CD6973639E8F5DE4B4B0E490AB8E43E24C1407729662B2A4A78F659069D264EE067CE4O</vt:lpwstr>
      </vt:variant>
      <vt:variant>
        <vt:lpwstr/>
      </vt:variant>
      <vt:variant>
        <vt:i4>3407969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consultantplus://offline/ref=F693A3A2312685E3875D995A3DF95B8A9728C23A8E70CE65F678C50113Q0I</vt:lpwstr>
      </vt:variant>
      <vt:variant>
        <vt:lpwstr/>
      </vt:variant>
      <vt:variant>
        <vt:i4>4587531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consultantplus://offline/ref=20E7B2BED16D0EC8BA527B15DA3C845E48BE24FB277B83B9446CD2F6F0z1PCN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consultantplus://offline/ref=F693A3A2312685E3875D995A3DF95B8A9728C23A8E70CE65F678C50113Q0I</vt:lpwstr>
      </vt:variant>
      <vt:variant>
        <vt:lpwstr/>
      </vt:variant>
      <vt:variant>
        <vt:i4>4587531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consultantplus://offline/ref=20E7B2BED16D0EC8BA527B15DA3C845E48BE24FB277B83B9446CD2F6F0z1PCN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Мария Васильевна Полякова</cp:lastModifiedBy>
  <cp:revision>2</cp:revision>
  <cp:lastPrinted>2016-02-29T11:56:00Z</cp:lastPrinted>
  <dcterms:created xsi:type="dcterms:W3CDTF">2016-03-14T10:39:00Z</dcterms:created>
  <dcterms:modified xsi:type="dcterms:W3CDTF">2016-03-14T10:39:00Z</dcterms:modified>
</cp:coreProperties>
</file>