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5" w:rsidRPr="00CD0963" w:rsidRDefault="00C24C99" w:rsidP="000B2A5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mallCaps/>
          <w:noProof/>
          <w:sz w:val="28"/>
          <w:szCs w:val="28"/>
        </w:rPr>
        <w:drawing>
          <wp:inline distT="0" distB="0" distL="0" distR="0">
            <wp:extent cx="436245" cy="542290"/>
            <wp:effectExtent l="0" t="0" r="190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A4" w:rsidRDefault="000B2A55" w:rsidP="000B2A55">
      <w:pPr>
        <w:spacing w:line="288" w:lineRule="auto"/>
        <w:jc w:val="center"/>
        <w:rPr>
          <w:b/>
          <w:smallCaps/>
          <w:sz w:val="32"/>
          <w:szCs w:val="32"/>
        </w:rPr>
      </w:pPr>
      <w:r w:rsidRPr="00A20DA4">
        <w:rPr>
          <w:b/>
          <w:smallCaps/>
          <w:sz w:val="32"/>
          <w:szCs w:val="32"/>
        </w:rPr>
        <w:t xml:space="preserve">АДМИНИСТРАЦИЯ ВОРОБЬЕВСКОГО </w:t>
      </w:r>
    </w:p>
    <w:p w:rsidR="000B2A55" w:rsidRPr="00A20DA4" w:rsidRDefault="000B2A55" w:rsidP="000B2A55">
      <w:pPr>
        <w:spacing w:line="288" w:lineRule="auto"/>
        <w:jc w:val="center"/>
        <w:rPr>
          <w:b/>
          <w:sz w:val="32"/>
          <w:szCs w:val="32"/>
        </w:rPr>
      </w:pPr>
      <w:r w:rsidRPr="00A20DA4">
        <w:rPr>
          <w:b/>
          <w:smallCaps/>
          <w:sz w:val="32"/>
          <w:szCs w:val="32"/>
        </w:rPr>
        <w:t>МУНИЦИПАЛЬНОГО РА</w:t>
      </w:r>
      <w:r w:rsidRPr="00A20DA4">
        <w:rPr>
          <w:b/>
          <w:smallCaps/>
          <w:sz w:val="32"/>
          <w:szCs w:val="32"/>
        </w:rPr>
        <w:t>Й</w:t>
      </w:r>
      <w:r w:rsidRPr="00A20DA4">
        <w:rPr>
          <w:b/>
          <w:smallCaps/>
          <w:sz w:val="32"/>
          <w:szCs w:val="32"/>
        </w:rPr>
        <w:t>ОНА</w:t>
      </w:r>
      <w:r w:rsidR="00A20DA4">
        <w:rPr>
          <w:b/>
          <w:smallCaps/>
          <w:sz w:val="32"/>
          <w:szCs w:val="32"/>
        </w:rPr>
        <w:t xml:space="preserve"> </w:t>
      </w:r>
      <w:r w:rsidRPr="00A20DA4">
        <w:rPr>
          <w:b/>
          <w:smallCaps/>
          <w:sz w:val="32"/>
          <w:szCs w:val="32"/>
        </w:rPr>
        <w:t>ВОРОНЕЖСКОЙ ОБЛАСТИ</w:t>
      </w:r>
    </w:p>
    <w:p w:rsidR="000B2A55" w:rsidRDefault="000B2A55" w:rsidP="000B2A55">
      <w:pPr>
        <w:spacing w:line="288" w:lineRule="auto"/>
        <w:jc w:val="center"/>
        <w:rPr>
          <w:rFonts w:ascii="Arial" w:hAnsi="Arial"/>
        </w:rPr>
      </w:pPr>
    </w:p>
    <w:p w:rsidR="000B2A55" w:rsidRPr="00A20DA4" w:rsidRDefault="000B2A55" w:rsidP="000B2A55">
      <w:pPr>
        <w:spacing w:line="288" w:lineRule="auto"/>
        <w:jc w:val="center"/>
        <w:rPr>
          <w:b/>
          <w:sz w:val="36"/>
          <w:szCs w:val="36"/>
        </w:rPr>
      </w:pPr>
      <w:r w:rsidRPr="00A20DA4">
        <w:rPr>
          <w:b/>
          <w:sz w:val="36"/>
          <w:szCs w:val="36"/>
        </w:rPr>
        <w:t>П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О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С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Т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А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Н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О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В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Л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Е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Н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И</w:t>
      </w:r>
      <w:r w:rsidR="00A20DA4">
        <w:rPr>
          <w:b/>
          <w:sz w:val="36"/>
          <w:szCs w:val="36"/>
        </w:rPr>
        <w:t xml:space="preserve"> </w:t>
      </w:r>
      <w:r w:rsidRPr="00A20DA4">
        <w:rPr>
          <w:b/>
          <w:sz w:val="36"/>
          <w:szCs w:val="36"/>
        </w:rPr>
        <w:t>Е</w:t>
      </w:r>
      <w:r w:rsidR="00A20DA4">
        <w:rPr>
          <w:b/>
          <w:sz w:val="36"/>
          <w:szCs w:val="36"/>
        </w:rPr>
        <w:t xml:space="preserve"> </w:t>
      </w:r>
    </w:p>
    <w:p w:rsidR="000B2A55" w:rsidRDefault="000B2A55" w:rsidP="000B2A55">
      <w:pPr>
        <w:spacing w:line="288" w:lineRule="auto"/>
        <w:jc w:val="center"/>
        <w:rPr>
          <w:b/>
          <w:sz w:val="32"/>
        </w:rPr>
      </w:pPr>
    </w:p>
    <w:p w:rsidR="000B2A55" w:rsidRDefault="000B2A55" w:rsidP="000B2A55">
      <w:pPr>
        <w:spacing w:line="288" w:lineRule="auto"/>
        <w:jc w:val="both"/>
        <w:rPr>
          <w:u w:val="single"/>
        </w:rPr>
      </w:pPr>
    </w:p>
    <w:p w:rsidR="000B2A55" w:rsidRPr="000B2A55" w:rsidRDefault="000B2A55" w:rsidP="000B2A55">
      <w:pPr>
        <w:spacing w:line="288" w:lineRule="auto"/>
        <w:jc w:val="both"/>
        <w:rPr>
          <w:sz w:val="28"/>
          <w:szCs w:val="28"/>
          <w:u w:val="single"/>
        </w:rPr>
      </w:pPr>
      <w:r w:rsidRPr="000B2A55">
        <w:rPr>
          <w:sz w:val="28"/>
          <w:szCs w:val="28"/>
          <w:u w:val="single"/>
        </w:rPr>
        <w:t xml:space="preserve">от   </w:t>
      </w:r>
      <w:r w:rsidR="009D6AC6">
        <w:rPr>
          <w:sz w:val="28"/>
          <w:szCs w:val="28"/>
          <w:u w:val="single"/>
        </w:rPr>
        <w:t xml:space="preserve">18 июля </w:t>
      </w:r>
      <w:r w:rsidR="00015DF1">
        <w:rPr>
          <w:sz w:val="28"/>
          <w:szCs w:val="28"/>
          <w:u w:val="single"/>
        </w:rPr>
        <w:t xml:space="preserve"> 2015 </w:t>
      </w:r>
      <w:r w:rsidR="009D6AC6">
        <w:rPr>
          <w:sz w:val="28"/>
          <w:szCs w:val="28"/>
          <w:u w:val="single"/>
        </w:rPr>
        <w:t>г.      №      318</w:t>
      </w:r>
      <w:r w:rsidRPr="000B2A55">
        <w:rPr>
          <w:sz w:val="28"/>
          <w:szCs w:val="28"/>
          <w:u w:val="single"/>
        </w:rPr>
        <w:t xml:space="preserve">  </w:t>
      </w:r>
    </w:p>
    <w:p w:rsidR="000B2A55" w:rsidRDefault="000B2A55" w:rsidP="000B2A55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0B2A55" w:rsidRDefault="000B2A55" w:rsidP="000B2A55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0B2A55" w:rsidRPr="000B2A55" w:rsidTr="004465EF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B2A55" w:rsidRDefault="000B2A55" w:rsidP="00F95D0C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4465EF">
              <w:rPr>
                <w:b/>
                <w:sz w:val="28"/>
                <w:szCs w:val="28"/>
              </w:rPr>
              <w:t>Об утверждении административного регламента администрации Воробьевского муниципального района по предоставлению муниципальной услуги «</w:t>
            </w:r>
            <w:r w:rsidR="00F95D0C">
              <w:rPr>
                <w:b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4465EF">
              <w:rPr>
                <w:b/>
                <w:sz w:val="28"/>
                <w:szCs w:val="28"/>
              </w:rPr>
              <w:t xml:space="preserve">»  </w:t>
            </w:r>
          </w:p>
          <w:p w:rsidR="00060274" w:rsidRDefault="00060274" w:rsidP="00F95D0C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  <w:p w:rsidR="00060274" w:rsidRPr="004465EF" w:rsidRDefault="00060274" w:rsidP="00F95D0C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2A55" w:rsidRPr="00015DF1" w:rsidRDefault="000B2A55" w:rsidP="004465EF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r w:rsidRPr="0078530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становлениями администрации Воробьевского муниципального района от 01.06.2012 г. № 213 «О порядке разработки и утверждения администрати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ных регламентов предоставления муниципальных услуг»</w:t>
      </w:r>
      <w:r w:rsidR="00BD4ADA">
        <w:rPr>
          <w:sz w:val="28"/>
          <w:szCs w:val="28"/>
        </w:rPr>
        <w:t xml:space="preserve"> в редакции пост</w:t>
      </w:r>
      <w:r w:rsidR="00BD4ADA">
        <w:rPr>
          <w:sz w:val="28"/>
          <w:szCs w:val="28"/>
        </w:rPr>
        <w:t>а</w:t>
      </w:r>
      <w:r w:rsidR="00BD4ADA">
        <w:rPr>
          <w:sz w:val="28"/>
          <w:szCs w:val="28"/>
        </w:rPr>
        <w:t>новления администрации муниципального района № 589 от 02.10.2014 г.</w:t>
      </w:r>
      <w:r w:rsidRPr="00785301">
        <w:rPr>
          <w:sz w:val="28"/>
          <w:szCs w:val="28"/>
        </w:rPr>
        <w:t xml:space="preserve"> и от </w:t>
      </w:r>
      <w:r w:rsidR="00015DF1">
        <w:rPr>
          <w:sz w:val="28"/>
          <w:szCs w:val="28"/>
        </w:rPr>
        <w:t>08.10.2014</w:t>
      </w:r>
      <w:r w:rsidRPr="00785301">
        <w:rPr>
          <w:sz w:val="28"/>
          <w:szCs w:val="28"/>
        </w:rPr>
        <w:t xml:space="preserve"> г. № </w:t>
      </w:r>
      <w:r w:rsidR="00015DF1">
        <w:rPr>
          <w:sz w:val="28"/>
          <w:szCs w:val="28"/>
        </w:rPr>
        <w:t>603</w:t>
      </w:r>
      <w:r w:rsidRPr="00785301">
        <w:rPr>
          <w:sz w:val="28"/>
          <w:szCs w:val="28"/>
        </w:rPr>
        <w:t xml:space="preserve"> «</w:t>
      </w:r>
      <w:r w:rsidRPr="00785301">
        <w:rPr>
          <w:rStyle w:val="FontStyle11"/>
          <w:sz w:val="28"/>
          <w:szCs w:val="28"/>
        </w:rPr>
        <w:t>Об утверждении перечней государственных и муниц</w:t>
      </w:r>
      <w:r w:rsidRPr="00785301">
        <w:rPr>
          <w:rStyle w:val="FontStyle11"/>
          <w:sz w:val="28"/>
          <w:szCs w:val="28"/>
        </w:rPr>
        <w:t>и</w:t>
      </w:r>
      <w:r w:rsidRPr="00785301">
        <w:rPr>
          <w:rStyle w:val="FontStyle11"/>
          <w:sz w:val="28"/>
          <w:szCs w:val="28"/>
        </w:rPr>
        <w:t>пальных услуг, предоставляемых администрацией Воробьевского муниц</w:t>
      </w:r>
      <w:r w:rsidRPr="00785301">
        <w:rPr>
          <w:rStyle w:val="FontStyle11"/>
          <w:sz w:val="28"/>
          <w:szCs w:val="28"/>
        </w:rPr>
        <w:t>и</w:t>
      </w:r>
      <w:r w:rsidRPr="00785301">
        <w:rPr>
          <w:rStyle w:val="FontStyle11"/>
          <w:sz w:val="28"/>
          <w:szCs w:val="28"/>
        </w:rPr>
        <w:t>пального района»</w:t>
      </w:r>
      <w:r w:rsidR="00015DF1">
        <w:rPr>
          <w:rStyle w:val="FontStyle11"/>
          <w:sz w:val="28"/>
          <w:szCs w:val="28"/>
        </w:rPr>
        <w:t xml:space="preserve"> в редакции постановления от 19.06.2015 г. № 281</w:t>
      </w:r>
      <w:r w:rsidR="00506A92">
        <w:rPr>
          <w:rStyle w:val="FontStyle11"/>
          <w:sz w:val="28"/>
          <w:szCs w:val="28"/>
        </w:rPr>
        <w:t>,</w:t>
      </w:r>
      <w:r w:rsidRPr="00785301">
        <w:rPr>
          <w:rStyle w:val="FontStyle11"/>
          <w:sz w:val="28"/>
          <w:szCs w:val="28"/>
        </w:rPr>
        <w:t xml:space="preserve"> админ</w:t>
      </w:r>
      <w:r w:rsidRPr="00785301">
        <w:rPr>
          <w:rStyle w:val="FontStyle11"/>
          <w:sz w:val="28"/>
          <w:szCs w:val="28"/>
        </w:rPr>
        <w:t>и</w:t>
      </w:r>
      <w:r w:rsidRPr="00785301">
        <w:rPr>
          <w:rStyle w:val="FontStyle11"/>
          <w:sz w:val="28"/>
          <w:szCs w:val="28"/>
        </w:rPr>
        <w:t>страция Воробьевского муниципального района</w:t>
      </w:r>
      <w:r w:rsidR="00A20DA4">
        <w:rPr>
          <w:rStyle w:val="FontStyle11"/>
          <w:sz w:val="28"/>
          <w:szCs w:val="28"/>
        </w:rPr>
        <w:t xml:space="preserve"> </w:t>
      </w:r>
      <w:r w:rsidRPr="00785301">
        <w:rPr>
          <w:rStyle w:val="FontStyle11"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п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о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с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т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а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н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о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в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л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я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е</w:t>
      </w:r>
      <w:r w:rsidR="00015DF1">
        <w:rPr>
          <w:rStyle w:val="FontStyle11"/>
          <w:b/>
          <w:sz w:val="28"/>
          <w:szCs w:val="28"/>
        </w:rPr>
        <w:t xml:space="preserve"> </w:t>
      </w:r>
      <w:r w:rsidR="00015DF1" w:rsidRPr="00015DF1">
        <w:rPr>
          <w:rStyle w:val="FontStyle11"/>
          <w:b/>
          <w:sz w:val="28"/>
          <w:szCs w:val="28"/>
        </w:rPr>
        <w:t>т</w:t>
      </w:r>
      <w:r w:rsidRPr="00015DF1">
        <w:rPr>
          <w:rStyle w:val="FontStyle11"/>
          <w:b/>
          <w:sz w:val="28"/>
          <w:szCs w:val="28"/>
        </w:rPr>
        <w:t>:</w:t>
      </w:r>
    </w:p>
    <w:p w:rsidR="004465EF" w:rsidRPr="00BD4ADA" w:rsidRDefault="000B2A55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D4ADA">
        <w:rPr>
          <w:sz w:val="28"/>
          <w:szCs w:val="28"/>
        </w:rPr>
        <w:tab/>
        <w:t>1. Утвердить прилагаемый Административный регламент</w:t>
      </w:r>
      <w:r w:rsidR="00506A92" w:rsidRPr="00BD4ADA">
        <w:rPr>
          <w:sz w:val="28"/>
          <w:szCs w:val="28"/>
        </w:rPr>
        <w:t xml:space="preserve"> </w:t>
      </w:r>
      <w:r w:rsidRPr="00BD4ADA">
        <w:rPr>
          <w:sz w:val="28"/>
          <w:szCs w:val="28"/>
        </w:rPr>
        <w:t>администр</w:t>
      </w:r>
      <w:r w:rsidRPr="00BD4ADA">
        <w:rPr>
          <w:sz w:val="28"/>
          <w:szCs w:val="28"/>
        </w:rPr>
        <w:t>а</w:t>
      </w:r>
      <w:r w:rsidRPr="00BD4ADA">
        <w:rPr>
          <w:sz w:val="28"/>
          <w:szCs w:val="28"/>
        </w:rPr>
        <w:t xml:space="preserve">ции Воробьевского муниципального района </w:t>
      </w:r>
      <w:r w:rsidR="004465EF" w:rsidRPr="00BD4ADA">
        <w:rPr>
          <w:sz w:val="28"/>
          <w:szCs w:val="28"/>
        </w:rPr>
        <w:t>по предоставлению муниц</w:t>
      </w:r>
      <w:r w:rsidR="004465EF" w:rsidRPr="00BD4ADA">
        <w:rPr>
          <w:sz w:val="28"/>
          <w:szCs w:val="28"/>
        </w:rPr>
        <w:t>и</w:t>
      </w:r>
      <w:r w:rsidR="004465EF" w:rsidRPr="00BD4ADA">
        <w:rPr>
          <w:sz w:val="28"/>
          <w:szCs w:val="28"/>
        </w:rPr>
        <w:t>пальной услуги "</w:t>
      </w:r>
      <w:r w:rsidR="00F95D0C" w:rsidRPr="00F95D0C">
        <w:rPr>
          <w:sz w:val="28"/>
          <w:szCs w:val="28"/>
        </w:rPr>
        <w:t>Прекращение права постоянного (бессрочного) пользов</w:t>
      </w:r>
      <w:r w:rsidR="00F95D0C" w:rsidRPr="00F95D0C">
        <w:rPr>
          <w:sz w:val="28"/>
          <w:szCs w:val="28"/>
        </w:rPr>
        <w:t>а</w:t>
      </w:r>
      <w:r w:rsidR="00F95D0C" w:rsidRPr="00F95D0C">
        <w:rPr>
          <w:sz w:val="28"/>
          <w:szCs w:val="28"/>
        </w:rPr>
        <w:t>ния земельными участками, находящимися в муниципальной собс</w:t>
      </w:r>
      <w:r w:rsidR="00F95D0C" w:rsidRPr="00F95D0C">
        <w:rPr>
          <w:sz w:val="28"/>
          <w:szCs w:val="28"/>
        </w:rPr>
        <w:t>т</w:t>
      </w:r>
      <w:r w:rsidR="00F95D0C" w:rsidRPr="00F95D0C">
        <w:rPr>
          <w:sz w:val="28"/>
          <w:szCs w:val="28"/>
        </w:rPr>
        <w:t xml:space="preserve">венности </w:t>
      </w:r>
      <w:r w:rsidR="004465EF" w:rsidRPr="00BD4ADA">
        <w:rPr>
          <w:sz w:val="28"/>
          <w:szCs w:val="28"/>
        </w:rPr>
        <w:t>"</w:t>
      </w:r>
    </w:p>
    <w:p w:rsidR="00041BFC" w:rsidRDefault="00041BFC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041BFC" w:rsidSect="00041BFC">
          <w:pgSz w:w="11906" w:h="16838"/>
          <w:pgMar w:top="397" w:right="567" w:bottom="1701" w:left="1985" w:header="709" w:footer="709" w:gutter="0"/>
          <w:cols w:space="708"/>
          <w:docGrid w:linePitch="360"/>
        </w:sectPr>
      </w:pPr>
    </w:p>
    <w:p w:rsidR="005C4F30" w:rsidRDefault="004465EF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5C4F30" w:rsidSect="00041BFC">
          <w:pgSz w:w="11906" w:h="16838"/>
          <w:pgMar w:top="397" w:right="567" w:bottom="170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</w:t>
      </w:r>
    </w:p>
    <w:p w:rsidR="005C4F30" w:rsidRDefault="005C4F30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4ADA" w:rsidRDefault="000B2A55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2. </w:t>
      </w:r>
      <w:r w:rsidR="00F95D0C">
        <w:rPr>
          <w:sz w:val="28"/>
          <w:szCs w:val="28"/>
        </w:rPr>
        <w:t xml:space="preserve">Признать утратившим силу </w:t>
      </w:r>
      <w:r w:rsidR="00BD4ADA">
        <w:rPr>
          <w:sz w:val="28"/>
          <w:szCs w:val="28"/>
        </w:rPr>
        <w:t>Постановление</w:t>
      </w:r>
      <w:r w:rsidR="00EF63CD">
        <w:rPr>
          <w:sz w:val="28"/>
          <w:szCs w:val="28"/>
        </w:rPr>
        <w:t xml:space="preserve"> № </w:t>
      </w:r>
      <w:r w:rsidR="00F95D0C">
        <w:rPr>
          <w:sz w:val="28"/>
          <w:szCs w:val="28"/>
        </w:rPr>
        <w:t xml:space="preserve"> </w:t>
      </w:r>
      <w:r w:rsidR="000D1189">
        <w:rPr>
          <w:sz w:val="28"/>
          <w:szCs w:val="28"/>
        </w:rPr>
        <w:t>550</w:t>
      </w:r>
      <w:r w:rsidR="00F95D0C">
        <w:rPr>
          <w:sz w:val="28"/>
          <w:szCs w:val="28"/>
        </w:rPr>
        <w:t xml:space="preserve"> </w:t>
      </w:r>
      <w:r w:rsidR="00EF63CD">
        <w:rPr>
          <w:sz w:val="28"/>
          <w:szCs w:val="28"/>
        </w:rPr>
        <w:t xml:space="preserve"> от</w:t>
      </w:r>
      <w:r w:rsidR="000D1189">
        <w:rPr>
          <w:sz w:val="28"/>
          <w:szCs w:val="28"/>
        </w:rPr>
        <w:t xml:space="preserve"> 27.12.2012 </w:t>
      </w:r>
      <w:r w:rsidR="00EF63CD">
        <w:rPr>
          <w:sz w:val="28"/>
          <w:szCs w:val="28"/>
        </w:rPr>
        <w:t xml:space="preserve"> </w:t>
      </w:r>
      <w:r w:rsidR="00F95D0C">
        <w:rPr>
          <w:sz w:val="28"/>
          <w:szCs w:val="28"/>
        </w:rPr>
        <w:t xml:space="preserve">   </w:t>
      </w:r>
      <w:r w:rsidR="00EF63CD">
        <w:rPr>
          <w:sz w:val="28"/>
          <w:szCs w:val="28"/>
        </w:rPr>
        <w:t>г.</w:t>
      </w:r>
      <w:r w:rsidR="00BD4ADA">
        <w:rPr>
          <w:sz w:val="28"/>
          <w:szCs w:val="28"/>
        </w:rPr>
        <w:t xml:space="preserve">    </w:t>
      </w:r>
      <w:r w:rsidR="00EF63CD">
        <w:rPr>
          <w:sz w:val="28"/>
          <w:szCs w:val="28"/>
        </w:rPr>
        <w:t>«</w:t>
      </w:r>
      <w:r w:rsidR="00EF63CD" w:rsidRPr="00EF63CD">
        <w:rPr>
          <w:sz w:val="28"/>
          <w:szCs w:val="28"/>
        </w:rPr>
        <w:t>Об утверждении административного регламента администрации Воробье</w:t>
      </w:r>
      <w:r w:rsidR="00EF63CD" w:rsidRPr="00EF63CD">
        <w:rPr>
          <w:sz w:val="28"/>
          <w:szCs w:val="28"/>
        </w:rPr>
        <w:t>в</w:t>
      </w:r>
      <w:r w:rsidR="00EF63CD" w:rsidRPr="00EF63CD">
        <w:rPr>
          <w:sz w:val="28"/>
          <w:szCs w:val="28"/>
        </w:rPr>
        <w:t>ского муниципального района по предоставлению муниципальной услуги «</w:t>
      </w:r>
      <w:r w:rsidR="000D1189" w:rsidRPr="00C311A5">
        <w:rPr>
          <w:sz w:val="28"/>
          <w:szCs w:val="28"/>
        </w:rPr>
        <w:t>Об утверждении административного регламента администрации Воробье</w:t>
      </w:r>
      <w:r w:rsidR="000D1189" w:rsidRPr="00C311A5">
        <w:rPr>
          <w:sz w:val="28"/>
          <w:szCs w:val="28"/>
        </w:rPr>
        <w:t>в</w:t>
      </w:r>
      <w:r w:rsidR="000D1189" w:rsidRPr="00C311A5">
        <w:rPr>
          <w:sz w:val="28"/>
          <w:szCs w:val="28"/>
        </w:rPr>
        <w:t>ского муниципального района по предоставлению муниципальной услуги «</w:t>
      </w:r>
      <w:r w:rsidR="000D1189">
        <w:rPr>
          <w:sz w:val="28"/>
          <w:szCs w:val="28"/>
        </w:rPr>
        <w:t>Прекращение права постоянного (бессрочного) пользования земельным учас</w:t>
      </w:r>
      <w:r w:rsidR="000D1189">
        <w:rPr>
          <w:sz w:val="28"/>
          <w:szCs w:val="28"/>
        </w:rPr>
        <w:t>т</w:t>
      </w:r>
      <w:r w:rsidR="000D1189">
        <w:rPr>
          <w:sz w:val="28"/>
          <w:szCs w:val="28"/>
        </w:rPr>
        <w:t>ком»</w:t>
      </w:r>
      <w:r w:rsidR="00EF63CD">
        <w:rPr>
          <w:sz w:val="28"/>
          <w:szCs w:val="28"/>
        </w:rPr>
        <w:t>.</w:t>
      </w:r>
    </w:p>
    <w:p w:rsidR="005C4F30" w:rsidRDefault="00BD4ADA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5C4F30">
        <w:rPr>
          <w:sz w:val="28"/>
          <w:szCs w:val="28"/>
        </w:rPr>
        <w:t xml:space="preserve"> Настоящее постановление вступает в силу после опубликования в печатном издании «Воробьевский муниципальный вестник».</w:t>
      </w:r>
    </w:p>
    <w:p w:rsidR="000B2A55" w:rsidRPr="00785301" w:rsidRDefault="005C4F30" w:rsidP="00446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0B2A55" w:rsidRPr="0078530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</w:t>
      </w:r>
      <w:r w:rsidR="000D1189">
        <w:rPr>
          <w:sz w:val="28"/>
          <w:szCs w:val="28"/>
        </w:rPr>
        <w:t xml:space="preserve"> –</w:t>
      </w:r>
      <w:r w:rsidR="00041BFC">
        <w:rPr>
          <w:sz w:val="28"/>
          <w:szCs w:val="28"/>
        </w:rPr>
        <w:t xml:space="preserve"> </w:t>
      </w:r>
      <w:r w:rsidR="000D1189">
        <w:rPr>
          <w:sz w:val="28"/>
          <w:szCs w:val="28"/>
        </w:rPr>
        <w:t>руководителя о</w:t>
      </w:r>
      <w:r w:rsidR="000D1189">
        <w:rPr>
          <w:sz w:val="28"/>
          <w:szCs w:val="28"/>
        </w:rPr>
        <w:t>т</w:t>
      </w:r>
      <w:r w:rsidR="000D1189">
        <w:rPr>
          <w:sz w:val="28"/>
          <w:szCs w:val="28"/>
        </w:rPr>
        <w:t xml:space="preserve">дела по образованию </w:t>
      </w:r>
      <w:r w:rsidR="000B2A55" w:rsidRPr="00785301">
        <w:rPr>
          <w:sz w:val="28"/>
          <w:szCs w:val="28"/>
        </w:rPr>
        <w:t xml:space="preserve"> Письяукова С.А.</w:t>
      </w:r>
    </w:p>
    <w:p w:rsidR="00EF63CD" w:rsidRDefault="00EF63CD" w:rsidP="000B2A55">
      <w:pPr>
        <w:jc w:val="both"/>
        <w:rPr>
          <w:sz w:val="28"/>
          <w:szCs w:val="28"/>
        </w:rPr>
      </w:pPr>
    </w:p>
    <w:p w:rsidR="00EF63CD" w:rsidRDefault="00EF63CD" w:rsidP="000B2A55">
      <w:pPr>
        <w:jc w:val="both"/>
        <w:rPr>
          <w:sz w:val="28"/>
          <w:szCs w:val="28"/>
        </w:rPr>
      </w:pPr>
    </w:p>
    <w:p w:rsidR="00EF63CD" w:rsidRDefault="00EF63CD" w:rsidP="000B2A55">
      <w:pPr>
        <w:jc w:val="both"/>
        <w:rPr>
          <w:sz w:val="28"/>
          <w:szCs w:val="28"/>
        </w:rPr>
      </w:pPr>
    </w:p>
    <w:p w:rsidR="00EF63CD" w:rsidRDefault="00EF63CD" w:rsidP="000B2A55">
      <w:pPr>
        <w:jc w:val="both"/>
        <w:rPr>
          <w:sz w:val="28"/>
          <w:szCs w:val="28"/>
        </w:rPr>
      </w:pPr>
    </w:p>
    <w:p w:rsidR="000B2A55" w:rsidRPr="00785301" w:rsidRDefault="000B2A55" w:rsidP="000B2A55">
      <w:pPr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Глава администрации </w:t>
      </w:r>
    </w:p>
    <w:p w:rsidR="000B2A55" w:rsidRPr="00785301" w:rsidRDefault="000B2A55" w:rsidP="000B2A55">
      <w:pPr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муниципального района</w:t>
      </w:r>
      <w:r w:rsidRPr="00785301">
        <w:rPr>
          <w:sz w:val="28"/>
          <w:szCs w:val="28"/>
        </w:rPr>
        <w:tab/>
        <w:t xml:space="preserve">                      </w:t>
      </w:r>
      <w:r w:rsidRPr="00785301">
        <w:rPr>
          <w:sz w:val="28"/>
          <w:szCs w:val="28"/>
        </w:rPr>
        <w:tab/>
      </w:r>
      <w:r w:rsidRPr="00785301">
        <w:rPr>
          <w:sz w:val="28"/>
          <w:szCs w:val="28"/>
        </w:rPr>
        <w:tab/>
      </w:r>
      <w:r w:rsidRPr="00785301">
        <w:rPr>
          <w:sz w:val="28"/>
          <w:szCs w:val="28"/>
        </w:rPr>
        <w:tab/>
        <w:t xml:space="preserve">  </w:t>
      </w:r>
      <w:r w:rsidR="00BD4ADA">
        <w:rPr>
          <w:sz w:val="28"/>
          <w:szCs w:val="28"/>
        </w:rPr>
        <w:t>А.В. Пищугин</w:t>
      </w:r>
    </w:p>
    <w:p w:rsidR="00C411D3" w:rsidRDefault="000B2A55" w:rsidP="00C411D3">
      <w:pPr>
        <w:jc w:val="both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br w:type="page"/>
      </w:r>
    </w:p>
    <w:p w:rsidR="005C4F30" w:rsidRDefault="005C4F30" w:rsidP="00C411D3">
      <w:pPr>
        <w:jc w:val="both"/>
        <w:rPr>
          <w:b/>
          <w:sz w:val="28"/>
          <w:szCs w:val="28"/>
        </w:rPr>
      </w:pPr>
    </w:p>
    <w:p w:rsidR="005C4F30" w:rsidRDefault="005C4F30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BA3438" w:rsidRDefault="00BA3438" w:rsidP="00C411D3">
      <w:pPr>
        <w:jc w:val="both"/>
        <w:rPr>
          <w:b/>
          <w:sz w:val="28"/>
          <w:szCs w:val="28"/>
        </w:rPr>
      </w:pPr>
    </w:p>
    <w:p w:rsidR="00C411D3" w:rsidRDefault="00C411D3" w:rsidP="00C411D3">
      <w:pPr>
        <w:jc w:val="both"/>
        <w:rPr>
          <w:b/>
          <w:sz w:val="28"/>
          <w:szCs w:val="28"/>
        </w:rPr>
      </w:pPr>
    </w:p>
    <w:p w:rsidR="00C411D3" w:rsidRDefault="00C411D3" w:rsidP="00C411D3">
      <w:pPr>
        <w:jc w:val="both"/>
        <w:rPr>
          <w:b/>
          <w:sz w:val="28"/>
          <w:szCs w:val="28"/>
        </w:rPr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5C4F30" w:rsidRDefault="005C4F30" w:rsidP="00C411D3">
      <w:pPr>
        <w:jc w:val="both"/>
      </w:pPr>
    </w:p>
    <w:p w:rsidR="00C411D3" w:rsidRPr="003115CA" w:rsidRDefault="00C411D3" w:rsidP="00C411D3">
      <w:pPr>
        <w:jc w:val="both"/>
      </w:pPr>
      <w:r w:rsidRPr="003115CA">
        <w:t xml:space="preserve">Заместитель главы администрации </w:t>
      </w:r>
    </w:p>
    <w:p w:rsidR="00C411D3" w:rsidRPr="003115CA" w:rsidRDefault="00C411D3" w:rsidP="00C411D3">
      <w:pPr>
        <w:jc w:val="both"/>
      </w:pPr>
      <w:r w:rsidRPr="003115CA">
        <w:t xml:space="preserve">муниципального района </w:t>
      </w:r>
      <w:r w:rsidRPr="003115CA">
        <w:tab/>
      </w:r>
      <w:r w:rsidRPr="003115CA">
        <w:tab/>
      </w:r>
      <w:r w:rsidRPr="003115CA">
        <w:tab/>
      </w:r>
      <w:r w:rsidRPr="003115CA">
        <w:tab/>
        <w:t xml:space="preserve">                                          С.А. Письяуков</w:t>
      </w:r>
    </w:p>
    <w:p w:rsidR="00C411D3" w:rsidRPr="003115CA" w:rsidRDefault="00C411D3" w:rsidP="00C411D3">
      <w:pPr>
        <w:jc w:val="both"/>
      </w:pPr>
      <w:r w:rsidRPr="003115CA">
        <w:t>«___»____________2015 г.</w:t>
      </w:r>
    </w:p>
    <w:p w:rsidR="00C411D3" w:rsidRPr="003115CA" w:rsidRDefault="00C411D3" w:rsidP="00C411D3">
      <w:pPr>
        <w:jc w:val="both"/>
      </w:pPr>
    </w:p>
    <w:p w:rsidR="00C411D3" w:rsidRPr="003115CA" w:rsidRDefault="00C411D3" w:rsidP="00C411D3">
      <w:pPr>
        <w:jc w:val="both"/>
      </w:pPr>
    </w:p>
    <w:p w:rsidR="00C411D3" w:rsidRPr="003115CA" w:rsidRDefault="00C411D3" w:rsidP="00C411D3">
      <w:pPr>
        <w:jc w:val="both"/>
      </w:pPr>
      <w:r w:rsidRPr="003115CA">
        <w:t>Начальник отдела по экономике</w:t>
      </w:r>
    </w:p>
    <w:p w:rsidR="00C411D3" w:rsidRPr="003115CA" w:rsidRDefault="00C411D3" w:rsidP="00C411D3">
      <w:pPr>
        <w:jc w:val="both"/>
      </w:pPr>
      <w:r w:rsidRPr="003115CA">
        <w:t>и управлению муниципальным имуществом</w:t>
      </w:r>
    </w:p>
    <w:p w:rsidR="00C411D3" w:rsidRPr="003115CA" w:rsidRDefault="00C411D3" w:rsidP="00C411D3">
      <w:pPr>
        <w:jc w:val="both"/>
      </w:pPr>
      <w:r w:rsidRPr="003115CA">
        <w:t xml:space="preserve">администрации муниципального района </w:t>
      </w:r>
      <w:r w:rsidRPr="003115CA">
        <w:tab/>
      </w:r>
      <w:r w:rsidRPr="003115CA">
        <w:tab/>
      </w:r>
      <w:r w:rsidRPr="003115CA">
        <w:tab/>
      </w:r>
      <w:r w:rsidRPr="003115CA">
        <w:tab/>
        <w:t xml:space="preserve">                     Е.А. Котенкова</w:t>
      </w:r>
    </w:p>
    <w:p w:rsidR="00C411D3" w:rsidRPr="003115CA" w:rsidRDefault="00C411D3" w:rsidP="00C411D3">
      <w:pPr>
        <w:jc w:val="both"/>
      </w:pPr>
      <w:r w:rsidRPr="003115CA">
        <w:t>«___»____________2015 г.</w:t>
      </w:r>
    </w:p>
    <w:p w:rsidR="00C411D3" w:rsidRPr="003115CA" w:rsidRDefault="00C411D3" w:rsidP="00C411D3">
      <w:pPr>
        <w:jc w:val="both"/>
      </w:pPr>
    </w:p>
    <w:p w:rsidR="00C411D3" w:rsidRPr="003115CA" w:rsidRDefault="00C411D3" w:rsidP="00C411D3">
      <w:pPr>
        <w:jc w:val="both"/>
      </w:pPr>
    </w:p>
    <w:p w:rsidR="00C411D3" w:rsidRPr="003115CA" w:rsidRDefault="00C411D3" w:rsidP="00C411D3">
      <w:pPr>
        <w:jc w:val="both"/>
      </w:pPr>
    </w:p>
    <w:p w:rsidR="00C411D3" w:rsidRPr="003115CA" w:rsidRDefault="00C411D3" w:rsidP="00C411D3">
      <w:pPr>
        <w:jc w:val="both"/>
      </w:pPr>
      <w:r>
        <w:t>Главный специалист</w:t>
      </w:r>
      <w:r w:rsidRPr="003115CA">
        <w:t xml:space="preserve"> юридического отдела</w:t>
      </w:r>
    </w:p>
    <w:p w:rsidR="00C411D3" w:rsidRPr="003115CA" w:rsidRDefault="00C411D3" w:rsidP="00C411D3">
      <w:pPr>
        <w:jc w:val="both"/>
      </w:pPr>
      <w:r w:rsidRPr="003115CA">
        <w:t xml:space="preserve">администрации муниципального района </w:t>
      </w:r>
      <w:r w:rsidRPr="003115CA">
        <w:tab/>
      </w:r>
      <w:r w:rsidRPr="003115CA">
        <w:tab/>
      </w:r>
      <w:r w:rsidRPr="003115CA">
        <w:tab/>
      </w:r>
      <w:r w:rsidRPr="003115CA">
        <w:tab/>
        <w:t xml:space="preserve">                     </w:t>
      </w:r>
      <w:r>
        <w:t>А.С. Цапков</w:t>
      </w:r>
    </w:p>
    <w:p w:rsidR="00C411D3" w:rsidRPr="003115CA" w:rsidRDefault="00C411D3" w:rsidP="00C411D3">
      <w:pPr>
        <w:jc w:val="both"/>
      </w:pPr>
      <w:r w:rsidRPr="003115CA">
        <w:t>«___»____________2015 г.</w:t>
      </w:r>
    </w:p>
    <w:p w:rsidR="000B2A55" w:rsidRPr="00785301" w:rsidRDefault="00C411D3" w:rsidP="000B2A55">
      <w:pPr>
        <w:suppressAutoHyphens/>
        <w:ind w:left="5103"/>
        <w:jc w:val="both"/>
        <w:rPr>
          <w:sz w:val="28"/>
          <w:szCs w:val="28"/>
        </w:rPr>
      </w:pPr>
      <w:r w:rsidRPr="00785301">
        <w:rPr>
          <w:b/>
          <w:sz w:val="28"/>
          <w:szCs w:val="28"/>
        </w:rPr>
        <w:br w:type="page"/>
      </w:r>
      <w:r w:rsidR="000B2A55" w:rsidRPr="00785301">
        <w:rPr>
          <w:sz w:val="28"/>
          <w:szCs w:val="28"/>
        </w:rPr>
        <w:lastRenderedPageBreak/>
        <w:t>Утвержден</w:t>
      </w:r>
    </w:p>
    <w:p w:rsidR="000B2A55" w:rsidRPr="00785301" w:rsidRDefault="000B2A55" w:rsidP="000B2A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постановлением администрации</w:t>
      </w:r>
    </w:p>
    <w:p w:rsidR="000B2A55" w:rsidRPr="00785301" w:rsidRDefault="000B2A55" w:rsidP="000B2A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Воробьевского муниципального района</w:t>
      </w:r>
      <w:r w:rsidR="004465EF">
        <w:rPr>
          <w:sz w:val="28"/>
          <w:szCs w:val="28"/>
        </w:rPr>
        <w:t xml:space="preserve"> </w:t>
      </w:r>
    </w:p>
    <w:p w:rsidR="000B2A55" w:rsidRPr="00785301" w:rsidRDefault="000B2A55" w:rsidP="000B2A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от </w:t>
      </w:r>
      <w:r w:rsidR="004465EF">
        <w:rPr>
          <w:sz w:val="28"/>
          <w:szCs w:val="28"/>
        </w:rPr>
        <w:t xml:space="preserve"> ___________2015</w:t>
      </w:r>
      <w:r w:rsidRPr="00785301">
        <w:rPr>
          <w:sz w:val="28"/>
          <w:szCs w:val="28"/>
        </w:rPr>
        <w:t xml:space="preserve"> г. № </w:t>
      </w:r>
      <w:r w:rsidR="004465EF">
        <w:rPr>
          <w:sz w:val="28"/>
          <w:szCs w:val="28"/>
        </w:rPr>
        <w:t>_______</w:t>
      </w:r>
    </w:p>
    <w:p w:rsidR="000B2A55" w:rsidRPr="00785301" w:rsidRDefault="000B2A55" w:rsidP="000B2A55">
      <w:pPr>
        <w:jc w:val="center"/>
        <w:rPr>
          <w:b/>
          <w:sz w:val="28"/>
          <w:szCs w:val="28"/>
        </w:rPr>
      </w:pPr>
    </w:p>
    <w:p w:rsidR="00F95D0C" w:rsidRDefault="00F95D0C" w:rsidP="008C49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95D0C" w:rsidRPr="00785301" w:rsidRDefault="00F95D0C" w:rsidP="00F95D0C">
      <w:pPr>
        <w:suppressAutoHyphens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Административный регламент</w:t>
      </w:r>
    </w:p>
    <w:p w:rsidR="008C492E" w:rsidRDefault="00F95D0C" w:rsidP="00F95D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85301">
        <w:rPr>
          <w:b/>
          <w:bCs/>
          <w:sz w:val="28"/>
          <w:szCs w:val="28"/>
        </w:rPr>
        <w:t xml:space="preserve">администрации Воробьевского муниципального района </w:t>
      </w:r>
      <w:r w:rsidRPr="00785301">
        <w:rPr>
          <w:b/>
          <w:sz w:val="28"/>
          <w:szCs w:val="28"/>
        </w:rPr>
        <w:t>по предоставл</w:t>
      </w:r>
      <w:r w:rsidRPr="00785301">
        <w:rPr>
          <w:b/>
          <w:sz w:val="28"/>
          <w:szCs w:val="28"/>
        </w:rPr>
        <w:t>е</w:t>
      </w:r>
      <w:r w:rsidRPr="00785301">
        <w:rPr>
          <w:b/>
          <w:sz w:val="28"/>
          <w:szCs w:val="28"/>
        </w:rPr>
        <w:t xml:space="preserve">нию муниципальной услуги </w:t>
      </w:r>
      <w:r w:rsidR="008C492E">
        <w:rPr>
          <w:rFonts w:ascii="Calibri" w:hAnsi="Calibri" w:cs="Calibri"/>
          <w:b/>
          <w:bCs/>
        </w:rPr>
        <w:t>"</w:t>
      </w:r>
      <w:r>
        <w:rPr>
          <w:b/>
          <w:sz w:val="28"/>
          <w:szCs w:val="28"/>
        </w:rPr>
        <w:t>Прекращение права постоянного (бессро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ного) пользования земельными участками, находящимися в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собственности»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F95D0C">
        <w:rPr>
          <w:sz w:val="28"/>
          <w:szCs w:val="28"/>
        </w:rPr>
        <w:t>1. ОБЩИЕ ПОЛОЖЕНИЯ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0"/>
      <w:bookmarkEnd w:id="2"/>
      <w:r w:rsidRPr="00F95D0C">
        <w:rPr>
          <w:sz w:val="28"/>
          <w:szCs w:val="28"/>
        </w:rPr>
        <w:t>1.1. Предмет регулирования административного регламента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 xml:space="preserve">1.1.1. Административный регламент администрации </w:t>
      </w:r>
      <w:r w:rsidR="00F95D0C">
        <w:rPr>
          <w:sz w:val="28"/>
          <w:szCs w:val="28"/>
        </w:rPr>
        <w:t>Воробьевского м</w:t>
      </w:r>
      <w:r w:rsidR="00F95D0C">
        <w:rPr>
          <w:sz w:val="28"/>
          <w:szCs w:val="28"/>
        </w:rPr>
        <w:t>у</w:t>
      </w:r>
      <w:r w:rsidR="00F95D0C">
        <w:rPr>
          <w:sz w:val="28"/>
          <w:szCs w:val="28"/>
        </w:rPr>
        <w:t>ниципального района</w:t>
      </w:r>
      <w:r w:rsidRPr="00F95D0C">
        <w:rPr>
          <w:sz w:val="28"/>
          <w:szCs w:val="28"/>
        </w:rPr>
        <w:t xml:space="preserve"> по предоставлению муниципальной услуги "</w:t>
      </w:r>
      <w:r w:rsidR="00F95D0C" w:rsidRPr="00F95D0C">
        <w:rPr>
          <w:sz w:val="28"/>
          <w:szCs w:val="28"/>
        </w:rPr>
        <w:t xml:space="preserve"> Прекр</w:t>
      </w:r>
      <w:r w:rsidR="00F95D0C" w:rsidRPr="00F95D0C">
        <w:rPr>
          <w:sz w:val="28"/>
          <w:szCs w:val="28"/>
        </w:rPr>
        <w:t>а</w:t>
      </w:r>
      <w:r w:rsidR="00F95D0C" w:rsidRPr="00F95D0C">
        <w:rPr>
          <w:sz w:val="28"/>
          <w:szCs w:val="28"/>
        </w:rPr>
        <w:t>щение права постоянного (бессрочного) пользования земельными уч</w:t>
      </w:r>
      <w:r w:rsidR="00F95D0C" w:rsidRPr="00F95D0C">
        <w:rPr>
          <w:sz w:val="28"/>
          <w:szCs w:val="28"/>
        </w:rPr>
        <w:t>а</w:t>
      </w:r>
      <w:r w:rsidR="00F95D0C" w:rsidRPr="00F95D0C">
        <w:rPr>
          <w:sz w:val="28"/>
          <w:szCs w:val="28"/>
        </w:rPr>
        <w:t xml:space="preserve">стками, находящимися в муниципальной собственности </w:t>
      </w:r>
      <w:r w:rsidRPr="00F95D0C">
        <w:rPr>
          <w:sz w:val="28"/>
          <w:szCs w:val="28"/>
        </w:rPr>
        <w:t>" (далее - Администрати</w:t>
      </w:r>
      <w:r w:rsidRPr="00F95D0C">
        <w:rPr>
          <w:sz w:val="28"/>
          <w:szCs w:val="28"/>
        </w:rPr>
        <w:t>в</w:t>
      </w:r>
      <w:r w:rsidRPr="00F95D0C">
        <w:rPr>
          <w:sz w:val="28"/>
          <w:szCs w:val="28"/>
        </w:rPr>
        <w:t>ный регламент) определяет сроки и последовательность действий (админ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>стративных процедур) при осуществлении полномочий по реализации ук</w:t>
      </w:r>
      <w:r w:rsidRPr="00F95D0C">
        <w:rPr>
          <w:sz w:val="28"/>
          <w:szCs w:val="28"/>
        </w:rPr>
        <w:t>а</w:t>
      </w:r>
      <w:r w:rsidRPr="00F95D0C">
        <w:rPr>
          <w:sz w:val="28"/>
          <w:szCs w:val="28"/>
        </w:rPr>
        <w:t>занной муниципальной услуги, а также порядок взаимодействия между структурными подразделениями администрации</w:t>
      </w:r>
      <w:r w:rsidR="00F95D0C" w:rsidRPr="00F95D0C">
        <w:rPr>
          <w:sz w:val="28"/>
          <w:szCs w:val="28"/>
        </w:rPr>
        <w:t xml:space="preserve"> </w:t>
      </w:r>
      <w:r w:rsidR="00F95D0C">
        <w:rPr>
          <w:sz w:val="28"/>
          <w:szCs w:val="28"/>
        </w:rPr>
        <w:t>Воробьевского муниципал</w:t>
      </w:r>
      <w:r w:rsidR="00F95D0C">
        <w:rPr>
          <w:sz w:val="28"/>
          <w:szCs w:val="28"/>
        </w:rPr>
        <w:t>ь</w:t>
      </w:r>
      <w:r w:rsidR="00F95D0C">
        <w:rPr>
          <w:sz w:val="28"/>
          <w:szCs w:val="28"/>
        </w:rPr>
        <w:t>ного района</w:t>
      </w:r>
      <w:r w:rsidRPr="00F95D0C">
        <w:rPr>
          <w:sz w:val="28"/>
          <w:szCs w:val="28"/>
        </w:rPr>
        <w:t xml:space="preserve">, их должностными лицами, взаимодействия администрации </w:t>
      </w:r>
      <w:r w:rsidR="00F95D0C">
        <w:rPr>
          <w:sz w:val="28"/>
          <w:szCs w:val="28"/>
        </w:rPr>
        <w:t>В</w:t>
      </w:r>
      <w:r w:rsidR="00F95D0C">
        <w:rPr>
          <w:sz w:val="28"/>
          <w:szCs w:val="28"/>
        </w:rPr>
        <w:t>о</w:t>
      </w:r>
      <w:r w:rsidR="00F95D0C">
        <w:rPr>
          <w:sz w:val="28"/>
          <w:szCs w:val="28"/>
        </w:rPr>
        <w:t>робьевского муниципального района</w:t>
      </w:r>
      <w:r w:rsidR="00F95D0C" w:rsidRPr="00F95D0C">
        <w:rPr>
          <w:sz w:val="28"/>
          <w:szCs w:val="28"/>
        </w:rPr>
        <w:t xml:space="preserve"> </w:t>
      </w:r>
      <w:r w:rsidRPr="00F95D0C">
        <w:rPr>
          <w:sz w:val="28"/>
          <w:szCs w:val="28"/>
        </w:rPr>
        <w:t>с заявите</w:t>
      </w:r>
      <w:r w:rsidR="00F95D0C">
        <w:rPr>
          <w:sz w:val="28"/>
          <w:szCs w:val="28"/>
        </w:rPr>
        <w:t xml:space="preserve">лями </w:t>
      </w:r>
      <w:r w:rsidRPr="00F95D0C">
        <w:rPr>
          <w:sz w:val="28"/>
          <w:szCs w:val="28"/>
        </w:rPr>
        <w:t>при предоставлении м</w:t>
      </w:r>
      <w:r w:rsidRPr="00F95D0C">
        <w:rPr>
          <w:sz w:val="28"/>
          <w:szCs w:val="28"/>
        </w:rPr>
        <w:t>у</w:t>
      </w:r>
      <w:r w:rsidRPr="00F95D0C">
        <w:rPr>
          <w:sz w:val="28"/>
          <w:szCs w:val="28"/>
        </w:rPr>
        <w:t>ниц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>пальной услуги.</w:t>
      </w:r>
    </w:p>
    <w:p w:rsidR="006F3858" w:rsidRPr="00C00792" w:rsidRDefault="008C492E" w:rsidP="006F3858">
      <w:pPr>
        <w:widowControl w:val="0"/>
        <w:tabs>
          <w:tab w:val="left" w:pos="1440"/>
        </w:tabs>
        <w:ind w:left="426"/>
        <w:jc w:val="both"/>
        <w:rPr>
          <w:sz w:val="28"/>
          <w:szCs w:val="28"/>
        </w:rPr>
      </w:pPr>
      <w:r w:rsidRPr="00F95D0C">
        <w:rPr>
          <w:sz w:val="28"/>
          <w:szCs w:val="28"/>
        </w:rPr>
        <w:t xml:space="preserve">1.1.2. </w:t>
      </w:r>
      <w:r w:rsidR="006F3858" w:rsidRPr="00C00792">
        <w:rPr>
          <w:sz w:val="28"/>
          <w:szCs w:val="28"/>
        </w:rPr>
        <w:t>В настоящем административном регламенте используются следу</w:t>
      </w:r>
      <w:r w:rsidR="006F3858" w:rsidRPr="00C00792">
        <w:rPr>
          <w:sz w:val="28"/>
          <w:szCs w:val="28"/>
        </w:rPr>
        <w:t>ю</w:t>
      </w:r>
      <w:r w:rsidR="006F3858" w:rsidRPr="00C00792">
        <w:rPr>
          <w:sz w:val="28"/>
          <w:szCs w:val="28"/>
        </w:rPr>
        <w:t>щие термины и понятия:</w:t>
      </w:r>
    </w:p>
    <w:p w:rsidR="006F3858" w:rsidRPr="00C00792" w:rsidRDefault="006F3858" w:rsidP="006F38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0792">
        <w:rPr>
          <w:bCs/>
          <w:sz w:val="28"/>
          <w:szCs w:val="28"/>
        </w:rPr>
        <w:t>муниципальная услуга - предоставляемая органом местного сам</w:t>
      </w:r>
      <w:r w:rsidRPr="00C00792">
        <w:rPr>
          <w:bCs/>
          <w:sz w:val="28"/>
          <w:szCs w:val="28"/>
        </w:rPr>
        <w:t>о</w:t>
      </w:r>
      <w:r w:rsidRPr="00C00792">
        <w:rPr>
          <w:bCs/>
          <w:sz w:val="28"/>
          <w:szCs w:val="28"/>
        </w:rPr>
        <w:t>управления (далее – муниципальная услуга), – деятельность по реализации функций администрации Воробьевского муниципального района Вороне</w:t>
      </w:r>
      <w:r w:rsidRPr="00C00792">
        <w:rPr>
          <w:bCs/>
          <w:sz w:val="28"/>
          <w:szCs w:val="28"/>
        </w:rPr>
        <w:t>ж</w:t>
      </w:r>
      <w:r w:rsidRPr="00C00792">
        <w:rPr>
          <w:bCs/>
          <w:sz w:val="28"/>
          <w:szCs w:val="28"/>
        </w:rPr>
        <w:t>ской области, которая осуществляется по запросам заявителей в пределах полномочий органа, предоставляющего м</w:t>
      </w:r>
      <w:r w:rsidRPr="00C00792">
        <w:rPr>
          <w:bCs/>
          <w:sz w:val="28"/>
          <w:szCs w:val="28"/>
        </w:rPr>
        <w:t>у</w:t>
      </w:r>
      <w:r w:rsidRPr="00C00792">
        <w:rPr>
          <w:bCs/>
          <w:sz w:val="28"/>
          <w:szCs w:val="28"/>
        </w:rPr>
        <w:t>ниципальные услуги, по решению вопросов местного значения, установленных в с</w:t>
      </w:r>
      <w:r w:rsidRPr="00C00792">
        <w:rPr>
          <w:bCs/>
          <w:sz w:val="28"/>
          <w:szCs w:val="28"/>
        </w:rPr>
        <w:t>о</w:t>
      </w:r>
      <w:r w:rsidRPr="00C00792">
        <w:rPr>
          <w:bCs/>
          <w:sz w:val="28"/>
          <w:szCs w:val="28"/>
        </w:rPr>
        <w:t>ответствии с Федеральным законом от 6 октября 2003 года № 131-ФЗ «Об общих принципах организ</w:t>
      </w:r>
      <w:r w:rsidRPr="00C00792">
        <w:rPr>
          <w:bCs/>
          <w:sz w:val="28"/>
          <w:szCs w:val="28"/>
        </w:rPr>
        <w:t>а</w:t>
      </w:r>
      <w:r w:rsidRPr="00C00792">
        <w:rPr>
          <w:bCs/>
          <w:sz w:val="28"/>
          <w:szCs w:val="28"/>
        </w:rPr>
        <w:t>ции местного самоуправления в Российской Федерации» и уставами муниц</w:t>
      </w:r>
      <w:r w:rsidRPr="00C00792">
        <w:rPr>
          <w:bCs/>
          <w:sz w:val="28"/>
          <w:szCs w:val="28"/>
        </w:rPr>
        <w:t>и</w:t>
      </w:r>
      <w:r w:rsidRPr="00C00792">
        <w:rPr>
          <w:bCs/>
          <w:sz w:val="28"/>
          <w:szCs w:val="28"/>
        </w:rPr>
        <w:t>пальных образований;</w:t>
      </w:r>
    </w:p>
    <w:p w:rsidR="006F3858" w:rsidRPr="00C00792" w:rsidRDefault="006F3858" w:rsidP="006F38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0792">
        <w:rPr>
          <w:bCs/>
          <w:sz w:val="28"/>
          <w:szCs w:val="28"/>
        </w:rPr>
        <w:t>заявитель – физическое или юридическое лицо, либо их уполномоче</w:t>
      </w:r>
      <w:r w:rsidRPr="00C00792">
        <w:rPr>
          <w:bCs/>
          <w:sz w:val="28"/>
          <w:szCs w:val="28"/>
        </w:rPr>
        <w:t>н</w:t>
      </w:r>
      <w:r w:rsidRPr="00C00792">
        <w:rPr>
          <w:bCs/>
          <w:sz w:val="28"/>
          <w:szCs w:val="28"/>
        </w:rPr>
        <w:t>ные представители, обратившиеся в орган, предоставляющий  муниципал</w:t>
      </w:r>
      <w:r w:rsidRPr="00C00792">
        <w:rPr>
          <w:bCs/>
          <w:sz w:val="28"/>
          <w:szCs w:val="28"/>
        </w:rPr>
        <w:t>ь</w:t>
      </w:r>
      <w:r w:rsidRPr="00C00792">
        <w:rPr>
          <w:bCs/>
          <w:sz w:val="28"/>
          <w:szCs w:val="28"/>
        </w:rPr>
        <w:t>ные услуги, с запросом о предоставлении муниципальной услуги, выраже</w:t>
      </w:r>
      <w:r w:rsidRPr="00C00792">
        <w:rPr>
          <w:bCs/>
          <w:sz w:val="28"/>
          <w:szCs w:val="28"/>
        </w:rPr>
        <w:t>н</w:t>
      </w:r>
      <w:r w:rsidRPr="00C00792">
        <w:rPr>
          <w:bCs/>
          <w:sz w:val="28"/>
          <w:szCs w:val="28"/>
        </w:rPr>
        <w:t>ным в устной, письменной или электронной фо</w:t>
      </w:r>
      <w:r w:rsidRPr="00C00792">
        <w:rPr>
          <w:bCs/>
          <w:sz w:val="28"/>
          <w:szCs w:val="28"/>
        </w:rPr>
        <w:t>р</w:t>
      </w:r>
      <w:r w:rsidRPr="00C00792">
        <w:rPr>
          <w:bCs/>
          <w:sz w:val="28"/>
          <w:szCs w:val="28"/>
        </w:rPr>
        <w:t>ме;</w:t>
      </w:r>
    </w:p>
    <w:p w:rsidR="006F3858" w:rsidRDefault="006F3858" w:rsidP="006F38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0792">
        <w:rPr>
          <w:bCs/>
          <w:sz w:val="28"/>
          <w:szCs w:val="28"/>
        </w:rPr>
        <w:lastRenderedPageBreak/>
        <w:t>административный регламент – нормативный правовой акт, устанавл</w:t>
      </w:r>
      <w:r w:rsidRPr="00C00792">
        <w:rPr>
          <w:bCs/>
          <w:sz w:val="28"/>
          <w:szCs w:val="28"/>
        </w:rPr>
        <w:t>и</w:t>
      </w:r>
      <w:r w:rsidRPr="00C00792">
        <w:rPr>
          <w:bCs/>
          <w:sz w:val="28"/>
          <w:szCs w:val="28"/>
        </w:rPr>
        <w:t>вающий порядок предоставления  муниципальной услуги и стандарт пред</w:t>
      </w:r>
      <w:r w:rsidRPr="00C00792">
        <w:rPr>
          <w:bCs/>
          <w:sz w:val="28"/>
          <w:szCs w:val="28"/>
        </w:rPr>
        <w:t>о</w:t>
      </w:r>
      <w:r w:rsidRPr="00C00792">
        <w:rPr>
          <w:bCs/>
          <w:sz w:val="28"/>
          <w:szCs w:val="28"/>
        </w:rPr>
        <w:t>ставления муниц</w:t>
      </w:r>
      <w:r w:rsidRPr="00C00792">
        <w:rPr>
          <w:bCs/>
          <w:sz w:val="28"/>
          <w:szCs w:val="28"/>
        </w:rPr>
        <w:t>и</w:t>
      </w:r>
      <w:r w:rsidRPr="00C00792">
        <w:rPr>
          <w:bCs/>
          <w:sz w:val="28"/>
          <w:szCs w:val="28"/>
        </w:rPr>
        <w:t>пальной услуги.</w:t>
      </w:r>
    </w:p>
    <w:p w:rsidR="008C492E" w:rsidRPr="006F3858" w:rsidRDefault="006F3858" w:rsidP="006F3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58">
        <w:rPr>
          <w:rFonts w:ascii="Times New Roman" w:hAnsi="Times New Roman" w:cs="Times New Roman"/>
          <w:sz w:val="28"/>
          <w:szCs w:val="28"/>
        </w:rPr>
        <w:t xml:space="preserve">1.1.3. </w:t>
      </w:r>
      <w:r w:rsidR="008C492E" w:rsidRPr="006F3858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F95D0C" w:rsidRPr="006F3858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8C492E" w:rsidRPr="006F3858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 по прекращению права постоянного (бессрочного) пользования земельны</w:t>
      </w:r>
      <w:r w:rsidR="00F95D0C" w:rsidRPr="006F3858">
        <w:rPr>
          <w:rFonts w:ascii="Times New Roman" w:hAnsi="Times New Roman" w:cs="Times New Roman"/>
          <w:sz w:val="28"/>
          <w:szCs w:val="28"/>
        </w:rPr>
        <w:t>ми</w:t>
      </w:r>
      <w:r w:rsidR="008C492E" w:rsidRPr="006F385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5D0C" w:rsidRPr="006F3858">
        <w:rPr>
          <w:rFonts w:ascii="Times New Roman" w:hAnsi="Times New Roman" w:cs="Times New Roman"/>
          <w:sz w:val="28"/>
          <w:szCs w:val="28"/>
        </w:rPr>
        <w:t>ам</w:t>
      </w:r>
      <w:r w:rsidR="008C492E" w:rsidRPr="006F3858">
        <w:rPr>
          <w:rFonts w:ascii="Times New Roman" w:hAnsi="Times New Roman" w:cs="Times New Roman"/>
          <w:sz w:val="28"/>
          <w:szCs w:val="28"/>
        </w:rPr>
        <w:t xml:space="preserve">и, находящиеся в </w:t>
      </w:r>
      <w:r w:rsidR="00F95D0C" w:rsidRPr="006F38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92E" w:rsidRPr="006F3858">
        <w:rPr>
          <w:rFonts w:ascii="Times New Roman" w:hAnsi="Times New Roman" w:cs="Times New Roman"/>
          <w:sz w:val="28"/>
          <w:szCs w:val="28"/>
        </w:rPr>
        <w:t xml:space="preserve">собственности в порядке, установленном </w:t>
      </w:r>
      <w:hyperlink r:id="rId10" w:history="1">
        <w:r w:rsidR="008C492E" w:rsidRPr="006F3858">
          <w:rPr>
            <w:rFonts w:ascii="Times New Roman" w:hAnsi="Times New Roman" w:cs="Times New Roman"/>
            <w:color w:val="0000FF"/>
            <w:sz w:val="28"/>
            <w:szCs w:val="28"/>
          </w:rPr>
          <w:t>ст. 53</w:t>
        </w:r>
      </w:hyperlink>
      <w:r w:rsidR="008C492E" w:rsidRPr="006F385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</w:t>
      </w:r>
      <w:r w:rsidR="008C492E" w:rsidRPr="006F3858">
        <w:rPr>
          <w:rFonts w:ascii="Times New Roman" w:hAnsi="Times New Roman" w:cs="Times New Roman"/>
          <w:sz w:val="28"/>
          <w:szCs w:val="28"/>
        </w:rPr>
        <w:t>а</w:t>
      </w:r>
      <w:r w:rsidR="008C492E" w:rsidRPr="006F3858">
        <w:rPr>
          <w:rFonts w:ascii="Times New Roman" w:hAnsi="Times New Roman" w:cs="Times New Roman"/>
          <w:sz w:val="28"/>
          <w:szCs w:val="28"/>
        </w:rPr>
        <w:t>ции.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56"/>
      <w:bookmarkEnd w:id="3"/>
      <w:r w:rsidRPr="00F95D0C">
        <w:rPr>
          <w:sz w:val="28"/>
          <w:szCs w:val="28"/>
        </w:rPr>
        <w:t>1.2. Описание заявителей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Заявителями являются физические и юридические лица - правообладат</w:t>
      </w:r>
      <w:r w:rsidRPr="00F95D0C">
        <w:rPr>
          <w:sz w:val="28"/>
          <w:szCs w:val="28"/>
        </w:rPr>
        <w:t>е</w:t>
      </w:r>
      <w:r w:rsidRPr="00F95D0C">
        <w:rPr>
          <w:sz w:val="28"/>
          <w:szCs w:val="28"/>
        </w:rPr>
        <w:t>ли земел</w:t>
      </w:r>
      <w:r w:rsidRPr="00F95D0C">
        <w:rPr>
          <w:sz w:val="28"/>
          <w:szCs w:val="28"/>
        </w:rPr>
        <w:t>ь</w:t>
      </w:r>
      <w:r w:rsidRPr="00F95D0C">
        <w:rPr>
          <w:sz w:val="28"/>
          <w:szCs w:val="28"/>
        </w:rPr>
        <w:t>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(далее - заявитель, заявители).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60"/>
      <w:bookmarkEnd w:id="4"/>
      <w:r w:rsidRPr="00F95D0C">
        <w:rPr>
          <w:sz w:val="28"/>
          <w:szCs w:val="28"/>
        </w:rPr>
        <w:t>1.3. Требования к порядку информирования о предоставлении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D0C">
        <w:rPr>
          <w:sz w:val="28"/>
          <w:szCs w:val="28"/>
        </w:rPr>
        <w:t>муниципальной услуги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1.3.1. Орган, предоставляющий муниципальную услугу, - администр</w:t>
      </w:r>
      <w:r w:rsidRPr="00F95D0C">
        <w:rPr>
          <w:sz w:val="28"/>
          <w:szCs w:val="28"/>
        </w:rPr>
        <w:t>а</w:t>
      </w:r>
      <w:r w:rsidRPr="00F95D0C">
        <w:rPr>
          <w:sz w:val="28"/>
          <w:szCs w:val="28"/>
        </w:rPr>
        <w:t>ция</w:t>
      </w:r>
      <w:r w:rsidR="00F95D0C" w:rsidRPr="00F95D0C">
        <w:rPr>
          <w:sz w:val="28"/>
          <w:szCs w:val="28"/>
        </w:rPr>
        <w:t xml:space="preserve"> </w:t>
      </w:r>
      <w:r w:rsidR="00F95D0C">
        <w:rPr>
          <w:sz w:val="28"/>
          <w:szCs w:val="28"/>
        </w:rPr>
        <w:t>Воробьевского муниципального района</w:t>
      </w:r>
      <w:r w:rsidRPr="00F95D0C">
        <w:rPr>
          <w:sz w:val="28"/>
          <w:szCs w:val="28"/>
        </w:rPr>
        <w:t>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 xml:space="preserve">Структурное подразделение администрации </w:t>
      </w:r>
      <w:r w:rsidR="00F95D0C">
        <w:rPr>
          <w:sz w:val="28"/>
          <w:szCs w:val="28"/>
        </w:rPr>
        <w:t>Воробьевского муниц</w:t>
      </w:r>
      <w:r w:rsidR="00F95D0C">
        <w:rPr>
          <w:sz w:val="28"/>
          <w:szCs w:val="28"/>
        </w:rPr>
        <w:t>и</w:t>
      </w:r>
      <w:r w:rsidR="00F95D0C">
        <w:rPr>
          <w:sz w:val="28"/>
          <w:szCs w:val="28"/>
        </w:rPr>
        <w:t>пального района</w:t>
      </w:r>
      <w:r w:rsidRPr="00F95D0C">
        <w:rPr>
          <w:sz w:val="28"/>
          <w:szCs w:val="28"/>
        </w:rPr>
        <w:t>, обеспечивающее организацию предоставления муниц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 xml:space="preserve">пальной услуги, </w:t>
      </w:r>
      <w:r w:rsidR="00A95600">
        <w:rPr>
          <w:sz w:val="28"/>
          <w:szCs w:val="28"/>
        </w:rPr>
        <w:t>отдел по экономике и  управлению муниципальным имущ</w:t>
      </w:r>
      <w:r w:rsidR="00A95600">
        <w:rPr>
          <w:sz w:val="28"/>
          <w:szCs w:val="28"/>
        </w:rPr>
        <w:t>е</w:t>
      </w:r>
      <w:r w:rsidR="00A95600">
        <w:rPr>
          <w:sz w:val="28"/>
          <w:szCs w:val="28"/>
        </w:rPr>
        <w:t>ством администрации Воробьевского муниципального района</w:t>
      </w:r>
      <w:r w:rsidR="00A95600" w:rsidRPr="00F95D0C">
        <w:rPr>
          <w:sz w:val="28"/>
          <w:szCs w:val="28"/>
        </w:rPr>
        <w:t xml:space="preserve"> </w:t>
      </w:r>
      <w:r w:rsidRPr="00F95D0C">
        <w:rPr>
          <w:sz w:val="28"/>
          <w:szCs w:val="28"/>
        </w:rPr>
        <w:t xml:space="preserve"> (далее - </w:t>
      </w:r>
      <w:r w:rsidR="00A95600">
        <w:rPr>
          <w:sz w:val="28"/>
          <w:szCs w:val="28"/>
        </w:rPr>
        <w:t>О</w:t>
      </w:r>
      <w:r w:rsidR="00A95600">
        <w:rPr>
          <w:sz w:val="28"/>
          <w:szCs w:val="28"/>
        </w:rPr>
        <w:t>т</w:t>
      </w:r>
      <w:r w:rsidR="00A95600">
        <w:rPr>
          <w:sz w:val="28"/>
          <w:szCs w:val="28"/>
        </w:rPr>
        <w:t>дел</w:t>
      </w:r>
      <w:r w:rsidRPr="00F95D0C">
        <w:rPr>
          <w:sz w:val="28"/>
          <w:szCs w:val="28"/>
        </w:rPr>
        <w:t>).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1.3.2. Сведения о месте нахождения, графике (режиме) работы, контак</w:t>
      </w:r>
      <w:r w:rsidRPr="00F95D0C">
        <w:rPr>
          <w:sz w:val="28"/>
          <w:szCs w:val="28"/>
        </w:rPr>
        <w:t>т</w:t>
      </w:r>
      <w:r w:rsidRPr="00F95D0C">
        <w:rPr>
          <w:sz w:val="28"/>
          <w:szCs w:val="28"/>
        </w:rPr>
        <w:t>ных телеф</w:t>
      </w:r>
      <w:r w:rsidRPr="00F95D0C">
        <w:rPr>
          <w:sz w:val="28"/>
          <w:szCs w:val="28"/>
        </w:rPr>
        <w:t>о</w:t>
      </w:r>
      <w:r w:rsidRPr="00F95D0C">
        <w:rPr>
          <w:sz w:val="28"/>
          <w:szCs w:val="28"/>
        </w:rPr>
        <w:t xml:space="preserve">нах (телефонах для справок и консультаций), интернет-адресах, адресах электронной почты администрации </w:t>
      </w:r>
      <w:r w:rsidR="00A95600">
        <w:rPr>
          <w:sz w:val="28"/>
          <w:szCs w:val="28"/>
        </w:rPr>
        <w:t>Воробьевского муниц</w:t>
      </w:r>
      <w:r w:rsidR="00A95600">
        <w:rPr>
          <w:sz w:val="28"/>
          <w:szCs w:val="28"/>
        </w:rPr>
        <w:t>и</w:t>
      </w:r>
      <w:r w:rsidR="00A95600">
        <w:rPr>
          <w:sz w:val="28"/>
          <w:szCs w:val="28"/>
        </w:rPr>
        <w:t>пального района</w:t>
      </w:r>
      <w:r w:rsidR="00A95600" w:rsidRPr="00F95D0C">
        <w:rPr>
          <w:sz w:val="28"/>
          <w:szCs w:val="28"/>
        </w:rPr>
        <w:t xml:space="preserve"> </w:t>
      </w:r>
      <w:r w:rsidRPr="00F95D0C">
        <w:rPr>
          <w:sz w:val="28"/>
          <w:szCs w:val="28"/>
        </w:rPr>
        <w:t xml:space="preserve">приводятся в </w:t>
      </w:r>
      <w:hyperlink w:anchor="Par431" w:history="1">
        <w:r w:rsidR="00A95600">
          <w:rPr>
            <w:sz w:val="28"/>
            <w:szCs w:val="28"/>
          </w:rPr>
          <w:t>приложении №</w:t>
        </w:r>
        <w:r w:rsidRPr="00A95600">
          <w:rPr>
            <w:sz w:val="28"/>
            <w:szCs w:val="28"/>
          </w:rPr>
          <w:t xml:space="preserve"> 1</w:t>
        </w:r>
      </w:hyperlink>
      <w:r w:rsidRPr="00F95D0C">
        <w:rPr>
          <w:sz w:val="28"/>
          <w:szCs w:val="28"/>
        </w:rPr>
        <w:t xml:space="preserve"> к настоящему Административному р</w:t>
      </w:r>
      <w:r w:rsidRPr="00F95D0C">
        <w:rPr>
          <w:sz w:val="28"/>
          <w:szCs w:val="28"/>
        </w:rPr>
        <w:t>е</w:t>
      </w:r>
      <w:r w:rsidRPr="00F95D0C">
        <w:rPr>
          <w:sz w:val="28"/>
          <w:szCs w:val="28"/>
        </w:rPr>
        <w:t>гламенту и размещ</w:t>
      </w:r>
      <w:r w:rsidRPr="00F95D0C">
        <w:rPr>
          <w:sz w:val="28"/>
          <w:szCs w:val="28"/>
        </w:rPr>
        <w:t>а</w:t>
      </w:r>
      <w:r w:rsidRPr="00F95D0C">
        <w:rPr>
          <w:sz w:val="28"/>
          <w:szCs w:val="28"/>
        </w:rPr>
        <w:t>ются: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 xml:space="preserve">- на официальном сайте администрации </w:t>
      </w:r>
      <w:r w:rsidR="000A1CD8">
        <w:rPr>
          <w:sz w:val="28"/>
          <w:szCs w:val="28"/>
        </w:rPr>
        <w:t xml:space="preserve"> Воробьевского муниципальн</w:t>
      </w:r>
      <w:r w:rsidR="000A1CD8">
        <w:rPr>
          <w:sz w:val="28"/>
          <w:szCs w:val="28"/>
        </w:rPr>
        <w:t>о</w:t>
      </w:r>
      <w:r w:rsidR="000A1CD8">
        <w:rPr>
          <w:sz w:val="28"/>
          <w:szCs w:val="28"/>
        </w:rPr>
        <w:t>го района</w:t>
      </w:r>
      <w:r w:rsidRPr="00F95D0C">
        <w:rPr>
          <w:sz w:val="28"/>
          <w:szCs w:val="28"/>
        </w:rPr>
        <w:t xml:space="preserve"> в сети И</w:t>
      </w:r>
      <w:r w:rsidRPr="00F95D0C">
        <w:rPr>
          <w:sz w:val="28"/>
          <w:szCs w:val="28"/>
        </w:rPr>
        <w:t>н</w:t>
      </w:r>
      <w:r w:rsidRPr="00F95D0C">
        <w:rPr>
          <w:sz w:val="28"/>
          <w:szCs w:val="28"/>
        </w:rPr>
        <w:t xml:space="preserve">тернет </w:t>
      </w:r>
      <w:r w:rsidR="00A95600">
        <w:rPr>
          <w:sz w:val="28"/>
          <w:szCs w:val="28"/>
        </w:rPr>
        <w:t xml:space="preserve"> </w:t>
      </w:r>
      <w:hyperlink r:id="rId11" w:history="1">
        <w:r w:rsidR="00A95600" w:rsidRPr="00C00792">
          <w:rPr>
            <w:rStyle w:val="a3"/>
            <w:sz w:val="28"/>
            <w:szCs w:val="28"/>
            <w:lang w:val="en-US"/>
          </w:rPr>
          <w:t>www</w:t>
        </w:r>
        <w:r w:rsidR="00A95600" w:rsidRPr="00C00792">
          <w:rPr>
            <w:rStyle w:val="a3"/>
            <w:sz w:val="28"/>
            <w:szCs w:val="28"/>
          </w:rPr>
          <w:t>.</w:t>
        </w:r>
        <w:r w:rsidR="00A95600" w:rsidRPr="00C00792">
          <w:rPr>
            <w:rStyle w:val="a3"/>
            <w:sz w:val="28"/>
            <w:szCs w:val="28"/>
            <w:lang w:val="en-US"/>
          </w:rPr>
          <w:t>vorob</w:t>
        </w:r>
        <w:r w:rsidR="00A95600" w:rsidRPr="00C00792">
          <w:rPr>
            <w:rStyle w:val="a3"/>
            <w:sz w:val="28"/>
            <w:szCs w:val="28"/>
          </w:rPr>
          <w:t>-</w:t>
        </w:r>
        <w:r w:rsidR="00A95600" w:rsidRPr="00C00792">
          <w:rPr>
            <w:rStyle w:val="a3"/>
            <w:sz w:val="28"/>
            <w:szCs w:val="28"/>
            <w:lang w:val="en-US"/>
          </w:rPr>
          <w:t>rn</w:t>
        </w:r>
        <w:r w:rsidR="00A95600" w:rsidRPr="00C00792">
          <w:rPr>
            <w:rStyle w:val="a3"/>
            <w:sz w:val="28"/>
            <w:szCs w:val="28"/>
          </w:rPr>
          <w:t>.</w:t>
        </w:r>
        <w:r w:rsidR="00A95600" w:rsidRPr="00C00792">
          <w:rPr>
            <w:rStyle w:val="a3"/>
            <w:sz w:val="28"/>
            <w:szCs w:val="28"/>
            <w:lang w:val="en-US"/>
          </w:rPr>
          <w:t>ru</w:t>
        </w:r>
      </w:hyperlink>
      <w:r w:rsidR="00A95600" w:rsidRPr="00C00792">
        <w:rPr>
          <w:sz w:val="28"/>
          <w:szCs w:val="28"/>
        </w:rPr>
        <w:t>;</w:t>
      </w:r>
      <w:r w:rsidR="00A95600" w:rsidRPr="00F95D0C">
        <w:rPr>
          <w:sz w:val="28"/>
          <w:szCs w:val="28"/>
        </w:rPr>
        <w:t xml:space="preserve"> 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на официальном сайте правительства Воронежской области в сети И</w:t>
      </w:r>
      <w:r w:rsidRPr="00F95D0C">
        <w:rPr>
          <w:sz w:val="28"/>
          <w:szCs w:val="28"/>
        </w:rPr>
        <w:t>н</w:t>
      </w:r>
      <w:r w:rsidRPr="00F95D0C">
        <w:rPr>
          <w:sz w:val="28"/>
          <w:szCs w:val="28"/>
        </w:rPr>
        <w:t>тернет в информационной системе Воронежской области "Портал госуда</w:t>
      </w:r>
      <w:r w:rsidRPr="00F95D0C">
        <w:rPr>
          <w:sz w:val="28"/>
          <w:szCs w:val="28"/>
        </w:rPr>
        <w:t>р</w:t>
      </w:r>
      <w:r w:rsidRPr="00F95D0C">
        <w:rPr>
          <w:sz w:val="28"/>
          <w:szCs w:val="28"/>
        </w:rPr>
        <w:t xml:space="preserve">ственных и муниципальных услуг Воронежской области" </w:t>
      </w:r>
      <w:r w:rsidR="00984E77">
        <w:rPr>
          <w:sz w:val="28"/>
          <w:szCs w:val="28"/>
        </w:rPr>
        <w:t>(</w:t>
      </w:r>
      <w:r w:rsidR="00984E77" w:rsidRPr="00984E77">
        <w:rPr>
          <w:sz w:val="28"/>
          <w:szCs w:val="28"/>
        </w:rPr>
        <w:t>pgu.govvrn.ru</w:t>
      </w:r>
      <w:r w:rsidR="00984E77">
        <w:rPr>
          <w:sz w:val="28"/>
          <w:szCs w:val="28"/>
        </w:rPr>
        <w:t>)</w:t>
      </w:r>
      <w:r w:rsidR="00984E77" w:rsidRPr="00984E77">
        <w:rPr>
          <w:sz w:val="28"/>
          <w:szCs w:val="28"/>
        </w:rPr>
        <w:t xml:space="preserve"> </w:t>
      </w:r>
      <w:r w:rsidRPr="00F95D0C">
        <w:rPr>
          <w:sz w:val="28"/>
          <w:szCs w:val="28"/>
        </w:rPr>
        <w:t>(д</w:t>
      </w:r>
      <w:r w:rsidRPr="00F95D0C">
        <w:rPr>
          <w:sz w:val="28"/>
          <w:szCs w:val="28"/>
        </w:rPr>
        <w:t>а</w:t>
      </w:r>
      <w:r w:rsidRPr="00F95D0C">
        <w:rPr>
          <w:sz w:val="28"/>
          <w:szCs w:val="28"/>
        </w:rPr>
        <w:t>лее - Портал государственных и муниципальных услуг Воронежской обл</w:t>
      </w:r>
      <w:r w:rsidRPr="00F95D0C">
        <w:rPr>
          <w:sz w:val="28"/>
          <w:szCs w:val="28"/>
        </w:rPr>
        <w:t>а</w:t>
      </w:r>
      <w:r w:rsidRPr="00F95D0C">
        <w:rPr>
          <w:sz w:val="28"/>
          <w:szCs w:val="28"/>
        </w:rPr>
        <w:t>сти);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 xml:space="preserve">- на информационном стенде в </w:t>
      </w:r>
      <w:r w:rsidR="00A95600">
        <w:rPr>
          <w:sz w:val="28"/>
          <w:szCs w:val="28"/>
        </w:rPr>
        <w:t>администрации Воробьевского муниц</w:t>
      </w:r>
      <w:r w:rsidR="00A95600">
        <w:rPr>
          <w:sz w:val="28"/>
          <w:szCs w:val="28"/>
        </w:rPr>
        <w:t>и</w:t>
      </w:r>
      <w:r w:rsidR="00A95600">
        <w:rPr>
          <w:sz w:val="28"/>
          <w:szCs w:val="28"/>
        </w:rPr>
        <w:t>пального района.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1.3.3. Способы получения информации о месте нахождения и графиках работы органов и организаций, обращение в которые необходимо для пол</w:t>
      </w:r>
      <w:r w:rsidRPr="00F95D0C">
        <w:rPr>
          <w:sz w:val="28"/>
          <w:szCs w:val="28"/>
        </w:rPr>
        <w:t>у</w:t>
      </w:r>
      <w:r w:rsidRPr="00F95D0C">
        <w:rPr>
          <w:sz w:val="28"/>
          <w:szCs w:val="28"/>
        </w:rPr>
        <w:lastRenderedPageBreak/>
        <w:t>чения муниципальной у</w:t>
      </w:r>
      <w:r w:rsidRPr="00F95D0C">
        <w:rPr>
          <w:sz w:val="28"/>
          <w:szCs w:val="28"/>
        </w:rPr>
        <w:t>с</w:t>
      </w:r>
      <w:r w:rsidRPr="00F95D0C">
        <w:rPr>
          <w:sz w:val="28"/>
          <w:szCs w:val="28"/>
        </w:rPr>
        <w:t>луги: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 xml:space="preserve">- непосредственно в администрации </w:t>
      </w:r>
      <w:r w:rsidR="00A95600">
        <w:rPr>
          <w:sz w:val="28"/>
          <w:szCs w:val="28"/>
        </w:rPr>
        <w:t>Воробьевского муниципального района</w:t>
      </w:r>
      <w:r w:rsidRPr="00F95D0C">
        <w:rPr>
          <w:sz w:val="28"/>
          <w:szCs w:val="28"/>
        </w:rPr>
        <w:t>;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с использованием средств телефонной связи, средств сети Интернет.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1.3.4. Информация заявителям по вопросам предоставления муниц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 xml:space="preserve">пальной услуги, сведений о ходе предоставления указанных услуг предоставляется </w:t>
      </w:r>
      <w:r w:rsidR="00A95600">
        <w:rPr>
          <w:sz w:val="28"/>
          <w:szCs w:val="28"/>
        </w:rPr>
        <w:t xml:space="preserve">сотрудниками отдела </w:t>
      </w:r>
      <w:r w:rsidR="00A95600" w:rsidRPr="00C00792">
        <w:rPr>
          <w:sz w:val="28"/>
          <w:szCs w:val="28"/>
        </w:rPr>
        <w:t>по экономике и управлению муниципальным имуществом администрации Воробьевского муниц</w:t>
      </w:r>
      <w:r w:rsidR="00A95600" w:rsidRPr="00C00792">
        <w:rPr>
          <w:sz w:val="28"/>
          <w:szCs w:val="28"/>
        </w:rPr>
        <w:t>и</w:t>
      </w:r>
      <w:r w:rsidR="00A95600" w:rsidRPr="00C00792">
        <w:rPr>
          <w:sz w:val="28"/>
          <w:szCs w:val="28"/>
        </w:rPr>
        <w:t>пального района</w:t>
      </w:r>
      <w:r w:rsidRPr="00F95D0C">
        <w:rPr>
          <w:sz w:val="28"/>
          <w:szCs w:val="28"/>
        </w:rPr>
        <w:t>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Информирование о ходе предоставления муниципальной услуги ос</w:t>
      </w:r>
      <w:r w:rsidRPr="00F95D0C">
        <w:rPr>
          <w:sz w:val="28"/>
          <w:szCs w:val="28"/>
        </w:rPr>
        <w:t>у</w:t>
      </w:r>
      <w:r w:rsidRPr="00F95D0C">
        <w:rPr>
          <w:sz w:val="28"/>
          <w:szCs w:val="28"/>
        </w:rPr>
        <w:t xml:space="preserve">ществляется </w:t>
      </w:r>
      <w:r w:rsidR="00A95600">
        <w:rPr>
          <w:sz w:val="28"/>
          <w:szCs w:val="28"/>
        </w:rPr>
        <w:t>сотрудниками Отдела</w:t>
      </w:r>
      <w:r w:rsidRPr="00F95D0C">
        <w:rPr>
          <w:sz w:val="28"/>
          <w:szCs w:val="28"/>
        </w:rPr>
        <w:t xml:space="preserve"> при личном контакте с заявителем, с и</w:t>
      </w:r>
      <w:r w:rsidRPr="00F95D0C">
        <w:rPr>
          <w:sz w:val="28"/>
          <w:szCs w:val="28"/>
        </w:rPr>
        <w:t>с</w:t>
      </w:r>
      <w:r w:rsidRPr="00F95D0C">
        <w:rPr>
          <w:sz w:val="28"/>
          <w:szCs w:val="28"/>
        </w:rPr>
        <w:t>пользованием почтовой, телефонной связи, с использованием информацио</w:t>
      </w:r>
      <w:r w:rsidRPr="00F95D0C">
        <w:rPr>
          <w:sz w:val="28"/>
          <w:szCs w:val="28"/>
        </w:rPr>
        <w:t>н</w:t>
      </w:r>
      <w:r w:rsidRPr="00F95D0C">
        <w:rPr>
          <w:sz w:val="28"/>
          <w:szCs w:val="28"/>
        </w:rPr>
        <w:t>но-технологической и коммуникационной инфраструктуры, в том числе с Портала государственных и муниципальных услуг Вор</w:t>
      </w:r>
      <w:r w:rsidRPr="00F95D0C">
        <w:rPr>
          <w:sz w:val="28"/>
          <w:szCs w:val="28"/>
        </w:rPr>
        <w:t>о</w:t>
      </w:r>
      <w:r w:rsidRPr="00F95D0C">
        <w:rPr>
          <w:sz w:val="28"/>
          <w:szCs w:val="28"/>
        </w:rPr>
        <w:t>нежской области.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</w:t>
      </w:r>
      <w:r w:rsidR="00984E77">
        <w:rPr>
          <w:sz w:val="28"/>
          <w:szCs w:val="28"/>
        </w:rPr>
        <w:t>ом</w:t>
      </w:r>
      <w:r w:rsidRPr="00F95D0C">
        <w:rPr>
          <w:sz w:val="28"/>
          <w:szCs w:val="28"/>
        </w:rPr>
        <w:t xml:space="preserve"> сайт</w:t>
      </w:r>
      <w:r w:rsidR="00984E77">
        <w:rPr>
          <w:sz w:val="28"/>
          <w:szCs w:val="28"/>
        </w:rPr>
        <w:t>е</w:t>
      </w:r>
      <w:r w:rsidRPr="00F95D0C">
        <w:rPr>
          <w:sz w:val="28"/>
          <w:szCs w:val="28"/>
        </w:rPr>
        <w:t xml:space="preserve"> администрации </w:t>
      </w:r>
      <w:r w:rsidR="008D16B1">
        <w:rPr>
          <w:sz w:val="28"/>
          <w:szCs w:val="28"/>
        </w:rPr>
        <w:t>Воробьевского мун</w:t>
      </w:r>
      <w:r w:rsidR="008D16B1">
        <w:rPr>
          <w:sz w:val="28"/>
          <w:szCs w:val="28"/>
        </w:rPr>
        <w:t>и</w:t>
      </w:r>
      <w:r w:rsidR="008D16B1">
        <w:rPr>
          <w:sz w:val="28"/>
          <w:szCs w:val="28"/>
        </w:rPr>
        <w:t>ципального района</w:t>
      </w:r>
      <w:r w:rsidRPr="00F95D0C">
        <w:rPr>
          <w:sz w:val="28"/>
          <w:szCs w:val="28"/>
        </w:rPr>
        <w:t>, на Портале государственных и муниципа</w:t>
      </w:r>
      <w:r w:rsidR="00570CCB">
        <w:rPr>
          <w:sz w:val="28"/>
          <w:szCs w:val="28"/>
        </w:rPr>
        <w:t>льных услуг Воронежской области</w:t>
      </w:r>
      <w:r w:rsidR="007676FE">
        <w:rPr>
          <w:sz w:val="28"/>
          <w:szCs w:val="28"/>
        </w:rPr>
        <w:t xml:space="preserve"> </w:t>
      </w:r>
      <w:r w:rsidR="00917A8A">
        <w:rPr>
          <w:sz w:val="28"/>
          <w:szCs w:val="28"/>
        </w:rPr>
        <w:t>размещаются</w:t>
      </w:r>
      <w:r w:rsidRPr="00F95D0C">
        <w:rPr>
          <w:sz w:val="28"/>
          <w:szCs w:val="28"/>
        </w:rPr>
        <w:t>: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текст настоящего Административного регламента;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тексты из нормативных правовых актов, регулирующих предоставл</w:t>
      </w:r>
      <w:r w:rsidRPr="00F95D0C">
        <w:rPr>
          <w:sz w:val="28"/>
          <w:szCs w:val="28"/>
        </w:rPr>
        <w:t>е</w:t>
      </w:r>
      <w:r w:rsidRPr="00F95D0C">
        <w:rPr>
          <w:sz w:val="28"/>
          <w:szCs w:val="28"/>
        </w:rPr>
        <w:t>ние муниц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>пальной услуги, либо выдержки из них;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формы, образцы заявлений, документов.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1.3.5. Заявители, представившие заявление на получение муниципальной услуги, в обязательном порядке информируются уполномоченными дол</w:t>
      </w:r>
      <w:r w:rsidRPr="00F95D0C">
        <w:rPr>
          <w:sz w:val="28"/>
          <w:szCs w:val="28"/>
        </w:rPr>
        <w:t>ж</w:t>
      </w:r>
      <w:r w:rsidRPr="00F95D0C">
        <w:rPr>
          <w:sz w:val="28"/>
          <w:szCs w:val="28"/>
        </w:rPr>
        <w:t>ностными лицами: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о порядке предоставления муниципальной услуги;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о ходе предоставления муниципальной услуги;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- об отказе в предоставлении муниципальной услуги.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1.3.6. Информация о сроке завершения оформления документов и во</w:t>
      </w:r>
      <w:r w:rsidRPr="00F95D0C">
        <w:rPr>
          <w:sz w:val="28"/>
          <w:szCs w:val="28"/>
        </w:rPr>
        <w:t>з</w:t>
      </w:r>
      <w:r w:rsidRPr="00F95D0C">
        <w:rPr>
          <w:sz w:val="28"/>
          <w:szCs w:val="28"/>
        </w:rPr>
        <w:t>можности их получения заявителю сообщается при подаче документов.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1.3.7. В любое время с момента приема документов заявитель имеет пр</w:t>
      </w:r>
      <w:r w:rsidRPr="00F95D0C">
        <w:rPr>
          <w:sz w:val="28"/>
          <w:szCs w:val="28"/>
        </w:rPr>
        <w:t>а</w:t>
      </w:r>
      <w:r w:rsidRPr="00F95D0C">
        <w:rPr>
          <w:sz w:val="28"/>
          <w:szCs w:val="28"/>
        </w:rPr>
        <w:t>во на получение сведений о прохождении процедуры предоставления мун</w:t>
      </w:r>
      <w:r w:rsidRPr="00F95D0C">
        <w:rPr>
          <w:sz w:val="28"/>
          <w:szCs w:val="28"/>
        </w:rPr>
        <w:t>и</w:t>
      </w:r>
      <w:r w:rsidRPr="00F95D0C">
        <w:rPr>
          <w:sz w:val="28"/>
          <w:szCs w:val="28"/>
        </w:rPr>
        <w:t>ципальной услуги с и</w:t>
      </w:r>
      <w:r w:rsidRPr="00F95D0C">
        <w:rPr>
          <w:sz w:val="28"/>
          <w:szCs w:val="28"/>
        </w:rPr>
        <w:t>с</w:t>
      </w:r>
      <w:r w:rsidRPr="00F95D0C">
        <w:rPr>
          <w:sz w:val="28"/>
          <w:szCs w:val="28"/>
        </w:rPr>
        <w:t>пользованием телефонной связи, средств Интернета, а также при личном контакте со сп</w:t>
      </w:r>
      <w:r w:rsidRPr="00F95D0C">
        <w:rPr>
          <w:sz w:val="28"/>
          <w:szCs w:val="28"/>
        </w:rPr>
        <w:t>е</w:t>
      </w:r>
      <w:r w:rsidRPr="00F95D0C">
        <w:rPr>
          <w:sz w:val="28"/>
          <w:szCs w:val="28"/>
        </w:rPr>
        <w:t>циалистами.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F95D0C">
        <w:rPr>
          <w:sz w:val="28"/>
          <w:szCs w:val="28"/>
        </w:rPr>
        <w:t>ь</w:t>
      </w:r>
      <w:r w:rsidRPr="00F95D0C">
        <w:rPr>
          <w:sz w:val="28"/>
          <w:szCs w:val="28"/>
        </w:rPr>
        <w:t>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C492E" w:rsidRPr="00F95D0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D0C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F95D0C">
        <w:rPr>
          <w:sz w:val="28"/>
          <w:szCs w:val="28"/>
        </w:rPr>
        <w:t>д</w:t>
      </w:r>
      <w:r w:rsidRPr="00F95D0C">
        <w:rPr>
          <w:sz w:val="28"/>
          <w:szCs w:val="28"/>
        </w:rPr>
        <w:t>ресован (переведен) другому должностному лицу или же обратившемуся гражданину должен быть сообщен тел</w:t>
      </w:r>
      <w:r w:rsidRPr="00F95D0C">
        <w:rPr>
          <w:sz w:val="28"/>
          <w:szCs w:val="28"/>
        </w:rPr>
        <w:t>е</w:t>
      </w:r>
      <w:r w:rsidRPr="00F95D0C">
        <w:rPr>
          <w:sz w:val="28"/>
          <w:szCs w:val="28"/>
        </w:rPr>
        <w:t xml:space="preserve">фонный номер, по которому можно </w:t>
      </w:r>
      <w:r w:rsidRPr="00F95D0C">
        <w:rPr>
          <w:sz w:val="28"/>
          <w:szCs w:val="28"/>
        </w:rPr>
        <w:lastRenderedPageBreak/>
        <w:t>получить необходимую информацию.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96"/>
      <w:bookmarkEnd w:id="5"/>
      <w:r w:rsidRPr="008D16B1">
        <w:rPr>
          <w:sz w:val="28"/>
          <w:szCs w:val="28"/>
        </w:rPr>
        <w:t>2. СТАНДАРТ ПРЕДОСТАВЛЕНИЯ МУНИЦИПАЛЬНОЙ УСЛУГИ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98"/>
      <w:bookmarkEnd w:id="6"/>
      <w:r w:rsidRPr="008D16B1">
        <w:rPr>
          <w:sz w:val="28"/>
          <w:szCs w:val="28"/>
        </w:rPr>
        <w:t>2.1. Наименование муниципальной услуги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D16B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6B1">
        <w:rPr>
          <w:sz w:val="28"/>
          <w:szCs w:val="28"/>
        </w:rPr>
        <w:t>В рамках действия настоящего Административного регламента ос</w:t>
      </w:r>
      <w:r w:rsidRPr="008D16B1">
        <w:rPr>
          <w:sz w:val="28"/>
          <w:szCs w:val="28"/>
        </w:rPr>
        <w:t>у</w:t>
      </w:r>
      <w:r w:rsidRPr="008D16B1">
        <w:rPr>
          <w:sz w:val="28"/>
          <w:szCs w:val="28"/>
        </w:rPr>
        <w:t>ществляется предоставление муниципальной услуги "Прекращение права п</w:t>
      </w:r>
      <w:r w:rsidRPr="008D16B1">
        <w:rPr>
          <w:sz w:val="28"/>
          <w:szCs w:val="28"/>
        </w:rPr>
        <w:t>о</w:t>
      </w:r>
      <w:r w:rsidRPr="008D16B1">
        <w:rPr>
          <w:sz w:val="28"/>
          <w:szCs w:val="28"/>
        </w:rPr>
        <w:t>ст</w:t>
      </w:r>
      <w:r w:rsidRPr="008D16B1">
        <w:rPr>
          <w:sz w:val="28"/>
          <w:szCs w:val="28"/>
        </w:rPr>
        <w:t>о</w:t>
      </w:r>
      <w:r w:rsidRPr="008D16B1">
        <w:rPr>
          <w:sz w:val="28"/>
          <w:szCs w:val="28"/>
        </w:rPr>
        <w:t>янного (бессрочного) пользования земельны</w:t>
      </w:r>
      <w:r w:rsidR="008D16B1">
        <w:rPr>
          <w:sz w:val="28"/>
          <w:szCs w:val="28"/>
        </w:rPr>
        <w:t>ми</w:t>
      </w:r>
      <w:r w:rsidRPr="008D16B1">
        <w:rPr>
          <w:sz w:val="28"/>
          <w:szCs w:val="28"/>
        </w:rPr>
        <w:t xml:space="preserve"> участк</w:t>
      </w:r>
      <w:r w:rsidR="008D16B1">
        <w:rPr>
          <w:sz w:val="28"/>
          <w:szCs w:val="28"/>
        </w:rPr>
        <w:t>ами</w:t>
      </w:r>
      <w:r w:rsidRPr="008D16B1">
        <w:rPr>
          <w:sz w:val="28"/>
          <w:szCs w:val="28"/>
        </w:rPr>
        <w:t>, находящи</w:t>
      </w:r>
      <w:r w:rsidR="008D16B1">
        <w:rPr>
          <w:sz w:val="28"/>
          <w:szCs w:val="28"/>
        </w:rPr>
        <w:t>ми</w:t>
      </w:r>
      <w:r w:rsidRPr="008D16B1">
        <w:rPr>
          <w:sz w:val="28"/>
          <w:szCs w:val="28"/>
        </w:rPr>
        <w:t>ся в муниципально</w:t>
      </w:r>
      <w:r w:rsidR="008D16B1">
        <w:rPr>
          <w:sz w:val="28"/>
          <w:szCs w:val="28"/>
        </w:rPr>
        <w:t>й</w:t>
      </w:r>
      <w:r w:rsidR="00A77C43">
        <w:rPr>
          <w:sz w:val="28"/>
          <w:szCs w:val="28"/>
        </w:rPr>
        <w:t xml:space="preserve"> собствен</w:t>
      </w:r>
      <w:r w:rsidR="006F3858">
        <w:rPr>
          <w:sz w:val="28"/>
          <w:szCs w:val="28"/>
        </w:rPr>
        <w:t>н</w:t>
      </w:r>
      <w:r w:rsidR="00A77C43">
        <w:rPr>
          <w:sz w:val="28"/>
          <w:szCs w:val="28"/>
        </w:rPr>
        <w:t>ости</w:t>
      </w:r>
      <w:r w:rsidRPr="008D16B1">
        <w:rPr>
          <w:sz w:val="28"/>
          <w:szCs w:val="28"/>
        </w:rPr>
        <w:t>".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02"/>
      <w:bookmarkEnd w:id="7"/>
      <w:r w:rsidRPr="008D16B1">
        <w:rPr>
          <w:sz w:val="28"/>
          <w:szCs w:val="28"/>
        </w:rPr>
        <w:t>2.2. Наименование органа, предоставляющего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16B1">
        <w:rPr>
          <w:sz w:val="28"/>
          <w:szCs w:val="28"/>
        </w:rPr>
        <w:t>муниципальную услугу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D16B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6B1">
        <w:rPr>
          <w:sz w:val="28"/>
          <w:szCs w:val="28"/>
        </w:rPr>
        <w:t xml:space="preserve">2.2.1. Орган, предоставляющий муниципальную услугу, - администрация </w:t>
      </w:r>
      <w:r w:rsidR="008D16B1">
        <w:rPr>
          <w:sz w:val="28"/>
          <w:szCs w:val="28"/>
        </w:rPr>
        <w:t>Воробьевского муниц</w:t>
      </w:r>
      <w:r w:rsidR="008D16B1">
        <w:rPr>
          <w:sz w:val="28"/>
          <w:szCs w:val="28"/>
        </w:rPr>
        <w:t>и</w:t>
      </w:r>
      <w:r w:rsidR="008D16B1">
        <w:rPr>
          <w:sz w:val="28"/>
          <w:szCs w:val="28"/>
        </w:rPr>
        <w:t>пального района</w:t>
      </w:r>
      <w:r w:rsidRPr="008D16B1">
        <w:rPr>
          <w:sz w:val="28"/>
          <w:szCs w:val="28"/>
        </w:rPr>
        <w:t>.</w:t>
      </w:r>
    </w:p>
    <w:p w:rsidR="008C492E" w:rsidRPr="008D16B1" w:rsidRDefault="008C492E" w:rsidP="008D1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6B1">
        <w:rPr>
          <w:sz w:val="28"/>
          <w:szCs w:val="28"/>
        </w:rPr>
        <w:t xml:space="preserve">Структурное подразделение администрации </w:t>
      </w:r>
      <w:r w:rsidR="008D16B1">
        <w:rPr>
          <w:sz w:val="28"/>
          <w:szCs w:val="28"/>
        </w:rPr>
        <w:t>Воробьевского муниц</w:t>
      </w:r>
      <w:r w:rsidR="008D16B1">
        <w:rPr>
          <w:sz w:val="28"/>
          <w:szCs w:val="28"/>
        </w:rPr>
        <w:t>и</w:t>
      </w:r>
      <w:r w:rsidR="008D16B1">
        <w:rPr>
          <w:sz w:val="28"/>
          <w:szCs w:val="28"/>
        </w:rPr>
        <w:t>пального района</w:t>
      </w:r>
      <w:r w:rsidRPr="008D16B1">
        <w:rPr>
          <w:sz w:val="28"/>
          <w:szCs w:val="28"/>
        </w:rPr>
        <w:t>, обеспечивающее организацию предоставления муниц</w:t>
      </w:r>
      <w:r w:rsidRPr="008D16B1">
        <w:rPr>
          <w:sz w:val="28"/>
          <w:szCs w:val="28"/>
        </w:rPr>
        <w:t>и</w:t>
      </w:r>
      <w:r w:rsidRPr="008D16B1">
        <w:rPr>
          <w:sz w:val="28"/>
          <w:szCs w:val="28"/>
        </w:rPr>
        <w:t xml:space="preserve">пальной услуги, - </w:t>
      </w:r>
      <w:r w:rsidR="008D16B1">
        <w:rPr>
          <w:sz w:val="28"/>
          <w:szCs w:val="28"/>
        </w:rPr>
        <w:t>отдел по экономике и  управлению муниципальным им</w:t>
      </w:r>
      <w:r w:rsidR="008D16B1">
        <w:rPr>
          <w:sz w:val="28"/>
          <w:szCs w:val="28"/>
        </w:rPr>
        <w:t>у</w:t>
      </w:r>
      <w:r w:rsidR="008D16B1">
        <w:rPr>
          <w:sz w:val="28"/>
          <w:szCs w:val="28"/>
        </w:rPr>
        <w:t>ществом администрации Воробьевского муниципального района.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6B1">
        <w:rPr>
          <w:sz w:val="28"/>
          <w:szCs w:val="28"/>
        </w:rPr>
        <w:t xml:space="preserve">2.2.2. </w:t>
      </w:r>
      <w:r w:rsidR="008D16B1">
        <w:rPr>
          <w:sz w:val="28"/>
          <w:szCs w:val="28"/>
        </w:rPr>
        <w:t>Отдел</w:t>
      </w:r>
      <w:r w:rsidRPr="008D16B1">
        <w:rPr>
          <w:sz w:val="28"/>
          <w:szCs w:val="28"/>
        </w:rPr>
        <w:t xml:space="preserve"> при предоставлении муниципальной услуги в целях получ</w:t>
      </w:r>
      <w:r w:rsidRPr="008D16B1">
        <w:rPr>
          <w:sz w:val="28"/>
          <w:szCs w:val="28"/>
        </w:rPr>
        <w:t>е</w:t>
      </w:r>
      <w:r w:rsidRPr="008D16B1">
        <w:rPr>
          <w:sz w:val="28"/>
          <w:szCs w:val="28"/>
        </w:rPr>
        <w:t>ния документов, необходимых для принятия решения о прекращении права постоянного (бессрочного) пользования земельным</w:t>
      </w:r>
      <w:r w:rsidR="008D16B1">
        <w:rPr>
          <w:sz w:val="28"/>
          <w:szCs w:val="28"/>
        </w:rPr>
        <w:t>и</w:t>
      </w:r>
      <w:r w:rsidRPr="008D16B1">
        <w:rPr>
          <w:sz w:val="28"/>
          <w:szCs w:val="28"/>
        </w:rPr>
        <w:t xml:space="preserve"> участк</w:t>
      </w:r>
      <w:r w:rsidR="008D16B1">
        <w:rPr>
          <w:sz w:val="28"/>
          <w:szCs w:val="28"/>
        </w:rPr>
        <w:t>а</w:t>
      </w:r>
      <w:r w:rsidRPr="008D16B1">
        <w:rPr>
          <w:sz w:val="28"/>
          <w:szCs w:val="28"/>
        </w:rPr>
        <w:t>м</w:t>
      </w:r>
      <w:r w:rsidR="008D16B1">
        <w:rPr>
          <w:sz w:val="28"/>
          <w:szCs w:val="28"/>
        </w:rPr>
        <w:t>и</w:t>
      </w:r>
      <w:r w:rsidRPr="008D16B1">
        <w:rPr>
          <w:sz w:val="28"/>
          <w:szCs w:val="28"/>
        </w:rPr>
        <w:t xml:space="preserve">, </w:t>
      </w:r>
      <w:r w:rsidR="00917A8A">
        <w:rPr>
          <w:sz w:val="28"/>
          <w:szCs w:val="28"/>
        </w:rPr>
        <w:t>находящ</w:t>
      </w:r>
      <w:r w:rsidR="00917A8A">
        <w:rPr>
          <w:sz w:val="28"/>
          <w:szCs w:val="28"/>
        </w:rPr>
        <w:t>и</w:t>
      </w:r>
      <w:r w:rsidR="00917A8A">
        <w:rPr>
          <w:sz w:val="28"/>
          <w:szCs w:val="28"/>
        </w:rPr>
        <w:t xml:space="preserve">мися в муниципальной собственности </w:t>
      </w:r>
      <w:r w:rsidRPr="008D16B1">
        <w:rPr>
          <w:sz w:val="28"/>
          <w:szCs w:val="28"/>
        </w:rPr>
        <w:t>информации для проверки сведений, представленных заявителем, осуществляет взаимодействие с Управлением Федерал</w:t>
      </w:r>
      <w:r w:rsidRPr="008D16B1">
        <w:rPr>
          <w:sz w:val="28"/>
          <w:szCs w:val="28"/>
        </w:rPr>
        <w:t>ь</w:t>
      </w:r>
      <w:r w:rsidRPr="008D16B1">
        <w:rPr>
          <w:sz w:val="28"/>
          <w:szCs w:val="28"/>
        </w:rPr>
        <w:t>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филиалом федерального государственного бюджетн</w:t>
      </w:r>
      <w:r w:rsidRPr="008D16B1">
        <w:rPr>
          <w:sz w:val="28"/>
          <w:szCs w:val="28"/>
        </w:rPr>
        <w:t>о</w:t>
      </w:r>
      <w:r w:rsidRPr="008D16B1">
        <w:rPr>
          <w:sz w:val="28"/>
          <w:szCs w:val="28"/>
        </w:rPr>
        <w:t>го учреждения "Федеральная кадастровая палата Федеральной службы гос</w:t>
      </w:r>
      <w:r w:rsidRPr="008D16B1">
        <w:rPr>
          <w:sz w:val="28"/>
          <w:szCs w:val="28"/>
        </w:rPr>
        <w:t>у</w:t>
      </w:r>
      <w:r w:rsidRPr="008D16B1">
        <w:rPr>
          <w:sz w:val="28"/>
          <w:szCs w:val="28"/>
        </w:rPr>
        <w:t>дарственной регистрации, кадастра и картографии" по Вор</w:t>
      </w:r>
      <w:r w:rsidRPr="008D16B1">
        <w:rPr>
          <w:sz w:val="28"/>
          <w:szCs w:val="28"/>
        </w:rPr>
        <w:t>о</w:t>
      </w:r>
      <w:r w:rsidRPr="008D16B1">
        <w:rPr>
          <w:sz w:val="28"/>
          <w:szCs w:val="28"/>
        </w:rPr>
        <w:t>нежской области.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6B1">
        <w:rPr>
          <w:sz w:val="28"/>
          <w:szCs w:val="28"/>
        </w:rPr>
        <w:t>2.2.3. Услуги, которые являются необходимыми и обязательными для предоставл</w:t>
      </w:r>
      <w:r w:rsidRPr="008D16B1">
        <w:rPr>
          <w:sz w:val="28"/>
          <w:szCs w:val="28"/>
        </w:rPr>
        <w:t>е</w:t>
      </w:r>
      <w:r w:rsidRPr="008D16B1">
        <w:rPr>
          <w:sz w:val="28"/>
          <w:szCs w:val="28"/>
        </w:rPr>
        <w:t>ния муниципальной услуги, отсутствуют.</w:t>
      </w:r>
    </w:p>
    <w:p w:rsidR="008C492E" w:rsidRPr="008D16B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6B1">
        <w:rPr>
          <w:sz w:val="28"/>
          <w:szCs w:val="28"/>
        </w:rPr>
        <w:t xml:space="preserve">2.2.4. </w:t>
      </w:r>
      <w:r w:rsidR="00620DC5" w:rsidRPr="006E4703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620DC5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F657E1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14"/>
      <w:bookmarkEnd w:id="8"/>
      <w:r w:rsidRPr="00F657E1">
        <w:rPr>
          <w:sz w:val="28"/>
          <w:szCs w:val="28"/>
        </w:rPr>
        <w:t>2.3. Результат предоставления муниципальной услуги</w:t>
      </w:r>
    </w:p>
    <w:p w:rsidR="008C492E" w:rsidRPr="00F657E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657E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7E1">
        <w:rPr>
          <w:sz w:val="28"/>
          <w:szCs w:val="28"/>
        </w:rPr>
        <w:t>Результатом предоставления муниципальной услуги является выдача п</w:t>
      </w:r>
      <w:r w:rsidRPr="00F657E1">
        <w:rPr>
          <w:sz w:val="28"/>
          <w:szCs w:val="28"/>
        </w:rPr>
        <w:t>о</w:t>
      </w:r>
      <w:r w:rsidRPr="00F657E1">
        <w:rPr>
          <w:sz w:val="28"/>
          <w:szCs w:val="28"/>
        </w:rPr>
        <w:t xml:space="preserve">становления администрации </w:t>
      </w:r>
      <w:r w:rsidR="00F657E1">
        <w:rPr>
          <w:sz w:val="28"/>
          <w:szCs w:val="28"/>
        </w:rPr>
        <w:t>Воробьевского муниципального района</w:t>
      </w:r>
      <w:r w:rsidR="00F657E1" w:rsidRPr="00F657E1">
        <w:rPr>
          <w:sz w:val="28"/>
          <w:szCs w:val="28"/>
        </w:rPr>
        <w:t xml:space="preserve"> </w:t>
      </w:r>
      <w:r w:rsidRPr="00F657E1">
        <w:rPr>
          <w:sz w:val="28"/>
          <w:szCs w:val="28"/>
        </w:rPr>
        <w:t>о пр</w:t>
      </w:r>
      <w:r w:rsidRPr="00F657E1">
        <w:rPr>
          <w:sz w:val="28"/>
          <w:szCs w:val="28"/>
        </w:rPr>
        <w:t>е</w:t>
      </w:r>
      <w:r w:rsidRPr="00F657E1">
        <w:rPr>
          <w:sz w:val="28"/>
          <w:szCs w:val="28"/>
        </w:rPr>
        <w:t>кращении права постоянного (бессрочного) пользования земельны</w:t>
      </w:r>
      <w:r w:rsidR="00F657E1">
        <w:rPr>
          <w:sz w:val="28"/>
          <w:szCs w:val="28"/>
        </w:rPr>
        <w:t>ми</w:t>
      </w:r>
      <w:r w:rsidRPr="00F657E1">
        <w:rPr>
          <w:sz w:val="28"/>
          <w:szCs w:val="28"/>
        </w:rPr>
        <w:t xml:space="preserve"> учас</w:t>
      </w:r>
      <w:r w:rsidRPr="00F657E1">
        <w:rPr>
          <w:sz w:val="28"/>
          <w:szCs w:val="28"/>
        </w:rPr>
        <w:t>т</w:t>
      </w:r>
      <w:r w:rsidRPr="00F657E1">
        <w:rPr>
          <w:sz w:val="28"/>
          <w:szCs w:val="28"/>
        </w:rPr>
        <w:lastRenderedPageBreak/>
        <w:t>к</w:t>
      </w:r>
      <w:r w:rsidR="00F657E1">
        <w:rPr>
          <w:sz w:val="28"/>
          <w:szCs w:val="28"/>
        </w:rPr>
        <w:t>ами</w:t>
      </w:r>
      <w:r w:rsidRPr="00F657E1">
        <w:rPr>
          <w:sz w:val="28"/>
          <w:szCs w:val="28"/>
        </w:rPr>
        <w:t>, находящи</w:t>
      </w:r>
      <w:r w:rsidR="00F657E1">
        <w:rPr>
          <w:sz w:val="28"/>
          <w:szCs w:val="28"/>
        </w:rPr>
        <w:t>ми</w:t>
      </w:r>
      <w:r w:rsidRPr="00F657E1">
        <w:rPr>
          <w:sz w:val="28"/>
          <w:szCs w:val="28"/>
        </w:rPr>
        <w:t xml:space="preserve">ся в </w:t>
      </w:r>
      <w:r w:rsidR="0023706E" w:rsidRPr="00F657E1">
        <w:rPr>
          <w:sz w:val="28"/>
          <w:szCs w:val="28"/>
        </w:rPr>
        <w:t>муниципально</w:t>
      </w:r>
      <w:r w:rsidR="0023706E">
        <w:rPr>
          <w:sz w:val="28"/>
          <w:szCs w:val="28"/>
        </w:rPr>
        <w:t xml:space="preserve">й </w:t>
      </w:r>
      <w:r w:rsidRPr="00F657E1">
        <w:rPr>
          <w:sz w:val="28"/>
          <w:szCs w:val="28"/>
        </w:rPr>
        <w:t>собственности, либо мотивирова</w:t>
      </w:r>
      <w:r w:rsidRPr="00F657E1">
        <w:rPr>
          <w:sz w:val="28"/>
          <w:szCs w:val="28"/>
        </w:rPr>
        <w:t>н</w:t>
      </w:r>
      <w:r w:rsidRPr="00F657E1">
        <w:rPr>
          <w:sz w:val="28"/>
          <w:szCs w:val="28"/>
        </w:rPr>
        <w:t>ный отказ в предоставлении муниципал</w:t>
      </w:r>
      <w:r w:rsidRPr="00F657E1">
        <w:rPr>
          <w:sz w:val="28"/>
          <w:szCs w:val="28"/>
        </w:rPr>
        <w:t>ь</w:t>
      </w:r>
      <w:r w:rsidRPr="00F657E1">
        <w:rPr>
          <w:sz w:val="28"/>
          <w:szCs w:val="28"/>
        </w:rPr>
        <w:t>ной услуги.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23706E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18"/>
      <w:bookmarkEnd w:id="9"/>
      <w:r w:rsidRPr="0023706E">
        <w:rPr>
          <w:sz w:val="28"/>
          <w:szCs w:val="28"/>
        </w:rPr>
        <w:t>2.4. Срок предоставления муниципальной услуги</w:t>
      </w:r>
    </w:p>
    <w:p w:rsidR="008C492E" w:rsidRPr="0023706E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3706E">
        <w:rPr>
          <w:sz w:val="28"/>
          <w:szCs w:val="28"/>
        </w:rPr>
        <w:t>Срок предоставления муниципальной услуги не должен превышать 3</w:t>
      </w:r>
      <w:r w:rsidR="0023706E" w:rsidRPr="0023706E">
        <w:rPr>
          <w:sz w:val="28"/>
          <w:szCs w:val="28"/>
        </w:rPr>
        <w:t>0</w:t>
      </w:r>
      <w:r w:rsidRPr="0023706E">
        <w:rPr>
          <w:sz w:val="28"/>
          <w:szCs w:val="28"/>
        </w:rPr>
        <w:t xml:space="preserve"> календарн</w:t>
      </w:r>
      <w:r w:rsidR="0023706E" w:rsidRPr="0023706E">
        <w:rPr>
          <w:sz w:val="28"/>
          <w:szCs w:val="28"/>
        </w:rPr>
        <w:t>ых</w:t>
      </w:r>
      <w:r w:rsidRPr="0023706E">
        <w:rPr>
          <w:sz w:val="28"/>
          <w:szCs w:val="28"/>
        </w:rPr>
        <w:t xml:space="preserve"> дн</w:t>
      </w:r>
      <w:r w:rsidR="0023706E" w:rsidRPr="0023706E">
        <w:rPr>
          <w:sz w:val="28"/>
          <w:szCs w:val="28"/>
        </w:rPr>
        <w:t>ей</w:t>
      </w:r>
      <w:r w:rsidRPr="0023706E">
        <w:rPr>
          <w:sz w:val="28"/>
          <w:szCs w:val="28"/>
        </w:rPr>
        <w:t xml:space="preserve"> с момента регистрации поступившего заявления с прил</w:t>
      </w:r>
      <w:r w:rsidRPr="0023706E">
        <w:rPr>
          <w:sz w:val="28"/>
          <w:szCs w:val="28"/>
        </w:rPr>
        <w:t>о</w:t>
      </w:r>
      <w:r w:rsidRPr="0023706E">
        <w:rPr>
          <w:sz w:val="28"/>
          <w:szCs w:val="28"/>
        </w:rPr>
        <w:t>жением документов, необходимых для предоставления муниципальной усл</w:t>
      </w:r>
      <w:r w:rsidRPr="0023706E">
        <w:rPr>
          <w:sz w:val="28"/>
          <w:szCs w:val="28"/>
        </w:rPr>
        <w:t>у</w:t>
      </w:r>
      <w:r w:rsidRPr="0023706E">
        <w:rPr>
          <w:sz w:val="28"/>
          <w:szCs w:val="28"/>
        </w:rPr>
        <w:t>ги, предусмотренных настоящим А</w:t>
      </w:r>
      <w:r w:rsidRPr="0023706E">
        <w:rPr>
          <w:sz w:val="28"/>
          <w:szCs w:val="28"/>
        </w:rPr>
        <w:t>д</w:t>
      </w:r>
      <w:r w:rsidRPr="0023706E">
        <w:rPr>
          <w:sz w:val="28"/>
          <w:szCs w:val="28"/>
        </w:rPr>
        <w:t>министративным регламентом</w:t>
      </w:r>
      <w:r>
        <w:rPr>
          <w:rFonts w:ascii="Calibri" w:hAnsi="Calibri" w:cs="Calibri"/>
        </w:rPr>
        <w:t>.</w:t>
      </w:r>
    </w:p>
    <w:p w:rsidR="009E4BD5" w:rsidRPr="00865374" w:rsidRDefault="009E4BD5" w:rsidP="009E4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65374">
        <w:rPr>
          <w:rFonts w:eastAsia="Calibri"/>
          <w:sz w:val="28"/>
          <w:szCs w:val="28"/>
        </w:rPr>
        <w:t>Срок исполнения административной процедуры по приему и регистр</w:t>
      </w:r>
      <w:r w:rsidRPr="00865374">
        <w:rPr>
          <w:rFonts w:eastAsia="Calibri"/>
          <w:sz w:val="28"/>
          <w:szCs w:val="28"/>
        </w:rPr>
        <w:t>а</w:t>
      </w:r>
      <w:r w:rsidRPr="00865374">
        <w:rPr>
          <w:rFonts w:eastAsia="Calibri"/>
          <w:sz w:val="28"/>
          <w:szCs w:val="28"/>
        </w:rPr>
        <w:t>ции заявления и прилагаемых к нему документов - 1 календарный день с м</w:t>
      </w:r>
      <w:r w:rsidRPr="00865374">
        <w:rPr>
          <w:rFonts w:eastAsia="Calibri"/>
          <w:sz w:val="28"/>
          <w:szCs w:val="28"/>
        </w:rPr>
        <w:t>о</w:t>
      </w:r>
      <w:r w:rsidRPr="00865374">
        <w:rPr>
          <w:rFonts w:eastAsia="Calibri"/>
          <w:sz w:val="28"/>
          <w:szCs w:val="28"/>
        </w:rPr>
        <w:t>мента поступления заявл</w:t>
      </w:r>
      <w:r w:rsidRPr="00865374">
        <w:rPr>
          <w:rFonts w:eastAsia="Calibri"/>
          <w:sz w:val="28"/>
          <w:szCs w:val="28"/>
        </w:rPr>
        <w:t>е</w:t>
      </w:r>
      <w:r w:rsidRPr="00865374">
        <w:rPr>
          <w:rFonts w:eastAsia="Calibri"/>
          <w:sz w:val="28"/>
          <w:szCs w:val="28"/>
        </w:rPr>
        <w:t>ния.</w:t>
      </w:r>
    </w:p>
    <w:p w:rsidR="009E4BD5" w:rsidRPr="00865374" w:rsidRDefault="009E4BD5" w:rsidP="009E4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65374">
        <w:rPr>
          <w:rFonts w:eastAsia="Calibri"/>
          <w:sz w:val="28"/>
          <w:szCs w:val="28"/>
        </w:rPr>
        <w:t>При поступлении заявления о прекращении права постоянного (бессро</w:t>
      </w:r>
      <w:r w:rsidRPr="00865374">
        <w:rPr>
          <w:rFonts w:eastAsia="Calibri"/>
          <w:sz w:val="28"/>
          <w:szCs w:val="28"/>
        </w:rPr>
        <w:t>ч</w:t>
      </w:r>
      <w:r w:rsidRPr="00865374">
        <w:rPr>
          <w:rFonts w:eastAsia="Calibri"/>
          <w:sz w:val="28"/>
          <w:szCs w:val="28"/>
        </w:rPr>
        <w:t>ного) пол</w:t>
      </w:r>
      <w:r w:rsidRPr="00865374">
        <w:rPr>
          <w:rFonts w:eastAsia="Calibri"/>
          <w:sz w:val="28"/>
          <w:szCs w:val="28"/>
        </w:rPr>
        <w:t>ь</w:t>
      </w:r>
      <w:r w:rsidRPr="00865374">
        <w:rPr>
          <w:rFonts w:eastAsia="Calibri"/>
          <w:sz w:val="28"/>
          <w:szCs w:val="28"/>
        </w:rPr>
        <w:t>зования земельным участком и прилагаемых к нему документов в электронной форме в выходные (праздничные) дни регистрация производи</w:t>
      </w:r>
      <w:r w:rsidRPr="00865374">
        <w:rPr>
          <w:rFonts w:eastAsia="Calibri"/>
          <w:sz w:val="28"/>
          <w:szCs w:val="28"/>
        </w:rPr>
        <w:t>т</w:t>
      </w:r>
      <w:r w:rsidRPr="00865374">
        <w:rPr>
          <w:rFonts w:eastAsia="Calibri"/>
          <w:sz w:val="28"/>
          <w:szCs w:val="28"/>
        </w:rPr>
        <w:t>ся на следующий рабочий день.</w:t>
      </w:r>
    </w:p>
    <w:p w:rsidR="009E4BD5" w:rsidRDefault="009E4BD5" w:rsidP="009E4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исполнения административной процедуры по принятию решения о подготовке проекта постановления администрации Воробьевского </w:t>
      </w:r>
      <w:r w:rsidR="00865374">
        <w:rPr>
          <w:rFonts w:eastAsia="Calibri"/>
          <w:sz w:val="28"/>
          <w:szCs w:val="28"/>
        </w:rPr>
        <w:t>муниц</w:t>
      </w:r>
      <w:r w:rsidR="00865374">
        <w:rPr>
          <w:rFonts w:eastAsia="Calibri"/>
          <w:sz w:val="28"/>
          <w:szCs w:val="28"/>
        </w:rPr>
        <w:t>и</w:t>
      </w:r>
      <w:r w:rsidR="00865374">
        <w:rPr>
          <w:rFonts w:eastAsia="Calibri"/>
          <w:sz w:val="28"/>
          <w:szCs w:val="28"/>
        </w:rPr>
        <w:t>пального района</w:t>
      </w:r>
      <w:r>
        <w:rPr>
          <w:rFonts w:eastAsia="Calibri"/>
          <w:sz w:val="28"/>
          <w:szCs w:val="28"/>
        </w:rPr>
        <w:t xml:space="preserve"> о прекращении права постоянного (бессрочного) пользов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ния земельным учас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ком или о подготовке уведомления о мотивированном отказе в предоставлении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услуги - 1 календарных дней.</w:t>
      </w:r>
    </w:p>
    <w:p w:rsidR="009E4BD5" w:rsidRDefault="009E4BD5" w:rsidP="009E4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исполнения административной процедуры по направлению (выд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че) заявителю постановления администрации </w:t>
      </w:r>
      <w:r w:rsidR="00865374">
        <w:rPr>
          <w:rFonts w:eastAsia="Calibri"/>
          <w:sz w:val="28"/>
          <w:szCs w:val="28"/>
        </w:rPr>
        <w:t>Воробьевского муниципальн</w:t>
      </w:r>
      <w:r w:rsidR="00865374">
        <w:rPr>
          <w:rFonts w:eastAsia="Calibri"/>
          <w:sz w:val="28"/>
          <w:szCs w:val="28"/>
        </w:rPr>
        <w:t>о</w:t>
      </w:r>
      <w:r w:rsidR="00865374">
        <w:rPr>
          <w:rFonts w:eastAsia="Calibri"/>
          <w:sz w:val="28"/>
          <w:szCs w:val="28"/>
        </w:rPr>
        <w:t xml:space="preserve">го района </w:t>
      </w:r>
      <w:r>
        <w:rPr>
          <w:rFonts w:eastAsia="Calibri"/>
          <w:sz w:val="28"/>
          <w:szCs w:val="28"/>
        </w:rPr>
        <w:t>о прекращении права постоянного (бессрочного) пользования з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мельным участком либо уведомления о мотивированном отказе в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лении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ниципальной услуги - 3 календарных дня.</w:t>
      </w:r>
    </w:p>
    <w:p w:rsidR="009E4BD5" w:rsidRDefault="009E4BD5" w:rsidP="009E4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ошибки или получения от любого заинтересованного лица в письменной форме заявления об ошибке в записях.</w:t>
      </w:r>
    </w:p>
    <w:p w:rsidR="008C492E" w:rsidRPr="0023706E" w:rsidRDefault="009E4BD5" w:rsidP="009E4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06E">
        <w:rPr>
          <w:sz w:val="28"/>
          <w:szCs w:val="28"/>
        </w:rPr>
        <w:t xml:space="preserve"> </w:t>
      </w:r>
      <w:r w:rsidR="008C492E" w:rsidRPr="0023706E">
        <w:rPr>
          <w:sz w:val="28"/>
          <w:szCs w:val="28"/>
        </w:rPr>
        <w:t>Оснований для приостановления сроков предоставления муниципал</w:t>
      </w:r>
      <w:r w:rsidR="008C492E" w:rsidRPr="0023706E">
        <w:rPr>
          <w:sz w:val="28"/>
          <w:szCs w:val="28"/>
        </w:rPr>
        <w:t>ь</w:t>
      </w:r>
      <w:r w:rsidR="008C492E" w:rsidRPr="0023706E">
        <w:rPr>
          <w:sz w:val="28"/>
          <w:szCs w:val="28"/>
        </w:rPr>
        <w:t>ной услуги з</w:t>
      </w:r>
      <w:r w:rsidR="008C492E" w:rsidRPr="0023706E">
        <w:rPr>
          <w:sz w:val="28"/>
          <w:szCs w:val="28"/>
        </w:rPr>
        <w:t>а</w:t>
      </w:r>
      <w:r w:rsidR="008C492E" w:rsidRPr="0023706E">
        <w:rPr>
          <w:sz w:val="28"/>
          <w:szCs w:val="28"/>
        </w:rPr>
        <w:t>конодательством не предусмотрено.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C47ACC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28"/>
      <w:bookmarkEnd w:id="10"/>
      <w:r w:rsidRPr="00C47ACC">
        <w:rPr>
          <w:sz w:val="28"/>
          <w:szCs w:val="28"/>
        </w:rPr>
        <w:t>2.5. Правовые основания предоставления муниципальной услуги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Предоставление муниципальной услуги "Прекращение права постоянн</w:t>
      </w:r>
      <w:r w:rsidRPr="00C47ACC">
        <w:rPr>
          <w:sz w:val="28"/>
          <w:szCs w:val="28"/>
        </w:rPr>
        <w:t>о</w:t>
      </w:r>
      <w:r w:rsidRPr="00C47ACC">
        <w:rPr>
          <w:sz w:val="28"/>
          <w:szCs w:val="28"/>
        </w:rPr>
        <w:t>го (бессрочного) пользования земельны</w:t>
      </w:r>
      <w:r w:rsidR="00C47ACC">
        <w:rPr>
          <w:sz w:val="28"/>
          <w:szCs w:val="28"/>
        </w:rPr>
        <w:t>ми</w:t>
      </w:r>
      <w:r w:rsidRPr="00C47ACC">
        <w:rPr>
          <w:sz w:val="28"/>
          <w:szCs w:val="28"/>
        </w:rPr>
        <w:t xml:space="preserve"> участк</w:t>
      </w:r>
      <w:r w:rsidR="00C47ACC">
        <w:rPr>
          <w:sz w:val="28"/>
          <w:szCs w:val="28"/>
        </w:rPr>
        <w:t>ам</w:t>
      </w:r>
      <w:r w:rsidRPr="00C47ACC">
        <w:rPr>
          <w:sz w:val="28"/>
          <w:szCs w:val="28"/>
        </w:rPr>
        <w:t>и, находящи</w:t>
      </w:r>
      <w:r w:rsidR="00C47ACC">
        <w:rPr>
          <w:sz w:val="28"/>
          <w:szCs w:val="28"/>
        </w:rPr>
        <w:t>ми</w:t>
      </w:r>
      <w:r w:rsidRPr="00C47ACC">
        <w:rPr>
          <w:sz w:val="28"/>
          <w:szCs w:val="28"/>
        </w:rPr>
        <w:t xml:space="preserve">ся в </w:t>
      </w:r>
      <w:r w:rsidR="00C47ACC">
        <w:rPr>
          <w:sz w:val="28"/>
          <w:szCs w:val="28"/>
        </w:rPr>
        <w:t xml:space="preserve"> м</w:t>
      </w:r>
      <w:r w:rsidR="00C47ACC">
        <w:rPr>
          <w:sz w:val="28"/>
          <w:szCs w:val="28"/>
        </w:rPr>
        <w:t>у</w:t>
      </w:r>
      <w:r w:rsidR="00C47ACC">
        <w:rPr>
          <w:sz w:val="28"/>
          <w:szCs w:val="28"/>
        </w:rPr>
        <w:t xml:space="preserve">ниципальной </w:t>
      </w:r>
      <w:r w:rsidRPr="00C47ACC">
        <w:rPr>
          <w:sz w:val="28"/>
          <w:szCs w:val="28"/>
        </w:rPr>
        <w:t>собственности " осущ</w:t>
      </w:r>
      <w:r w:rsidRPr="00C47ACC">
        <w:rPr>
          <w:sz w:val="28"/>
          <w:szCs w:val="28"/>
        </w:rPr>
        <w:t>е</w:t>
      </w:r>
      <w:r w:rsidRPr="00C47ACC">
        <w:rPr>
          <w:sz w:val="28"/>
          <w:szCs w:val="28"/>
        </w:rPr>
        <w:t>ствляется в соответствии с: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Pr="00C47ACC">
          <w:rPr>
            <w:color w:val="0000FF"/>
            <w:sz w:val="28"/>
            <w:szCs w:val="28"/>
          </w:rPr>
          <w:t>Конституцией</w:t>
        </w:r>
      </w:hyperlink>
      <w:r w:rsidRPr="00C47ACC">
        <w:rPr>
          <w:sz w:val="28"/>
          <w:szCs w:val="28"/>
        </w:rPr>
        <w:t xml:space="preserve"> Российской Федерации, принятой на всенародном голос</w:t>
      </w:r>
      <w:r w:rsidRPr="00C47ACC">
        <w:rPr>
          <w:sz w:val="28"/>
          <w:szCs w:val="28"/>
        </w:rPr>
        <w:t>о</w:t>
      </w:r>
      <w:r w:rsidRPr="00C47ACC">
        <w:rPr>
          <w:sz w:val="28"/>
          <w:szCs w:val="28"/>
        </w:rPr>
        <w:t>вании 12.12.1993 ("Собрание законодательства РФ", 26.01.2009, N 4, ст. 445; "Российская газета", 25.12.1993, N 237; "Парламентская газета", 26-29.01.2009, N 4);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Градостроительным </w:t>
      </w:r>
      <w:hyperlink r:id="rId13" w:history="1">
        <w:r w:rsidRPr="00C47ACC">
          <w:rPr>
            <w:color w:val="0000FF"/>
            <w:sz w:val="28"/>
            <w:szCs w:val="28"/>
          </w:rPr>
          <w:t>кодексом</w:t>
        </w:r>
      </w:hyperlink>
      <w:r w:rsidRPr="00C47ACC">
        <w:rPr>
          <w:sz w:val="28"/>
          <w:szCs w:val="28"/>
        </w:rPr>
        <w:t xml:space="preserve"> Российской Федерации от 29.12.2004 N 190-ФЗ ("Ро</w:t>
      </w:r>
      <w:r w:rsidRPr="00C47ACC">
        <w:rPr>
          <w:sz w:val="28"/>
          <w:szCs w:val="28"/>
        </w:rPr>
        <w:t>с</w:t>
      </w:r>
      <w:r w:rsidRPr="00C47ACC">
        <w:rPr>
          <w:sz w:val="28"/>
          <w:szCs w:val="28"/>
        </w:rPr>
        <w:t xml:space="preserve">сийская газета", 30.12.2004, N 290; "Собрание законодательства РФ", 03.01.2005, N 1 (часть 1), ст. 16; "Парламентская газета", 14.01.2005, N </w:t>
      </w:r>
      <w:r w:rsidRPr="00C47ACC">
        <w:rPr>
          <w:sz w:val="28"/>
          <w:szCs w:val="28"/>
        </w:rPr>
        <w:lastRenderedPageBreak/>
        <w:t>5-6);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Гражданским </w:t>
      </w:r>
      <w:hyperlink r:id="rId14" w:history="1">
        <w:r w:rsidRPr="00C47ACC">
          <w:rPr>
            <w:color w:val="0000FF"/>
            <w:sz w:val="28"/>
            <w:szCs w:val="28"/>
          </w:rPr>
          <w:t>кодексом</w:t>
        </w:r>
      </w:hyperlink>
      <w:r w:rsidRPr="00C47ACC">
        <w:rPr>
          <w:sz w:val="28"/>
          <w:szCs w:val="28"/>
        </w:rPr>
        <w:t xml:space="preserve"> Российской Федерации (часть 1) от 30.11.1994 N 51-ФЗ ("Собрание законодательства РФ", 05.12.1994, N 32, ст. 3301; "Росси</w:t>
      </w:r>
      <w:r w:rsidRPr="00C47ACC">
        <w:rPr>
          <w:sz w:val="28"/>
          <w:szCs w:val="28"/>
        </w:rPr>
        <w:t>й</w:t>
      </w:r>
      <w:r w:rsidRPr="00C47ACC">
        <w:rPr>
          <w:sz w:val="28"/>
          <w:szCs w:val="28"/>
        </w:rPr>
        <w:t>ская газета", 08.12.1994, N 238-239);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Земельным </w:t>
      </w:r>
      <w:hyperlink r:id="rId15" w:history="1">
        <w:r w:rsidRPr="00C47ACC">
          <w:rPr>
            <w:color w:val="0000FF"/>
            <w:sz w:val="28"/>
            <w:szCs w:val="28"/>
          </w:rPr>
          <w:t>кодексом</w:t>
        </w:r>
      </w:hyperlink>
      <w:r w:rsidRPr="00C47ACC">
        <w:rPr>
          <w:sz w:val="28"/>
          <w:szCs w:val="28"/>
        </w:rPr>
        <w:t xml:space="preserve"> Российской Федерации от 25.10.2001 N 136-ФЗ ("Собрание з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конодательства РФ", 29.10.2001, N 44, ст. 4147; "Парламентская газета", 30.10.2001, N 204-205; "Российская газета", 30.10.2001, N 211-212);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Федеральным </w:t>
      </w:r>
      <w:hyperlink r:id="rId16" w:history="1">
        <w:r w:rsidRPr="00C47ACC">
          <w:rPr>
            <w:color w:val="0000FF"/>
            <w:sz w:val="28"/>
            <w:szCs w:val="28"/>
          </w:rPr>
          <w:t>законом</w:t>
        </w:r>
      </w:hyperlink>
      <w:r w:rsidRPr="00C47ACC">
        <w:rPr>
          <w:sz w:val="28"/>
          <w:szCs w:val="28"/>
        </w:rPr>
        <w:t xml:space="preserve"> от 25.10.2001 N 137-ФЗ "О введении в действие Земельного кодекса Российской Федерации" ("Собрание законодательства РФ", 29.10.2001, N 44, ст. 4148; "Парламентская газета", 30.10.2001, N 204-205; "Российская газета", 30.10.2001, N 211-212);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Федеральным </w:t>
      </w:r>
      <w:hyperlink r:id="rId17" w:history="1">
        <w:r w:rsidRPr="00C47ACC">
          <w:rPr>
            <w:color w:val="0000FF"/>
            <w:sz w:val="28"/>
            <w:szCs w:val="28"/>
          </w:rPr>
          <w:t>законом</w:t>
        </w:r>
      </w:hyperlink>
      <w:r w:rsidRPr="00C47ACC">
        <w:rPr>
          <w:sz w:val="28"/>
          <w:szCs w:val="28"/>
        </w:rPr>
        <w:t xml:space="preserve"> от 27.07.2010 N 210-ФЗ "Об организации пред</w:t>
      </w:r>
      <w:r w:rsidRPr="00C47ACC">
        <w:rPr>
          <w:sz w:val="28"/>
          <w:szCs w:val="28"/>
        </w:rPr>
        <w:t>о</w:t>
      </w:r>
      <w:r w:rsidRPr="00C47ACC">
        <w:rPr>
          <w:sz w:val="28"/>
          <w:szCs w:val="28"/>
        </w:rPr>
        <w:t>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Федеральным </w:t>
      </w:r>
      <w:hyperlink r:id="rId18" w:history="1">
        <w:r w:rsidRPr="00C47ACC">
          <w:rPr>
            <w:color w:val="0000FF"/>
            <w:sz w:val="28"/>
            <w:szCs w:val="28"/>
          </w:rPr>
          <w:t>законом</w:t>
        </w:r>
      </w:hyperlink>
      <w:r w:rsidRPr="00C47ACC">
        <w:rPr>
          <w:sz w:val="28"/>
          <w:szCs w:val="28"/>
        </w:rPr>
        <w:t xml:space="preserve"> от 06.10.2003 N 131-ФЗ "Об общих принципах местного с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моуправления" ("Собрание законодательства РФ", 06.10.2003, N 40, ст. 3822; "Парламен</w:t>
      </w:r>
      <w:r w:rsidRPr="00C47ACC">
        <w:rPr>
          <w:sz w:val="28"/>
          <w:szCs w:val="28"/>
        </w:rPr>
        <w:t>т</w:t>
      </w:r>
      <w:r w:rsidRPr="00C47ACC">
        <w:rPr>
          <w:sz w:val="28"/>
          <w:szCs w:val="28"/>
        </w:rPr>
        <w:t>ская газета", 08.10.2003, N 186; "Российская газета", 08.10.2003, N 202);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Pr="00C47ACC">
          <w:rPr>
            <w:color w:val="0000FF"/>
            <w:sz w:val="28"/>
            <w:szCs w:val="28"/>
          </w:rPr>
          <w:t>Законом</w:t>
        </w:r>
      </w:hyperlink>
      <w:r w:rsidRPr="00C47ACC">
        <w:rPr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коммунар", 20.05.2008, N 52; "Собрание законодательства Воронежской о</w:t>
      </w:r>
      <w:r w:rsidRPr="00C47ACC">
        <w:rPr>
          <w:sz w:val="28"/>
          <w:szCs w:val="28"/>
        </w:rPr>
        <w:t>б</w:t>
      </w:r>
      <w:r w:rsidRPr="00C47ACC">
        <w:rPr>
          <w:sz w:val="28"/>
          <w:szCs w:val="28"/>
        </w:rPr>
        <w:t>ласти", 01.07.2008, N 5, ст. 148)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и иными действующими в данной сфере нормативными правовыми а</w:t>
      </w:r>
      <w:r w:rsidRPr="00C47ACC">
        <w:rPr>
          <w:sz w:val="28"/>
          <w:szCs w:val="28"/>
        </w:rPr>
        <w:t>к</w:t>
      </w:r>
      <w:r w:rsidRPr="00C47ACC">
        <w:rPr>
          <w:sz w:val="28"/>
          <w:szCs w:val="28"/>
        </w:rPr>
        <w:t>тами.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C47ACC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41"/>
      <w:bookmarkEnd w:id="11"/>
      <w:r w:rsidRPr="00C47ACC">
        <w:rPr>
          <w:sz w:val="28"/>
          <w:szCs w:val="28"/>
        </w:rPr>
        <w:t>2.6. Исчерпывающий перечень документов, необходимых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7ACC">
        <w:rPr>
          <w:sz w:val="28"/>
          <w:szCs w:val="28"/>
        </w:rPr>
        <w:t>для предоставления муниципальной услуги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44"/>
      <w:bookmarkEnd w:id="12"/>
      <w:r w:rsidRPr="00C47ACC">
        <w:rPr>
          <w:sz w:val="28"/>
          <w:szCs w:val="28"/>
        </w:rPr>
        <w:t>2.6.1. Исчерпывающий перечень документов, необходимых в соотве</w:t>
      </w:r>
      <w:r w:rsidRPr="00C47ACC">
        <w:rPr>
          <w:sz w:val="28"/>
          <w:szCs w:val="28"/>
        </w:rPr>
        <w:t>т</w:t>
      </w:r>
      <w:r w:rsidRPr="00C47ACC">
        <w:rPr>
          <w:sz w:val="28"/>
          <w:szCs w:val="28"/>
        </w:rPr>
        <w:t>ствии с нормативными правовыми актами для предоставления муниципал</w:t>
      </w:r>
      <w:r w:rsidRPr="00C47ACC">
        <w:rPr>
          <w:sz w:val="28"/>
          <w:szCs w:val="28"/>
        </w:rPr>
        <w:t>ь</w:t>
      </w:r>
      <w:r w:rsidRPr="00C47ACC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C47ACC">
        <w:rPr>
          <w:sz w:val="28"/>
          <w:szCs w:val="28"/>
        </w:rPr>
        <w:t>и</w:t>
      </w:r>
      <w:r w:rsidRPr="00C47ACC">
        <w:rPr>
          <w:sz w:val="28"/>
          <w:szCs w:val="28"/>
        </w:rPr>
        <w:t>телем: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Муниципальная услуга предоставляется на основании заявления, пост</w:t>
      </w:r>
      <w:r w:rsidRPr="00C47ACC">
        <w:rPr>
          <w:sz w:val="28"/>
          <w:szCs w:val="28"/>
        </w:rPr>
        <w:t>у</w:t>
      </w:r>
      <w:r w:rsidRPr="00C47ACC">
        <w:rPr>
          <w:sz w:val="28"/>
          <w:szCs w:val="28"/>
        </w:rPr>
        <w:t xml:space="preserve">пившего в </w:t>
      </w:r>
      <w:r w:rsidR="00917A8A">
        <w:rPr>
          <w:sz w:val="28"/>
          <w:szCs w:val="28"/>
        </w:rPr>
        <w:t>администрацию Воробьевского муниципального района</w:t>
      </w:r>
      <w:r w:rsidRPr="00C47ACC">
        <w:rPr>
          <w:sz w:val="28"/>
          <w:szCs w:val="28"/>
        </w:rPr>
        <w:t>.</w:t>
      </w:r>
    </w:p>
    <w:p w:rsidR="00C0499B" w:rsidRPr="00C0499B" w:rsidRDefault="00C0499B" w:rsidP="00C0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99B">
        <w:rPr>
          <w:sz w:val="28"/>
          <w:szCs w:val="28"/>
        </w:rPr>
        <w:t>В письменном заявлении должна быть указана информация о заявителе (для физических лиц: Ф.И.О., паспортные данные, адрес регистрации, ко</w:t>
      </w:r>
      <w:r w:rsidRPr="00C0499B">
        <w:rPr>
          <w:sz w:val="28"/>
          <w:szCs w:val="28"/>
        </w:rPr>
        <w:t>н</w:t>
      </w:r>
      <w:r w:rsidRPr="00C0499B">
        <w:rPr>
          <w:sz w:val="28"/>
          <w:szCs w:val="28"/>
        </w:rPr>
        <w:t>тактный телефон (телефон указывается по желанию); для юридических лиц: полное наименование юридического л</w:t>
      </w:r>
      <w:r w:rsidRPr="00C0499B">
        <w:rPr>
          <w:sz w:val="28"/>
          <w:szCs w:val="28"/>
        </w:rPr>
        <w:t>и</w:t>
      </w:r>
      <w:r w:rsidRPr="00C0499B">
        <w:rPr>
          <w:sz w:val="28"/>
          <w:szCs w:val="28"/>
        </w:rPr>
        <w:t>ца, Ф.И.О. руководителя, почтовый адрес, ОГРН, ИНН, контактный телефон (телефон указывается по желанию)). Заявление должно быть подписано заявителем или его уполномоченным представителем.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15" w:history="1">
        <w:r w:rsidRPr="001A7B4F">
          <w:rPr>
            <w:sz w:val="28"/>
            <w:szCs w:val="28"/>
          </w:rPr>
          <w:t>Образец заявления</w:t>
        </w:r>
      </w:hyperlink>
      <w:r w:rsidRPr="00C47ACC">
        <w:rPr>
          <w:sz w:val="28"/>
          <w:szCs w:val="28"/>
        </w:rPr>
        <w:t xml:space="preserve"> приведен в приложении </w:t>
      </w:r>
      <w:r w:rsidR="001A7B4F">
        <w:rPr>
          <w:sz w:val="28"/>
          <w:szCs w:val="28"/>
        </w:rPr>
        <w:t>№</w:t>
      </w:r>
      <w:r w:rsidRPr="00C47ACC">
        <w:rPr>
          <w:sz w:val="28"/>
          <w:szCs w:val="28"/>
        </w:rPr>
        <w:t xml:space="preserve"> 2 к настоящему Админ</w:t>
      </w:r>
      <w:r w:rsidRPr="00C47ACC">
        <w:rPr>
          <w:sz w:val="28"/>
          <w:szCs w:val="28"/>
        </w:rPr>
        <w:t>и</w:t>
      </w:r>
      <w:r w:rsidRPr="00C47ACC">
        <w:rPr>
          <w:sz w:val="28"/>
          <w:szCs w:val="28"/>
        </w:rPr>
        <w:t>стративному регламенту.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lastRenderedPageBreak/>
        <w:t>К заявлению прилагаются следующие документы: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C47ACC">
        <w:rPr>
          <w:sz w:val="28"/>
          <w:szCs w:val="28"/>
        </w:rPr>
        <w:t>е</w:t>
      </w:r>
      <w:r w:rsidRPr="00C47ACC">
        <w:rPr>
          <w:sz w:val="28"/>
          <w:szCs w:val="28"/>
        </w:rPr>
        <w:t>лей);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 xml:space="preserve">- к заявлениям юридических лиц, указанных в </w:t>
      </w:r>
      <w:hyperlink r:id="rId20" w:history="1">
        <w:r w:rsidRPr="001A7B4F">
          <w:rPr>
            <w:sz w:val="28"/>
            <w:szCs w:val="28"/>
          </w:rPr>
          <w:t xml:space="preserve">пункте </w:t>
        </w:r>
        <w:r w:rsidR="00C0499B">
          <w:rPr>
            <w:sz w:val="28"/>
            <w:szCs w:val="28"/>
          </w:rPr>
          <w:t>2</w:t>
        </w:r>
        <w:r w:rsidRPr="001A7B4F">
          <w:rPr>
            <w:sz w:val="28"/>
            <w:szCs w:val="28"/>
          </w:rPr>
          <w:t xml:space="preserve"> статьи </w:t>
        </w:r>
        <w:r w:rsidR="00C0499B">
          <w:rPr>
            <w:sz w:val="28"/>
            <w:szCs w:val="28"/>
          </w:rPr>
          <w:t>39.9</w:t>
        </w:r>
      </w:hyperlink>
      <w:r w:rsidRPr="00C47ACC">
        <w:rPr>
          <w:sz w:val="28"/>
          <w:szCs w:val="28"/>
        </w:rPr>
        <w:t xml:space="preserve"> З</w:t>
      </w:r>
      <w:r w:rsidRPr="00C47ACC">
        <w:rPr>
          <w:sz w:val="28"/>
          <w:szCs w:val="28"/>
        </w:rPr>
        <w:t>е</w:t>
      </w:r>
      <w:r w:rsidRPr="00C47ACC">
        <w:rPr>
          <w:sz w:val="28"/>
          <w:szCs w:val="28"/>
        </w:rPr>
        <w:t>мельного кодекса Российской Федерации, и государственных и муниципал</w:t>
      </w:r>
      <w:r w:rsidRPr="00C47ACC">
        <w:rPr>
          <w:sz w:val="28"/>
          <w:szCs w:val="28"/>
        </w:rPr>
        <w:t>ь</w:t>
      </w:r>
      <w:r w:rsidRPr="00C47ACC">
        <w:rPr>
          <w:sz w:val="28"/>
          <w:szCs w:val="28"/>
        </w:rPr>
        <w:t>ных предприятий должен быть приложен документ, подтверждающий согл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сие органа, создавшего соответствующее юридическое лицо, или иного де</w:t>
      </w:r>
      <w:r w:rsidRPr="00C47ACC">
        <w:rPr>
          <w:sz w:val="28"/>
          <w:szCs w:val="28"/>
        </w:rPr>
        <w:t>й</w:t>
      </w:r>
      <w:r w:rsidRPr="00C47ACC">
        <w:rPr>
          <w:sz w:val="28"/>
          <w:szCs w:val="28"/>
        </w:rPr>
        <w:t>ствующего от имени учредителя органа на отказ от права постоянного (бе</w:t>
      </w:r>
      <w:r w:rsidRPr="00C47ACC">
        <w:rPr>
          <w:sz w:val="28"/>
          <w:szCs w:val="28"/>
        </w:rPr>
        <w:t>с</w:t>
      </w:r>
      <w:r w:rsidRPr="00C47ACC">
        <w:rPr>
          <w:sz w:val="28"/>
          <w:szCs w:val="28"/>
        </w:rPr>
        <w:t>срочного) пользования земельным участком</w:t>
      </w:r>
      <w:r w:rsidR="001A7B4F">
        <w:rPr>
          <w:sz w:val="28"/>
          <w:szCs w:val="28"/>
        </w:rPr>
        <w:t>, находящимся в муниципальной собственности</w:t>
      </w:r>
      <w:r w:rsidRPr="00C47ACC">
        <w:rPr>
          <w:sz w:val="28"/>
          <w:szCs w:val="28"/>
        </w:rPr>
        <w:t>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Заявление на бумажном носителе представляется: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посредством почтового отправления;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при личном обращении заявителя либо его законного представителя.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В электронной форме заявление предоставляется путем заполнения формы, разм</w:t>
      </w:r>
      <w:r w:rsidRPr="00C47ACC">
        <w:rPr>
          <w:sz w:val="28"/>
          <w:szCs w:val="28"/>
        </w:rPr>
        <w:t>е</w:t>
      </w:r>
      <w:r w:rsidRPr="00C47ACC">
        <w:rPr>
          <w:sz w:val="28"/>
          <w:szCs w:val="28"/>
        </w:rPr>
        <w:t>щенной на Портале государственных и муниципальных услуг Воронежской области.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7"/>
      <w:bookmarkEnd w:id="13"/>
      <w:r w:rsidRPr="00C47ACC">
        <w:rPr>
          <w:sz w:val="28"/>
          <w:szCs w:val="28"/>
        </w:rPr>
        <w:t>2.6.2. Исчерпывающий перечень документов, необходимых в соотве</w:t>
      </w:r>
      <w:r w:rsidRPr="00C47ACC">
        <w:rPr>
          <w:sz w:val="28"/>
          <w:szCs w:val="28"/>
        </w:rPr>
        <w:t>т</w:t>
      </w:r>
      <w:r w:rsidRPr="00C47ACC">
        <w:rPr>
          <w:sz w:val="28"/>
          <w:szCs w:val="28"/>
        </w:rPr>
        <w:t>ствии с нормативными правовыми актами для предоставления муниципал</w:t>
      </w:r>
      <w:r w:rsidRPr="00C47ACC">
        <w:rPr>
          <w:sz w:val="28"/>
          <w:szCs w:val="28"/>
        </w:rPr>
        <w:t>ь</w:t>
      </w:r>
      <w:r w:rsidRPr="00C47ACC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C47ACC">
        <w:rPr>
          <w:sz w:val="28"/>
          <w:szCs w:val="28"/>
        </w:rPr>
        <w:t>о</w:t>
      </w:r>
      <w:r w:rsidRPr="00C47ACC">
        <w:rPr>
          <w:sz w:val="28"/>
          <w:szCs w:val="28"/>
        </w:rPr>
        <w:t>ставл</w:t>
      </w:r>
      <w:r w:rsidRPr="00C47ACC">
        <w:rPr>
          <w:sz w:val="28"/>
          <w:szCs w:val="28"/>
        </w:rPr>
        <w:t>е</w:t>
      </w:r>
      <w:r w:rsidRPr="00C47ACC">
        <w:rPr>
          <w:sz w:val="28"/>
          <w:szCs w:val="28"/>
        </w:rPr>
        <w:t>нии государственных и муниципальных услуг: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кадастровый паспорт земельного участка в филиале федерального го</w:t>
      </w:r>
      <w:r w:rsidRPr="00C47ACC">
        <w:rPr>
          <w:sz w:val="28"/>
          <w:szCs w:val="28"/>
        </w:rPr>
        <w:t>с</w:t>
      </w:r>
      <w:r w:rsidRPr="00C47ACC">
        <w:rPr>
          <w:sz w:val="28"/>
          <w:szCs w:val="28"/>
        </w:rPr>
        <w:t>ударственного бюджетного учреждения "Федеральная кадастровая палата Федеральной службы гос</w:t>
      </w:r>
      <w:r w:rsidRPr="00C47ACC">
        <w:rPr>
          <w:sz w:val="28"/>
          <w:szCs w:val="28"/>
        </w:rPr>
        <w:t>у</w:t>
      </w:r>
      <w:r w:rsidRPr="00C47ACC">
        <w:rPr>
          <w:sz w:val="28"/>
          <w:szCs w:val="28"/>
        </w:rPr>
        <w:t>дарственной регистрации, кадастра и картографии" по Воронежской области;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на указанный в з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явлении земельный участок в Управлении Федеральной службы госуда</w:t>
      </w:r>
      <w:r w:rsidRPr="00C47ACC">
        <w:rPr>
          <w:sz w:val="28"/>
          <w:szCs w:val="28"/>
        </w:rPr>
        <w:t>р</w:t>
      </w:r>
      <w:r w:rsidRPr="00C47ACC">
        <w:rPr>
          <w:sz w:val="28"/>
          <w:szCs w:val="28"/>
        </w:rPr>
        <w:t>ственной регистрации, кадастра и картогр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фии по Воронежской области;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на объекты недв</w:t>
      </w:r>
      <w:r w:rsidRPr="00C47ACC">
        <w:rPr>
          <w:sz w:val="28"/>
          <w:szCs w:val="28"/>
        </w:rPr>
        <w:t>и</w:t>
      </w:r>
      <w:r w:rsidRPr="00C47ACC">
        <w:rPr>
          <w:sz w:val="28"/>
          <w:szCs w:val="28"/>
        </w:rPr>
        <w:t>жимого имущества, находящиеся на указанном в заявлении земельном учас</w:t>
      </w:r>
      <w:r w:rsidRPr="00C47ACC">
        <w:rPr>
          <w:sz w:val="28"/>
          <w:szCs w:val="28"/>
        </w:rPr>
        <w:t>т</w:t>
      </w:r>
      <w:r w:rsidRPr="00C47ACC">
        <w:rPr>
          <w:sz w:val="28"/>
          <w:szCs w:val="28"/>
        </w:rPr>
        <w:t>ке, в Управлении Федеральной службы государственной регистрации, к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дастра и картографии по Воронежской области;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выписка из Единого государственного реестра юридических лиц - при подаче зая</w:t>
      </w:r>
      <w:r w:rsidRPr="00C47ACC">
        <w:rPr>
          <w:sz w:val="28"/>
          <w:szCs w:val="28"/>
        </w:rPr>
        <w:t>в</w:t>
      </w:r>
      <w:r w:rsidRPr="00C47ACC">
        <w:rPr>
          <w:sz w:val="28"/>
          <w:szCs w:val="28"/>
        </w:rPr>
        <w:t>ления юридическим лицом в Управлении Федеральной налоговой службы по Вороне</w:t>
      </w:r>
      <w:r w:rsidRPr="00C47ACC">
        <w:rPr>
          <w:sz w:val="28"/>
          <w:szCs w:val="28"/>
        </w:rPr>
        <w:t>ж</w:t>
      </w:r>
      <w:r w:rsidRPr="00C47ACC">
        <w:rPr>
          <w:sz w:val="28"/>
          <w:szCs w:val="28"/>
        </w:rPr>
        <w:t>ской области;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Заявитель вправе представить указанные документы самостоятельно. Непредставл</w:t>
      </w:r>
      <w:r w:rsidRPr="00C47ACC">
        <w:rPr>
          <w:sz w:val="28"/>
          <w:szCs w:val="28"/>
        </w:rPr>
        <w:t>е</w:t>
      </w:r>
      <w:r w:rsidRPr="00C47ACC">
        <w:rPr>
          <w:sz w:val="28"/>
          <w:szCs w:val="28"/>
        </w:rPr>
        <w:t>ние заявителем указанных документов не является основанием для отказа заявителю в предоставлении муниципальной услуги.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Запрещается требовать от заявителя: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lastRenderedPageBreak/>
        <w:t>- представления документов и информации или осуществления де</w:t>
      </w:r>
      <w:r w:rsidRPr="00C47ACC">
        <w:rPr>
          <w:sz w:val="28"/>
          <w:szCs w:val="28"/>
        </w:rPr>
        <w:t>й</w:t>
      </w:r>
      <w:r w:rsidRPr="00C47ACC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</w:t>
      </w:r>
      <w:r w:rsidRPr="00C47ACC">
        <w:rPr>
          <w:sz w:val="28"/>
          <w:szCs w:val="28"/>
        </w:rPr>
        <w:t>с</w:t>
      </w:r>
      <w:r w:rsidRPr="00C47ACC">
        <w:rPr>
          <w:sz w:val="28"/>
          <w:szCs w:val="28"/>
        </w:rPr>
        <w:t>луги;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</w:t>
      </w:r>
      <w:r w:rsidRPr="00C47ACC">
        <w:rPr>
          <w:sz w:val="28"/>
          <w:szCs w:val="28"/>
        </w:rPr>
        <w:t>а</w:t>
      </w:r>
      <w:r w:rsidRPr="00C47ACC">
        <w:rPr>
          <w:sz w:val="28"/>
          <w:szCs w:val="28"/>
        </w:rPr>
        <w:t>нов местного самоуправления либо подведомственных о</w:t>
      </w:r>
      <w:r w:rsidRPr="00C47ACC">
        <w:rPr>
          <w:sz w:val="28"/>
          <w:szCs w:val="28"/>
        </w:rPr>
        <w:t>р</w:t>
      </w:r>
      <w:r w:rsidRPr="00C47ACC">
        <w:rPr>
          <w:sz w:val="28"/>
          <w:szCs w:val="28"/>
        </w:rPr>
        <w:t>ганам местного самоуправления организаций, участвующих в предоставлении государственных и муниц</w:t>
      </w:r>
      <w:r w:rsidRPr="00C47ACC">
        <w:rPr>
          <w:sz w:val="28"/>
          <w:szCs w:val="28"/>
        </w:rPr>
        <w:t>и</w:t>
      </w:r>
      <w:r w:rsidRPr="00C47ACC">
        <w:rPr>
          <w:sz w:val="28"/>
          <w:szCs w:val="28"/>
        </w:rPr>
        <w:t xml:space="preserve">пальных услуг, за исключением документов, указанных в </w:t>
      </w:r>
      <w:hyperlink r:id="rId21" w:history="1">
        <w:r w:rsidRPr="00C47ACC">
          <w:rPr>
            <w:color w:val="0000FF"/>
            <w:sz w:val="28"/>
            <w:szCs w:val="28"/>
          </w:rPr>
          <w:t>части 6 статьи 7</w:t>
        </w:r>
      </w:hyperlink>
      <w:r w:rsidRPr="00C47ACC">
        <w:rPr>
          <w:sz w:val="28"/>
          <w:szCs w:val="28"/>
        </w:rPr>
        <w:t xml:space="preserve"> Федерального закона "Об организации предо</w:t>
      </w:r>
      <w:r w:rsidRPr="00C47ACC">
        <w:rPr>
          <w:sz w:val="28"/>
          <w:szCs w:val="28"/>
        </w:rPr>
        <w:t>с</w:t>
      </w:r>
      <w:r w:rsidRPr="00C47ACC">
        <w:rPr>
          <w:sz w:val="28"/>
          <w:szCs w:val="28"/>
        </w:rPr>
        <w:t>тавления государственных и муниципал</w:t>
      </w:r>
      <w:r w:rsidRPr="00C47ACC">
        <w:rPr>
          <w:sz w:val="28"/>
          <w:szCs w:val="28"/>
        </w:rPr>
        <w:t>ь</w:t>
      </w:r>
      <w:r w:rsidRPr="00C47ACC">
        <w:rPr>
          <w:sz w:val="28"/>
          <w:szCs w:val="28"/>
        </w:rPr>
        <w:t>ных услуг".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2.6.3. Перечень услуг, которые являются необходимыми и обязательн</w:t>
      </w:r>
      <w:r w:rsidRPr="00C47ACC">
        <w:rPr>
          <w:sz w:val="28"/>
          <w:szCs w:val="28"/>
        </w:rPr>
        <w:t>ы</w:t>
      </w:r>
      <w:r w:rsidRPr="00C47ACC">
        <w:rPr>
          <w:sz w:val="28"/>
          <w:szCs w:val="28"/>
        </w:rPr>
        <w:t>ми для предоставления муниципальной услуги, в том числе сведения о док</w:t>
      </w:r>
      <w:r w:rsidRPr="00C47ACC">
        <w:rPr>
          <w:sz w:val="28"/>
          <w:szCs w:val="28"/>
        </w:rPr>
        <w:t>у</w:t>
      </w:r>
      <w:r w:rsidRPr="00C47ACC">
        <w:rPr>
          <w:sz w:val="28"/>
          <w:szCs w:val="28"/>
        </w:rPr>
        <w:t>менте (документах), выдаваемом (выдаваемых) организациями, участву</w:t>
      </w:r>
      <w:r w:rsidRPr="00C47ACC">
        <w:rPr>
          <w:sz w:val="28"/>
          <w:szCs w:val="28"/>
        </w:rPr>
        <w:t>ю</w:t>
      </w:r>
      <w:r w:rsidRPr="00C47ACC">
        <w:rPr>
          <w:sz w:val="28"/>
          <w:szCs w:val="28"/>
        </w:rPr>
        <w:t>щими в предоставлении муниципал</w:t>
      </w:r>
      <w:r w:rsidRPr="00C47ACC">
        <w:rPr>
          <w:sz w:val="28"/>
          <w:szCs w:val="28"/>
        </w:rPr>
        <w:t>ь</w:t>
      </w:r>
      <w:r w:rsidRPr="00C47ACC">
        <w:rPr>
          <w:sz w:val="28"/>
          <w:szCs w:val="28"/>
        </w:rPr>
        <w:t>ной услуги.</w:t>
      </w:r>
    </w:p>
    <w:p w:rsidR="008C492E" w:rsidRPr="00C47AC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ACC">
        <w:rPr>
          <w:sz w:val="28"/>
          <w:szCs w:val="28"/>
        </w:rPr>
        <w:t>При предоставлении муниципальной услуги оказание иных услуг, нео</w:t>
      </w:r>
      <w:r w:rsidRPr="00C47ACC">
        <w:rPr>
          <w:sz w:val="28"/>
          <w:szCs w:val="28"/>
        </w:rPr>
        <w:t>б</w:t>
      </w:r>
      <w:r w:rsidRPr="00C47ACC">
        <w:rPr>
          <w:sz w:val="28"/>
          <w:szCs w:val="28"/>
        </w:rPr>
        <w:t>ходимых и обязательных для предоставления муниципальной услуги, не осуществляется.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71"/>
      <w:bookmarkEnd w:id="14"/>
      <w:r w:rsidRPr="001F2967">
        <w:rPr>
          <w:sz w:val="28"/>
          <w:szCs w:val="28"/>
        </w:rPr>
        <w:t>2.7. Исчерпывающий перечень оснований для отказа в приеме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t>документов, необходимых для предоставления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t>муниципальной услуги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1F29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967">
        <w:rPr>
          <w:sz w:val="28"/>
          <w:szCs w:val="28"/>
        </w:rPr>
        <w:t>Основанием для отказа в приеме документов, необходимых для пред</w:t>
      </w:r>
      <w:r w:rsidRPr="001F2967">
        <w:rPr>
          <w:sz w:val="28"/>
          <w:szCs w:val="28"/>
        </w:rPr>
        <w:t>о</w:t>
      </w:r>
      <w:r w:rsidRPr="001F2967">
        <w:rPr>
          <w:sz w:val="28"/>
          <w:szCs w:val="28"/>
        </w:rPr>
        <w:t>ставления муниципальной услуги, является подача заявления лицом, не уполномоченным сове</w:t>
      </w:r>
      <w:r w:rsidRPr="001F2967">
        <w:rPr>
          <w:sz w:val="28"/>
          <w:szCs w:val="28"/>
        </w:rPr>
        <w:t>р</w:t>
      </w:r>
      <w:r w:rsidRPr="001F2967">
        <w:rPr>
          <w:sz w:val="28"/>
          <w:szCs w:val="28"/>
        </w:rPr>
        <w:t>шать такого рода действия.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77"/>
      <w:bookmarkEnd w:id="15"/>
      <w:r w:rsidRPr="001F2967">
        <w:rPr>
          <w:sz w:val="28"/>
          <w:szCs w:val="28"/>
        </w:rPr>
        <w:t>2.8. Исчерпывающий перечень оснований для отказа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t>в предоставлении муниципальной услуги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6C" w:rsidRDefault="0080426C" w:rsidP="00804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отказа в предоставлении муниципальной услуги являе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 следующее:</w:t>
      </w:r>
    </w:p>
    <w:p w:rsidR="0080426C" w:rsidRDefault="0080426C" w:rsidP="00804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 заявлению не приложены документы, указанные в </w:t>
      </w:r>
      <w:hyperlink r:id="rId22" w:history="1">
        <w:r>
          <w:rPr>
            <w:rFonts w:eastAsia="Calibri"/>
            <w:color w:val="0000FF"/>
            <w:sz w:val="28"/>
            <w:szCs w:val="28"/>
          </w:rPr>
          <w:t>пункте 2.6.1</w:t>
        </w:r>
      </w:hyperlink>
      <w:r>
        <w:rPr>
          <w:rFonts w:eastAsia="Calibri"/>
          <w:sz w:val="28"/>
          <w:szCs w:val="28"/>
        </w:rPr>
        <w:t xml:space="preserve"> наст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ящего Административного регламента;</w:t>
      </w:r>
    </w:p>
    <w:p w:rsidR="0080426C" w:rsidRDefault="0080426C" w:rsidP="00804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противоречий между заявленными и уже зарегистрированн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ми правами;</w:t>
      </w:r>
    </w:p>
    <w:p w:rsidR="0080426C" w:rsidRDefault="0080426C" w:rsidP="00804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земельный участок не является собственностью муниципального обр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зования Воробьевского муниципального района.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A67" w:rsidRPr="001F2967" w:rsidRDefault="008A0A67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84"/>
      <w:bookmarkEnd w:id="16"/>
      <w:r w:rsidRPr="001F2967">
        <w:rPr>
          <w:sz w:val="28"/>
          <w:szCs w:val="28"/>
        </w:rPr>
        <w:t>2.9. Размер платы, взимаемой с заявителя при предоставлении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t>муниципальной услуги, и способы ее взимания в случаях,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lastRenderedPageBreak/>
        <w:t>предусмотренных федеральными законами, принимаемыми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t>в соответствии с иными нормативными правовыми актами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967">
        <w:rPr>
          <w:sz w:val="28"/>
          <w:szCs w:val="28"/>
        </w:rPr>
        <w:t>Российской Федерации</w:t>
      </w:r>
    </w:p>
    <w:p w:rsidR="008C492E" w:rsidRPr="001F2967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1F29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967">
        <w:rPr>
          <w:sz w:val="28"/>
          <w:szCs w:val="28"/>
        </w:rPr>
        <w:t>Муниципальная услуга предоставляется на бесплатной основе.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A67" w:rsidRPr="008A0A67" w:rsidRDefault="008A0A67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92"/>
      <w:bookmarkEnd w:id="17"/>
      <w:r w:rsidRPr="008A0A67">
        <w:rPr>
          <w:sz w:val="28"/>
          <w:szCs w:val="28"/>
        </w:rPr>
        <w:t>2.10. Максимальный срок ожидания в очереди при подаче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A67">
        <w:rPr>
          <w:sz w:val="28"/>
          <w:szCs w:val="28"/>
        </w:rPr>
        <w:t>заявления о предоставлении муниципальной услуги и при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A67">
        <w:rPr>
          <w:sz w:val="28"/>
          <w:szCs w:val="28"/>
        </w:rPr>
        <w:t>получении результата предоставления муниципальной услуги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Максимальный срок ожидания в очереди при подаче документов на п</w:t>
      </w:r>
      <w:r w:rsidRPr="008A0A67">
        <w:rPr>
          <w:sz w:val="28"/>
          <w:szCs w:val="28"/>
        </w:rPr>
        <w:t>о</w:t>
      </w:r>
      <w:r w:rsidRPr="008A0A67">
        <w:rPr>
          <w:sz w:val="28"/>
          <w:szCs w:val="28"/>
        </w:rPr>
        <w:t>лучение м</w:t>
      </w:r>
      <w:r w:rsidRPr="008A0A67">
        <w:rPr>
          <w:sz w:val="28"/>
          <w:szCs w:val="28"/>
        </w:rPr>
        <w:t>у</w:t>
      </w:r>
      <w:r w:rsidRPr="008A0A67">
        <w:rPr>
          <w:sz w:val="28"/>
          <w:szCs w:val="28"/>
        </w:rPr>
        <w:t>ниципальной услуги не должен превышать 15 минут.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A0A67" w:rsidRDefault="008A0A67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201"/>
      <w:bookmarkEnd w:id="18"/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0A67">
        <w:rPr>
          <w:sz w:val="28"/>
          <w:szCs w:val="28"/>
        </w:rPr>
        <w:t>2.11. Требования к помещениям, в которых предоставляется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A67">
        <w:rPr>
          <w:sz w:val="28"/>
          <w:szCs w:val="28"/>
        </w:rPr>
        <w:t>муниципальная услуга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2.11.1. Прием граждан осуществляется в специально выделенных для предоставл</w:t>
      </w:r>
      <w:r w:rsidRPr="008A0A67">
        <w:rPr>
          <w:sz w:val="28"/>
          <w:szCs w:val="28"/>
        </w:rPr>
        <w:t>е</w:t>
      </w:r>
      <w:r w:rsidRPr="008A0A67">
        <w:rPr>
          <w:sz w:val="28"/>
          <w:szCs w:val="28"/>
        </w:rPr>
        <w:t>ния муниципальных услуг помещениях.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Помещения должны содержать места для информирования, ожидания и приема гр</w:t>
      </w:r>
      <w:r w:rsidRPr="008A0A67">
        <w:rPr>
          <w:sz w:val="28"/>
          <w:szCs w:val="28"/>
        </w:rPr>
        <w:t>а</w:t>
      </w:r>
      <w:r w:rsidRPr="008A0A67">
        <w:rPr>
          <w:sz w:val="28"/>
          <w:szCs w:val="28"/>
        </w:rPr>
        <w:t>ждан. Помещения должны соответствовать санитарно-эпидемиологическим правилам и нормам, а также быть оборудованы прот</w:t>
      </w:r>
      <w:r w:rsidRPr="008A0A67">
        <w:rPr>
          <w:sz w:val="28"/>
          <w:szCs w:val="28"/>
        </w:rPr>
        <w:t>и</w:t>
      </w:r>
      <w:r w:rsidRPr="008A0A67">
        <w:rPr>
          <w:sz w:val="28"/>
          <w:szCs w:val="28"/>
        </w:rPr>
        <w:t>вопожарной системой и средствами пожарот</w:t>
      </w:r>
      <w:r w:rsidRPr="008A0A67">
        <w:rPr>
          <w:sz w:val="28"/>
          <w:szCs w:val="28"/>
        </w:rPr>
        <w:t>у</w:t>
      </w:r>
      <w:r w:rsidRPr="008A0A67">
        <w:rPr>
          <w:sz w:val="28"/>
          <w:szCs w:val="28"/>
        </w:rPr>
        <w:t>шения.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2.11.2. Около здания должны быть организованы парковочные места для автотранспорта, в том числе для лиц с ограниченными возможностями зд</w:t>
      </w:r>
      <w:r w:rsidRPr="008A0A67">
        <w:rPr>
          <w:sz w:val="28"/>
          <w:szCs w:val="28"/>
        </w:rPr>
        <w:t>о</w:t>
      </w:r>
      <w:r w:rsidRPr="008A0A67">
        <w:rPr>
          <w:sz w:val="28"/>
          <w:szCs w:val="28"/>
        </w:rPr>
        <w:t>ровья, инвалидов.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Доступ заявителей к парковочным местам является бесплатным.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2.11.3. Центральный вход в здание, где предоставляется муниципальная услуга, должен быть оборудован инфо</w:t>
      </w:r>
      <w:r w:rsidR="0080426C">
        <w:rPr>
          <w:sz w:val="28"/>
          <w:szCs w:val="28"/>
        </w:rPr>
        <w:t>рмационной табличкой (вывеской).</w:t>
      </w:r>
      <w:r w:rsidRPr="008A0A67">
        <w:rPr>
          <w:sz w:val="28"/>
          <w:szCs w:val="28"/>
        </w:rPr>
        <w:t xml:space="preserve"> 2.11.4. В помещениях для ожидания заявителям отводятся места, оборуд</w:t>
      </w:r>
      <w:r w:rsidRPr="008A0A67">
        <w:rPr>
          <w:sz w:val="28"/>
          <w:szCs w:val="28"/>
        </w:rPr>
        <w:t>о</w:t>
      </w:r>
      <w:r w:rsidRPr="008A0A67">
        <w:rPr>
          <w:sz w:val="28"/>
          <w:szCs w:val="28"/>
        </w:rPr>
        <w:t>ванные стульями, кресельными секциями. В местах ожидания имеются сре</w:t>
      </w:r>
      <w:r w:rsidRPr="008A0A67">
        <w:rPr>
          <w:sz w:val="28"/>
          <w:szCs w:val="28"/>
        </w:rPr>
        <w:t>д</w:t>
      </w:r>
      <w:r w:rsidRPr="008A0A67">
        <w:rPr>
          <w:sz w:val="28"/>
          <w:szCs w:val="28"/>
        </w:rPr>
        <w:t>ства для оказания первой помощи и доступные места общего пользов</w:t>
      </w:r>
      <w:r w:rsidRPr="008A0A67">
        <w:rPr>
          <w:sz w:val="28"/>
          <w:szCs w:val="28"/>
        </w:rPr>
        <w:t>а</w:t>
      </w:r>
      <w:r w:rsidRPr="008A0A67">
        <w:rPr>
          <w:sz w:val="28"/>
          <w:szCs w:val="28"/>
        </w:rPr>
        <w:t>ния.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2.11.5. Места информирования, предназначенные для ознакомления з</w:t>
      </w:r>
      <w:r w:rsidRPr="008A0A67">
        <w:rPr>
          <w:sz w:val="28"/>
          <w:szCs w:val="28"/>
        </w:rPr>
        <w:t>а</w:t>
      </w:r>
      <w:r w:rsidRPr="008A0A67">
        <w:rPr>
          <w:sz w:val="28"/>
          <w:szCs w:val="28"/>
        </w:rPr>
        <w:t>явителей с и</w:t>
      </w:r>
      <w:r w:rsidRPr="008A0A67">
        <w:rPr>
          <w:sz w:val="28"/>
          <w:szCs w:val="28"/>
        </w:rPr>
        <w:t>н</w:t>
      </w:r>
      <w:r w:rsidRPr="008A0A67">
        <w:rPr>
          <w:sz w:val="28"/>
          <w:szCs w:val="28"/>
        </w:rPr>
        <w:t>формационными материалами, оборудуются: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- информационными стендами, на которых размещается визуальная и текстовая и</w:t>
      </w:r>
      <w:r w:rsidRPr="008A0A67">
        <w:rPr>
          <w:sz w:val="28"/>
          <w:szCs w:val="28"/>
        </w:rPr>
        <w:t>н</w:t>
      </w:r>
      <w:r w:rsidRPr="008A0A67">
        <w:rPr>
          <w:sz w:val="28"/>
          <w:szCs w:val="28"/>
        </w:rPr>
        <w:t>формация;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- стульями и столами для оформления документов.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К информационным стендам должна быть обеспечена возможность св</w:t>
      </w:r>
      <w:r w:rsidRPr="008A0A67">
        <w:rPr>
          <w:sz w:val="28"/>
          <w:szCs w:val="28"/>
        </w:rPr>
        <w:t>о</w:t>
      </w:r>
      <w:r w:rsidRPr="008A0A67">
        <w:rPr>
          <w:sz w:val="28"/>
          <w:szCs w:val="28"/>
        </w:rPr>
        <w:t>бодного до</w:t>
      </w:r>
      <w:r w:rsidRPr="008A0A67">
        <w:rPr>
          <w:sz w:val="28"/>
          <w:szCs w:val="28"/>
        </w:rPr>
        <w:t>с</w:t>
      </w:r>
      <w:r w:rsidRPr="008A0A67">
        <w:rPr>
          <w:sz w:val="28"/>
          <w:szCs w:val="28"/>
        </w:rPr>
        <w:t>тупа граждан.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На информационных стендах, а также на официальных сайтах в сети И</w:t>
      </w:r>
      <w:r w:rsidRPr="008A0A67">
        <w:rPr>
          <w:sz w:val="28"/>
          <w:szCs w:val="28"/>
        </w:rPr>
        <w:t>н</w:t>
      </w:r>
      <w:r w:rsidRPr="008A0A67">
        <w:rPr>
          <w:sz w:val="28"/>
          <w:szCs w:val="28"/>
        </w:rPr>
        <w:lastRenderedPageBreak/>
        <w:t>тернет ра</w:t>
      </w:r>
      <w:r w:rsidRPr="008A0A67">
        <w:rPr>
          <w:sz w:val="28"/>
          <w:szCs w:val="28"/>
        </w:rPr>
        <w:t>з</w:t>
      </w:r>
      <w:r w:rsidRPr="008A0A67">
        <w:rPr>
          <w:sz w:val="28"/>
          <w:szCs w:val="28"/>
        </w:rPr>
        <w:t>мещается следующая обязательная информация: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номера телефонов, факсов, адреса официальных сайтов, электронной п</w:t>
      </w:r>
      <w:r w:rsidRPr="008A0A67">
        <w:rPr>
          <w:sz w:val="28"/>
          <w:szCs w:val="28"/>
        </w:rPr>
        <w:t>о</w:t>
      </w:r>
      <w:r w:rsidRPr="008A0A67">
        <w:rPr>
          <w:sz w:val="28"/>
          <w:szCs w:val="28"/>
        </w:rPr>
        <w:t>чты орг</w:t>
      </w:r>
      <w:r w:rsidRPr="008A0A67">
        <w:rPr>
          <w:sz w:val="28"/>
          <w:szCs w:val="28"/>
        </w:rPr>
        <w:t>а</w:t>
      </w:r>
      <w:r w:rsidRPr="008A0A67">
        <w:rPr>
          <w:sz w:val="28"/>
          <w:szCs w:val="28"/>
        </w:rPr>
        <w:t>нов, предоставляющих муниципальную услугу;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режим работы органов, предоставляющих муниципальную услугу;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графики личного приема граждан уполномоченными должностными л</w:t>
      </w:r>
      <w:r w:rsidRPr="008A0A67">
        <w:rPr>
          <w:sz w:val="28"/>
          <w:szCs w:val="28"/>
        </w:rPr>
        <w:t>и</w:t>
      </w:r>
      <w:r w:rsidRPr="008A0A67">
        <w:rPr>
          <w:sz w:val="28"/>
          <w:szCs w:val="28"/>
        </w:rPr>
        <w:t>цами;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 xml:space="preserve">текст настоящего Административного регламента (полная версия - на официальном сайте администрации </w:t>
      </w:r>
      <w:r w:rsidR="005F47F1">
        <w:rPr>
          <w:sz w:val="28"/>
          <w:szCs w:val="28"/>
        </w:rPr>
        <w:t>Воробьевского муниципального района</w:t>
      </w:r>
      <w:r w:rsidRPr="008A0A67">
        <w:rPr>
          <w:sz w:val="28"/>
          <w:szCs w:val="28"/>
        </w:rPr>
        <w:t xml:space="preserve"> в сети Интернет и и</w:t>
      </w:r>
      <w:r w:rsidRPr="008A0A67">
        <w:rPr>
          <w:sz w:val="28"/>
          <w:szCs w:val="28"/>
        </w:rPr>
        <w:t>з</w:t>
      </w:r>
      <w:r w:rsidRPr="008A0A67">
        <w:rPr>
          <w:sz w:val="28"/>
          <w:szCs w:val="28"/>
        </w:rPr>
        <w:t>влечения - на информационных стендах);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тексты из нормативных правовых актов, регулирующих предоставление муниц</w:t>
      </w:r>
      <w:r w:rsidRPr="008A0A67">
        <w:rPr>
          <w:sz w:val="28"/>
          <w:szCs w:val="28"/>
        </w:rPr>
        <w:t>и</w:t>
      </w:r>
      <w:r w:rsidRPr="008A0A67">
        <w:rPr>
          <w:sz w:val="28"/>
          <w:szCs w:val="28"/>
        </w:rPr>
        <w:t>пальной услуги, либо выдержки из них;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образцы оформления документов.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2.11.6. Помещения для приема заявителей должны быть оборудованы табличками с указанием номера кабинета и должности лица, осуществля</w:t>
      </w:r>
      <w:r w:rsidRPr="008A0A67">
        <w:rPr>
          <w:sz w:val="28"/>
          <w:szCs w:val="28"/>
        </w:rPr>
        <w:t>ю</w:t>
      </w:r>
      <w:r w:rsidRPr="008A0A67">
        <w:rPr>
          <w:sz w:val="28"/>
          <w:szCs w:val="28"/>
        </w:rPr>
        <w:t>щего прием. Место для при</w:t>
      </w:r>
      <w:r w:rsidRPr="008A0A67">
        <w:rPr>
          <w:sz w:val="28"/>
          <w:szCs w:val="28"/>
        </w:rPr>
        <w:t>е</w:t>
      </w:r>
      <w:r w:rsidRPr="008A0A67">
        <w:rPr>
          <w:sz w:val="28"/>
          <w:szCs w:val="28"/>
        </w:rPr>
        <w:t>ма заявителей должно быть оборудовано стулом, иметь место для написания и размещ</w:t>
      </w:r>
      <w:r w:rsidRPr="008A0A67">
        <w:rPr>
          <w:sz w:val="28"/>
          <w:szCs w:val="28"/>
        </w:rPr>
        <w:t>е</w:t>
      </w:r>
      <w:r w:rsidRPr="008A0A67">
        <w:rPr>
          <w:sz w:val="28"/>
          <w:szCs w:val="28"/>
        </w:rPr>
        <w:t>ния документов, заявлений.</w:t>
      </w:r>
    </w:p>
    <w:p w:rsidR="008C492E" w:rsidRPr="008A0A6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67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здоровья, инвалидов на предоставление муниципальной услуги. Помещения оборудуются панд</w:t>
      </w:r>
      <w:r w:rsidRPr="008A0A67">
        <w:rPr>
          <w:sz w:val="28"/>
          <w:szCs w:val="28"/>
        </w:rPr>
        <w:t>у</w:t>
      </w:r>
      <w:r w:rsidRPr="008A0A67">
        <w:rPr>
          <w:sz w:val="28"/>
          <w:szCs w:val="28"/>
        </w:rPr>
        <w:t>сами, санитарными помещениями, расширенными проходами, позволяющ</w:t>
      </w:r>
      <w:r w:rsidRPr="008A0A67">
        <w:rPr>
          <w:sz w:val="28"/>
          <w:szCs w:val="28"/>
        </w:rPr>
        <w:t>и</w:t>
      </w:r>
      <w:r w:rsidRPr="008A0A67">
        <w:rPr>
          <w:sz w:val="28"/>
          <w:szCs w:val="28"/>
        </w:rPr>
        <w:t>ми обеспечить беспрепятственный доступ к ук</w:t>
      </w:r>
      <w:r w:rsidRPr="008A0A67">
        <w:rPr>
          <w:sz w:val="28"/>
          <w:szCs w:val="28"/>
        </w:rPr>
        <w:t>а</w:t>
      </w:r>
      <w:r w:rsidRPr="008A0A67">
        <w:rPr>
          <w:sz w:val="28"/>
          <w:szCs w:val="28"/>
        </w:rPr>
        <w:t>занным помещениям лиц с ограниченными возможностями здоровья, инвалидов, испол</w:t>
      </w:r>
      <w:r w:rsidRPr="008A0A67">
        <w:rPr>
          <w:sz w:val="28"/>
          <w:szCs w:val="28"/>
        </w:rPr>
        <w:t>ь</w:t>
      </w:r>
      <w:r w:rsidRPr="008A0A67">
        <w:rPr>
          <w:sz w:val="28"/>
          <w:szCs w:val="28"/>
        </w:rPr>
        <w:t>зующих кресла-коляски.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227"/>
      <w:bookmarkEnd w:id="19"/>
      <w:r w:rsidRPr="005F47F1">
        <w:rPr>
          <w:sz w:val="28"/>
          <w:szCs w:val="28"/>
        </w:rPr>
        <w:t>2.12. Показатели доступности и качества муниципальной услуги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2.12.1. Показателями доступности муниципальной услуги являются: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- оборудование территорий, прилегающих к месторасположению </w:t>
      </w:r>
      <w:r w:rsidR="005F47F1">
        <w:rPr>
          <w:sz w:val="28"/>
          <w:szCs w:val="28"/>
        </w:rPr>
        <w:t>адм</w:t>
      </w:r>
      <w:r w:rsidR="005F47F1">
        <w:rPr>
          <w:sz w:val="28"/>
          <w:szCs w:val="28"/>
        </w:rPr>
        <w:t>и</w:t>
      </w:r>
      <w:r w:rsidR="005F47F1">
        <w:rPr>
          <w:sz w:val="28"/>
          <w:szCs w:val="28"/>
        </w:rPr>
        <w:t>нистрации Воробьевского муниципального района</w:t>
      </w:r>
      <w:r w:rsidRPr="005F47F1">
        <w:rPr>
          <w:sz w:val="28"/>
          <w:szCs w:val="28"/>
        </w:rPr>
        <w:t>, местами для парковки а</w:t>
      </w:r>
      <w:r w:rsidRPr="005F47F1">
        <w:rPr>
          <w:sz w:val="28"/>
          <w:szCs w:val="28"/>
        </w:rPr>
        <w:t>в</w:t>
      </w:r>
      <w:r w:rsidRPr="005F47F1">
        <w:rPr>
          <w:sz w:val="28"/>
          <w:szCs w:val="28"/>
        </w:rPr>
        <w:t>тотранспортных средств, в том числе для лиц с ограниченными возможн</w:t>
      </w:r>
      <w:r w:rsidRPr="005F47F1">
        <w:rPr>
          <w:sz w:val="28"/>
          <w:szCs w:val="28"/>
        </w:rPr>
        <w:t>о</w:t>
      </w:r>
      <w:r w:rsidRPr="005F47F1">
        <w:rPr>
          <w:sz w:val="28"/>
          <w:szCs w:val="28"/>
        </w:rPr>
        <w:t>стями здоровья, и</w:t>
      </w:r>
      <w:r w:rsidRPr="005F47F1">
        <w:rPr>
          <w:sz w:val="28"/>
          <w:szCs w:val="28"/>
        </w:rPr>
        <w:t>н</w:t>
      </w:r>
      <w:r w:rsidRPr="005F47F1">
        <w:rPr>
          <w:sz w:val="28"/>
          <w:szCs w:val="28"/>
        </w:rPr>
        <w:t>валидов;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- оборудование помещений </w:t>
      </w:r>
      <w:r w:rsidR="00722F22">
        <w:rPr>
          <w:sz w:val="28"/>
          <w:szCs w:val="28"/>
        </w:rPr>
        <w:t>администрации Воробьевского муниципал</w:t>
      </w:r>
      <w:r w:rsidR="00722F22">
        <w:rPr>
          <w:sz w:val="28"/>
          <w:szCs w:val="28"/>
        </w:rPr>
        <w:t>ь</w:t>
      </w:r>
      <w:r w:rsidR="00722F22">
        <w:rPr>
          <w:sz w:val="28"/>
          <w:szCs w:val="28"/>
        </w:rPr>
        <w:t xml:space="preserve">ного района </w:t>
      </w:r>
      <w:r w:rsidRPr="005F47F1">
        <w:rPr>
          <w:sz w:val="28"/>
          <w:szCs w:val="28"/>
        </w:rPr>
        <w:t>для предоставления муниципальной услуги местами общего пользования;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- оборудование мест ожидания и мест приема заявителей в </w:t>
      </w:r>
      <w:r w:rsidR="005F47F1">
        <w:rPr>
          <w:sz w:val="28"/>
          <w:szCs w:val="28"/>
        </w:rPr>
        <w:t>администр</w:t>
      </w:r>
      <w:r w:rsidR="005F47F1">
        <w:rPr>
          <w:sz w:val="28"/>
          <w:szCs w:val="28"/>
        </w:rPr>
        <w:t>а</w:t>
      </w:r>
      <w:r w:rsidR="005F47F1">
        <w:rPr>
          <w:sz w:val="28"/>
          <w:szCs w:val="28"/>
        </w:rPr>
        <w:t xml:space="preserve">ции Воробьевского муниципального района </w:t>
      </w:r>
      <w:r w:rsidRPr="005F47F1">
        <w:rPr>
          <w:sz w:val="28"/>
          <w:szCs w:val="28"/>
        </w:rPr>
        <w:t>стульями, столами (стойками) для возможности оформления докуме</w:t>
      </w:r>
      <w:r w:rsidRPr="005F47F1">
        <w:rPr>
          <w:sz w:val="28"/>
          <w:szCs w:val="28"/>
        </w:rPr>
        <w:t>н</w:t>
      </w:r>
      <w:r w:rsidRPr="005F47F1">
        <w:rPr>
          <w:sz w:val="28"/>
          <w:szCs w:val="28"/>
        </w:rPr>
        <w:t>тов;</w:t>
      </w:r>
    </w:p>
    <w:p w:rsidR="008C492E" w:rsidRPr="00570CCB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- соблюдение графика работы </w:t>
      </w:r>
      <w:r w:rsidR="005F47F1">
        <w:rPr>
          <w:sz w:val="28"/>
          <w:szCs w:val="28"/>
        </w:rPr>
        <w:t xml:space="preserve">администрации Воробьевского </w:t>
      </w:r>
      <w:r w:rsidR="005F47F1" w:rsidRPr="00570CCB">
        <w:rPr>
          <w:sz w:val="28"/>
          <w:szCs w:val="28"/>
        </w:rPr>
        <w:t>муниц</w:t>
      </w:r>
      <w:r w:rsidR="005F47F1" w:rsidRPr="00570CCB">
        <w:rPr>
          <w:sz w:val="28"/>
          <w:szCs w:val="28"/>
        </w:rPr>
        <w:t>и</w:t>
      </w:r>
      <w:r w:rsidR="005F47F1" w:rsidRPr="00570CCB">
        <w:rPr>
          <w:sz w:val="28"/>
          <w:szCs w:val="28"/>
        </w:rPr>
        <w:t>пального района</w:t>
      </w:r>
      <w:r w:rsidRPr="00570CCB">
        <w:rPr>
          <w:sz w:val="28"/>
          <w:szCs w:val="28"/>
        </w:rPr>
        <w:t>;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CB">
        <w:rPr>
          <w:sz w:val="28"/>
          <w:szCs w:val="28"/>
        </w:rPr>
        <w:t>- размещение полной, достоверной и актуальной информации о муниц</w:t>
      </w:r>
      <w:r w:rsidRPr="00570CCB">
        <w:rPr>
          <w:sz w:val="28"/>
          <w:szCs w:val="28"/>
        </w:rPr>
        <w:t>и</w:t>
      </w:r>
      <w:r w:rsidRPr="00570CCB">
        <w:rPr>
          <w:sz w:val="28"/>
          <w:szCs w:val="28"/>
        </w:rPr>
        <w:t>пальной услуге на Портале государственных и муниципальных услуг Вор</w:t>
      </w:r>
      <w:r w:rsidRPr="00570CCB">
        <w:rPr>
          <w:sz w:val="28"/>
          <w:szCs w:val="28"/>
        </w:rPr>
        <w:t>о</w:t>
      </w:r>
      <w:r w:rsidRPr="00570CCB">
        <w:rPr>
          <w:sz w:val="28"/>
          <w:szCs w:val="28"/>
        </w:rPr>
        <w:lastRenderedPageBreak/>
        <w:t>нежской области в сети Интернет,  на официальном сайте органа, предоста</w:t>
      </w:r>
      <w:r w:rsidRPr="00570CCB">
        <w:rPr>
          <w:sz w:val="28"/>
          <w:szCs w:val="28"/>
        </w:rPr>
        <w:t>в</w:t>
      </w:r>
      <w:r w:rsidRPr="00570CCB">
        <w:rPr>
          <w:sz w:val="28"/>
          <w:szCs w:val="28"/>
        </w:rPr>
        <w:t>ляющего муниципальную услугу</w:t>
      </w:r>
      <w:r w:rsidR="00570CCB" w:rsidRPr="00570CCB">
        <w:rPr>
          <w:sz w:val="28"/>
          <w:szCs w:val="28"/>
        </w:rPr>
        <w:t xml:space="preserve"> </w:t>
      </w:r>
      <w:r w:rsidR="00570CCB">
        <w:rPr>
          <w:sz w:val="28"/>
          <w:szCs w:val="28"/>
        </w:rPr>
        <w:t xml:space="preserve">(администрации Воробьевского </w:t>
      </w:r>
      <w:r w:rsidR="00570CCB" w:rsidRPr="00570CCB">
        <w:rPr>
          <w:sz w:val="28"/>
          <w:szCs w:val="28"/>
        </w:rPr>
        <w:t>муниц</w:t>
      </w:r>
      <w:r w:rsidR="00570CCB" w:rsidRPr="00570CCB">
        <w:rPr>
          <w:sz w:val="28"/>
          <w:szCs w:val="28"/>
        </w:rPr>
        <w:t>и</w:t>
      </w:r>
      <w:r w:rsidR="00570CCB" w:rsidRPr="00570CCB">
        <w:rPr>
          <w:sz w:val="28"/>
          <w:szCs w:val="28"/>
        </w:rPr>
        <w:t>пального района</w:t>
      </w:r>
      <w:r w:rsidR="00570CCB">
        <w:rPr>
          <w:sz w:val="28"/>
          <w:szCs w:val="28"/>
        </w:rPr>
        <w:t>), на информационных стендах</w:t>
      </w:r>
      <w:r w:rsidRPr="00570CCB">
        <w:rPr>
          <w:sz w:val="28"/>
          <w:szCs w:val="28"/>
        </w:rPr>
        <w:t>;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- возможность получения информации о ходе предоставления муниц</w:t>
      </w:r>
      <w:r w:rsidRPr="005F47F1">
        <w:rPr>
          <w:sz w:val="28"/>
          <w:szCs w:val="28"/>
        </w:rPr>
        <w:t>и</w:t>
      </w:r>
      <w:r w:rsidRPr="005F47F1">
        <w:rPr>
          <w:sz w:val="28"/>
          <w:szCs w:val="28"/>
        </w:rPr>
        <w:t>пальной усл</w:t>
      </w:r>
      <w:r w:rsidRPr="005F47F1">
        <w:rPr>
          <w:sz w:val="28"/>
          <w:szCs w:val="28"/>
        </w:rPr>
        <w:t>у</w:t>
      </w:r>
      <w:r w:rsidRPr="005F47F1">
        <w:rPr>
          <w:sz w:val="28"/>
          <w:szCs w:val="28"/>
        </w:rPr>
        <w:t>ги, в том числе с использованием информационно-коммуникационных технологий.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2.12.2. Показателями качества муниципальной услуги являются: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- полнота предоставления муниципальной услуги в соответствии с тр</w:t>
      </w:r>
      <w:r w:rsidRPr="005F47F1">
        <w:rPr>
          <w:sz w:val="28"/>
          <w:szCs w:val="28"/>
        </w:rPr>
        <w:t>е</w:t>
      </w:r>
      <w:r w:rsidRPr="005F47F1">
        <w:rPr>
          <w:sz w:val="28"/>
          <w:szCs w:val="28"/>
        </w:rPr>
        <w:t>бованиями н</w:t>
      </w:r>
      <w:r w:rsidRPr="005F47F1">
        <w:rPr>
          <w:sz w:val="28"/>
          <w:szCs w:val="28"/>
        </w:rPr>
        <w:t>а</w:t>
      </w:r>
      <w:r w:rsidRPr="005F47F1">
        <w:rPr>
          <w:sz w:val="28"/>
          <w:szCs w:val="28"/>
        </w:rPr>
        <w:t>стоящего Административного регламента;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- соблюдение сроков предоставления муниципальной услуги;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- удельный вес жалоб, поступивших в администрацию </w:t>
      </w:r>
      <w:r w:rsidR="00570CCB">
        <w:rPr>
          <w:sz w:val="28"/>
          <w:szCs w:val="28"/>
        </w:rPr>
        <w:t xml:space="preserve">Воробьевского </w:t>
      </w:r>
      <w:r w:rsidR="00570CCB" w:rsidRPr="00570CCB">
        <w:rPr>
          <w:sz w:val="28"/>
          <w:szCs w:val="28"/>
        </w:rPr>
        <w:t>муниц</w:t>
      </w:r>
      <w:r w:rsidR="00570CCB" w:rsidRPr="00570CCB">
        <w:rPr>
          <w:sz w:val="28"/>
          <w:szCs w:val="28"/>
        </w:rPr>
        <w:t>и</w:t>
      </w:r>
      <w:r w:rsidR="00570CCB" w:rsidRPr="00570CCB">
        <w:rPr>
          <w:sz w:val="28"/>
          <w:szCs w:val="28"/>
        </w:rPr>
        <w:t>пального района</w:t>
      </w:r>
      <w:r w:rsidRPr="005F47F1">
        <w:rPr>
          <w:sz w:val="28"/>
          <w:szCs w:val="28"/>
        </w:rPr>
        <w:t xml:space="preserve"> по вопросу предоставления муниципальной услуги, в общем количестве заявлений на предоставление муниципальной услуги.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242"/>
      <w:bookmarkEnd w:id="20"/>
      <w:r w:rsidRPr="005F47F1">
        <w:rPr>
          <w:sz w:val="28"/>
          <w:szCs w:val="28"/>
        </w:rPr>
        <w:t>2.13. Иные требования, в том числе учитывающие особенности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47F1">
        <w:rPr>
          <w:sz w:val="28"/>
          <w:szCs w:val="28"/>
        </w:rPr>
        <w:t xml:space="preserve">предоставления муниципальной услуги в 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47F1">
        <w:rPr>
          <w:sz w:val="28"/>
          <w:szCs w:val="28"/>
        </w:rPr>
        <w:t>в электронной форме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2.13.1. Прием заявителей (прием и выдача документов) осуществляется уполномоченными </w:t>
      </w:r>
      <w:r w:rsidR="00DC6B3E">
        <w:rPr>
          <w:sz w:val="28"/>
          <w:szCs w:val="28"/>
        </w:rPr>
        <w:t>сотрудниками</w:t>
      </w:r>
      <w:r w:rsidRPr="005F47F1">
        <w:rPr>
          <w:sz w:val="28"/>
          <w:szCs w:val="28"/>
        </w:rPr>
        <w:t xml:space="preserve"> </w:t>
      </w:r>
      <w:r w:rsidR="00570CCB">
        <w:rPr>
          <w:sz w:val="28"/>
          <w:szCs w:val="28"/>
        </w:rPr>
        <w:t xml:space="preserve">администрации Воробьевского </w:t>
      </w:r>
      <w:r w:rsidR="00570CCB" w:rsidRPr="00570CCB">
        <w:rPr>
          <w:sz w:val="28"/>
          <w:szCs w:val="28"/>
        </w:rPr>
        <w:t>муниц</w:t>
      </w:r>
      <w:r w:rsidR="00570CCB" w:rsidRPr="00570CCB">
        <w:rPr>
          <w:sz w:val="28"/>
          <w:szCs w:val="28"/>
        </w:rPr>
        <w:t>и</w:t>
      </w:r>
      <w:r w:rsidR="00570CCB" w:rsidRPr="00570CCB">
        <w:rPr>
          <w:sz w:val="28"/>
          <w:szCs w:val="28"/>
        </w:rPr>
        <w:t>пального района</w:t>
      </w:r>
      <w:r w:rsidRPr="005F47F1">
        <w:rPr>
          <w:sz w:val="28"/>
          <w:szCs w:val="28"/>
        </w:rPr>
        <w:t>.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 xml:space="preserve">2.13.2. Прием заявителей </w:t>
      </w:r>
      <w:r w:rsidR="00570CCB">
        <w:rPr>
          <w:sz w:val="28"/>
          <w:szCs w:val="28"/>
        </w:rPr>
        <w:t xml:space="preserve">сотрудниками администрации Воробьевского </w:t>
      </w:r>
      <w:r w:rsidR="00570CCB" w:rsidRPr="00570CCB">
        <w:rPr>
          <w:sz w:val="28"/>
          <w:szCs w:val="28"/>
        </w:rPr>
        <w:t>муниципального района</w:t>
      </w:r>
      <w:r w:rsidRPr="005F47F1">
        <w:rPr>
          <w:sz w:val="28"/>
          <w:szCs w:val="28"/>
        </w:rPr>
        <w:t xml:space="preserve"> осуществляется в соответствии с графиком (реж</w:t>
      </w:r>
      <w:r w:rsidRPr="005F47F1">
        <w:rPr>
          <w:sz w:val="28"/>
          <w:szCs w:val="28"/>
        </w:rPr>
        <w:t>и</w:t>
      </w:r>
      <w:r w:rsidRPr="005F47F1">
        <w:rPr>
          <w:sz w:val="28"/>
          <w:szCs w:val="28"/>
        </w:rPr>
        <w:t xml:space="preserve">мом) работы </w:t>
      </w:r>
      <w:r w:rsidR="00570CCB">
        <w:rPr>
          <w:sz w:val="28"/>
          <w:szCs w:val="28"/>
        </w:rPr>
        <w:t xml:space="preserve">администрации Воробьевского </w:t>
      </w:r>
      <w:r w:rsidR="00570CCB" w:rsidRPr="00570CCB">
        <w:rPr>
          <w:sz w:val="28"/>
          <w:szCs w:val="28"/>
        </w:rPr>
        <w:t>муниц</w:t>
      </w:r>
      <w:r w:rsidR="00570CCB" w:rsidRPr="00570CCB">
        <w:rPr>
          <w:sz w:val="28"/>
          <w:szCs w:val="28"/>
        </w:rPr>
        <w:t>и</w:t>
      </w:r>
      <w:r w:rsidR="00570CCB" w:rsidRPr="00570CCB">
        <w:rPr>
          <w:sz w:val="28"/>
          <w:szCs w:val="28"/>
        </w:rPr>
        <w:t>пального района</w:t>
      </w:r>
      <w:r w:rsidRPr="005F47F1">
        <w:rPr>
          <w:sz w:val="28"/>
          <w:szCs w:val="28"/>
        </w:rPr>
        <w:t>.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2.13.3. Заявителям обеспечивается возможность копирования форм зая</w:t>
      </w:r>
      <w:r w:rsidRPr="005F47F1">
        <w:rPr>
          <w:sz w:val="28"/>
          <w:szCs w:val="28"/>
        </w:rPr>
        <w:t>в</w:t>
      </w:r>
      <w:r w:rsidRPr="005F47F1">
        <w:rPr>
          <w:sz w:val="28"/>
          <w:szCs w:val="28"/>
        </w:rPr>
        <w:t>лений, нео</w:t>
      </w:r>
      <w:r w:rsidRPr="005F47F1">
        <w:rPr>
          <w:sz w:val="28"/>
          <w:szCs w:val="28"/>
        </w:rPr>
        <w:t>б</w:t>
      </w:r>
      <w:r w:rsidRPr="005F47F1">
        <w:rPr>
          <w:sz w:val="28"/>
          <w:szCs w:val="28"/>
        </w:rPr>
        <w:t>ходимых для получения муниципальной услуги, размещенных на  Портале государственных и муниципальных у</w:t>
      </w:r>
      <w:r w:rsidR="00775F2B">
        <w:rPr>
          <w:sz w:val="28"/>
          <w:szCs w:val="28"/>
        </w:rPr>
        <w:t>слуг Воронежской области www.</w:t>
      </w:r>
      <w:r w:rsidR="00775F2B">
        <w:rPr>
          <w:sz w:val="28"/>
          <w:szCs w:val="28"/>
          <w:lang w:val="en-US"/>
        </w:rPr>
        <w:t>pgu</w:t>
      </w:r>
      <w:r w:rsidRPr="005F47F1">
        <w:rPr>
          <w:sz w:val="28"/>
          <w:szCs w:val="28"/>
        </w:rPr>
        <w:t>.govvrn.ru.</w:t>
      </w:r>
    </w:p>
    <w:p w:rsidR="008C492E" w:rsidRPr="005F47F1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7F1">
        <w:rPr>
          <w:sz w:val="28"/>
          <w:szCs w:val="28"/>
        </w:rPr>
        <w:t>2.13.4. Заявитель в целях получения муниципальной услуги может п</w:t>
      </w:r>
      <w:r w:rsidRPr="005F47F1">
        <w:rPr>
          <w:sz w:val="28"/>
          <w:szCs w:val="28"/>
        </w:rPr>
        <w:t>о</w:t>
      </w:r>
      <w:r w:rsidRPr="005F47F1">
        <w:rPr>
          <w:sz w:val="28"/>
          <w:szCs w:val="28"/>
        </w:rPr>
        <w:t>дать заявление и необходимые документы в электронном виде с использов</w:t>
      </w:r>
      <w:r w:rsidRPr="005F47F1">
        <w:rPr>
          <w:sz w:val="28"/>
          <w:szCs w:val="28"/>
        </w:rPr>
        <w:t>а</w:t>
      </w:r>
      <w:r w:rsidRPr="005F47F1">
        <w:rPr>
          <w:sz w:val="28"/>
          <w:szCs w:val="28"/>
        </w:rPr>
        <w:t>нием информационно-технологической и коммуникационной инфраструкт</w:t>
      </w:r>
      <w:r w:rsidRPr="005F47F1">
        <w:rPr>
          <w:sz w:val="28"/>
          <w:szCs w:val="28"/>
        </w:rPr>
        <w:t>у</w:t>
      </w:r>
      <w:r w:rsidR="00775F2B">
        <w:rPr>
          <w:sz w:val="28"/>
          <w:szCs w:val="28"/>
        </w:rPr>
        <w:t>ры</w:t>
      </w:r>
      <w:r w:rsidR="00775F2B" w:rsidRPr="00775F2B">
        <w:rPr>
          <w:sz w:val="28"/>
          <w:szCs w:val="28"/>
        </w:rPr>
        <w:t xml:space="preserve"> </w:t>
      </w:r>
      <w:r w:rsidR="00775F2B">
        <w:rPr>
          <w:sz w:val="28"/>
          <w:szCs w:val="28"/>
        </w:rPr>
        <w:t xml:space="preserve">в том числе и на </w:t>
      </w:r>
      <w:r w:rsidRPr="005F47F1">
        <w:rPr>
          <w:sz w:val="28"/>
          <w:szCs w:val="28"/>
        </w:rPr>
        <w:t>Портала государственных и муниципальных услуг Вор</w:t>
      </w:r>
      <w:r w:rsidRPr="005F47F1">
        <w:rPr>
          <w:sz w:val="28"/>
          <w:szCs w:val="28"/>
        </w:rPr>
        <w:t>о</w:t>
      </w:r>
      <w:r w:rsidRPr="005F47F1">
        <w:rPr>
          <w:sz w:val="28"/>
          <w:szCs w:val="28"/>
        </w:rPr>
        <w:t>нежской области.</w:t>
      </w:r>
    </w:p>
    <w:p w:rsidR="00775F2B" w:rsidRPr="00775F2B" w:rsidRDefault="00775F2B" w:rsidP="008C492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254"/>
      <w:bookmarkEnd w:id="21"/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5A5C">
        <w:rPr>
          <w:sz w:val="28"/>
          <w:szCs w:val="28"/>
        </w:rPr>
        <w:t>3. СОСТАВ, ПОСЛЕДОВАТЕЛЬНОСТЬ И СРОКИ ВЫПОЛНЕНИЯ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A5C">
        <w:rPr>
          <w:sz w:val="28"/>
          <w:szCs w:val="28"/>
        </w:rPr>
        <w:t>АДМИНИСТРАТИВНЫХ ПРОЦЕДУР, ТРЕБОВАНИЯ К ПОРЯДКУ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A5C">
        <w:rPr>
          <w:sz w:val="28"/>
          <w:szCs w:val="28"/>
        </w:rPr>
        <w:t>ИХ ВЫПОЛНЕНИЯ, В ТОМ ЧИСЛЕ ОСОБЕННОСТИ ВЫПОЛНЕНИЯ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A5C">
        <w:rPr>
          <w:sz w:val="28"/>
          <w:szCs w:val="28"/>
        </w:rPr>
        <w:t>АДМИНИСТРАТИВНЫХ ПРОЦЕДУР В ЭЛЕКТРОННОЙ ФОРМЕ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259"/>
      <w:bookmarkEnd w:id="22"/>
      <w:r w:rsidRPr="00CE5A5C">
        <w:rPr>
          <w:sz w:val="28"/>
          <w:szCs w:val="28"/>
        </w:rPr>
        <w:t>3.1. Исчерпывающий перечень административных процедур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CE5A5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A5C">
        <w:rPr>
          <w:sz w:val="28"/>
          <w:szCs w:val="28"/>
        </w:rPr>
        <w:t>3.1.1. Предоставление муниципальной услуги включает в себя следу</w:t>
      </w:r>
      <w:r w:rsidRPr="00CE5A5C">
        <w:rPr>
          <w:sz w:val="28"/>
          <w:szCs w:val="28"/>
        </w:rPr>
        <w:t>ю</w:t>
      </w:r>
      <w:r w:rsidRPr="00CE5A5C">
        <w:rPr>
          <w:sz w:val="28"/>
          <w:szCs w:val="28"/>
        </w:rPr>
        <w:t>щие админис</w:t>
      </w:r>
      <w:r w:rsidRPr="00CE5A5C">
        <w:rPr>
          <w:sz w:val="28"/>
          <w:szCs w:val="28"/>
        </w:rPr>
        <w:t>т</w:t>
      </w:r>
      <w:r w:rsidRPr="00CE5A5C">
        <w:rPr>
          <w:sz w:val="28"/>
          <w:szCs w:val="28"/>
        </w:rPr>
        <w:t>ративные процедуры: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A5C">
        <w:rPr>
          <w:sz w:val="28"/>
          <w:szCs w:val="28"/>
        </w:rPr>
        <w:t>- прием и регистрация заявления и прилагаемых к нему документов;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A5C">
        <w:rPr>
          <w:sz w:val="28"/>
          <w:szCs w:val="28"/>
        </w:rPr>
        <w:t xml:space="preserve">- рассмотрение представленных документов, истребование документов </w:t>
      </w:r>
      <w:r w:rsidRPr="00CE5A5C">
        <w:rPr>
          <w:sz w:val="28"/>
          <w:szCs w:val="28"/>
        </w:rPr>
        <w:lastRenderedPageBreak/>
        <w:t xml:space="preserve">(сведений), указанных в </w:t>
      </w:r>
      <w:hyperlink w:anchor="Par157" w:history="1">
        <w:r w:rsidRPr="00CE5A5C">
          <w:rPr>
            <w:color w:val="0000FF"/>
            <w:sz w:val="28"/>
            <w:szCs w:val="28"/>
          </w:rPr>
          <w:t>пункте 2.</w:t>
        </w:r>
        <w:r w:rsidRPr="00CE5A5C">
          <w:rPr>
            <w:color w:val="0000FF"/>
            <w:sz w:val="28"/>
            <w:szCs w:val="28"/>
          </w:rPr>
          <w:t>6</w:t>
        </w:r>
        <w:r w:rsidRPr="00CE5A5C">
          <w:rPr>
            <w:color w:val="0000FF"/>
            <w:sz w:val="28"/>
            <w:szCs w:val="28"/>
          </w:rPr>
          <w:t>.2</w:t>
        </w:r>
      </w:hyperlink>
      <w:r w:rsidRPr="00CE5A5C">
        <w:rPr>
          <w:sz w:val="28"/>
          <w:szCs w:val="28"/>
        </w:rPr>
        <w:t xml:space="preserve"> настоящего Административного регл</w:t>
      </w:r>
      <w:r w:rsidRPr="00CE5A5C">
        <w:rPr>
          <w:sz w:val="28"/>
          <w:szCs w:val="28"/>
        </w:rPr>
        <w:t>а</w:t>
      </w:r>
      <w:r w:rsidRPr="00CE5A5C">
        <w:rPr>
          <w:sz w:val="28"/>
          <w:szCs w:val="28"/>
        </w:rPr>
        <w:t>мента, в рамках межв</w:t>
      </w:r>
      <w:r w:rsidRPr="00CE5A5C">
        <w:rPr>
          <w:sz w:val="28"/>
          <w:szCs w:val="28"/>
        </w:rPr>
        <w:t>е</w:t>
      </w:r>
      <w:r w:rsidRPr="00CE5A5C">
        <w:rPr>
          <w:sz w:val="28"/>
          <w:szCs w:val="28"/>
        </w:rPr>
        <w:t>домственного взаимодействия;</w:t>
      </w:r>
    </w:p>
    <w:p w:rsidR="0080426C" w:rsidRDefault="008C492E" w:rsidP="00804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E5A5C">
        <w:rPr>
          <w:sz w:val="28"/>
          <w:szCs w:val="28"/>
        </w:rPr>
        <w:t xml:space="preserve">- </w:t>
      </w:r>
      <w:r w:rsidR="0080426C">
        <w:rPr>
          <w:rFonts w:eastAsia="Calibri"/>
          <w:sz w:val="28"/>
          <w:szCs w:val="28"/>
        </w:rPr>
        <w:t xml:space="preserve"> принятие решения о подготовке проекта постановления администр</w:t>
      </w:r>
      <w:r w:rsidR="0080426C">
        <w:rPr>
          <w:rFonts w:eastAsia="Calibri"/>
          <w:sz w:val="28"/>
          <w:szCs w:val="28"/>
        </w:rPr>
        <w:t>а</w:t>
      </w:r>
      <w:r w:rsidR="0080426C">
        <w:rPr>
          <w:rFonts w:eastAsia="Calibri"/>
          <w:sz w:val="28"/>
          <w:szCs w:val="28"/>
        </w:rPr>
        <w:t>ции Воробьевского муниципального района о прекращении права постоянн</w:t>
      </w:r>
      <w:r w:rsidR="0080426C">
        <w:rPr>
          <w:rFonts w:eastAsia="Calibri"/>
          <w:sz w:val="28"/>
          <w:szCs w:val="28"/>
        </w:rPr>
        <w:t>о</w:t>
      </w:r>
      <w:r w:rsidR="0080426C">
        <w:rPr>
          <w:rFonts w:eastAsia="Calibri"/>
          <w:sz w:val="28"/>
          <w:szCs w:val="28"/>
        </w:rPr>
        <w:t>го (бессрочного) пользования земельным участком или о подготовке уведо</w:t>
      </w:r>
      <w:r w:rsidR="0080426C">
        <w:rPr>
          <w:rFonts w:eastAsia="Calibri"/>
          <w:sz w:val="28"/>
          <w:szCs w:val="28"/>
        </w:rPr>
        <w:t>м</w:t>
      </w:r>
      <w:r w:rsidR="0080426C">
        <w:rPr>
          <w:rFonts w:eastAsia="Calibri"/>
          <w:sz w:val="28"/>
          <w:szCs w:val="28"/>
        </w:rPr>
        <w:t>ления о мотивированном отк</w:t>
      </w:r>
      <w:r w:rsidR="0080426C">
        <w:rPr>
          <w:rFonts w:eastAsia="Calibri"/>
          <w:sz w:val="28"/>
          <w:szCs w:val="28"/>
        </w:rPr>
        <w:t>а</w:t>
      </w:r>
      <w:r w:rsidR="0080426C">
        <w:rPr>
          <w:rFonts w:eastAsia="Calibri"/>
          <w:sz w:val="28"/>
          <w:szCs w:val="28"/>
        </w:rPr>
        <w:t>зе в предоставлении муниципальной услуги;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A5C">
        <w:rPr>
          <w:sz w:val="28"/>
          <w:szCs w:val="28"/>
        </w:rPr>
        <w:t>- направление</w:t>
      </w:r>
      <w:r w:rsidR="0080426C">
        <w:rPr>
          <w:sz w:val="28"/>
          <w:szCs w:val="28"/>
        </w:rPr>
        <w:t xml:space="preserve"> (выдача)</w:t>
      </w:r>
      <w:r w:rsidRPr="00CE5A5C">
        <w:rPr>
          <w:sz w:val="28"/>
          <w:szCs w:val="28"/>
        </w:rPr>
        <w:t xml:space="preserve"> заявителю постановления администрации </w:t>
      </w:r>
      <w:r w:rsidR="00CE5A5C">
        <w:rPr>
          <w:sz w:val="28"/>
          <w:szCs w:val="28"/>
        </w:rPr>
        <w:t>Вор</w:t>
      </w:r>
      <w:r w:rsidR="00CE5A5C">
        <w:rPr>
          <w:sz w:val="28"/>
          <w:szCs w:val="28"/>
        </w:rPr>
        <w:t>о</w:t>
      </w:r>
      <w:r w:rsidR="00CE5A5C">
        <w:rPr>
          <w:sz w:val="28"/>
          <w:szCs w:val="28"/>
        </w:rPr>
        <w:t>бьевского муниципального района</w:t>
      </w:r>
      <w:r w:rsidRPr="00CE5A5C">
        <w:rPr>
          <w:sz w:val="28"/>
          <w:szCs w:val="28"/>
        </w:rPr>
        <w:t xml:space="preserve"> о прекращении права постоянного (бе</w:t>
      </w:r>
      <w:r w:rsidRPr="00CE5A5C">
        <w:rPr>
          <w:sz w:val="28"/>
          <w:szCs w:val="28"/>
        </w:rPr>
        <w:t>с</w:t>
      </w:r>
      <w:r w:rsidRPr="00CE5A5C">
        <w:rPr>
          <w:sz w:val="28"/>
          <w:szCs w:val="28"/>
        </w:rPr>
        <w:t>срочного) пользования земельным участком</w:t>
      </w:r>
      <w:r w:rsidR="00722F22">
        <w:rPr>
          <w:sz w:val="28"/>
          <w:szCs w:val="28"/>
        </w:rPr>
        <w:t>, находящимся в муниципальной собстве</w:t>
      </w:r>
      <w:r w:rsidR="00DC6B3E">
        <w:rPr>
          <w:sz w:val="28"/>
          <w:szCs w:val="28"/>
        </w:rPr>
        <w:t>нн</w:t>
      </w:r>
      <w:r w:rsidR="00722F22">
        <w:rPr>
          <w:sz w:val="28"/>
          <w:szCs w:val="28"/>
        </w:rPr>
        <w:t>ости</w:t>
      </w:r>
      <w:r w:rsidRPr="00CE5A5C">
        <w:rPr>
          <w:sz w:val="28"/>
          <w:szCs w:val="28"/>
        </w:rPr>
        <w:t xml:space="preserve"> л</w:t>
      </w:r>
      <w:r w:rsidRPr="00CE5A5C">
        <w:rPr>
          <w:sz w:val="28"/>
          <w:szCs w:val="28"/>
        </w:rPr>
        <w:t>и</w:t>
      </w:r>
      <w:r w:rsidRPr="00CE5A5C">
        <w:rPr>
          <w:sz w:val="28"/>
          <w:szCs w:val="28"/>
        </w:rPr>
        <w:t>бо уведомления о мотивированном отказе</w:t>
      </w:r>
      <w:r w:rsidR="0080426C">
        <w:rPr>
          <w:sz w:val="28"/>
          <w:szCs w:val="28"/>
        </w:rPr>
        <w:t xml:space="preserve"> в предоставлении муниципальной услуге</w:t>
      </w:r>
      <w:r w:rsidRPr="00CE5A5C">
        <w:rPr>
          <w:sz w:val="28"/>
          <w:szCs w:val="28"/>
        </w:rPr>
        <w:t>.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A5C">
        <w:rPr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w:anchor="Par544" w:history="1">
        <w:r w:rsidRPr="00CE5A5C">
          <w:rPr>
            <w:color w:val="0000FF"/>
            <w:sz w:val="28"/>
            <w:szCs w:val="28"/>
          </w:rPr>
          <w:t>блок-схеме</w:t>
        </w:r>
      </w:hyperlink>
      <w:r w:rsidRPr="00CE5A5C">
        <w:rPr>
          <w:sz w:val="28"/>
          <w:szCs w:val="28"/>
        </w:rPr>
        <w:t xml:space="preserve"> предоставления муниципальной услуги, пр</w:t>
      </w:r>
      <w:r w:rsidRPr="00CE5A5C">
        <w:rPr>
          <w:sz w:val="28"/>
          <w:szCs w:val="28"/>
        </w:rPr>
        <w:t>и</w:t>
      </w:r>
      <w:r w:rsidRPr="00CE5A5C">
        <w:rPr>
          <w:sz w:val="28"/>
          <w:szCs w:val="28"/>
        </w:rPr>
        <w:t xml:space="preserve">веденной в приложении </w:t>
      </w:r>
      <w:r w:rsidR="00CE5A5C">
        <w:rPr>
          <w:sz w:val="28"/>
          <w:szCs w:val="28"/>
        </w:rPr>
        <w:t>№</w:t>
      </w:r>
      <w:r w:rsidRPr="00CE5A5C">
        <w:rPr>
          <w:sz w:val="28"/>
          <w:szCs w:val="28"/>
        </w:rPr>
        <w:t xml:space="preserve"> 3 к настоящему Административному регламенту.</w:t>
      </w:r>
    </w:p>
    <w:p w:rsidR="008C492E" w:rsidRPr="00CE5A5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927B5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268"/>
      <w:bookmarkEnd w:id="23"/>
      <w:r w:rsidRPr="00F927B5">
        <w:rPr>
          <w:sz w:val="28"/>
          <w:szCs w:val="28"/>
        </w:rPr>
        <w:t>3.2. Прием и регистрация заявления и прилагаемых к нему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27B5">
        <w:rPr>
          <w:sz w:val="28"/>
          <w:szCs w:val="28"/>
        </w:rPr>
        <w:t>документов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или его уполномоченного представителя в </w:t>
      </w:r>
      <w:r w:rsidR="00F927B5" w:rsidRPr="00CE5A5C">
        <w:rPr>
          <w:sz w:val="28"/>
          <w:szCs w:val="28"/>
        </w:rPr>
        <w:t>а</w:t>
      </w:r>
      <w:r w:rsidR="00F927B5" w:rsidRPr="00CE5A5C">
        <w:rPr>
          <w:sz w:val="28"/>
          <w:szCs w:val="28"/>
        </w:rPr>
        <w:t>д</w:t>
      </w:r>
      <w:r w:rsidR="00F927B5" w:rsidRPr="00CE5A5C">
        <w:rPr>
          <w:sz w:val="28"/>
          <w:szCs w:val="28"/>
        </w:rPr>
        <w:t>министраци</w:t>
      </w:r>
      <w:r w:rsidR="00F927B5">
        <w:rPr>
          <w:sz w:val="28"/>
          <w:szCs w:val="28"/>
        </w:rPr>
        <w:t>ю</w:t>
      </w:r>
      <w:r w:rsidR="00F927B5" w:rsidRPr="00CE5A5C">
        <w:rPr>
          <w:sz w:val="28"/>
          <w:szCs w:val="28"/>
        </w:rPr>
        <w:t xml:space="preserve"> </w:t>
      </w:r>
      <w:r w:rsidR="00F927B5">
        <w:rPr>
          <w:sz w:val="28"/>
          <w:szCs w:val="28"/>
        </w:rPr>
        <w:t>Воробьевского муниципального района</w:t>
      </w:r>
      <w:r w:rsidRPr="00F927B5">
        <w:rPr>
          <w:sz w:val="28"/>
          <w:szCs w:val="28"/>
        </w:rPr>
        <w:t xml:space="preserve"> с заявлением либо п</w:t>
      </w:r>
      <w:r w:rsidRPr="00F927B5">
        <w:rPr>
          <w:sz w:val="28"/>
          <w:szCs w:val="28"/>
        </w:rPr>
        <w:t>о</w:t>
      </w:r>
      <w:r w:rsidRPr="00F927B5">
        <w:rPr>
          <w:sz w:val="28"/>
          <w:szCs w:val="28"/>
        </w:rPr>
        <w:t xml:space="preserve">ступление заявления в адрес </w:t>
      </w:r>
      <w:r w:rsidR="00F927B5" w:rsidRPr="00CE5A5C">
        <w:rPr>
          <w:sz w:val="28"/>
          <w:szCs w:val="28"/>
        </w:rPr>
        <w:t xml:space="preserve">администрации </w:t>
      </w:r>
      <w:r w:rsidR="00F927B5">
        <w:rPr>
          <w:sz w:val="28"/>
          <w:szCs w:val="28"/>
        </w:rPr>
        <w:t>Воробьевского муниципального района</w:t>
      </w:r>
      <w:r w:rsidRPr="00F927B5">
        <w:rPr>
          <w:sz w:val="28"/>
          <w:szCs w:val="28"/>
        </w:rPr>
        <w:t xml:space="preserve"> посредством почтового отправления с описью вложения и уведомл</w:t>
      </w:r>
      <w:r w:rsidRPr="00F927B5">
        <w:rPr>
          <w:sz w:val="28"/>
          <w:szCs w:val="28"/>
        </w:rPr>
        <w:t>е</w:t>
      </w:r>
      <w:r w:rsidRPr="00F927B5">
        <w:rPr>
          <w:sz w:val="28"/>
          <w:szCs w:val="28"/>
        </w:rPr>
        <w:t xml:space="preserve">нием о вручении, </w:t>
      </w:r>
      <w:r w:rsidR="002B3E7C">
        <w:rPr>
          <w:sz w:val="28"/>
          <w:szCs w:val="28"/>
        </w:rPr>
        <w:t xml:space="preserve"> или </w:t>
      </w:r>
      <w:r w:rsidRPr="00F927B5">
        <w:rPr>
          <w:sz w:val="28"/>
          <w:szCs w:val="28"/>
        </w:rPr>
        <w:t>с использованием информационно-технологической и коммуникационной инфраструктуры, в том числе с Портала государс</w:t>
      </w:r>
      <w:r w:rsidRPr="00F927B5">
        <w:rPr>
          <w:sz w:val="28"/>
          <w:szCs w:val="28"/>
        </w:rPr>
        <w:t>т</w:t>
      </w:r>
      <w:r w:rsidRPr="00F927B5">
        <w:rPr>
          <w:sz w:val="28"/>
          <w:szCs w:val="28"/>
        </w:rPr>
        <w:t>венных и муниципальных услуг Вор</w:t>
      </w:r>
      <w:r w:rsidRPr="00F927B5">
        <w:rPr>
          <w:sz w:val="28"/>
          <w:szCs w:val="28"/>
        </w:rPr>
        <w:t>о</w:t>
      </w:r>
      <w:r w:rsidRPr="00F927B5">
        <w:rPr>
          <w:sz w:val="28"/>
          <w:szCs w:val="28"/>
        </w:rPr>
        <w:t>нежской области.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 xml:space="preserve">К заявлению должны быть приложены документы, указанные в </w:t>
      </w:r>
      <w:hyperlink w:anchor="Par144" w:history="1">
        <w:r w:rsidRPr="00722F22">
          <w:rPr>
            <w:sz w:val="28"/>
            <w:szCs w:val="28"/>
          </w:rPr>
          <w:t>п. 2.</w:t>
        </w:r>
        <w:r w:rsidRPr="00722F22">
          <w:rPr>
            <w:sz w:val="28"/>
            <w:szCs w:val="28"/>
          </w:rPr>
          <w:t>6</w:t>
        </w:r>
        <w:r w:rsidRPr="00722F22">
          <w:rPr>
            <w:sz w:val="28"/>
            <w:szCs w:val="28"/>
          </w:rPr>
          <w:t>.1</w:t>
        </w:r>
      </w:hyperlink>
      <w:r w:rsidRPr="00722F22">
        <w:rPr>
          <w:sz w:val="28"/>
          <w:szCs w:val="28"/>
        </w:rPr>
        <w:t xml:space="preserve"> </w:t>
      </w:r>
      <w:r w:rsidRPr="00F927B5">
        <w:rPr>
          <w:sz w:val="28"/>
          <w:szCs w:val="28"/>
        </w:rPr>
        <w:t>настоящего Административного регламента.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3.2.2. В случае направления заявителем заявления посредством почтов</w:t>
      </w:r>
      <w:r w:rsidRPr="00F927B5">
        <w:rPr>
          <w:sz w:val="28"/>
          <w:szCs w:val="28"/>
        </w:rPr>
        <w:t>о</w:t>
      </w:r>
      <w:r w:rsidRPr="00F927B5">
        <w:rPr>
          <w:sz w:val="28"/>
          <w:szCs w:val="28"/>
        </w:rPr>
        <w:t>го отправления к заявлению о предоставлении муниципальной услуги прил</w:t>
      </w:r>
      <w:r w:rsidRPr="00F927B5">
        <w:rPr>
          <w:sz w:val="28"/>
          <w:szCs w:val="28"/>
        </w:rPr>
        <w:t>а</w:t>
      </w:r>
      <w:r w:rsidRPr="00F927B5">
        <w:rPr>
          <w:sz w:val="28"/>
          <w:szCs w:val="28"/>
        </w:rPr>
        <w:t>гаются копии документов, удостоверенные в установленном законом поря</w:t>
      </w:r>
      <w:r w:rsidRPr="00F927B5">
        <w:rPr>
          <w:sz w:val="28"/>
          <w:szCs w:val="28"/>
        </w:rPr>
        <w:t>д</w:t>
      </w:r>
      <w:r w:rsidR="00F927B5">
        <w:rPr>
          <w:sz w:val="28"/>
          <w:szCs w:val="28"/>
        </w:rPr>
        <w:t>ке. П</w:t>
      </w:r>
      <w:r w:rsidRPr="00F927B5">
        <w:rPr>
          <w:sz w:val="28"/>
          <w:szCs w:val="28"/>
        </w:rPr>
        <w:t>одлинники документов не н</w:t>
      </w:r>
      <w:r w:rsidRPr="00F927B5">
        <w:rPr>
          <w:sz w:val="28"/>
          <w:szCs w:val="28"/>
        </w:rPr>
        <w:t>а</w:t>
      </w:r>
      <w:r w:rsidRPr="00F927B5">
        <w:rPr>
          <w:sz w:val="28"/>
          <w:szCs w:val="28"/>
        </w:rPr>
        <w:t>правляются.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</w:t>
      </w:r>
      <w:r w:rsidRPr="00F927B5">
        <w:rPr>
          <w:sz w:val="28"/>
          <w:szCs w:val="28"/>
        </w:rPr>
        <w:t>а</w:t>
      </w:r>
      <w:r w:rsidRPr="00F927B5">
        <w:rPr>
          <w:sz w:val="28"/>
          <w:szCs w:val="28"/>
        </w:rPr>
        <w:t>новленном порядке.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3.2.3. При личном обращении заявителя или уполномоченного предст</w:t>
      </w:r>
      <w:r w:rsidRPr="00F927B5">
        <w:rPr>
          <w:sz w:val="28"/>
          <w:szCs w:val="28"/>
        </w:rPr>
        <w:t>а</w:t>
      </w:r>
      <w:r w:rsidRPr="00F927B5">
        <w:rPr>
          <w:sz w:val="28"/>
          <w:szCs w:val="28"/>
        </w:rPr>
        <w:t xml:space="preserve">вителя в </w:t>
      </w:r>
      <w:r w:rsidR="00F927B5" w:rsidRPr="00CE5A5C">
        <w:rPr>
          <w:sz w:val="28"/>
          <w:szCs w:val="28"/>
        </w:rPr>
        <w:t>администраци</w:t>
      </w:r>
      <w:r w:rsidR="00F927B5">
        <w:rPr>
          <w:sz w:val="28"/>
          <w:szCs w:val="28"/>
        </w:rPr>
        <w:t>ю</w:t>
      </w:r>
      <w:r w:rsidR="00F927B5" w:rsidRPr="00CE5A5C">
        <w:rPr>
          <w:sz w:val="28"/>
          <w:szCs w:val="28"/>
        </w:rPr>
        <w:t xml:space="preserve"> </w:t>
      </w:r>
      <w:r w:rsidR="00F927B5">
        <w:rPr>
          <w:sz w:val="28"/>
          <w:szCs w:val="28"/>
        </w:rPr>
        <w:t>Воробьевского муниципального района</w:t>
      </w:r>
      <w:r w:rsidR="00F927B5" w:rsidRPr="00F927B5">
        <w:rPr>
          <w:sz w:val="28"/>
          <w:szCs w:val="28"/>
        </w:rPr>
        <w:t xml:space="preserve"> </w:t>
      </w:r>
      <w:r w:rsidR="00DC6B3E">
        <w:rPr>
          <w:sz w:val="28"/>
          <w:szCs w:val="28"/>
        </w:rPr>
        <w:t>специалист администрации</w:t>
      </w:r>
      <w:r w:rsidRPr="00F927B5">
        <w:rPr>
          <w:sz w:val="28"/>
          <w:szCs w:val="28"/>
        </w:rPr>
        <w:t>, уполномоченн</w:t>
      </w:r>
      <w:r w:rsidR="00DC6B3E">
        <w:rPr>
          <w:sz w:val="28"/>
          <w:szCs w:val="28"/>
        </w:rPr>
        <w:t>ый</w:t>
      </w:r>
      <w:r w:rsidRPr="00F927B5">
        <w:rPr>
          <w:sz w:val="28"/>
          <w:szCs w:val="28"/>
        </w:rPr>
        <w:t xml:space="preserve"> на пр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ем документов: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- проверяет полномочия заявителя, в том числе полномочия представ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теля гражданина действовать от его имени, полномочия представителя юр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дического лица действ</w:t>
      </w:r>
      <w:r w:rsidRPr="00F927B5">
        <w:rPr>
          <w:sz w:val="28"/>
          <w:szCs w:val="28"/>
        </w:rPr>
        <w:t>о</w:t>
      </w:r>
      <w:r w:rsidRPr="00F927B5">
        <w:rPr>
          <w:sz w:val="28"/>
          <w:szCs w:val="28"/>
        </w:rPr>
        <w:t>вать от имени юридического лица;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- проверяет соответствие заявления установленным требованиям;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- проверяет соответствие представленных документов следующим тр</w:t>
      </w:r>
      <w:r w:rsidRPr="00F927B5">
        <w:rPr>
          <w:sz w:val="28"/>
          <w:szCs w:val="28"/>
        </w:rPr>
        <w:t>е</w:t>
      </w:r>
      <w:r w:rsidRPr="00F927B5">
        <w:rPr>
          <w:sz w:val="28"/>
          <w:szCs w:val="28"/>
        </w:rPr>
        <w:lastRenderedPageBreak/>
        <w:t>бованиям: документы в установленных законодательством случаях нотар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ально удостоверены, скреплены печатями, имеют надлежащие подписи опр</w:t>
      </w:r>
      <w:r w:rsidRPr="00F927B5">
        <w:rPr>
          <w:sz w:val="28"/>
          <w:szCs w:val="28"/>
        </w:rPr>
        <w:t>е</w:t>
      </w:r>
      <w:r w:rsidRPr="00F927B5">
        <w:rPr>
          <w:sz w:val="28"/>
          <w:szCs w:val="28"/>
        </w:rPr>
        <w:t>деленных законодательством должнос</w:t>
      </w:r>
      <w:r w:rsidRPr="00F927B5">
        <w:rPr>
          <w:sz w:val="28"/>
          <w:szCs w:val="28"/>
        </w:rPr>
        <w:t>т</w:t>
      </w:r>
      <w:r w:rsidRPr="00F927B5">
        <w:rPr>
          <w:sz w:val="28"/>
          <w:szCs w:val="28"/>
        </w:rPr>
        <w:t>ных лиц; в документах нет подчисток, приписок, зачеркнутых слов и иных неоговоре</w:t>
      </w:r>
      <w:r w:rsidRPr="00F927B5">
        <w:rPr>
          <w:sz w:val="28"/>
          <w:szCs w:val="28"/>
        </w:rPr>
        <w:t>н</w:t>
      </w:r>
      <w:r w:rsidRPr="00F927B5">
        <w:rPr>
          <w:sz w:val="28"/>
          <w:szCs w:val="28"/>
        </w:rPr>
        <w:t>ных исправлений; документы не имеют серьезных повреждений, наличие которых не позвол</w:t>
      </w:r>
      <w:r w:rsidRPr="00F927B5">
        <w:rPr>
          <w:sz w:val="28"/>
          <w:szCs w:val="28"/>
        </w:rPr>
        <w:t>я</w:t>
      </w:r>
      <w:r w:rsidRPr="00F927B5">
        <w:rPr>
          <w:sz w:val="28"/>
          <w:szCs w:val="28"/>
        </w:rPr>
        <w:t>ет однозначно истолковать их содержание;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- регистрирует заявление с прилагаемым комплектом документов;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 xml:space="preserve">- выдает </w:t>
      </w:r>
      <w:hyperlink w:anchor="Par609" w:history="1">
        <w:r w:rsidRPr="00F927B5">
          <w:rPr>
            <w:color w:val="0000FF"/>
            <w:sz w:val="28"/>
            <w:szCs w:val="28"/>
          </w:rPr>
          <w:t>расписку</w:t>
        </w:r>
      </w:hyperlink>
      <w:r w:rsidRPr="00F927B5">
        <w:rPr>
          <w:sz w:val="28"/>
          <w:szCs w:val="28"/>
        </w:rPr>
        <w:t xml:space="preserve"> в получении документов по установленной форме (приложение </w:t>
      </w:r>
      <w:r w:rsidR="00D21E4A">
        <w:rPr>
          <w:sz w:val="28"/>
          <w:szCs w:val="28"/>
        </w:rPr>
        <w:t>№</w:t>
      </w:r>
      <w:r w:rsidRPr="00F927B5">
        <w:rPr>
          <w:sz w:val="28"/>
          <w:szCs w:val="28"/>
        </w:rPr>
        <w:t xml:space="preserve"> 4 к настоящему Административному регламенту) с указан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ем перечня документов и даты их получения, а также с указанием перечня документов, которые будут получены по ме</w:t>
      </w:r>
      <w:r w:rsidRPr="00F927B5">
        <w:rPr>
          <w:sz w:val="28"/>
          <w:szCs w:val="28"/>
        </w:rPr>
        <w:t>ж</w:t>
      </w:r>
      <w:r w:rsidRPr="00F927B5">
        <w:rPr>
          <w:sz w:val="28"/>
          <w:szCs w:val="28"/>
        </w:rPr>
        <w:t>ведомственным запросам.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 xml:space="preserve">3.2.4. При наличии оснований, указанных в </w:t>
      </w:r>
      <w:hyperlink w:anchor="Par171" w:history="1">
        <w:r w:rsidRPr="00F927B5">
          <w:rPr>
            <w:color w:val="0000FF"/>
            <w:sz w:val="28"/>
            <w:szCs w:val="28"/>
          </w:rPr>
          <w:t>п. 2.</w:t>
        </w:r>
        <w:r w:rsidRPr="00F927B5">
          <w:rPr>
            <w:color w:val="0000FF"/>
            <w:sz w:val="28"/>
            <w:szCs w:val="28"/>
          </w:rPr>
          <w:t>7</w:t>
        </w:r>
      </w:hyperlink>
      <w:r w:rsidRPr="00F927B5">
        <w:rPr>
          <w:sz w:val="28"/>
          <w:szCs w:val="28"/>
        </w:rPr>
        <w:t xml:space="preserve"> настоящего Админ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стративного регламента, специалист, ответственный за прием документов, уведомляет заявителя о наличии препятствий к принятию документов, во</w:t>
      </w:r>
      <w:r w:rsidRPr="00F927B5">
        <w:rPr>
          <w:sz w:val="28"/>
          <w:szCs w:val="28"/>
        </w:rPr>
        <w:t>з</w:t>
      </w:r>
      <w:r w:rsidRPr="00F927B5">
        <w:rPr>
          <w:sz w:val="28"/>
          <w:szCs w:val="28"/>
        </w:rPr>
        <w:t>вращает документы, объясняет заявителю содержание выявленных недоста</w:t>
      </w:r>
      <w:r w:rsidRPr="00F927B5">
        <w:rPr>
          <w:sz w:val="28"/>
          <w:szCs w:val="28"/>
        </w:rPr>
        <w:t>т</w:t>
      </w:r>
      <w:r w:rsidRPr="00F927B5">
        <w:rPr>
          <w:sz w:val="28"/>
          <w:szCs w:val="28"/>
        </w:rPr>
        <w:t>ков в представленных документах и предлагает принять меры по их устран</w:t>
      </w:r>
      <w:r w:rsidRPr="00F927B5">
        <w:rPr>
          <w:sz w:val="28"/>
          <w:szCs w:val="28"/>
        </w:rPr>
        <w:t>е</w:t>
      </w:r>
      <w:r w:rsidRPr="00F927B5">
        <w:rPr>
          <w:sz w:val="28"/>
          <w:szCs w:val="28"/>
        </w:rPr>
        <w:t>нию.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3.2.</w:t>
      </w:r>
      <w:r w:rsidR="00D21E4A">
        <w:rPr>
          <w:sz w:val="28"/>
          <w:szCs w:val="28"/>
        </w:rPr>
        <w:t>5</w:t>
      </w:r>
      <w:r w:rsidRPr="00F927B5">
        <w:rPr>
          <w:sz w:val="28"/>
          <w:szCs w:val="28"/>
        </w:rPr>
        <w:t>. Результатом административной процедуры является прием и рег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страция зая</w:t>
      </w:r>
      <w:r w:rsidRPr="00F927B5">
        <w:rPr>
          <w:sz w:val="28"/>
          <w:szCs w:val="28"/>
        </w:rPr>
        <w:t>в</w:t>
      </w:r>
      <w:r w:rsidRPr="00F927B5">
        <w:rPr>
          <w:sz w:val="28"/>
          <w:szCs w:val="28"/>
        </w:rPr>
        <w:t xml:space="preserve">ления и комплекта документов, выдача </w:t>
      </w:r>
      <w:hyperlink w:anchor="Par609" w:history="1">
        <w:r w:rsidRPr="00F927B5">
          <w:rPr>
            <w:color w:val="0000FF"/>
            <w:sz w:val="28"/>
            <w:szCs w:val="28"/>
          </w:rPr>
          <w:t>расписки</w:t>
        </w:r>
      </w:hyperlink>
      <w:r w:rsidRPr="00F927B5">
        <w:rPr>
          <w:sz w:val="28"/>
          <w:szCs w:val="28"/>
        </w:rPr>
        <w:t xml:space="preserve"> в получении документов по установленной форме (приложение</w:t>
      </w:r>
      <w:r w:rsidR="00722F22">
        <w:rPr>
          <w:sz w:val="28"/>
          <w:szCs w:val="28"/>
        </w:rPr>
        <w:t xml:space="preserve"> </w:t>
      </w:r>
      <w:r w:rsidR="00D21E4A">
        <w:rPr>
          <w:sz w:val="28"/>
          <w:szCs w:val="28"/>
        </w:rPr>
        <w:t>№</w:t>
      </w:r>
      <w:r w:rsidRPr="00F927B5">
        <w:rPr>
          <w:sz w:val="28"/>
          <w:szCs w:val="28"/>
        </w:rPr>
        <w:t xml:space="preserve"> 4 к настоящему Адм</w:t>
      </w:r>
      <w:r w:rsidRPr="00F927B5">
        <w:rPr>
          <w:sz w:val="28"/>
          <w:szCs w:val="28"/>
        </w:rPr>
        <w:t>и</w:t>
      </w:r>
      <w:r w:rsidRPr="00F927B5">
        <w:rPr>
          <w:sz w:val="28"/>
          <w:szCs w:val="28"/>
        </w:rPr>
        <w:t>нистративному регламенту) с указанием их перечня и даты получения (о</w:t>
      </w:r>
      <w:r w:rsidRPr="00F927B5">
        <w:rPr>
          <w:sz w:val="28"/>
          <w:szCs w:val="28"/>
        </w:rPr>
        <w:t>т</w:t>
      </w:r>
      <w:r w:rsidRPr="00F927B5">
        <w:rPr>
          <w:sz w:val="28"/>
          <w:szCs w:val="28"/>
        </w:rPr>
        <w:t>метка на копии заявления (втором экземпляре з</w:t>
      </w:r>
      <w:r w:rsidRPr="00F927B5">
        <w:rPr>
          <w:sz w:val="28"/>
          <w:szCs w:val="28"/>
        </w:rPr>
        <w:t>а</w:t>
      </w:r>
      <w:r w:rsidRPr="00F927B5">
        <w:rPr>
          <w:sz w:val="28"/>
          <w:szCs w:val="28"/>
        </w:rPr>
        <w:t>явления - при наличии)) либо возврат документов.</w:t>
      </w:r>
    </w:p>
    <w:p w:rsidR="008C492E" w:rsidRPr="00F927B5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7B5">
        <w:rPr>
          <w:sz w:val="28"/>
          <w:szCs w:val="28"/>
        </w:rPr>
        <w:t>3.2.</w:t>
      </w:r>
      <w:r w:rsidR="00D21E4A">
        <w:rPr>
          <w:sz w:val="28"/>
          <w:szCs w:val="28"/>
        </w:rPr>
        <w:t>6</w:t>
      </w:r>
      <w:r w:rsidRPr="00F927B5">
        <w:rPr>
          <w:sz w:val="28"/>
          <w:szCs w:val="28"/>
        </w:rPr>
        <w:t>. Максимальный срок исполнения административной процедуры - 1 календа</w:t>
      </w:r>
      <w:r w:rsidRPr="00F927B5">
        <w:rPr>
          <w:sz w:val="28"/>
          <w:szCs w:val="28"/>
        </w:rPr>
        <w:t>р</w:t>
      </w:r>
      <w:r w:rsidRPr="00F927B5">
        <w:rPr>
          <w:sz w:val="28"/>
          <w:szCs w:val="28"/>
        </w:rPr>
        <w:t>ный день.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D21E4A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289"/>
      <w:bookmarkEnd w:id="24"/>
      <w:r w:rsidRPr="00D21E4A">
        <w:rPr>
          <w:sz w:val="28"/>
          <w:szCs w:val="28"/>
        </w:rPr>
        <w:t>3.3. Рассмотрение представленных документов, истребование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1E4A">
        <w:rPr>
          <w:sz w:val="28"/>
          <w:szCs w:val="28"/>
        </w:rPr>
        <w:t xml:space="preserve">документов (сведений), указанных в </w:t>
      </w:r>
      <w:hyperlink w:anchor="Par157" w:history="1">
        <w:r w:rsidRPr="00D21E4A">
          <w:rPr>
            <w:color w:val="0000FF"/>
            <w:sz w:val="28"/>
            <w:szCs w:val="28"/>
          </w:rPr>
          <w:t>пункте 2.6.2</w:t>
        </w:r>
      </w:hyperlink>
      <w:r w:rsidRPr="00D21E4A">
        <w:rPr>
          <w:sz w:val="28"/>
          <w:szCs w:val="28"/>
        </w:rPr>
        <w:t xml:space="preserve"> настоящего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1E4A">
        <w:rPr>
          <w:sz w:val="28"/>
          <w:szCs w:val="28"/>
        </w:rPr>
        <w:t>Административного регламента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 xml:space="preserve">3.3.1. Основанием для начала административной процедуры является поступление заявления и прилагаемых к нему документов в отдел </w:t>
      </w:r>
      <w:r w:rsidR="00161D74">
        <w:rPr>
          <w:sz w:val="28"/>
          <w:szCs w:val="28"/>
        </w:rPr>
        <w:t>по экон</w:t>
      </w:r>
      <w:r w:rsidR="00161D74">
        <w:rPr>
          <w:sz w:val="28"/>
          <w:szCs w:val="28"/>
        </w:rPr>
        <w:t>о</w:t>
      </w:r>
      <w:r w:rsidR="00161D74">
        <w:rPr>
          <w:sz w:val="28"/>
          <w:szCs w:val="28"/>
        </w:rPr>
        <w:t>мике и управлению муниципальным имуществом администрации Воробье</w:t>
      </w:r>
      <w:r w:rsidR="00161D74">
        <w:rPr>
          <w:sz w:val="28"/>
          <w:szCs w:val="28"/>
        </w:rPr>
        <w:t>в</w:t>
      </w:r>
      <w:r w:rsidR="00161D74">
        <w:rPr>
          <w:sz w:val="28"/>
          <w:szCs w:val="28"/>
        </w:rPr>
        <w:t>ского муниципального района</w:t>
      </w:r>
      <w:r w:rsidRPr="00D21E4A">
        <w:rPr>
          <w:sz w:val="28"/>
          <w:szCs w:val="28"/>
        </w:rPr>
        <w:t>.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>3.3.</w:t>
      </w:r>
      <w:r w:rsidR="00161D74">
        <w:rPr>
          <w:sz w:val="28"/>
          <w:szCs w:val="28"/>
        </w:rPr>
        <w:t>2</w:t>
      </w:r>
      <w:r w:rsidRPr="00D21E4A">
        <w:rPr>
          <w:sz w:val="28"/>
          <w:szCs w:val="28"/>
        </w:rPr>
        <w:t xml:space="preserve">. </w:t>
      </w:r>
      <w:r w:rsidR="00161D74">
        <w:rPr>
          <w:sz w:val="28"/>
          <w:szCs w:val="28"/>
        </w:rPr>
        <w:t>Н</w:t>
      </w:r>
      <w:r w:rsidRPr="00D21E4A">
        <w:rPr>
          <w:sz w:val="28"/>
          <w:szCs w:val="28"/>
        </w:rPr>
        <w:t>ачальник отдела определяет должностное лицо, ответственное за предоставление муниципальной услуги (далее - специ</w:t>
      </w:r>
      <w:r w:rsidRPr="00D21E4A">
        <w:rPr>
          <w:sz w:val="28"/>
          <w:szCs w:val="28"/>
        </w:rPr>
        <w:t>а</w:t>
      </w:r>
      <w:r w:rsidRPr="00D21E4A">
        <w:rPr>
          <w:sz w:val="28"/>
          <w:szCs w:val="28"/>
        </w:rPr>
        <w:t>лист).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>3.3.</w:t>
      </w:r>
      <w:r w:rsidR="00161D74">
        <w:rPr>
          <w:sz w:val="28"/>
          <w:szCs w:val="28"/>
        </w:rPr>
        <w:t>3</w:t>
      </w:r>
      <w:r w:rsidRPr="00D21E4A">
        <w:rPr>
          <w:sz w:val="28"/>
          <w:szCs w:val="28"/>
        </w:rPr>
        <w:t>. Специалист отдела: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>- проводит проверку заявления и прилагаемых документов на соотве</w:t>
      </w:r>
      <w:r w:rsidRPr="00D21E4A">
        <w:rPr>
          <w:sz w:val="28"/>
          <w:szCs w:val="28"/>
        </w:rPr>
        <w:t>т</w:t>
      </w:r>
      <w:r w:rsidRPr="00D21E4A">
        <w:rPr>
          <w:sz w:val="28"/>
          <w:szCs w:val="28"/>
        </w:rPr>
        <w:t xml:space="preserve">ствие требованиям, установленным </w:t>
      </w:r>
      <w:hyperlink w:anchor="Par144" w:history="1">
        <w:r w:rsidRPr="00D21E4A">
          <w:rPr>
            <w:color w:val="0000FF"/>
            <w:sz w:val="28"/>
            <w:szCs w:val="28"/>
          </w:rPr>
          <w:t>пунктом 2.6.1</w:t>
        </w:r>
      </w:hyperlink>
      <w:r w:rsidRPr="00D21E4A">
        <w:rPr>
          <w:sz w:val="28"/>
          <w:szCs w:val="28"/>
        </w:rPr>
        <w:t xml:space="preserve"> настоящего Администр</w:t>
      </w:r>
      <w:r w:rsidRPr="00D21E4A">
        <w:rPr>
          <w:sz w:val="28"/>
          <w:szCs w:val="28"/>
        </w:rPr>
        <w:t>а</w:t>
      </w:r>
      <w:r w:rsidRPr="00D21E4A">
        <w:rPr>
          <w:sz w:val="28"/>
          <w:szCs w:val="28"/>
        </w:rPr>
        <w:t>тивного регламента.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>- устанавливает принадлежность испрашиваемого земельного участка к собственности муниципального образования</w:t>
      </w:r>
      <w:r w:rsidR="002B3E7C">
        <w:rPr>
          <w:sz w:val="28"/>
          <w:szCs w:val="28"/>
        </w:rPr>
        <w:t xml:space="preserve"> Воробьевского муниципального района</w:t>
      </w:r>
      <w:r w:rsidRPr="00D21E4A">
        <w:rPr>
          <w:sz w:val="28"/>
          <w:szCs w:val="28"/>
        </w:rPr>
        <w:t>;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>- в рамках межведомственного взаимодействия запрашивает:</w:t>
      </w:r>
    </w:p>
    <w:p w:rsidR="002B3E7C" w:rsidRDefault="002B3E7C" w:rsidP="002B3E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-в Управлении Федеральной службы государственной регистрации, 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дастра и картографии по Воронежской области - выписку из Единого гос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дарственного реестра прав на недвижимое имущество и сделок с ним о зар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гис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рированных правах на указанный в заявлении земельный участок.</w:t>
      </w:r>
    </w:p>
    <w:p w:rsidR="002B3E7C" w:rsidRDefault="002B3E7C" w:rsidP="002B3E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Запрос должен содержать: кадастровый номер объекта недвижимости, ОКАТО, район, населенный пункт, улицу, дом, корпус, строение;</w:t>
      </w:r>
    </w:p>
    <w:p w:rsidR="002B3E7C" w:rsidRDefault="002B3E7C" w:rsidP="002B3E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Управлении Федеральной налоговой службы по Воронежской обл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сти - выписку из Единого государственного реестра юридических лиц о рег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страции юридического лица (если заявителем является юридическое лицо).</w:t>
      </w:r>
    </w:p>
    <w:p w:rsidR="002B3E7C" w:rsidRDefault="002B3E7C" w:rsidP="002B3E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Запрос должен содержать: ОГРН, ИНН;</w:t>
      </w:r>
    </w:p>
    <w:p w:rsidR="002B3E7C" w:rsidRDefault="002B3E7C" w:rsidP="002B3E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филиале федерального государственного бюджетного учреждения "Федеральная кадастровая палата Федеральной службы государственной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гистрации, кадастра и картографии" по Воронежской области - кадастровую выписку о земельном участке.</w:t>
      </w:r>
    </w:p>
    <w:p w:rsidR="002B3E7C" w:rsidRDefault="002B3E7C" w:rsidP="002B3E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Запрос должен содержать: кадастровый номер земельного участка, адрес земельного участка, площадь земельного участка.</w:t>
      </w:r>
    </w:p>
    <w:p w:rsidR="008C492E" w:rsidRPr="00D21E4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4A">
        <w:rPr>
          <w:sz w:val="28"/>
          <w:szCs w:val="28"/>
        </w:rPr>
        <w:t>3.3.</w:t>
      </w:r>
      <w:r w:rsidR="00161D74">
        <w:rPr>
          <w:sz w:val="28"/>
          <w:szCs w:val="28"/>
        </w:rPr>
        <w:t>4</w:t>
      </w:r>
      <w:r w:rsidRPr="00D21E4A">
        <w:rPr>
          <w:sz w:val="28"/>
          <w:szCs w:val="28"/>
        </w:rPr>
        <w:t xml:space="preserve">. Результатом административной процедуры является установление предмета отсутствия оснований, указанных в </w:t>
      </w:r>
      <w:hyperlink w:anchor="Par177" w:history="1">
        <w:r w:rsidRPr="00D21E4A">
          <w:rPr>
            <w:color w:val="0000FF"/>
            <w:sz w:val="28"/>
            <w:szCs w:val="28"/>
          </w:rPr>
          <w:t>пунк</w:t>
        </w:r>
        <w:r w:rsidRPr="00D21E4A">
          <w:rPr>
            <w:color w:val="0000FF"/>
            <w:sz w:val="28"/>
            <w:szCs w:val="28"/>
          </w:rPr>
          <w:t>т</w:t>
        </w:r>
        <w:r w:rsidRPr="00D21E4A">
          <w:rPr>
            <w:color w:val="0000FF"/>
            <w:sz w:val="28"/>
            <w:szCs w:val="28"/>
          </w:rPr>
          <w:t>е 2.8</w:t>
        </w:r>
      </w:hyperlink>
      <w:r w:rsidRPr="00D21E4A">
        <w:rPr>
          <w:sz w:val="28"/>
          <w:szCs w:val="28"/>
        </w:rPr>
        <w:t xml:space="preserve"> настоящего Админ</w:t>
      </w:r>
      <w:r w:rsidRPr="00D21E4A">
        <w:rPr>
          <w:sz w:val="28"/>
          <w:szCs w:val="28"/>
        </w:rPr>
        <w:t>и</w:t>
      </w:r>
      <w:r w:rsidRPr="00D21E4A">
        <w:rPr>
          <w:sz w:val="28"/>
          <w:szCs w:val="28"/>
        </w:rPr>
        <w:t>стративного регламе</w:t>
      </w:r>
      <w:r w:rsidRPr="00D21E4A">
        <w:rPr>
          <w:sz w:val="28"/>
          <w:szCs w:val="28"/>
        </w:rPr>
        <w:t>н</w:t>
      </w:r>
      <w:r w:rsidRPr="00D21E4A">
        <w:rPr>
          <w:sz w:val="28"/>
          <w:szCs w:val="28"/>
        </w:rPr>
        <w:t>та.</w:t>
      </w:r>
    </w:p>
    <w:p w:rsidR="008C492E" w:rsidRPr="00D21E4A" w:rsidRDefault="00161D74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8C492E" w:rsidRPr="00D21E4A">
        <w:rPr>
          <w:sz w:val="28"/>
          <w:szCs w:val="28"/>
        </w:rPr>
        <w:t>. Максимальный срок исполнения административной процедуры - 10 календа</w:t>
      </w:r>
      <w:r w:rsidR="008C492E" w:rsidRPr="00D21E4A">
        <w:rPr>
          <w:sz w:val="28"/>
          <w:szCs w:val="28"/>
        </w:rPr>
        <w:t>р</w:t>
      </w:r>
      <w:r w:rsidR="008C492E" w:rsidRPr="00D21E4A">
        <w:rPr>
          <w:sz w:val="28"/>
          <w:szCs w:val="28"/>
        </w:rPr>
        <w:t>ных дней.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319"/>
      <w:bookmarkEnd w:id="25"/>
      <w:r w:rsidRPr="00161D74">
        <w:rPr>
          <w:sz w:val="28"/>
          <w:szCs w:val="28"/>
        </w:rPr>
        <w:t>3.4. Подготовка проекта постановления администрации</w:t>
      </w:r>
    </w:p>
    <w:p w:rsidR="008C492E" w:rsidRPr="00161D74" w:rsidRDefault="00161D74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Воробьевского муниципального района</w:t>
      </w:r>
      <w:r w:rsidR="008C492E" w:rsidRPr="00161D74">
        <w:rPr>
          <w:sz w:val="28"/>
          <w:szCs w:val="28"/>
        </w:rPr>
        <w:t xml:space="preserve"> о прекращении права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>постоянного (бессрочного) пользования земельным участком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>или подготовка мотивированного отказа в предоставлении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>муниципальной услуги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3.4.1. В случае отсутствия оснований, указанных в </w:t>
      </w:r>
      <w:hyperlink w:anchor="Par177" w:history="1">
        <w:r w:rsidRPr="00161D74">
          <w:rPr>
            <w:color w:val="0000FF"/>
            <w:sz w:val="28"/>
            <w:szCs w:val="28"/>
          </w:rPr>
          <w:t>пункте 2.8</w:t>
        </w:r>
      </w:hyperlink>
      <w:r w:rsidRPr="00161D74">
        <w:rPr>
          <w:sz w:val="28"/>
          <w:szCs w:val="28"/>
        </w:rPr>
        <w:t xml:space="preserve"> настоящ</w:t>
      </w:r>
      <w:r w:rsidRPr="00161D74">
        <w:rPr>
          <w:sz w:val="28"/>
          <w:szCs w:val="28"/>
        </w:rPr>
        <w:t>е</w:t>
      </w:r>
      <w:r w:rsidRPr="00161D74">
        <w:rPr>
          <w:sz w:val="28"/>
          <w:szCs w:val="28"/>
        </w:rPr>
        <w:t>го Административного регламента, принимается решение о подготовке пр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 xml:space="preserve">екта постановления администрации </w:t>
      </w:r>
      <w:r w:rsidR="00161D74">
        <w:rPr>
          <w:sz w:val="28"/>
          <w:szCs w:val="28"/>
        </w:rPr>
        <w:t>Воробьевского муниципального района</w:t>
      </w:r>
      <w:r w:rsidR="00161D74" w:rsidRPr="00161D74">
        <w:rPr>
          <w:sz w:val="28"/>
          <w:szCs w:val="28"/>
        </w:rPr>
        <w:t xml:space="preserve"> </w:t>
      </w:r>
      <w:r w:rsidRPr="00161D74">
        <w:rPr>
          <w:sz w:val="28"/>
          <w:szCs w:val="28"/>
        </w:rPr>
        <w:t>о прекращении права постоянного (бессрочного) пользования земельным участком</w:t>
      </w:r>
      <w:r w:rsidR="001A6E6B">
        <w:rPr>
          <w:sz w:val="28"/>
          <w:szCs w:val="28"/>
        </w:rPr>
        <w:t>, находящегося в муниципальной собственности</w:t>
      </w:r>
      <w:r w:rsidRPr="00161D74">
        <w:rPr>
          <w:sz w:val="28"/>
          <w:szCs w:val="28"/>
        </w:rPr>
        <w:t>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3.4.2. В случае наличия оснований, указанных в </w:t>
      </w:r>
      <w:hyperlink w:anchor="Par177" w:history="1">
        <w:r w:rsidRPr="00161D74">
          <w:rPr>
            <w:color w:val="0000FF"/>
            <w:sz w:val="28"/>
            <w:szCs w:val="28"/>
          </w:rPr>
          <w:t>пункте 2.8</w:t>
        </w:r>
      </w:hyperlink>
      <w:r w:rsidRPr="00161D74">
        <w:rPr>
          <w:sz w:val="28"/>
          <w:szCs w:val="28"/>
        </w:rPr>
        <w:t xml:space="preserve"> настоящего Административного регламента, принимается решение об отказе в прекр</w:t>
      </w:r>
      <w:r w:rsidRPr="00161D74">
        <w:rPr>
          <w:sz w:val="28"/>
          <w:szCs w:val="28"/>
        </w:rPr>
        <w:t>а</w:t>
      </w:r>
      <w:r w:rsidRPr="00161D74">
        <w:rPr>
          <w:sz w:val="28"/>
          <w:szCs w:val="28"/>
        </w:rPr>
        <w:t>щении права постоянного (бессрочного) пользования земельным участком.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3.4.3. По результатам принятого решения специалист: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3.4.3.1. В течение одного рабочего дня готовит проект постановления администрации </w:t>
      </w:r>
      <w:r w:rsidR="00161D74">
        <w:rPr>
          <w:sz w:val="28"/>
          <w:szCs w:val="28"/>
        </w:rPr>
        <w:t>Воробьевского муниципального района</w:t>
      </w:r>
      <w:r w:rsidR="00161D74" w:rsidRPr="00161D74">
        <w:rPr>
          <w:sz w:val="28"/>
          <w:szCs w:val="28"/>
        </w:rPr>
        <w:t xml:space="preserve"> </w:t>
      </w:r>
      <w:r w:rsidRPr="00161D74">
        <w:rPr>
          <w:sz w:val="28"/>
          <w:szCs w:val="28"/>
        </w:rPr>
        <w:t>о прекращении права постоянного (бессрочного) пол</w:t>
      </w:r>
      <w:r w:rsidRPr="00161D74">
        <w:rPr>
          <w:sz w:val="28"/>
          <w:szCs w:val="28"/>
        </w:rPr>
        <w:t>ь</w:t>
      </w:r>
      <w:r w:rsidRPr="00161D74">
        <w:rPr>
          <w:sz w:val="28"/>
          <w:szCs w:val="28"/>
        </w:rPr>
        <w:t>зования земельным участком.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Направляет подготовленный проект постановления для визирования с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 xml:space="preserve">ответствующим должностным лицам администрации </w:t>
      </w:r>
      <w:r w:rsidR="00161D74">
        <w:rPr>
          <w:sz w:val="28"/>
          <w:szCs w:val="28"/>
        </w:rPr>
        <w:t>Воробьевского мун</w:t>
      </w:r>
      <w:r w:rsidR="00161D74">
        <w:rPr>
          <w:sz w:val="28"/>
          <w:szCs w:val="28"/>
        </w:rPr>
        <w:t>и</w:t>
      </w:r>
      <w:r w:rsidR="00161D74">
        <w:rPr>
          <w:sz w:val="28"/>
          <w:szCs w:val="28"/>
        </w:rPr>
        <w:t>ципального района</w:t>
      </w:r>
      <w:r w:rsidRPr="00161D74">
        <w:rPr>
          <w:sz w:val="28"/>
          <w:szCs w:val="28"/>
        </w:rPr>
        <w:t>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Завизированный уполномоченными должностными лицами администр</w:t>
      </w:r>
      <w:r w:rsidRPr="00161D74">
        <w:rPr>
          <w:sz w:val="28"/>
          <w:szCs w:val="28"/>
        </w:rPr>
        <w:t>а</w:t>
      </w:r>
      <w:r w:rsidRPr="00161D74">
        <w:rPr>
          <w:sz w:val="28"/>
          <w:szCs w:val="28"/>
        </w:rPr>
        <w:t xml:space="preserve">ции </w:t>
      </w:r>
      <w:r w:rsidR="00161D74">
        <w:rPr>
          <w:sz w:val="28"/>
          <w:szCs w:val="28"/>
        </w:rPr>
        <w:t>Воробьевского муниципального района</w:t>
      </w:r>
      <w:r w:rsidR="00161D74" w:rsidRPr="00161D74">
        <w:rPr>
          <w:sz w:val="28"/>
          <w:szCs w:val="28"/>
        </w:rPr>
        <w:t xml:space="preserve"> </w:t>
      </w:r>
      <w:r w:rsidR="001A6E6B" w:rsidRPr="00161D74">
        <w:rPr>
          <w:sz w:val="28"/>
          <w:szCs w:val="28"/>
        </w:rPr>
        <w:t xml:space="preserve">проект постановления </w:t>
      </w:r>
      <w:r w:rsidR="00161D74">
        <w:rPr>
          <w:sz w:val="28"/>
          <w:szCs w:val="28"/>
        </w:rPr>
        <w:t>подпис</w:t>
      </w:r>
      <w:r w:rsidR="00161D74">
        <w:rPr>
          <w:sz w:val="28"/>
          <w:szCs w:val="28"/>
        </w:rPr>
        <w:t>ы</w:t>
      </w:r>
      <w:r w:rsidR="00161D74">
        <w:rPr>
          <w:sz w:val="28"/>
          <w:szCs w:val="28"/>
        </w:rPr>
        <w:lastRenderedPageBreak/>
        <w:t>вается</w:t>
      </w:r>
      <w:r w:rsidRPr="00161D74">
        <w:rPr>
          <w:sz w:val="28"/>
          <w:szCs w:val="28"/>
        </w:rPr>
        <w:t xml:space="preserve"> главой </w:t>
      </w:r>
      <w:r w:rsidR="00161D74">
        <w:rPr>
          <w:sz w:val="28"/>
          <w:szCs w:val="28"/>
        </w:rPr>
        <w:t>админ</w:t>
      </w:r>
      <w:r w:rsidR="00161D74">
        <w:rPr>
          <w:sz w:val="28"/>
          <w:szCs w:val="28"/>
        </w:rPr>
        <w:t>и</w:t>
      </w:r>
      <w:r w:rsidR="00161D74">
        <w:rPr>
          <w:sz w:val="28"/>
          <w:szCs w:val="28"/>
        </w:rPr>
        <w:t>страции Воробьевского муниципального района</w:t>
      </w:r>
      <w:r w:rsidRPr="00161D74">
        <w:rPr>
          <w:sz w:val="28"/>
          <w:szCs w:val="28"/>
        </w:rPr>
        <w:t>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3.4.3.2. В случае отказа в прекращении права постоянного (бессрочного) пользов</w:t>
      </w:r>
      <w:r w:rsidRPr="00161D74">
        <w:rPr>
          <w:sz w:val="28"/>
          <w:szCs w:val="28"/>
        </w:rPr>
        <w:t>а</w:t>
      </w:r>
      <w:r w:rsidRPr="00161D74">
        <w:rPr>
          <w:sz w:val="28"/>
          <w:szCs w:val="28"/>
        </w:rPr>
        <w:t>ния земельным участком готовит уведомление о мотивированном отказе в предоставлении муниципальной услуги.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3.4.4. Результатом административной процедуры является </w:t>
      </w:r>
      <w:r w:rsidR="0008707A">
        <w:rPr>
          <w:sz w:val="28"/>
          <w:szCs w:val="28"/>
        </w:rPr>
        <w:t>принятие р</w:t>
      </w:r>
      <w:r w:rsidR="0008707A">
        <w:rPr>
          <w:sz w:val="28"/>
          <w:szCs w:val="28"/>
        </w:rPr>
        <w:t>е</w:t>
      </w:r>
      <w:r w:rsidR="0008707A">
        <w:rPr>
          <w:sz w:val="28"/>
          <w:szCs w:val="28"/>
        </w:rPr>
        <w:t xml:space="preserve">шения о подготовке проекта </w:t>
      </w:r>
      <w:r w:rsidRPr="00161D74">
        <w:rPr>
          <w:sz w:val="28"/>
          <w:szCs w:val="28"/>
        </w:rPr>
        <w:t>постановления о прекращении права постоянн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>го (бессрочного) пользования земельным участком либо подготовка уведо</w:t>
      </w:r>
      <w:r w:rsidRPr="00161D74">
        <w:rPr>
          <w:sz w:val="28"/>
          <w:szCs w:val="28"/>
        </w:rPr>
        <w:t>м</w:t>
      </w:r>
      <w:r w:rsidRPr="00161D74">
        <w:rPr>
          <w:sz w:val="28"/>
          <w:szCs w:val="28"/>
        </w:rPr>
        <w:t>ления о мотивированном отказе в предоставлении муниц</w:t>
      </w:r>
      <w:r w:rsidRPr="00161D74">
        <w:rPr>
          <w:sz w:val="28"/>
          <w:szCs w:val="28"/>
        </w:rPr>
        <w:t>и</w:t>
      </w:r>
      <w:r w:rsidRPr="00161D74">
        <w:rPr>
          <w:sz w:val="28"/>
          <w:szCs w:val="28"/>
        </w:rPr>
        <w:t>пальной услуги.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3.4.5. Максимальный срок исполнения административной процедуры - </w:t>
      </w:r>
      <w:r w:rsidR="001A6E6B">
        <w:rPr>
          <w:sz w:val="28"/>
          <w:szCs w:val="28"/>
        </w:rPr>
        <w:t>14</w:t>
      </w:r>
      <w:r w:rsidRPr="00161D74">
        <w:rPr>
          <w:sz w:val="28"/>
          <w:szCs w:val="28"/>
        </w:rPr>
        <w:t xml:space="preserve"> календа</w:t>
      </w:r>
      <w:r w:rsidRPr="00161D74">
        <w:rPr>
          <w:sz w:val="28"/>
          <w:szCs w:val="28"/>
        </w:rPr>
        <w:t>р</w:t>
      </w:r>
      <w:r w:rsidRPr="00161D74">
        <w:rPr>
          <w:sz w:val="28"/>
          <w:szCs w:val="28"/>
        </w:rPr>
        <w:t>ных дней.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61D74" w:rsidRDefault="00161D74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335"/>
      <w:bookmarkEnd w:id="26"/>
      <w:r w:rsidRPr="00161D74">
        <w:rPr>
          <w:sz w:val="28"/>
          <w:szCs w:val="28"/>
        </w:rPr>
        <w:t>3.5. Направление (выдача) заявителю постановления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 xml:space="preserve">администрации </w:t>
      </w:r>
      <w:r w:rsidR="00283A47">
        <w:rPr>
          <w:sz w:val="28"/>
          <w:szCs w:val="28"/>
        </w:rPr>
        <w:t>Воробьевского муниципального района</w:t>
      </w:r>
      <w:r w:rsidR="00283A47" w:rsidRPr="00161D74">
        <w:rPr>
          <w:sz w:val="28"/>
          <w:szCs w:val="28"/>
        </w:rPr>
        <w:t xml:space="preserve"> </w:t>
      </w:r>
      <w:r w:rsidRPr="00161D74">
        <w:rPr>
          <w:sz w:val="28"/>
          <w:szCs w:val="28"/>
        </w:rPr>
        <w:t>о прекращении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>права постоянного (бессрочного) пользования земельным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>участком либо уведомления о мотивированном отказе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D74">
        <w:rPr>
          <w:sz w:val="28"/>
          <w:szCs w:val="28"/>
        </w:rPr>
        <w:t>в предоставлении муниципальной услуги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3.5.1. Подписанное </w:t>
      </w:r>
      <w:r w:rsidR="00283A47">
        <w:rPr>
          <w:sz w:val="28"/>
          <w:szCs w:val="28"/>
        </w:rPr>
        <w:t>главой администрации Воробьевского муниципал</w:t>
      </w:r>
      <w:r w:rsidR="00283A47">
        <w:rPr>
          <w:sz w:val="28"/>
          <w:szCs w:val="28"/>
        </w:rPr>
        <w:t>ь</w:t>
      </w:r>
      <w:r w:rsidR="00283A47">
        <w:rPr>
          <w:sz w:val="28"/>
          <w:szCs w:val="28"/>
        </w:rPr>
        <w:t xml:space="preserve">ного района </w:t>
      </w:r>
      <w:r w:rsidRPr="00161D74">
        <w:rPr>
          <w:sz w:val="28"/>
          <w:szCs w:val="28"/>
        </w:rPr>
        <w:t>уведомление о мотивированном отказе в предоставлении мун</w:t>
      </w:r>
      <w:r w:rsidRPr="00161D74">
        <w:rPr>
          <w:sz w:val="28"/>
          <w:szCs w:val="28"/>
        </w:rPr>
        <w:t>и</w:t>
      </w:r>
      <w:r w:rsidRPr="00161D74">
        <w:rPr>
          <w:sz w:val="28"/>
          <w:szCs w:val="28"/>
        </w:rPr>
        <w:t xml:space="preserve">ципальной услуги или постановление администрации </w:t>
      </w:r>
      <w:r w:rsidR="00283A47">
        <w:rPr>
          <w:sz w:val="28"/>
          <w:szCs w:val="28"/>
        </w:rPr>
        <w:t>Воробьевского мун</w:t>
      </w:r>
      <w:r w:rsidR="00283A47">
        <w:rPr>
          <w:sz w:val="28"/>
          <w:szCs w:val="28"/>
        </w:rPr>
        <w:t>и</w:t>
      </w:r>
      <w:r w:rsidR="00283A47">
        <w:rPr>
          <w:sz w:val="28"/>
          <w:szCs w:val="28"/>
        </w:rPr>
        <w:t>ципального района</w:t>
      </w:r>
      <w:r w:rsidR="00283A47" w:rsidRPr="00161D74">
        <w:rPr>
          <w:sz w:val="28"/>
          <w:szCs w:val="28"/>
        </w:rPr>
        <w:t xml:space="preserve"> </w:t>
      </w:r>
      <w:r w:rsidRPr="00161D74">
        <w:rPr>
          <w:sz w:val="28"/>
          <w:szCs w:val="28"/>
        </w:rPr>
        <w:t>о прекращении права постоянного (бессрочного) польз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>вания земельным участком направляются заявителю заказным письмом с уведо</w:t>
      </w:r>
      <w:r w:rsidRPr="00161D74">
        <w:rPr>
          <w:sz w:val="28"/>
          <w:szCs w:val="28"/>
        </w:rPr>
        <w:t>м</w:t>
      </w:r>
      <w:r w:rsidRPr="00161D74">
        <w:rPr>
          <w:sz w:val="28"/>
          <w:szCs w:val="28"/>
        </w:rPr>
        <w:t>лением о вручении либо по желанию заявителя могут быть выданы ему ли</w:t>
      </w:r>
      <w:r w:rsidRPr="00161D74">
        <w:rPr>
          <w:sz w:val="28"/>
          <w:szCs w:val="28"/>
        </w:rPr>
        <w:t>ч</w:t>
      </w:r>
      <w:r w:rsidRPr="00161D74">
        <w:rPr>
          <w:sz w:val="28"/>
          <w:szCs w:val="28"/>
        </w:rPr>
        <w:t>но (или уполномоченному им надлежащим образом представителю) неп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>средственно по месту подачи заявления.</w:t>
      </w:r>
    </w:p>
    <w:p w:rsidR="008C492E" w:rsidRPr="0008707A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07A">
        <w:rPr>
          <w:sz w:val="28"/>
          <w:szCs w:val="28"/>
        </w:rPr>
        <w:t>3.5.2. При подготовке направления (выдачи) заявителю результата м</w:t>
      </w:r>
      <w:r w:rsidRPr="0008707A">
        <w:rPr>
          <w:sz w:val="28"/>
          <w:szCs w:val="28"/>
        </w:rPr>
        <w:t>у</w:t>
      </w:r>
      <w:r w:rsidRPr="0008707A">
        <w:rPr>
          <w:sz w:val="28"/>
          <w:szCs w:val="28"/>
        </w:rPr>
        <w:t xml:space="preserve">ниципальной услуги специалист отдела </w:t>
      </w:r>
      <w:r w:rsidR="00DC6B3E" w:rsidRPr="0008707A">
        <w:rPr>
          <w:sz w:val="28"/>
          <w:szCs w:val="28"/>
        </w:rPr>
        <w:t>по экономике и управлению муниц</w:t>
      </w:r>
      <w:r w:rsidR="00DC6B3E" w:rsidRPr="0008707A">
        <w:rPr>
          <w:sz w:val="28"/>
          <w:szCs w:val="28"/>
        </w:rPr>
        <w:t>и</w:t>
      </w:r>
      <w:r w:rsidR="00DC6B3E" w:rsidRPr="0008707A">
        <w:rPr>
          <w:sz w:val="28"/>
          <w:szCs w:val="28"/>
        </w:rPr>
        <w:t>пальным имуществом администрации Воробьевского муниципального рай</w:t>
      </w:r>
      <w:r w:rsidR="00DC6B3E" w:rsidRPr="0008707A">
        <w:rPr>
          <w:sz w:val="28"/>
          <w:szCs w:val="28"/>
        </w:rPr>
        <w:t>о</w:t>
      </w:r>
      <w:r w:rsidR="00DC6B3E" w:rsidRPr="0008707A">
        <w:rPr>
          <w:sz w:val="28"/>
          <w:szCs w:val="28"/>
        </w:rPr>
        <w:t xml:space="preserve">на </w:t>
      </w:r>
      <w:r w:rsidRPr="0008707A">
        <w:rPr>
          <w:sz w:val="28"/>
          <w:szCs w:val="28"/>
        </w:rPr>
        <w:t>подготавливает и направляет в федеральные органы исполнительной вл</w:t>
      </w:r>
      <w:r w:rsidRPr="0008707A">
        <w:rPr>
          <w:sz w:val="28"/>
          <w:szCs w:val="28"/>
        </w:rPr>
        <w:t>а</w:t>
      </w:r>
      <w:r w:rsidRPr="0008707A">
        <w:rPr>
          <w:sz w:val="28"/>
          <w:szCs w:val="28"/>
        </w:rPr>
        <w:t>сти сообщение об отказе от права постоянного (бессрочного) пользования или обращение о государственной регистрации прекращения соответству</w:t>
      </w:r>
      <w:r w:rsidRPr="0008707A">
        <w:rPr>
          <w:sz w:val="28"/>
          <w:szCs w:val="28"/>
        </w:rPr>
        <w:t>ю</w:t>
      </w:r>
      <w:r w:rsidRPr="0008707A">
        <w:rPr>
          <w:sz w:val="28"/>
          <w:szCs w:val="28"/>
        </w:rPr>
        <w:t>щего права на з</w:t>
      </w:r>
      <w:r w:rsidRPr="0008707A">
        <w:rPr>
          <w:sz w:val="28"/>
          <w:szCs w:val="28"/>
        </w:rPr>
        <w:t>е</w:t>
      </w:r>
      <w:r w:rsidRPr="0008707A">
        <w:rPr>
          <w:sz w:val="28"/>
          <w:szCs w:val="28"/>
        </w:rPr>
        <w:t>мельный участок.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3.5.2.1. В случае если право постоянного (бессрочного) пользования з</w:t>
      </w:r>
      <w:r w:rsidRPr="00161D74">
        <w:rPr>
          <w:sz w:val="28"/>
          <w:szCs w:val="28"/>
        </w:rPr>
        <w:t>е</w:t>
      </w:r>
      <w:r w:rsidRPr="00161D74">
        <w:rPr>
          <w:sz w:val="28"/>
          <w:szCs w:val="28"/>
        </w:rPr>
        <w:t>мельным участком не было ранее зарегистрировано в Едином государстве</w:t>
      </w:r>
      <w:r w:rsidRPr="00161D74">
        <w:rPr>
          <w:sz w:val="28"/>
          <w:szCs w:val="28"/>
        </w:rPr>
        <w:t>н</w:t>
      </w:r>
      <w:r w:rsidRPr="00161D74">
        <w:rPr>
          <w:sz w:val="28"/>
          <w:szCs w:val="28"/>
        </w:rPr>
        <w:t>ном реестре прав на недвижимое имущество и сделок с ним, специалист о</w:t>
      </w:r>
      <w:r w:rsidRPr="00161D74">
        <w:rPr>
          <w:sz w:val="28"/>
          <w:szCs w:val="28"/>
        </w:rPr>
        <w:t>т</w:t>
      </w:r>
      <w:r w:rsidRPr="00161D74">
        <w:rPr>
          <w:sz w:val="28"/>
          <w:szCs w:val="28"/>
        </w:rPr>
        <w:t>дела готовит сообщение в налоговый о</w:t>
      </w:r>
      <w:r w:rsidRPr="00161D74">
        <w:rPr>
          <w:sz w:val="28"/>
          <w:szCs w:val="28"/>
        </w:rPr>
        <w:t>р</w:t>
      </w:r>
      <w:r w:rsidRPr="00161D74">
        <w:rPr>
          <w:sz w:val="28"/>
          <w:szCs w:val="28"/>
        </w:rPr>
        <w:t xml:space="preserve">ган по месту нахождения земельного участка с приложением копии постановления администрации </w:t>
      </w:r>
      <w:r w:rsidR="00283A47">
        <w:rPr>
          <w:sz w:val="28"/>
          <w:szCs w:val="28"/>
        </w:rPr>
        <w:t>Воробьевского муниципального района</w:t>
      </w:r>
      <w:r w:rsidR="00283A47" w:rsidRPr="00161D74">
        <w:rPr>
          <w:sz w:val="28"/>
          <w:szCs w:val="28"/>
        </w:rPr>
        <w:t xml:space="preserve"> </w:t>
      </w:r>
      <w:r w:rsidRPr="00161D74">
        <w:rPr>
          <w:sz w:val="28"/>
          <w:szCs w:val="28"/>
        </w:rPr>
        <w:t>о прекращении права постоянного (бессрочного) польз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>вания и направляет их в адрес налогового органа по месту нахождения з</w:t>
      </w:r>
      <w:r w:rsidRPr="00161D74">
        <w:rPr>
          <w:sz w:val="28"/>
          <w:szCs w:val="28"/>
        </w:rPr>
        <w:t>е</w:t>
      </w:r>
      <w:r w:rsidRPr="00161D74">
        <w:rPr>
          <w:sz w:val="28"/>
          <w:szCs w:val="28"/>
        </w:rPr>
        <w:t>мельного участка.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3.5.2.2. В случае</w:t>
      </w:r>
      <w:r w:rsidR="00D60354">
        <w:rPr>
          <w:sz w:val="28"/>
          <w:szCs w:val="28"/>
        </w:rPr>
        <w:t>,</w:t>
      </w:r>
      <w:r w:rsidRPr="00161D74">
        <w:rPr>
          <w:sz w:val="28"/>
          <w:szCs w:val="28"/>
        </w:rPr>
        <w:t xml:space="preserve"> если право постоянного (бессрочного) пользования з</w:t>
      </w:r>
      <w:r w:rsidRPr="00161D74">
        <w:rPr>
          <w:sz w:val="28"/>
          <w:szCs w:val="28"/>
        </w:rPr>
        <w:t>е</w:t>
      </w:r>
      <w:r w:rsidRPr="00161D74">
        <w:rPr>
          <w:sz w:val="28"/>
          <w:szCs w:val="28"/>
        </w:rPr>
        <w:t>мельным уч</w:t>
      </w:r>
      <w:r w:rsidRPr="00161D74">
        <w:rPr>
          <w:sz w:val="28"/>
          <w:szCs w:val="28"/>
        </w:rPr>
        <w:t>а</w:t>
      </w:r>
      <w:r w:rsidRPr="00161D74">
        <w:rPr>
          <w:sz w:val="28"/>
          <w:szCs w:val="28"/>
        </w:rPr>
        <w:t>стком было ранее зарегистрировано в Едином государственном реестре прав на недвиж</w:t>
      </w:r>
      <w:r w:rsidRPr="00161D74">
        <w:rPr>
          <w:sz w:val="28"/>
          <w:szCs w:val="28"/>
        </w:rPr>
        <w:t>и</w:t>
      </w:r>
      <w:r w:rsidRPr="00161D74">
        <w:rPr>
          <w:sz w:val="28"/>
          <w:szCs w:val="28"/>
        </w:rPr>
        <w:t xml:space="preserve">мое имущество и сделок с ним, специалист отдела после подписания постановления администрации </w:t>
      </w:r>
      <w:r w:rsidR="00283A47">
        <w:rPr>
          <w:sz w:val="28"/>
          <w:szCs w:val="28"/>
        </w:rPr>
        <w:t>Воробьевского муниц</w:t>
      </w:r>
      <w:r w:rsidR="00283A47">
        <w:rPr>
          <w:sz w:val="28"/>
          <w:szCs w:val="28"/>
        </w:rPr>
        <w:t>и</w:t>
      </w:r>
      <w:r w:rsidR="00283A47">
        <w:rPr>
          <w:sz w:val="28"/>
          <w:szCs w:val="28"/>
        </w:rPr>
        <w:lastRenderedPageBreak/>
        <w:t>пального района</w:t>
      </w:r>
      <w:r w:rsidRPr="00161D74">
        <w:rPr>
          <w:sz w:val="28"/>
          <w:szCs w:val="28"/>
        </w:rPr>
        <w:t xml:space="preserve"> о прекращении права постоянного (бессрочного) пользов</w:t>
      </w:r>
      <w:r w:rsidRPr="00161D74">
        <w:rPr>
          <w:sz w:val="28"/>
          <w:szCs w:val="28"/>
        </w:rPr>
        <w:t>а</w:t>
      </w:r>
      <w:r w:rsidRPr="00161D74">
        <w:rPr>
          <w:sz w:val="28"/>
          <w:szCs w:val="28"/>
        </w:rPr>
        <w:t>ния земельным участком готовит заявление и пакет документов, необход</w:t>
      </w:r>
      <w:r w:rsidRPr="00161D74">
        <w:rPr>
          <w:sz w:val="28"/>
          <w:szCs w:val="28"/>
        </w:rPr>
        <w:t>и</w:t>
      </w:r>
      <w:r w:rsidRPr="00161D74">
        <w:rPr>
          <w:sz w:val="28"/>
          <w:szCs w:val="28"/>
        </w:rPr>
        <w:t>мых для государственной регистрации прекращения права постоянного (бе</w:t>
      </w:r>
      <w:r w:rsidRPr="00161D74">
        <w:rPr>
          <w:sz w:val="28"/>
          <w:szCs w:val="28"/>
        </w:rPr>
        <w:t>с</w:t>
      </w:r>
      <w:r w:rsidRPr="00161D74">
        <w:rPr>
          <w:sz w:val="28"/>
          <w:szCs w:val="28"/>
        </w:rPr>
        <w:t>срочного) пользования земельным участком, и направляет их в Управление Федерал</w:t>
      </w:r>
      <w:r w:rsidRPr="00161D74">
        <w:rPr>
          <w:sz w:val="28"/>
          <w:szCs w:val="28"/>
        </w:rPr>
        <w:t>ь</w:t>
      </w:r>
      <w:r w:rsidRPr="00161D74">
        <w:rPr>
          <w:sz w:val="28"/>
          <w:szCs w:val="28"/>
        </w:rPr>
        <w:t>ной службы государственной регистрации, кадастра и картографии по Вор</w:t>
      </w:r>
      <w:r w:rsidRPr="00161D74">
        <w:rPr>
          <w:sz w:val="28"/>
          <w:szCs w:val="28"/>
        </w:rPr>
        <w:t>о</w:t>
      </w:r>
      <w:r w:rsidRPr="00161D74">
        <w:rPr>
          <w:sz w:val="28"/>
          <w:szCs w:val="28"/>
        </w:rPr>
        <w:t>нежской области.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 xml:space="preserve">3.5.3. Результатом административной процедуры является выдача (направление) постановления администрации </w:t>
      </w:r>
      <w:r w:rsidR="00283A47">
        <w:rPr>
          <w:sz w:val="28"/>
          <w:szCs w:val="28"/>
        </w:rPr>
        <w:t>Воробьевского муниципальн</w:t>
      </w:r>
      <w:r w:rsidR="00283A47">
        <w:rPr>
          <w:sz w:val="28"/>
          <w:szCs w:val="28"/>
        </w:rPr>
        <w:t>о</w:t>
      </w:r>
      <w:r w:rsidR="00283A47">
        <w:rPr>
          <w:sz w:val="28"/>
          <w:szCs w:val="28"/>
        </w:rPr>
        <w:t>го района</w:t>
      </w:r>
      <w:r w:rsidR="00283A47" w:rsidRPr="00161D74">
        <w:rPr>
          <w:sz w:val="28"/>
          <w:szCs w:val="28"/>
        </w:rPr>
        <w:t xml:space="preserve"> </w:t>
      </w:r>
      <w:r w:rsidRPr="00161D74">
        <w:rPr>
          <w:sz w:val="28"/>
          <w:szCs w:val="28"/>
        </w:rPr>
        <w:t>о прекращении права постоянного (бессрочного) пользования з</w:t>
      </w:r>
      <w:r w:rsidRPr="00161D74">
        <w:rPr>
          <w:sz w:val="28"/>
          <w:szCs w:val="28"/>
        </w:rPr>
        <w:t>е</w:t>
      </w:r>
      <w:r w:rsidRPr="00161D74">
        <w:rPr>
          <w:sz w:val="28"/>
          <w:szCs w:val="28"/>
        </w:rPr>
        <w:t>мельным участком либо уведомления о мотивированном отказе в предоста</w:t>
      </w:r>
      <w:r w:rsidRPr="00161D74">
        <w:rPr>
          <w:sz w:val="28"/>
          <w:szCs w:val="28"/>
        </w:rPr>
        <w:t>в</w:t>
      </w:r>
      <w:r w:rsidRPr="00161D74">
        <w:rPr>
          <w:sz w:val="28"/>
          <w:szCs w:val="28"/>
        </w:rPr>
        <w:t>лении муниципальной услуги.</w:t>
      </w:r>
    </w:p>
    <w:p w:rsidR="008C492E" w:rsidRPr="00161D74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74">
        <w:rPr>
          <w:sz w:val="28"/>
          <w:szCs w:val="28"/>
        </w:rPr>
        <w:t>3.5.4. Максимальный срок исполнения административной процедуры - 3 календа</w:t>
      </w:r>
      <w:r w:rsidRPr="00161D74">
        <w:rPr>
          <w:sz w:val="28"/>
          <w:szCs w:val="28"/>
        </w:rPr>
        <w:t>р</w:t>
      </w:r>
      <w:r w:rsidRPr="00161D74">
        <w:rPr>
          <w:sz w:val="28"/>
          <w:szCs w:val="28"/>
        </w:rPr>
        <w:t>ных дня.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283A47" w:rsidRDefault="008C492E" w:rsidP="008C49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7" w:name="Par348"/>
      <w:bookmarkEnd w:id="27"/>
      <w:r w:rsidRPr="00283A47">
        <w:rPr>
          <w:sz w:val="28"/>
          <w:szCs w:val="28"/>
        </w:rPr>
        <w:t>3.6. Подача заявителем запроса и иных документов,</w:t>
      </w:r>
    </w:p>
    <w:p w:rsidR="008C492E" w:rsidRPr="00283A4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A47">
        <w:rPr>
          <w:sz w:val="28"/>
          <w:szCs w:val="28"/>
        </w:rPr>
        <w:t>необходимых для предоставления муниципальной услуги, и прием</w:t>
      </w:r>
    </w:p>
    <w:p w:rsidR="008C492E" w:rsidRPr="00283A47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A47">
        <w:rPr>
          <w:sz w:val="28"/>
          <w:szCs w:val="28"/>
        </w:rPr>
        <w:t>таких запросов и документов в электронной форме</w:t>
      </w:r>
    </w:p>
    <w:p w:rsidR="008C492E" w:rsidRPr="00283A47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283A4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A47">
        <w:rPr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</w:t>
      </w:r>
      <w:r w:rsidRPr="00283A47">
        <w:rPr>
          <w:sz w:val="28"/>
          <w:szCs w:val="28"/>
        </w:rPr>
        <w:t>у</w:t>
      </w:r>
      <w:r w:rsidRPr="00283A47">
        <w:rPr>
          <w:sz w:val="28"/>
          <w:szCs w:val="28"/>
        </w:rPr>
        <w:t>смотрена при помощи информационно-технологической и коммуникацио</w:t>
      </w:r>
      <w:r w:rsidRPr="00283A47">
        <w:rPr>
          <w:sz w:val="28"/>
          <w:szCs w:val="28"/>
        </w:rPr>
        <w:t>н</w:t>
      </w:r>
      <w:r w:rsidRPr="00283A47">
        <w:rPr>
          <w:sz w:val="28"/>
          <w:szCs w:val="28"/>
        </w:rPr>
        <w:t>ной инфраструктуры, в том числе с Портала государственных и муниципал</w:t>
      </w:r>
      <w:r w:rsidRPr="00283A47">
        <w:rPr>
          <w:sz w:val="28"/>
          <w:szCs w:val="28"/>
        </w:rPr>
        <w:t>ь</w:t>
      </w:r>
      <w:r w:rsidRPr="00283A47">
        <w:rPr>
          <w:sz w:val="28"/>
          <w:szCs w:val="28"/>
        </w:rPr>
        <w:t>ных услуг Воронежской области.</w:t>
      </w:r>
    </w:p>
    <w:p w:rsidR="008C492E" w:rsidRPr="00283A4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354"/>
      <w:bookmarkEnd w:id="28"/>
      <w:r w:rsidRPr="00283A47">
        <w:rPr>
          <w:sz w:val="28"/>
          <w:szCs w:val="28"/>
        </w:rPr>
        <w:t>3.6.2. Заявитель вправе получать сведения о ходе предоставления мун</w:t>
      </w:r>
      <w:r w:rsidRPr="00283A47">
        <w:rPr>
          <w:sz w:val="28"/>
          <w:szCs w:val="28"/>
        </w:rPr>
        <w:t>и</w:t>
      </w:r>
      <w:r w:rsidRPr="00283A47">
        <w:rPr>
          <w:sz w:val="28"/>
          <w:szCs w:val="28"/>
        </w:rPr>
        <w:t>ципальной услуги в электронной форме с использованием информационно-технологической и коммуникационной инфраструктуры, в том числе с По</w:t>
      </w:r>
      <w:r w:rsidRPr="00283A47">
        <w:rPr>
          <w:sz w:val="28"/>
          <w:szCs w:val="28"/>
        </w:rPr>
        <w:t>р</w:t>
      </w:r>
      <w:r w:rsidRPr="00283A47">
        <w:rPr>
          <w:sz w:val="28"/>
          <w:szCs w:val="28"/>
        </w:rPr>
        <w:t>тала государственных и муниципальных услуг В</w:t>
      </w:r>
      <w:r w:rsidRPr="00283A47">
        <w:rPr>
          <w:sz w:val="28"/>
          <w:szCs w:val="28"/>
        </w:rPr>
        <w:t>о</w:t>
      </w:r>
      <w:r w:rsidRPr="00283A47">
        <w:rPr>
          <w:sz w:val="28"/>
          <w:szCs w:val="28"/>
        </w:rPr>
        <w:t>ронежской области.</w:t>
      </w:r>
    </w:p>
    <w:p w:rsidR="008C492E" w:rsidRPr="00283A47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A47">
        <w:rPr>
          <w:sz w:val="28"/>
          <w:szCs w:val="28"/>
        </w:rPr>
        <w:t>3.6.3. Получение результата муниципальной услуги в электронной фо</w:t>
      </w:r>
      <w:r w:rsidRPr="00283A47">
        <w:rPr>
          <w:sz w:val="28"/>
          <w:szCs w:val="28"/>
        </w:rPr>
        <w:t>р</w:t>
      </w:r>
      <w:r w:rsidRPr="00283A47">
        <w:rPr>
          <w:sz w:val="28"/>
          <w:szCs w:val="28"/>
        </w:rPr>
        <w:t>ме не пред</w:t>
      </w:r>
      <w:r w:rsidRPr="00283A47">
        <w:rPr>
          <w:sz w:val="28"/>
          <w:szCs w:val="28"/>
        </w:rPr>
        <w:t>у</w:t>
      </w:r>
      <w:r w:rsidRPr="00283A47">
        <w:rPr>
          <w:sz w:val="28"/>
          <w:szCs w:val="28"/>
        </w:rPr>
        <w:t>смотрено.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E4C" w:rsidRDefault="008C492E" w:rsidP="00B57E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358"/>
      <w:bookmarkEnd w:id="29"/>
      <w:r w:rsidRPr="00B57E4C">
        <w:rPr>
          <w:sz w:val="28"/>
          <w:szCs w:val="28"/>
        </w:rPr>
        <w:t>3.7. Взаимодействие</w:t>
      </w:r>
      <w:r w:rsidR="00B57E4C">
        <w:rPr>
          <w:sz w:val="28"/>
          <w:szCs w:val="28"/>
        </w:rPr>
        <w:t xml:space="preserve"> администрации</w:t>
      </w:r>
      <w:r w:rsidRPr="00B57E4C">
        <w:rPr>
          <w:sz w:val="28"/>
          <w:szCs w:val="28"/>
        </w:rPr>
        <w:t xml:space="preserve"> </w:t>
      </w:r>
      <w:r w:rsidR="00B57E4C">
        <w:rPr>
          <w:sz w:val="28"/>
          <w:szCs w:val="28"/>
        </w:rPr>
        <w:t xml:space="preserve">Воробьевского муниципального </w:t>
      </w:r>
    </w:p>
    <w:p w:rsidR="00B57E4C" w:rsidRDefault="00B57E4C" w:rsidP="00B57E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C492E" w:rsidRPr="00B57E4C">
        <w:rPr>
          <w:sz w:val="28"/>
          <w:szCs w:val="28"/>
        </w:rPr>
        <w:t xml:space="preserve"> с иными органами</w:t>
      </w:r>
      <w:r>
        <w:rPr>
          <w:sz w:val="28"/>
          <w:szCs w:val="28"/>
        </w:rPr>
        <w:t xml:space="preserve"> </w:t>
      </w:r>
      <w:r w:rsidR="008C492E" w:rsidRPr="00B57E4C">
        <w:rPr>
          <w:sz w:val="28"/>
          <w:szCs w:val="28"/>
        </w:rPr>
        <w:t xml:space="preserve">государственной власти, органами местного </w:t>
      </w:r>
    </w:p>
    <w:p w:rsidR="008C492E" w:rsidRPr="00B57E4C" w:rsidRDefault="008C492E" w:rsidP="00B57E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7E4C">
        <w:rPr>
          <w:sz w:val="28"/>
          <w:szCs w:val="28"/>
        </w:rPr>
        <w:t>самоуправления</w:t>
      </w:r>
      <w:r w:rsidR="00B57E4C">
        <w:rPr>
          <w:sz w:val="28"/>
          <w:szCs w:val="28"/>
        </w:rPr>
        <w:t xml:space="preserve"> </w:t>
      </w:r>
      <w:r w:rsidRPr="00B57E4C">
        <w:rPr>
          <w:sz w:val="28"/>
          <w:szCs w:val="28"/>
        </w:rPr>
        <w:t>и организациями, участвующими в предоставлении муниц</w:t>
      </w:r>
      <w:r w:rsidRPr="00B57E4C">
        <w:rPr>
          <w:sz w:val="28"/>
          <w:szCs w:val="28"/>
        </w:rPr>
        <w:t>и</w:t>
      </w:r>
      <w:r w:rsidRPr="00B57E4C">
        <w:rPr>
          <w:sz w:val="28"/>
          <w:szCs w:val="28"/>
        </w:rPr>
        <w:t>пал</w:t>
      </w:r>
      <w:r w:rsidRPr="00B57E4C">
        <w:rPr>
          <w:sz w:val="28"/>
          <w:szCs w:val="28"/>
        </w:rPr>
        <w:t>ь</w:t>
      </w:r>
      <w:r w:rsidRPr="00B57E4C">
        <w:rPr>
          <w:sz w:val="28"/>
          <w:szCs w:val="28"/>
        </w:rPr>
        <w:t>ных</w:t>
      </w:r>
      <w:r w:rsidR="00B57E4C">
        <w:rPr>
          <w:sz w:val="28"/>
          <w:szCs w:val="28"/>
        </w:rPr>
        <w:t xml:space="preserve"> </w:t>
      </w:r>
      <w:r w:rsidRPr="00B57E4C">
        <w:rPr>
          <w:sz w:val="28"/>
          <w:szCs w:val="28"/>
        </w:rPr>
        <w:t>услуг в электронной форме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Для подтверждения отсутствия обременения на испрашиваемый земел</w:t>
      </w:r>
      <w:r w:rsidRPr="00B57E4C">
        <w:rPr>
          <w:sz w:val="28"/>
          <w:szCs w:val="28"/>
        </w:rPr>
        <w:t>ь</w:t>
      </w:r>
      <w:r w:rsidRPr="00B57E4C">
        <w:rPr>
          <w:sz w:val="28"/>
          <w:szCs w:val="28"/>
        </w:rPr>
        <w:t xml:space="preserve">ный участок предусмотрено межведомственное взаимодействие </w:t>
      </w:r>
      <w:r w:rsidR="00B57E4C">
        <w:rPr>
          <w:sz w:val="28"/>
          <w:szCs w:val="28"/>
        </w:rPr>
        <w:t>администр</w:t>
      </w:r>
      <w:r w:rsidR="00B57E4C">
        <w:rPr>
          <w:sz w:val="28"/>
          <w:szCs w:val="28"/>
        </w:rPr>
        <w:t>а</w:t>
      </w:r>
      <w:r w:rsidR="00B57E4C">
        <w:rPr>
          <w:sz w:val="28"/>
          <w:szCs w:val="28"/>
        </w:rPr>
        <w:t>ции Воробьевского муниципального района</w:t>
      </w:r>
      <w:r w:rsidRPr="00B57E4C">
        <w:rPr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Вороне</w:t>
      </w:r>
      <w:r w:rsidRPr="00B57E4C">
        <w:rPr>
          <w:sz w:val="28"/>
          <w:szCs w:val="28"/>
        </w:rPr>
        <w:t>ж</w:t>
      </w:r>
      <w:r w:rsidRPr="00B57E4C">
        <w:rPr>
          <w:sz w:val="28"/>
          <w:szCs w:val="28"/>
        </w:rPr>
        <w:t>ской о</w:t>
      </w:r>
      <w:r w:rsidRPr="00B57E4C">
        <w:rPr>
          <w:sz w:val="28"/>
          <w:szCs w:val="28"/>
        </w:rPr>
        <w:t>б</w:t>
      </w:r>
      <w:r w:rsidRPr="00B57E4C">
        <w:rPr>
          <w:sz w:val="28"/>
          <w:szCs w:val="28"/>
        </w:rPr>
        <w:t>ласти в электронной форме.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Для подтверждения того, что юридическое лицо или индивидуальный предприниматель являются действующими, предусмотрено межведомстве</w:t>
      </w:r>
      <w:r w:rsidRPr="00B57E4C">
        <w:rPr>
          <w:sz w:val="28"/>
          <w:szCs w:val="28"/>
        </w:rPr>
        <w:t>н</w:t>
      </w:r>
      <w:r w:rsidRPr="00B57E4C">
        <w:rPr>
          <w:sz w:val="28"/>
          <w:szCs w:val="28"/>
        </w:rPr>
        <w:t xml:space="preserve">ное взаимодействие </w:t>
      </w:r>
      <w:r w:rsidR="00B57E4C">
        <w:rPr>
          <w:sz w:val="28"/>
          <w:szCs w:val="28"/>
        </w:rPr>
        <w:t>администр</w:t>
      </w:r>
      <w:r w:rsidR="00B57E4C">
        <w:rPr>
          <w:sz w:val="28"/>
          <w:szCs w:val="28"/>
        </w:rPr>
        <w:t>а</w:t>
      </w:r>
      <w:r w:rsidR="00B57E4C">
        <w:rPr>
          <w:sz w:val="28"/>
          <w:szCs w:val="28"/>
        </w:rPr>
        <w:t>ции Воробьевского муниципального района</w:t>
      </w:r>
      <w:r w:rsidR="00B57E4C" w:rsidRPr="00B57E4C">
        <w:rPr>
          <w:sz w:val="28"/>
          <w:szCs w:val="28"/>
        </w:rPr>
        <w:t xml:space="preserve"> </w:t>
      </w:r>
      <w:r w:rsidRPr="00B57E4C">
        <w:rPr>
          <w:sz w:val="28"/>
          <w:szCs w:val="28"/>
        </w:rPr>
        <w:t>с Управлением Федеральной налоговой службы по В</w:t>
      </w:r>
      <w:r w:rsidRPr="00B57E4C">
        <w:rPr>
          <w:sz w:val="28"/>
          <w:szCs w:val="28"/>
        </w:rPr>
        <w:t>о</w:t>
      </w:r>
      <w:r w:rsidRPr="00B57E4C">
        <w:rPr>
          <w:sz w:val="28"/>
          <w:szCs w:val="28"/>
        </w:rPr>
        <w:t>ронежской области.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Для получения кадастровой выписки о земельном участке предусмотр</w:t>
      </w:r>
      <w:r w:rsidRPr="00B57E4C">
        <w:rPr>
          <w:sz w:val="28"/>
          <w:szCs w:val="28"/>
        </w:rPr>
        <w:t>е</w:t>
      </w:r>
      <w:r w:rsidRPr="00B57E4C">
        <w:rPr>
          <w:sz w:val="28"/>
          <w:szCs w:val="28"/>
        </w:rPr>
        <w:lastRenderedPageBreak/>
        <w:t>но межведомственное взаимодействие с филиалом федерального госуда</w:t>
      </w:r>
      <w:r w:rsidRPr="00B57E4C">
        <w:rPr>
          <w:sz w:val="28"/>
          <w:szCs w:val="28"/>
        </w:rPr>
        <w:t>р</w:t>
      </w:r>
      <w:r w:rsidRPr="00B57E4C">
        <w:rPr>
          <w:sz w:val="28"/>
          <w:szCs w:val="28"/>
        </w:rPr>
        <w:t>ственного бюджетного учреждения "Федеральная кадастровая палата Фед</w:t>
      </w:r>
      <w:r w:rsidRPr="00B57E4C">
        <w:rPr>
          <w:sz w:val="28"/>
          <w:szCs w:val="28"/>
        </w:rPr>
        <w:t>е</w:t>
      </w:r>
      <w:r w:rsidRPr="00B57E4C">
        <w:rPr>
          <w:sz w:val="28"/>
          <w:szCs w:val="28"/>
        </w:rPr>
        <w:t>ральной службы государственной регис</w:t>
      </w:r>
      <w:r w:rsidRPr="00B57E4C">
        <w:rPr>
          <w:sz w:val="28"/>
          <w:szCs w:val="28"/>
        </w:rPr>
        <w:t>т</w:t>
      </w:r>
      <w:r w:rsidRPr="00B57E4C">
        <w:rPr>
          <w:sz w:val="28"/>
          <w:szCs w:val="28"/>
        </w:rPr>
        <w:t>рации, кадастра и картографии" по Воронежской области в электронной форме.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B57E4C" w:rsidRDefault="008C492E" w:rsidP="008C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0" w:name="Par370"/>
      <w:bookmarkEnd w:id="30"/>
      <w:r w:rsidRPr="00B57E4C">
        <w:rPr>
          <w:sz w:val="28"/>
          <w:szCs w:val="28"/>
        </w:rPr>
        <w:t>4. ФОРМЫ КОНТРОЛЯ ЗА ИСПОЛНЕНИЕМ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E4C">
        <w:rPr>
          <w:sz w:val="28"/>
          <w:szCs w:val="28"/>
        </w:rPr>
        <w:t>АДМИНИСТРАТИВНОГО РЕГЛАМЕНТА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 xml:space="preserve">4.1. Текущий контроль организации предоставления муниципальной услуги осуществляется руководителем </w:t>
      </w:r>
      <w:r w:rsidR="00B57E4C">
        <w:rPr>
          <w:sz w:val="28"/>
          <w:szCs w:val="28"/>
        </w:rPr>
        <w:t>отдела по экономике и управлению муниципальным имуществом администрации Воробьевского муниципальн</w:t>
      </w:r>
      <w:r w:rsidR="00B57E4C">
        <w:rPr>
          <w:sz w:val="28"/>
          <w:szCs w:val="28"/>
        </w:rPr>
        <w:t>о</w:t>
      </w:r>
      <w:r w:rsidR="00B57E4C">
        <w:rPr>
          <w:sz w:val="28"/>
          <w:szCs w:val="28"/>
        </w:rPr>
        <w:t>го района</w:t>
      </w:r>
      <w:r w:rsidRPr="00B57E4C">
        <w:rPr>
          <w:sz w:val="28"/>
          <w:szCs w:val="28"/>
        </w:rPr>
        <w:t>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 xml:space="preserve">4.2. Перечень иных лиц </w:t>
      </w:r>
      <w:r w:rsidR="00B57E4C">
        <w:rPr>
          <w:sz w:val="28"/>
          <w:szCs w:val="28"/>
        </w:rPr>
        <w:t>Отдела</w:t>
      </w:r>
      <w:r w:rsidRPr="00B57E4C">
        <w:rPr>
          <w:sz w:val="28"/>
          <w:szCs w:val="28"/>
        </w:rPr>
        <w:t>, осуществляющих текущий контроль о</w:t>
      </w:r>
      <w:r w:rsidRPr="00B57E4C">
        <w:rPr>
          <w:sz w:val="28"/>
          <w:szCs w:val="28"/>
        </w:rPr>
        <w:t>р</w:t>
      </w:r>
      <w:r w:rsidRPr="00B57E4C">
        <w:rPr>
          <w:sz w:val="28"/>
          <w:szCs w:val="28"/>
        </w:rPr>
        <w:t>ганизации предоставления муниципальной услуги, в том числе реализации предусмотренных настоящим Административным регламентом администр</w:t>
      </w:r>
      <w:r w:rsidRPr="00B57E4C">
        <w:rPr>
          <w:sz w:val="28"/>
          <w:szCs w:val="28"/>
        </w:rPr>
        <w:t>а</w:t>
      </w:r>
      <w:r w:rsidRPr="00B57E4C">
        <w:rPr>
          <w:sz w:val="28"/>
          <w:szCs w:val="28"/>
        </w:rPr>
        <w:t xml:space="preserve">тивных процедур, устанавливается положением об </w:t>
      </w:r>
      <w:r w:rsidR="00B57E4C">
        <w:rPr>
          <w:sz w:val="28"/>
          <w:szCs w:val="28"/>
        </w:rPr>
        <w:t xml:space="preserve">Отделе </w:t>
      </w:r>
      <w:r w:rsidR="00D60354">
        <w:rPr>
          <w:sz w:val="28"/>
          <w:szCs w:val="28"/>
        </w:rPr>
        <w:t>по экономике и управлению муниципальным имуществом администрации муниципального района</w:t>
      </w:r>
      <w:r w:rsidRPr="00B57E4C">
        <w:rPr>
          <w:sz w:val="28"/>
          <w:szCs w:val="28"/>
        </w:rPr>
        <w:t xml:space="preserve"> и должностными инструкциями </w:t>
      </w:r>
      <w:r w:rsidR="00B57E4C">
        <w:rPr>
          <w:sz w:val="28"/>
          <w:szCs w:val="28"/>
        </w:rPr>
        <w:t>с</w:t>
      </w:r>
      <w:r w:rsidR="00B57E4C">
        <w:rPr>
          <w:sz w:val="28"/>
          <w:szCs w:val="28"/>
        </w:rPr>
        <w:t>о</w:t>
      </w:r>
      <w:r w:rsidR="00B57E4C">
        <w:rPr>
          <w:sz w:val="28"/>
          <w:szCs w:val="28"/>
        </w:rPr>
        <w:t>трудников</w:t>
      </w:r>
      <w:r w:rsidRPr="00B57E4C">
        <w:rPr>
          <w:sz w:val="28"/>
          <w:szCs w:val="28"/>
        </w:rPr>
        <w:t>.</w:t>
      </w:r>
    </w:p>
    <w:p w:rsidR="008C492E" w:rsidRPr="00B57E4C" w:rsidRDefault="00B57E4C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8C492E" w:rsidRPr="00B57E4C">
        <w:rPr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сроков и порядка и</w:t>
      </w:r>
      <w:r w:rsidR="008C492E" w:rsidRPr="00B57E4C">
        <w:rPr>
          <w:sz w:val="28"/>
          <w:szCs w:val="28"/>
        </w:rPr>
        <w:t>с</w:t>
      </w:r>
      <w:r w:rsidR="008C492E" w:rsidRPr="00B57E4C">
        <w:rPr>
          <w:sz w:val="28"/>
          <w:szCs w:val="28"/>
        </w:rPr>
        <w:t>полнения каждой административной процедуры, предусмотренной насто</w:t>
      </w:r>
      <w:r w:rsidR="008C492E" w:rsidRPr="00B57E4C">
        <w:rPr>
          <w:sz w:val="28"/>
          <w:szCs w:val="28"/>
        </w:rPr>
        <w:t>я</w:t>
      </w:r>
      <w:r w:rsidR="008C492E" w:rsidRPr="00B57E4C">
        <w:rPr>
          <w:sz w:val="28"/>
          <w:szCs w:val="28"/>
        </w:rPr>
        <w:t>щим Адм</w:t>
      </w:r>
      <w:r w:rsidR="008C492E" w:rsidRPr="00B57E4C">
        <w:rPr>
          <w:sz w:val="28"/>
          <w:szCs w:val="28"/>
        </w:rPr>
        <w:t>и</w:t>
      </w:r>
      <w:r w:rsidR="008C492E" w:rsidRPr="00B57E4C">
        <w:rPr>
          <w:sz w:val="28"/>
          <w:szCs w:val="28"/>
        </w:rPr>
        <w:t>нистративным регламентом.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</w:t>
      </w:r>
      <w:r w:rsidRPr="00B57E4C">
        <w:rPr>
          <w:sz w:val="28"/>
          <w:szCs w:val="28"/>
        </w:rPr>
        <w:t>и</w:t>
      </w:r>
      <w:r w:rsidRPr="00B57E4C">
        <w:rPr>
          <w:sz w:val="28"/>
          <w:szCs w:val="28"/>
        </w:rPr>
        <w:t>пальной услуги, проверок соблюдения и исполнения положений насто</w:t>
      </w:r>
      <w:r w:rsidRPr="00B57E4C">
        <w:rPr>
          <w:sz w:val="28"/>
          <w:szCs w:val="28"/>
        </w:rPr>
        <w:t>я</w:t>
      </w:r>
      <w:r w:rsidRPr="00B57E4C">
        <w:rPr>
          <w:sz w:val="28"/>
          <w:szCs w:val="28"/>
        </w:rPr>
        <w:t>щего Административного регламента, иных нормативных правовых актов Росси</w:t>
      </w:r>
      <w:r w:rsidRPr="00B57E4C">
        <w:rPr>
          <w:sz w:val="28"/>
          <w:szCs w:val="28"/>
        </w:rPr>
        <w:t>й</w:t>
      </w:r>
      <w:r w:rsidRPr="00B57E4C">
        <w:rPr>
          <w:sz w:val="28"/>
          <w:szCs w:val="28"/>
        </w:rPr>
        <w:t xml:space="preserve">ской Федерации, Воронежской области, администрации </w:t>
      </w:r>
      <w:r w:rsidR="00B57E4C">
        <w:rPr>
          <w:sz w:val="28"/>
          <w:szCs w:val="28"/>
        </w:rPr>
        <w:t>Воробьевского м</w:t>
      </w:r>
      <w:r w:rsidR="00B57E4C">
        <w:rPr>
          <w:sz w:val="28"/>
          <w:szCs w:val="28"/>
        </w:rPr>
        <w:t>у</w:t>
      </w:r>
      <w:r w:rsidR="00B57E4C">
        <w:rPr>
          <w:sz w:val="28"/>
          <w:szCs w:val="28"/>
        </w:rPr>
        <w:t>ниципального района</w:t>
      </w:r>
      <w:r w:rsidRPr="00B57E4C">
        <w:rPr>
          <w:sz w:val="28"/>
          <w:szCs w:val="28"/>
        </w:rPr>
        <w:t>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 ос</w:t>
      </w:r>
      <w:r w:rsidRPr="00B57E4C">
        <w:rPr>
          <w:sz w:val="28"/>
          <w:szCs w:val="28"/>
        </w:rPr>
        <w:t>у</w:t>
      </w:r>
      <w:r w:rsidRPr="00B57E4C">
        <w:rPr>
          <w:sz w:val="28"/>
          <w:szCs w:val="28"/>
        </w:rPr>
        <w:t>ществляется на основании квартальных, полугодовых или годовых планов раб</w:t>
      </w:r>
      <w:r w:rsidRPr="00B57E4C">
        <w:rPr>
          <w:sz w:val="28"/>
          <w:szCs w:val="28"/>
        </w:rPr>
        <w:t>о</w:t>
      </w:r>
      <w:r w:rsidRPr="00B57E4C">
        <w:rPr>
          <w:sz w:val="28"/>
          <w:szCs w:val="28"/>
        </w:rPr>
        <w:t xml:space="preserve">ты, утверждаемых </w:t>
      </w:r>
      <w:r w:rsidR="00F41C86">
        <w:rPr>
          <w:sz w:val="28"/>
          <w:szCs w:val="28"/>
        </w:rPr>
        <w:t>начальником Отдела</w:t>
      </w:r>
      <w:r w:rsidRPr="00B57E4C">
        <w:rPr>
          <w:sz w:val="28"/>
          <w:szCs w:val="28"/>
        </w:rPr>
        <w:t>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</w:t>
      </w:r>
      <w:r w:rsidRPr="00B57E4C">
        <w:rPr>
          <w:sz w:val="28"/>
          <w:szCs w:val="28"/>
        </w:rPr>
        <w:t>е</w:t>
      </w:r>
      <w:r w:rsidRPr="00B57E4C">
        <w:rPr>
          <w:sz w:val="28"/>
          <w:szCs w:val="28"/>
        </w:rPr>
        <w:t xml:space="preserve">ства организации предоставления муниципальной услуги формируется комиссия, состав которой утверждается </w:t>
      </w:r>
      <w:r w:rsidR="00F41C86">
        <w:rPr>
          <w:sz w:val="28"/>
          <w:szCs w:val="28"/>
        </w:rPr>
        <w:t>распоряжением администрации Воробьевского муниципального района.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Результаты проверки оформляются в виде справки, в которой отмечаю</w:t>
      </w:r>
      <w:r w:rsidRPr="00B57E4C">
        <w:rPr>
          <w:sz w:val="28"/>
          <w:szCs w:val="28"/>
        </w:rPr>
        <w:t>т</w:t>
      </w:r>
      <w:r w:rsidRPr="00B57E4C">
        <w:rPr>
          <w:sz w:val="28"/>
          <w:szCs w:val="28"/>
        </w:rPr>
        <w:t>ся выявле</w:t>
      </w:r>
      <w:r w:rsidRPr="00B57E4C">
        <w:rPr>
          <w:sz w:val="28"/>
          <w:szCs w:val="28"/>
        </w:rPr>
        <w:t>н</w:t>
      </w:r>
      <w:r w:rsidRPr="00B57E4C">
        <w:rPr>
          <w:sz w:val="28"/>
          <w:szCs w:val="28"/>
        </w:rPr>
        <w:t>ные недостатки и указываются предложения по их устранению.</w:t>
      </w:r>
    </w:p>
    <w:p w:rsidR="008C492E" w:rsidRPr="00B57E4C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</w:t>
      </w:r>
      <w:r w:rsidRPr="00B57E4C">
        <w:rPr>
          <w:sz w:val="28"/>
          <w:szCs w:val="28"/>
        </w:rPr>
        <w:t>т</w:t>
      </w:r>
      <w:r w:rsidRPr="00B57E4C">
        <w:rPr>
          <w:sz w:val="28"/>
          <w:szCs w:val="28"/>
        </w:rPr>
        <w:t>ствии с действующим зак</w:t>
      </w:r>
      <w:r w:rsidRPr="00B57E4C">
        <w:rPr>
          <w:sz w:val="28"/>
          <w:szCs w:val="28"/>
        </w:rPr>
        <w:t>о</w:t>
      </w:r>
      <w:r w:rsidRPr="00B57E4C">
        <w:rPr>
          <w:sz w:val="28"/>
          <w:szCs w:val="28"/>
        </w:rPr>
        <w:t>нодательством Российской Федерации.</w:t>
      </w:r>
    </w:p>
    <w:p w:rsidR="008C492E" w:rsidRPr="00B57E4C" w:rsidRDefault="008C492E" w:rsidP="00F41C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E4C">
        <w:rPr>
          <w:sz w:val="28"/>
          <w:szCs w:val="28"/>
        </w:rPr>
        <w:t xml:space="preserve">4.5. Контроль за деятельностью </w:t>
      </w:r>
      <w:r w:rsidR="00F41C86">
        <w:rPr>
          <w:sz w:val="28"/>
          <w:szCs w:val="28"/>
        </w:rPr>
        <w:t>Отдела</w:t>
      </w:r>
      <w:r w:rsidRPr="00B57E4C">
        <w:rPr>
          <w:sz w:val="28"/>
          <w:szCs w:val="28"/>
        </w:rPr>
        <w:t xml:space="preserve"> осуществляет заместитель главы администрации </w:t>
      </w:r>
      <w:r w:rsidR="00F41C86">
        <w:rPr>
          <w:sz w:val="28"/>
          <w:szCs w:val="28"/>
        </w:rPr>
        <w:t>Воробьевского муниципального района.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1C86" w:rsidRDefault="008C492E" w:rsidP="008C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384"/>
      <w:bookmarkEnd w:id="31"/>
      <w:r w:rsidRPr="00F41C86">
        <w:rPr>
          <w:sz w:val="28"/>
          <w:szCs w:val="28"/>
        </w:rPr>
        <w:t xml:space="preserve">5. ДОСУДЕБНЫЙ (ВНЕСУДЕБНЫЙ) ПОРЯДОК ОБЖАЛОВАНИЯ </w:t>
      </w:r>
    </w:p>
    <w:p w:rsidR="008C492E" w:rsidRPr="00F41C86" w:rsidRDefault="008C492E" w:rsidP="00D603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1C86">
        <w:rPr>
          <w:sz w:val="28"/>
          <w:szCs w:val="28"/>
        </w:rPr>
        <w:t>РЕШЕНИЙ</w:t>
      </w:r>
      <w:r w:rsidR="00F41C86">
        <w:rPr>
          <w:sz w:val="28"/>
          <w:szCs w:val="28"/>
        </w:rPr>
        <w:t xml:space="preserve"> </w:t>
      </w:r>
      <w:r w:rsidRPr="00F41C86">
        <w:rPr>
          <w:sz w:val="28"/>
          <w:szCs w:val="28"/>
        </w:rPr>
        <w:t>И ДЕЙСТВИЙ (БЕЗДЕЙСТВИЯ) ОРГАНА, ПРЕДОСТАВЛ</w:t>
      </w:r>
      <w:r w:rsidRPr="00F41C86">
        <w:rPr>
          <w:sz w:val="28"/>
          <w:szCs w:val="28"/>
        </w:rPr>
        <w:t>Я</w:t>
      </w:r>
      <w:r w:rsidRPr="00F41C86">
        <w:rPr>
          <w:sz w:val="28"/>
          <w:szCs w:val="28"/>
        </w:rPr>
        <w:t>ЮЩЕГО</w:t>
      </w:r>
      <w:r w:rsidR="00F41C86">
        <w:rPr>
          <w:sz w:val="28"/>
          <w:szCs w:val="28"/>
        </w:rPr>
        <w:t xml:space="preserve"> </w:t>
      </w:r>
      <w:r w:rsidRPr="00F41C86">
        <w:rPr>
          <w:sz w:val="28"/>
          <w:szCs w:val="28"/>
        </w:rPr>
        <w:t>МУНИЦИПАЛЬНУЮ УСЛУГУ, А ТАКЖЕ ДОЛЖНОСТНЫХ ЛИЦ,</w:t>
      </w:r>
      <w:r w:rsidR="00F41C86">
        <w:rPr>
          <w:sz w:val="28"/>
          <w:szCs w:val="28"/>
        </w:rPr>
        <w:t xml:space="preserve"> </w:t>
      </w:r>
      <w:r w:rsidR="00D60354">
        <w:rPr>
          <w:sz w:val="28"/>
          <w:szCs w:val="28"/>
        </w:rPr>
        <w:t>СОТРУДНИКОВ АДМИНИСТРАЦИИ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5.1. Заявители имеют право на обжалование решений и действий (бе</w:t>
      </w:r>
      <w:r w:rsidRPr="00F41C86">
        <w:rPr>
          <w:sz w:val="28"/>
          <w:szCs w:val="28"/>
        </w:rPr>
        <w:t>з</w:t>
      </w:r>
      <w:r w:rsidRPr="00F41C86">
        <w:rPr>
          <w:sz w:val="28"/>
          <w:szCs w:val="28"/>
        </w:rPr>
        <w:t>действия) должностных лиц в досудебном порядке, на получение информ</w:t>
      </w:r>
      <w:r w:rsidRPr="00F41C86">
        <w:rPr>
          <w:sz w:val="28"/>
          <w:szCs w:val="28"/>
        </w:rPr>
        <w:t>а</w:t>
      </w:r>
      <w:r w:rsidRPr="00F41C86">
        <w:rPr>
          <w:sz w:val="28"/>
          <w:szCs w:val="28"/>
        </w:rPr>
        <w:t>ции, необходимой для обоснования и рассмотрения ж</w:t>
      </w:r>
      <w:r w:rsidRPr="00F41C86">
        <w:rPr>
          <w:sz w:val="28"/>
          <w:szCs w:val="28"/>
        </w:rPr>
        <w:t>а</w:t>
      </w:r>
      <w:r w:rsidRPr="00F41C86">
        <w:rPr>
          <w:sz w:val="28"/>
          <w:szCs w:val="28"/>
        </w:rPr>
        <w:t>лобы.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нарушение срока регистрации запроса заявителя о предоставлении м</w:t>
      </w:r>
      <w:r w:rsidRPr="00F41C86">
        <w:rPr>
          <w:sz w:val="28"/>
          <w:szCs w:val="28"/>
        </w:rPr>
        <w:t>у</w:t>
      </w:r>
      <w:r w:rsidRPr="00F41C86">
        <w:rPr>
          <w:sz w:val="28"/>
          <w:szCs w:val="28"/>
        </w:rPr>
        <w:t>ниципальной услуги;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нарушение срока предоставления муниципальной услуги;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требование у заявителя документов, не предусмотренных нормативн</w:t>
      </w:r>
      <w:r w:rsidRPr="00F41C86">
        <w:rPr>
          <w:sz w:val="28"/>
          <w:szCs w:val="28"/>
        </w:rPr>
        <w:t>ы</w:t>
      </w:r>
      <w:r w:rsidRPr="00F41C86">
        <w:rPr>
          <w:sz w:val="28"/>
          <w:szCs w:val="28"/>
        </w:rPr>
        <w:t>ми правовыми актами Российской Федерации, нормативными правовыми а</w:t>
      </w:r>
      <w:r w:rsidRPr="00F41C86">
        <w:rPr>
          <w:sz w:val="28"/>
          <w:szCs w:val="28"/>
        </w:rPr>
        <w:t>к</w:t>
      </w:r>
      <w:r w:rsidRPr="00F41C86">
        <w:rPr>
          <w:sz w:val="28"/>
          <w:szCs w:val="28"/>
        </w:rPr>
        <w:t xml:space="preserve">тами Воронежской области, нормативными правовыми актами </w:t>
      </w:r>
      <w:r w:rsidR="00172BB6">
        <w:rPr>
          <w:sz w:val="28"/>
          <w:szCs w:val="28"/>
        </w:rPr>
        <w:t>администр</w:t>
      </w:r>
      <w:r w:rsidR="00172BB6">
        <w:rPr>
          <w:sz w:val="28"/>
          <w:szCs w:val="28"/>
        </w:rPr>
        <w:t>а</w:t>
      </w:r>
      <w:r w:rsidR="00172BB6">
        <w:rPr>
          <w:sz w:val="28"/>
          <w:szCs w:val="28"/>
        </w:rPr>
        <w:t>ции Воробьевского муниципального района</w:t>
      </w:r>
      <w:r w:rsidRPr="00F41C86">
        <w:rPr>
          <w:sz w:val="28"/>
          <w:szCs w:val="28"/>
        </w:rPr>
        <w:t xml:space="preserve"> для предоставления муниц</w:t>
      </w:r>
      <w:r w:rsidRPr="00F41C86">
        <w:rPr>
          <w:sz w:val="28"/>
          <w:szCs w:val="28"/>
        </w:rPr>
        <w:t>и</w:t>
      </w:r>
      <w:r w:rsidRPr="00F41C86">
        <w:rPr>
          <w:sz w:val="28"/>
          <w:szCs w:val="28"/>
        </w:rPr>
        <w:t>пальной услуги;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</w:t>
      </w:r>
      <w:r w:rsidRPr="00F41C86">
        <w:rPr>
          <w:sz w:val="28"/>
          <w:szCs w:val="28"/>
        </w:rPr>
        <w:t>ж</w:t>
      </w:r>
      <w:r w:rsidRPr="00F41C86">
        <w:rPr>
          <w:sz w:val="28"/>
          <w:szCs w:val="28"/>
        </w:rPr>
        <w:t xml:space="preserve">ской области, нормативными правовыми актами </w:t>
      </w:r>
      <w:r w:rsidR="00D60354">
        <w:rPr>
          <w:sz w:val="28"/>
          <w:szCs w:val="28"/>
        </w:rPr>
        <w:t>администр</w:t>
      </w:r>
      <w:r w:rsidR="00D60354">
        <w:rPr>
          <w:sz w:val="28"/>
          <w:szCs w:val="28"/>
        </w:rPr>
        <w:t>а</w:t>
      </w:r>
      <w:r w:rsidR="00D60354">
        <w:rPr>
          <w:sz w:val="28"/>
          <w:szCs w:val="28"/>
        </w:rPr>
        <w:t>ции Воробьевского муниципального района</w:t>
      </w:r>
      <w:r w:rsidR="00D60354" w:rsidRPr="00F41C86">
        <w:rPr>
          <w:sz w:val="28"/>
          <w:szCs w:val="28"/>
        </w:rPr>
        <w:t xml:space="preserve"> </w:t>
      </w:r>
      <w:r w:rsidRPr="00F41C86">
        <w:rPr>
          <w:sz w:val="28"/>
          <w:szCs w:val="28"/>
        </w:rPr>
        <w:t>для предоставления муниципальной услуги, у заявителя;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F41C86">
        <w:rPr>
          <w:sz w:val="28"/>
          <w:szCs w:val="28"/>
        </w:rPr>
        <w:t>р</w:t>
      </w:r>
      <w:r w:rsidRPr="00F41C86">
        <w:rPr>
          <w:sz w:val="28"/>
          <w:szCs w:val="28"/>
        </w:rPr>
        <w:t>мативными правовыми актами Воронежской области, нормативными прав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 xml:space="preserve">выми актами </w:t>
      </w:r>
      <w:r w:rsidR="00172BB6">
        <w:rPr>
          <w:sz w:val="28"/>
          <w:szCs w:val="28"/>
        </w:rPr>
        <w:t>администр</w:t>
      </w:r>
      <w:r w:rsidR="00172BB6">
        <w:rPr>
          <w:sz w:val="28"/>
          <w:szCs w:val="28"/>
        </w:rPr>
        <w:t>а</w:t>
      </w:r>
      <w:r w:rsidR="00172BB6">
        <w:rPr>
          <w:sz w:val="28"/>
          <w:szCs w:val="28"/>
        </w:rPr>
        <w:t>ции Воробьевского муниципального района</w:t>
      </w:r>
      <w:r w:rsidRPr="00F41C86">
        <w:rPr>
          <w:sz w:val="28"/>
          <w:szCs w:val="28"/>
        </w:rPr>
        <w:t>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</w:t>
      </w:r>
      <w:r w:rsidRPr="00F41C86">
        <w:rPr>
          <w:sz w:val="28"/>
          <w:szCs w:val="28"/>
        </w:rPr>
        <w:t>а</w:t>
      </w:r>
      <w:r w:rsidRPr="00F41C86">
        <w:rPr>
          <w:sz w:val="28"/>
          <w:szCs w:val="28"/>
        </w:rPr>
        <w:t xml:space="preserve">тивными правовыми актами </w:t>
      </w:r>
      <w:r w:rsidR="00172BB6">
        <w:rPr>
          <w:sz w:val="28"/>
          <w:szCs w:val="28"/>
        </w:rPr>
        <w:t>администр</w:t>
      </w:r>
      <w:r w:rsidR="00172BB6">
        <w:rPr>
          <w:sz w:val="28"/>
          <w:szCs w:val="28"/>
        </w:rPr>
        <w:t>а</w:t>
      </w:r>
      <w:r w:rsidR="00172BB6">
        <w:rPr>
          <w:sz w:val="28"/>
          <w:szCs w:val="28"/>
        </w:rPr>
        <w:t>ции Воробьевского муниципального района</w:t>
      </w:r>
      <w:r w:rsidRPr="00F41C86">
        <w:rPr>
          <w:sz w:val="28"/>
          <w:szCs w:val="28"/>
        </w:rPr>
        <w:t>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- отказ должностного лица </w:t>
      </w:r>
      <w:r w:rsidR="00172BB6">
        <w:rPr>
          <w:sz w:val="28"/>
          <w:szCs w:val="28"/>
        </w:rPr>
        <w:t>администрации Воробьевского муниципал</w:t>
      </w:r>
      <w:r w:rsidR="00172BB6">
        <w:rPr>
          <w:sz w:val="28"/>
          <w:szCs w:val="28"/>
        </w:rPr>
        <w:t>ь</w:t>
      </w:r>
      <w:r w:rsidR="00172BB6">
        <w:rPr>
          <w:sz w:val="28"/>
          <w:szCs w:val="28"/>
        </w:rPr>
        <w:t>ного района</w:t>
      </w:r>
      <w:r w:rsidRPr="00F41C8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ние установленного срока т</w:t>
      </w:r>
      <w:r w:rsidRPr="00F41C86">
        <w:rPr>
          <w:sz w:val="28"/>
          <w:szCs w:val="28"/>
        </w:rPr>
        <w:t>а</w:t>
      </w:r>
      <w:r w:rsidRPr="00F41C86">
        <w:rPr>
          <w:sz w:val="28"/>
          <w:szCs w:val="28"/>
        </w:rPr>
        <w:t>ких исправлений.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5.3. Оснований для отказа в рассмотрении либо приостановления ра</w:t>
      </w:r>
      <w:r w:rsidRPr="00F41C86">
        <w:rPr>
          <w:sz w:val="28"/>
          <w:szCs w:val="28"/>
        </w:rPr>
        <w:t>с</w:t>
      </w:r>
      <w:r w:rsidRPr="00F41C86">
        <w:rPr>
          <w:sz w:val="28"/>
          <w:szCs w:val="28"/>
        </w:rPr>
        <w:t>смотрения ж</w:t>
      </w:r>
      <w:r w:rsidRPr="00F41C86">
        <w:rPr>
          <w:sz w:val="28"/>
          <w:szCs w:val="28"/>
        </w:rPr>
        <w:t>а</w:t>
      </w:r>
      <w:r w:rsidRPr="00F41C86">
        <w:rPr>
          <w:sz w:val="28"/>
          <w:szCs w:val="28"/>
        </w:rPr>
        <w:t>лобы не имеется.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5.4. Основанием для начала процедуры досудебного (внесудебного) о</w:t>
      </w:r>
      <w:r w:rsidRPr="00F41C86">
        <w:rPr>
          <w:sz w:val="28"/>
          <w:szCs w:val="28"/>
        </w:rPr>
        <w:t>б</w:t>
      </w:r>
      <w:r w:rsidRPr="00F41C86">
        <w:rPr>
          <w:sz w:val="28"/>
          <w:szCs w:val="28"/>
        </w:rPr>
        <w:t>жалования я</w:t>
      </w:r>
      <w:r w:rsidRPr="00F41C86">
        <w:rPr>
          <w:sz w:val="28"/>
          <w:szCs w:val="28"/>
        </w:rPr>
        <w:t>в</w:t>
      </w:r>
      <w:r w:rsidRPr="00F41C86">
        <w:rPr>
          <w:sz w:val="28"/>
          <w:szCs w:val="28"/>
        </w:rPr>
        <w:t>ляется поступившая жалоба.</w:t>
      </w:r>
    </w:p>
    <w:p w:rsidR="0008707A" w:rsidRDefault="008C492E" w:rsidP="000870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41C86">
        <w:rPr>
          <w:sz w:val="28"/>
          <w:szCs w:val="28"/>
        </w:rPr>
        <w:t>Жалоба может быть направлена по почте, с использованием информац</w:t>
      </w:r>
      <w:r w:rsidRPr="00F41C86">
        <w:rPr>
          <w:sz w:val="28"/>
          <w:szCs w:val="28"/>
        </w:rPr>
        <w:t>и</w:t>
      </w:r>
      <w:r w:rsidRPr="00F41C86">
        <w:rPr>
          <w:sz w:val="28"/>
          <w:szCs w:val="28"/>
        </w:rPr>
        <w:t>онно-телекоммуникационной сети Интернет, Единого портала государстве</w:t>
      </w:r>
      <w:r w:rsidRPr="00F41C86">
        <w:rPr>
          <w:sz w:val="28"/>
          <w:szCs w:val="28"/>
        </w:rPr>
        <w:t>н</w:t>
      </w:r>
      <w:r w:rsidRPr="00F41C86">
        <w:rPr>
          <w:sz w:val="28"/>
          <w:szCs w:val="28"/>
        </w:rPr>
        <w:t>ных и муниципальных услуг</w:t>
      </w:r>
      <w:r w:rsidR="0008707A">
        <w:rPr>
          <w:sz w:val="28"/>
          <w:szCs w:val="28"/>
        </w:rPr>
        <w:t xml:space="preserve"> </w:t>
      </w:r>
      <w:r w:rsidR="0008707A">
        <w:rPr>
          <w:rFonts w:eastAsia="Calibri"/>
          <w:sz w:val="28"/>
          <w:szCs w:val="28"/>
        </w:rPr>
        <w:t>(или) Портала досудебного обжалования, а та</w:t>
      </w:r>
      <w:r w:rsidR="0008707A">
        <w:rPr>
          <w:rFonts w:eastAsia="Calibri"/>
          <w:sz w:val="28"/>
          <w:szCs w:val="28"/>
        </w:rPr>
        <w:t>к</w:t>
      </w:r>
      <w:r w:rsidR="0008707A">
        <w:rPr>
          <w:rFonts w:eastAsia="Calibri"/>
          <w:sz w:val="28"/>
          <w:szCs w:val="28"/>
        </w:rPr>
        <w:t>же может быть принята при личном приеме заявителя.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lastRenderedPageBreak/>
        <w:t>5.5. Жалоба должна содержать: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- наименование органа, обеспечивающего организацию предоставления </w:t>
      </w:r>
      <w:r w:rsidR="00172BB6">
        <w:rPr>
          <w:sz w:val="28"/>
          <w:szCs w:val="28"/>
        </w:rPr>
        <w:t>муниципальной услуги</w:t>
      </w:r>
      <w:r w:rsidRPr="00F41C86">
        <w:rPr>
          <w:sz w:val="28"/>
          <w:szCs w:val="28"/>
        </w:rPr>
        <w:t xml:space="preserve">, должностного лица либо </w:t>
      </w:r>
      <w:r w:rsidR="00172BB6">
        <w:rPr>
          <w:sz w:val="28"/>
          <w:szCs w:val="28"/>
        </w:rPr>
        <w:t>сотрудника администр</w:t>
      </w:r>
      <w:r w:rsidR="00172BB6">
        <w:rPr>
          <w:sz w:val="28"/>
          <w:szCs w:val="28"/>
        </w:rPr>
        <w:t>а</w:t>
      </w:r>
      <w:r w:rsidR="00172BB6">
        <w:rPr>
          <w:sz w:val="28"/>
          <w:szCs w:val="28"/>
        </w:rPr>
        <w:t>ции Воробьевского муниципального</w:t>
      </w:r>
      <w:r w:rsidRPr="00F41C86">
        <w:rPr>
          <w:sz w:val="28"/>
          <w:szCs w:val="28"/>
        </w:rPr>
        <w:t>, решения и действия (бездействие) которых обжалуются;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F41C86">
        <w:rPr>
          <w:sz w:val="28"/>
          <w:szCs w:val="28"/>
        </w:rPr>
        <w:t>н</w:t>
      </w:r>
      <w:r w:rsidRPr="00F41C86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>вый адрес, по которым должен быть направлен о</w:t>
      </w:r>
      <w:r w:rsidRPr="00F41C86">
        <w:rPr>
          <w:sz w:val="28"/>
          <w:szCs w:val="28"/>
        </w:rPr>
        <w:t>т</w:t>
      </w:r>
      <w:r w:rsidRPr="00F41C86">
        <w:rPr>
          <w:sz w:val="28"/>
          <w:szCs w:val="28"/>
        </w:rPr>
        <w:t>вет заявителю;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- сведения об обжалуемых решениях и действиях (бездействии) </w:t>
      </w:r>
      <w:r w:rsidR="00172BB6" w:rsidRPr="00F41C86">
        <w:rPr>
          <w:sz w:val="28"/>
          <w:szCs w:val="28"/>
        </w:rPr>
        <w:t>дол</w:t>
      </w:r>
      <w:r w:rsidR="00172BB6" w:rsidRPr="00F41C86">
        <w:rPr>
          <w:sz w:val="28"/>
          <w:szCs w:val="28"/>
        </w:rPr>
        <w:t>ж</w:t>
      </w:r>
      <w:r w:rsidR="00172BB6" w:rsidRPr="00F41C86">
        <w:rPr>
          <w:sz w:val="28"/>
          <w:szCs w:val="28"/>
        </w:rPr>
        <w:t xml:space="preserve">ностного лица либо </w:t>
      </w:r>
      <w:r w:rsidR="00172BB6">
        <w:rPr>
          <w:sz w:val="28"/>
          <w:szCs w:val="28"/>
        </w:rPr>
        <w:t>сотрудника администрации Воробьевского муниципал</w:t>
      </w:r>
      <w:r w:rsidR="00172BB6">
        <w:rPr>
          <w:sz w:val="28"/>
          <w:szCs w:val="28"/>
        </w:rPr>
        <w:t>ь</w:t>
      </w:r>
      <w:r w:rsidR="00172BB6">
        <w:rPr>
          <w:sz w:val="28"/>
          <w:szCs w:val="28"/>
        </w:rPr>
        <w:t>ного района</w:t>
      </w:r>
      <w:r w:rsidRPr="00F41C86">
        <w:rPr>
          <w:sz w:val="28"/>
          <w:szCs w:val="28"/>
        </w:rPr>
        <w:t>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 должностного лица либо </w:t>
      </w:r>
      <w:r w:rsidR="00172BB6">
        <w:rPr>
          <w:sz w:val="28"/>
          <w:szCs w:val="28"/>
        </w:rPr>
        <w:t>сотрудника администр</w:t>
      </w:r>
      <w:r w:rsidR="00172BB6">
        <w:rPr>
          <w:sz w:val="28"/>
          <w:szCs w:val="28"/>
        </w:rPr>
        <w:t>а</w:t>
      </w:r>
      <w:r w:rsidR="00172BB6">
        <w:rPr>
          <w:sz w:val="28"/>
          <w:szCs w:val="28"/>
        </w:rPr>
        <w:t>ции Воробьевского муниципального</w:t>
      </w:r>
      <w:r w:rsidR="00172BB6" w:rsidRPr="00F41C86">
        <w:rPr>
          <w:sz w:val="28"/>
          <w:szCs w:val="28"/>
        </w:rPr>
        <w:t xml:space="preserve"> </w:t>
      </w:r>
      <w:r w:rsidR="00172BB6">
        <w:rPr>
          <w:sz w:val="28"/>
          <w:szCs w:val="28"/>
        </w:rPr>
        <w:t>района</w:t>
      </w:r>
      <w:r w:rsidRPr="00F41C86">
        <w:rPr>
          <w:sz w:val="28"/>
          <w:szCs w:val="28"/>
        </w:rPr>
        <w:t>. Заявителем могут быть пре</w:t>
      </w:r>
      <w:r w:rsidRPr="00F41C86">
        <w:rPr>
          <w:sz w:val="28"/>
          <w:szCs w:val="28"/>
        </w:rPr>
        <w:t>д</w:t>
      </w:r>
      <w:r w:rsidRPr="00F41C86">
        <w:rPr>
          <w:sz w:val="28"/>
          <w:szCs w:val="28"/>
        </w:rPr>
        <w:t>ставлены документы (при наличии), подтверждающие доводы заявителя, л</w:t>
      </w:r>
      <w:r w:rsidRPr="00F41C86">
        <w:rPr>
          <w:sz w:val="28"/>
          <w:szCs w:val="28"/>
        </w:rPr>
        <w:t>и</w:t>
      </w:r>
      <w:r w:rsidRPr="00F41C86">
        <w:rPr>
          <w:sz w:val="28"/>
          <w:szCs w:val="28"/>
        </w:rPr>
        <w:t>бо их к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>пии.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406"/>
      <w:bookmarkEnd w:id="32"/>
      <w:r w:rsidRPr="00F41C86">
        <w:rPr>
          <w:sz w:val="28"/>
          <w:szCs w:val="28"/>
        </w:rPr>
        <w:t xml:space="preserve">5.6. Жалобы на решения, принятые </w:t>
      </w:r>
      <w:r w:rsidR="00172BB6">
        <w:rPr>
          <w:sz w:val="28"/>
          <w:szCs w:val="28"/>
        </w:rPr>
        <w:t>начальником Отдела</w:t>
      </w:r>
      <w:r w:rsidRPr="00F41C86">
        <w:rPr>
          <w:sz w:val="28"/>
          <w:szCs w:val="28"/>
        </w:rPr>
        <w:t>, подаются зам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стителю главы администрации.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Заявитель может обжаловать решения и действия (бездействие) дол</w:t>
      </w:r>
      <w:r w:rsidRPr="00F41C86">
        <w:rPr>
          <w:sz w:val="28"/>
          <w:szCs w:val="28"/>
        </w:rPr>
        <w:t>ж</w:t>
      </w:r>
      <w:r w:rsidRPr="00F41C86">
        <w:rPr>
          <w:sz w:val="28"/>
          <w:szCs w:val="28"/>
        </w:rPr>
        <w:t xml:space="preserve">ностных лиц, муниципальных служащих </w:t>
      </w:r>
      <w:r w:rsidR="00172BB6">
        <w:rPr>
          <w:sz w:val="28"/>
          <w:szCs w:val="28"/>
        </w:rPr>
        <w:t>и сотрудников Отдела</w:t>
      </w:r>
      <w:r w:rsidRPr="00F41C86">
        <w:rPr>
          <w:sz w:val="28"/>
          <w:szCs w:val="28"/>
        </w:rPr>
        <w:t>: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- </w:t>
      </w:r>
      <w:r w:rsidR="00172BB6">
        <w:rPr>
          <w:sz w:val="28"/>
          <w:szCs w:val="28"/>
        </w:rPr>
        <w:t>начальнику Отдела</w:t>
      </w:r>
      <w:r w:rsidRPr="00F41C86">
        <w:rPr>
          <w:sz w:val="28"/>
          <w:szCs w:val="28"/>
        </w:rPr>
        <w:t>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- заместителю главы администрации;</w:t>
      </w:r>
    </w:p>
    <w:p w:rsidR="008C492E" w:rsidRPr="00F41C86" w:rsidRDefault="008C492E" w:rsidP="00172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- главе </w:t>
      </w:r>
      <w:r w:rsidR="00172BB6">
        <w:rPr>
          <w:sz w:val="28"/>
          <w:szCs w:val="28"/>
        </w:rPr>
        <w:t>администрации Воробьевского муниципального района.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5.7. Должностные лица, указанные в </w:t>
      </w:r>
      <w:hyperlink w:anchor="Par406" w:history="1">
        <w:r w:rsidRPr="00F41C86">
          <w:rPr>
            <w:color w:val="0000FF"/>
            <w:sz w:val="28"/>
            <w:szCs w:val="28"/>
          </w:rPr>
          <w:t>пункте 5.6</w:t>
        </w:r>
      </w:hyperlink>
      <w:r w:rsidRPr="00F41C86">
        <w:rPr>
          <w:sz w:val="28"/>
          <w:szCs w:val="28"/>
        </w:rPr>
        <w:t xml:space="preserve"> настоящего раздела А</w:t>
      </w:r>
      <w:r w:rsidRPr="00F41C86">
        <w:rPr>
          <w:sz w:val="28"/>
          <w:szCs w:val="28"/>
        </w:rPr>
        <w:t>д</w:t>
      </w:r>
      <w:r w:rsidRPr="00F41C86">
        <w:rPr>
          <w:sz w:val="28"/>
          <w:szCs w:val="28"/>
        </w:rPr>
        <w:t>министрати</w:t>
      </w:r>
      <w:r w:rsidRPr="00F41C86">
        <w:rPr>
          <w:sz w:val="28"/>
          <w:szCs w:val="28"/>
        </w:rPr>
        <w:t>в</w:t>
      </w:r>
      <w:r w:rsidRPr="00F41C86">
        <w:rPr>
          <w:sz w:val="28"/>
          <w:szCs w:val="28"/>
        </w:rPr>
        <w:t>ного регламента, проводят личный прием заявителей.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</w:t>
      </w:r>
      <w:r w:rsidRPr="00F41C86">
        <w:rPr>
          <w:sz w:val="28"/>
          <w:szCs w:val="28"/>
        </w:rPr>
        <w:t>ь</w:t>
      </w:r>
      <w:r w:rsidRPr="00F41C86">
        <w:rPr>
          <w:sz w:val="28"/>
          <w:szCs w:val="28"/>
        </w:rPr>
        <w:t>зованием средств телефонной связи по номерам телефонов, которые разм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 xml:space="preserve">щаются на официальном сайте администрации </w:t>
      </w:r>
      <w:r w:rsidR="00172BB6">
        <w:rPr>
          <w:sz w:val="28"/>
          <w:szCs w:val="28"/>
        </w:rPr>
        <w:t>Воробьевского муниципал</w:t>
      </w:r>
      <w:r w:rsidR="00172BB6">
        <w:rPr>
          <w:sz w:val="28"/>
          <w:szCs w:val="28"/>
        </w:rPr>
        <w:t>ь</w:t>
      </w:r>
      <w:r w:rsidR="00172BB6">
        <w:rPr>
          <w:sz w:val="28"/>
          <w:szCs w:val="28"/>
        </w:rPr>
        <w:t>ного района</w:t>
      </w:r>
      <w:r w:rsidRPr="00F41C86">
        <w:rPr>
          <w:sz w:val="28"/>
          <w:szCs w:val="28"/>
        </w:rPr>
        <w:t xml:space="preserve"> в сети Интернет и информационном сте</w:t>
      </w:r>
      <w:r w:rsidRPr="00F41C86">
        <w:rPr>
          <w:sz w:val="28"/>
          <w:szCs w:val="28"/>
        </w:rPr>
        <w:t>н</w:t>
      </w:r>
      <w:r w:rsidRPr="00F41C86">
        <w:rPr>
          <w:sz w:val="28"/>
          <w:szCs w:val="28"/>
        </w:rPr>
        <w:t>де.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Специалист, осуществляющий запись заявителей на личный прием, и</w:t>
      </w:r>
      <w:r w:rsidRPr="00F41C86">
        <w:rPr>
          <w:sz w:val="28"/>
          <w:szCs w:val="28"/>
        </w:rPr>
        <w:t>н</w:t>
      </w:r>
      <w:r w:rsidRPr="00F41C86">
        <w:rPr>
          <w:sz w:val="28"/>
          <w:szCs w:val="28"/>
        </w:rPr>
        <w:t>формирует заявителя о дате, времени, месте приема, должности, фамилии, имени и отчестве должн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>стного лица, осуществляющего прием.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5.8. Жалоба, поступившая в </w:t>
      </w:r>
      <w:r w:rsidR="007676FE">
        <w:rPr>
          <w:sz w:val="28"/>
          <w:szCs w:val="28"/>
        </w:rPr>
        <w:t>администрацию Воробьевского муниц</w:t>
      </w:r>
      <w:r w:rsidR="007676FE">
        <w:rPr>
          <w:sz w:val="28"/>
          <w:szCs w:val="28"/>
        </w:rPr>
        <w:t>и</w:t>
      </w:r>
      <w:r w:rsidR="007676FE">
        <w:rPr>
          <w:sz w:val="28"/>
          <w:szCs w:val="28"/>
        </w:rPr>
        <w:t xml:space="preserve">пального района, </w:t>
      </w:r>
      <w:r w:rsidRPr="00F41C86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ние пятнадцати рабочих дней со дня ее регистрации, а в случае обжалования отказа должностного лица в приеме документов у заявителя либо в испра</w:t>
      </w:r>
      <w:r w:rsidRPr="00F41C86">
        <w:rPr>
          <w:sz w:val="28"/>
          <w:szCs w:val="28"/>
        </w:rPr>
        <w:t>в</w:t>
      </w:r>
      <w:r w:rsidRPr="00F41C86">
        <w:rPr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>чих дней со дня ее регистрации.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416"/>
      <w:bookmarkEnd w:id="33"/>
      <w:r w:rsidRPr="00F41C86">
        <w:rPr>
          <w:sz w:val="28"/>
          <w:szCs w:val="28"/>
        </w:rPr>
        <w:t>5.9. По результатам рассмотрения жалобы лицо, уполномоченное на ее рассмотр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ние, принимает одно из следующих решений: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1) удовлетворяет жалобу, в том числе в форме отмены принятого реш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lastRenderedPageBreak/>
        <w:t>ния, испра</w:t>
      </w:r>
      <w:r w:rsidRPr="00F41C86">
        <w:rPr>
          <w:sz w:val="28"/>
          <w:szCs w:val="28"/>
        </w:rPr>
        <w:t>в</w:t>
      </w:r>
      <w:r w:rsidRPr="00F41C86">
        <w:rPr>
          <w:sz w:val="28"/>
          <w:szCs w:val="28"/>
        </w:rPr>
        <w:t>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нежных средств, взимание которых не предусмотрено нормативными прав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>выми актами Российской Федерации, нормативными правовыми актами В</w:t>
      </w:r>
      <w:r w:rsidRPr="00F41C86">
        <w:rPr>
          <w:sz w:val="28"/>
          <w:szCs w:val="28"/>
        </w:rPr>
        <w:t>о</w:t>
      </w:r>
      <w:r w:rsidRPr="00F41C86">
        <w:rPr>
          <w:sz w:val="28"/>
          <w:szCs w:val="28"/>
        </w:rPr>
        <w:t>ронежской области, нормативными правовыми актами</w:t>
      </w:r>
      <w:r w:rsidR="00172BB6">
        <w:rPr>
          <w:sz w:val="28"/>
          <w:szCs w:val="28"/>
        </w:rPr>
        <w:t xml:space="preserve"> администрации Вор</w:t>
      </w:r>
      <w:r w:rsidR="00172BB6">
        <w:rPr>
          <w:sz w:val="28"/>
          <w:szCs w:val="28"/>
        </w:rPr>
        <w:t>о</w:t>
      </w:r>
      <w:r w:rsidR="00172BB6">
        <w:rPr>
          <w:sz w:val="28"/>
          <w:szCs w:val="28"/>
        </w:rPr>
        <w:t>бьевского муниципального района</w:t>
      </w:r>
      <w:r w:rsidRPr="00F41C86">
        <w:rPr>
          <w:sz w:val="28"/>
          <w:szCs w:val="28"/>
        </w:rPr>
        <w:t>, а также в иных формах;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2) отказывает в удовлетворении жалобы.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416" w:history="1">
        <w:r w:rsidRPr="00F41C86">
          <w:rPr>
            <w:color w:val="0000FF"/>
            <w:sz w:val="28"/>
            <w:szCs w:val="28"/>
          </w:rPr>
          <w:t>пункте 5.9</w:t>
        </w:r>
      </w:hyperlink>
      <w:r w:rsidRPr="00F41C86">
        <w:rPr>
          <w:sz w:val="28"/>
          <w:szCs w:val="28"/>
        </w:rPr>
        <w:t>, заявителю в письменной форме и по желанию заявителя в эле</w:t>
      </w:r>
      <w:r w:rsidRPr="00F41C86">
        <w:rPr>
          <w:sz w:val="28"/>
          <w:szCs w:val="28"/>
        </w:rPr>
        <w:t>к</w:t>
      </w:r>
      <w:r w:rsidRPr="00F41C86">
        <w:rPr>
          <w:sz w:val="28"/>
          <w:szCs w:val="28"/>
        </w:rPr>
        <w:t>тронной форме направляется мотивированный ответ о результатах рассмо</w:t>
      </w:r>
      <w:r w:rsidRPr="00F41C86">
        <w:rPr>
          <w:sz w:val="28"/>
          <w:szCs w:val="28"/>
        </w:rPr>
        <w:t>т</w:t>
      </w:r>
      <w:r w:rsidRPr="00F41C86">
        <w:rPr>
          <w:sz w:val="28"/>
          <w:szCs w:val="28"/>
        </w:rPr>
        <w:t>рения жалобы.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C86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F41C86">
        <w:rPr>
          <w:sz w:val="28"/>
          <w:szCs w:val="28"/>
        </w:rPr>
        <w:t>е</w:t>
      </w:r>
      <w:r w:rsidRPr="00F41C86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F41C86">
        <w:rPr>
          <w:sz w:val="28"/>
          <w:szCs w:val="28"/>
        </w:rPr>
        <w:t>у</w:t>
      </w:r>
      <w:r w:rsidRPr="00F41C86">
        <w:rPr>
          <w:sz w:val="28"/>
          <w:szCs w:val="28"/>
        </w:rPr>
        <w:t>ратуры.</w:t>
      </w:r>
    </w:p>
    <w:p w:rsidR="008C492E" w:rsidRPr="00F41C86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BB6" w:rsidRDefault="00172BB6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BB6" w:rsidRDefault="00172BB6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BB6" w:rsidRDefault="00172BB6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BB6" w:rsidRDefault="00172BB6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BB6" w:rsidRDefault="00172BB6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BB6" w:rsidRDefault="00172BB6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431"/>
      <w:bookmarkEnd w:id="34"/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6FE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07A" w:rsidRDefault="0008707A" w:rsidP="0008707A">
      <w:pPr>
        <w:rPr>
          <w:lang w:eastAsia="ar-SA"/>
        </w:rPr>
      </w:pPr>
    </w:p>
    <w:p w:rsidR="0008707A" w:rsidRPr="0008707A" w:rsidRDefault="0008707A" w:rsidP="0008707A">
      <w:pPr>
        <w:rPr>
          <w:lang w:eastAsia="ar-SA"/>
        </w:rPr>
      </w:pPr>
    </w:p>
    <w:p w:rsidR="007676FE" w:rsidRPr="00482804" w:rsidRDefault="007676FE" w:rsidP="00767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28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76FE" w:rsidRPr="00482804" w:rsidRDefault="007676FE" w:rsidP="00767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76FE" w:rsidRPr="00482804" w:rsidRDefault="007676FE" w:rsidP="00767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6FE" w:rsidRPr="00482804" w:rsidRDefault="007676FE" w:rsidP="00767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1. Место нахождения администрации Воробьевского муниципального района Воронежской области: 397570, с. Воробьевка, пл. Свободы,  1.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График работы администрации Воробьевского муниципального района: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понедельник - пятница - с 8.00 до 17.00;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перерыв - с 12.00 до 13.00.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округа город Воронеж в сети Интернет: www.vorob-rn.ru.</w:t>
      </w:r>
    </w:p>
    <w:p w:rsidR="007676FE" w:rsidRPr="00CE24A2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vorob</w:t>
      </w:r>
      <w:r w:rsidRPr="00CE24A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Pr="00CE2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 xml:space="preserve">2. 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отдела по экономике и управлению муниципальным имуществом </w:t>
      </w:r>
      <w:r w:rsidRPr="004828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района: </w:t>
      </w:r>
      <w:r w:rsidRPr="00482804">
        <w:rPr>
          <w:rFonts w:ascii="Times New Roman" w:hAnsi="Times New Roman" w:cs="Times New Roman"/>
          <w:sz w:val="28"/>
          <w:szCs w:val="28"/>
        </w:rPr>
        <w:t>397570,</w:t>
      </w:r>
      <w:r>
        <w:rPr>
          <w:rFonts w:ascii="Times New Roman" w:hAnsi="Times New Roman" w:cs="Times New Roman"/>
          <w:sz w:val="28"/>
          <w:szCs w:val="28"/>
        </w:rPr>
        <w:t xml:space="preserve"> с. Воробьевка, пл. Свободы,  1, каб. 16</w:t>
      </w:r>
      <w:r w:rsidRPr="00482804">
        <w:rPr>
          <w:rFonts w:ascii="Times New Roman" w:hAnsi="Times New Roman" w:cs="Times New Roman"/>
          <w:sz w:val="28"/>
          <w:szCs w:val="28"/>
        </w:rPr>
        <w:t>.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482804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в соответствии с графиком работы: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понедельник - пятница - с 8.00 до 17.00;</w:t>
      </w:r>
    </w:p>
    <w:p w:rsidR="007676FE" w:rsidRPr="00482804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>перерыв - с 12.00 до 13.00.</w:t>
      </w:r>
    </w:p>
    <w:p w:rsidR="007676FE" w:rsidRDefault="007676FE" w:rsidP="0076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04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отдела по экономике и управлению муниципальным имуществом </w:t>
      </w:r>
      <w:r w:rsidRPr="004828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482804">
        <w:rPr>
          <w:rFonts w:ascii="Times New Roman" w:hAnsi="Times New Roman" w:cs="Times New Roman"/>
          <w:sz w:val="28"/>
          <w:szCs w:val="28"/>
        </w:rPr>
        <w:t>: (473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828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3-13-54</w:t>
      </w:r>
      <w:r w:rsidRPr="00482804">
        <w:rPr>
          <w:rFonts w:ascii="Times New Roman" w:hAnsi="Times New Roman" w:cs="Times New Roman"/>
          <w:sz w:val="28"/>
          <w:szCs w:val="28"/>
        </w:rPr>
        <w:t>, (473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828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3-12</w:t>
      </w:r>
      <w:r w:rsidRPr="00482804">
        <w:rPr>
          <w:rFonts w:ascii="Times New Roman" w:hAnsi="Times New Roman" w:cs="Times New Roman"/>
          <w:sz w:val="28"/>
          <w:szCs w:val="28"/>
        </w:rPr>
        <w:t>-42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804">
        <w:rPr>
          <w:rFonts w:ascii="Times New Roman" w:hAnsi="Times New Roman" w:cs="Times New Roman"/>
          <w:sz w:val="28"/>
          <w:szCs w:val="28"/>
        </w:rPr>
        <w:t>(473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828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3-14</w:t>
      </w:r>
      <w:r w:rsidRPr="004828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2804">
        <w:rPr>
          <w:rFonts w:ascii="Times New Roman" w:hAnsi="Times New Roman" w:cs="Times New Roman"/>
          <w:sz w:val="28"/>
          <w:szCs w:val="28"/>
        </w:rPr>
        <w:t>4.</w:t>
      </w:r>
    </w:p>
    <w:p w:rsidR="007676FE" w:rsidRDefault="007676FE" w:rsidP="007676FE">
      <w:pPr>
        <w:rPr>
          <w:lang w:eastAsia="ar-SA"/>
        </w:rPr>
      </w:pPr>
    </w:p>
    <w:p w:rsidR="007676FE" w:rsidRDefault="007676FE" w:rsidP="007676FE">
      <w:pPr>
        <w:rPr>
          <w:lang w:eastAsia="ar-SA"/>
        </w:rPr>
      </w:pPr>
    </w:p>
    <w:p w:rsidR="007676FE" w:rsidRDefault="007676FE" w:rsidP="007676FE">
      <w:pPr>
        <w:rPr>
          <w:lang w:eastAsia="ar-SA"/>
        </w:rPr>
      </w:pPr>
    </w:p>
    <w:p w:rsidR="007676FE" w:rsidRDefault="007676FE" w:rsidP="007676FE">
      <w:pPr>
        <w:rPr>
          <w:lang w:eastAsia="ar-SA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7676FE">
      <w:pPr>
        <w:pStyle w:val="ConsPlusNonformat"/>
        <w:jc w:val="both"/>
        <w:rPr>
          <w:rFonts w:ascii="Calibri" w:hAnsi="Calibri" w:cs="Calibri"/>
        </w:rPr>
      </w:pPr>
      <w:r>
        <w:t xml:space="preserve">    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5" w:name="Par493"/>
      <w:bookmarkEnd w:id="35"/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676FE" w:rsidRDefault="007676FE" w:rsidP="008C4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C492E" w:rsidRPr="007676FE" w:rsidRDefault="008C492E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676FE">
        <w:rPr>
          <w:sz w:val="28"/>
          <w:szCs w:val="28"/>
        </w:rPr>
        <w:t>Приложение N 2</w:t>
      </w:r>
    </w:p>
    <w:p w:rsidR="008C492E" w:rsidRPr="007676FE" w:rsidRDefault="008C492E" w:rsidP="008C4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76FE">
        <w:rPr>
          <w:sz w:val="28"/>
          <w:szCs w:val="28"/>
        </w:rPr>
        <w:t>к Административному регламенту</w:t>
      </w:r>
    </w:p>
    <w:p w:rsidR="008C492E" w:rsidRPr="007676FE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92E" w:rsidRPr="007676FE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 xml:space="preserve">Главе администрации Воробьевского 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муниципального района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(Ф.И.О.)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Для физических лиц: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(Ф.И.О. заявителя, паспортные данные)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(по доверенности в интересах)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(адрес регистрации)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Контактный телефон 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(указывается по желанию)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Для юридических лиц: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(полное наименование юридического лица)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(Ф.И.О. руководителя)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(почтовый адрес)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(по доверенности в интересах)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ОГРН 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Pr="00EA2A4A">
        <w:rPr>
          <w:rFonts w:eastAsia="Calibri"/>
        </w:rPr>
        <w:t>ИНН 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</w:rPr>
      </w:pPr>
      <w:r w:rsidRPr="00EA2A4A">
        <w:rPr>
          <w:rFonts w:eastAsia="Calibri"/>
        </w:rPr>
        <w:t>Контактный телефон ___________________</w:t>
      </w:r>
    </w:p>
    <w:p w:rsidR="00EA2A4A" w:rsidRPr="00EA2A4A" w:rsidRDefault="00EA2A4A" w:rsidP="00EA2A4A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>(указывается по желанию)</w:t>
      </w:r>
    </w:p>
    <w:p w:rsidR="00EA2A4A" w:rsidRPr="00EA2A4A" w:rsidRDefault="00EA2A4A" w:rsidP="00EA2A4A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</w:rPr>
      </w:pPr>
    </w:p>
    <w:p w:rsidR="00EA2A4A" w:rsidRPr="00EA2A4A" w:rsidRDefault="00EA2A4A" w:rsidP="00EA2A4A">
      <w:pPr>
        <w:autoSpaceDE w:val="0"/>
        <w:autoSpaceDN w:val="0"/>
        <w:adjustRightInd w:val="0"/>
        <w:jc w:val="center"/>
        <w:rPr>
          <w:rFonts w:eastAsia="Calibri"/>
        </w:rPr>
      </w:pPr>
      <w:r w:rsidRPr="00EA2A4A">
        <w:rPr>
          <w:rFonts w:eastAsia="Calibri"/>
        </w:rPr>
        <w:t>ЗАЯВЛЕНИЕ</w:t>
      </w:r>
    </w:p>
    <w:p w:rsidR="00EA2A4A" w:rsidRPr="00EA2A4A" w:rsidRDefault="00EA2A4A" w:rsidP="00EA2A4A">
      <w:pPr>
        <w:autoSpaceDE w:val="0"/>
        <w:autoSpaceDN w:val="0"/>
        <w:adjustRightInd w:val="0"/>
        <w:jc w:val="center"/>
        <w:rPr>
          <w:rFonts w:eastAsia="Calibri"/>
        </w:rPr>
      </w:pPr>
      <w:r w:rsidRPr="00EA2A4A">
        <w:rPr>
          <w:rFonts w:eastAsia="Calibri"/>
        </w:rPr>
        <w:t>о прекращении права постоянного (бессрочного) пользования</w:t>
      </w:r>
    </w:p>
    <w:p w:rsidR="00EA2A4A" w:rsidRPr="00EA2A4A" w:rsidRDefault="00EA2A4A" w:rsidP="00EA2A4A">
      <w:pPr>
        <w:autoSpaceDE w:val="0"/>
        <w:autoSpaceDN w:val="0"/>
        <w:adjustRightInd w:val="0"/>
        <w:jc w:val="center"/>
        <w:rPr>
          <w:rFonts w:eastAsia="Calibri"/>
        </w:rPr>
      </w:pPr>
      <w:r w:rsidRPr="00EA2A4A">
        <w:rPr>
          <w:rFonts w:eastAsia="Calibri"/>
        </w:rPr>
        <w:t>земельным участком</w:t>
      </w:r>
    </w:p>
    <w:p w:rsidR="00EA2A4A" w:rsidRPr="00EA2A4A" w:rsidRDefault="00EA2A4A" w:rsidP="00EA2A4A">
      <w:pPr>
        <w:autoSpaceDE w:val="0"/>
        <w:autoSpaceDN w:val="0"/>
        <w:adjustRightInd w:val="0"/>
        <w:jc w:val="both"/>
        <w:rPr>
          <w:rFonts w:eastAsia="Calibri"/>
        </w:rPr>
      </w:pP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EA2A4A">
        <w:rPr>
          <w:rFonts w:eastAsia="Calibri"/>
        </w:rPr>
        <w:t>Прошу прекратить право постоянного (бессрочного) пользования земельным учас</w:t>
      </w:r>
      <w:r w:rsidRPr="00EA2A4A">
        <w:rPr>
          <w:rFonts w:eastAsia="Calibri"/>
        </w:rPr>
        <w:t>т</w:t>
      </w:r>
      <w:r w:rsidRPr="00EA2A4A">
        <w:rPr>
          <w:rFonts w:eastAsia="Calibri"/>
        </w:rPr>
        <w:t xml:space="preserve">ком, находящимся в собственности муниципального образования </w:t>
      </w:r>
      <w:r>
        <w:rPr>
          <w:rFonts w:eastAsia="Calibri"/>
        </w:rPr>
        <w:t>Воробьевского муниц</w:t>
      </w:r>
      <w:r>
        <w:rPr>
          <w:rFonts w:eastAsia="Calibri"/>
        </w:rPr>
        <w:t>и</w:t>
      </w:r>
      <w:r>
        <w:rPr>
          <w:rFonts w:eastAsia="Calibri"/>
        </w:rPr>
        <w:t>пального района</w:t>
      </w:r>
      <w:r w:rsidRPr="00EA2A4A">
        <w:rPr>
          <w:rFonts w:eastAsia="Calibri"/>
        </w:rPr>
        <w:t>, площадью ___________ кв. м, кадастровый н</w:t>
      </w:r>
      <w:r w:rsidRPr="00EA2A4A">
        <w:rPr>
          <w:rFonts w:eastAsia="Calibri"/>
        </w:rPr>
        <w:t>о</w:t>
      </w:r>
      <w:r w:rsidRPr="00EA2A4A">
        <w:rPr>
          <w:rFonts w:eastAsia="Calibri"/>
        </w:rPr>
        <w:t xml:space="preserve">мер_____________________ (при наличии), расположенным по адресу: </w:t>
      </w:r>
      <w:r>
        <w:rPr>
          <w:rFonts w:eastAsia="Calibri"/>
        </w:rPr>
        <w:t>___________________________________________________</w:t>
      </w:r>
      <w:r w:rsidRPr="00EA2A4A">
        <w:rPr>
          <w:rFonts w:eastAsia="Calibri"/>
        </w:rPr>
        <w:t>_______________________.</w:t>
      </w: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EA2A4A">
        <w:rPr>
          <w:rFonts w:eastAsia="Calibri"/>
        </w:rPr>
        <w:t>Решение о предоставлении земельного участка прошу выдать мне лично (или упо</w:t>
      </w:r>
      <w:r w:rsidRPr="00EA2A4A">
        <w:rPr>
          <w:rFonts w:eastAsia="Calibri"/>
        </w:rPr>
        <w:t>л</w:t>
      </w:r>
      <w:r w:rsidRPr="00EA2A4A">
        <w:rPr>
          <w:rFonts w:eastAsia="Calibri"/>
        </w:rPr>
        <w:t>номоченному представителю)/выслать по почте (по желанию заявителя).</w:t>
      </w: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EA2A4A">
        <w:rPr>
          <w:rFonts w:eastAsia="Calibri"/>
        </w:rPr>
        <w:t>Приложения (указывается список прилагаемых к заявлению документов):</w:t>
      </w: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2A4A">
        <w:rPr>
          <w:rFonts w:eastAsia="Calibri"/>
        </w:rPr>
        <w:t>____________________________________________________________________</w:t>
      </w: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2A4A">
        <w:rPr>
          <w:rFonts w:eastAsia="Calibri"/>
        </w:rPr>
        <w:t>_______________________   _______________      _________________</w:t>
      </w: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</w:rPr>
      </w:pPr>
      <w:r w:rsidRPr="00EA2A4A">
        <w:rPr>
          <w:rFonts w:eastAsia="Calibri"/>
          <w:sz w:val="16"/>
          <w:szCs w:val="16"/>
        </w:rPr>
        <w:t xml:space="preserve">     (должность)            (подпись)           (фамилия И.О.)</w:t>
      </w:r>
    </w:p>
    <w:p w:rsidR="00EA2A4A" w:rsidRPr="00EA2A4A" w:rsidRDefault="00EA2A4A" w:rsidP="00EA2A4A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8C492E" w:rsidRPr="00DC1041" w:rsidRDefault="00EA2A4A" w:rsidP="00EA2A4A">
      <w:pPr>
        <w:autoSpaceDE w:val="0"/>
        <w:autoSpaceDN w:val="0"/>
        <w:adjustRightInd w:val="0"/>
        <w:spacing w:line="360" w:lineRule="auto"/>
        <w:jc w:val="both"/>
        <w:rPr>
          <w:b/>
        </w:rPr>
        <w:sectPr w:rsidR="008C492E" w:rsidRPr="00DC1041" w:rsidSect="00041BFC">
          <w:pgSz w:w="11906" w:h="16838"/>
          <w:pgMar w:top="397" w:right="567" w:bottom="1701" w:left="1985" w:header="709" w:footer="709" w:gutter="0"/>
          <w:cols w:space="708"/>
          <w:docGrid w:linePitch="360"/>
        </w:sectPr>
      </w:pPr>
      <w:r w:rsidRPr="00EA2A4A">
        <w:rPr>
          <w:rFonts w:eastAsia="Calibri"/>
        </w:rPr>
        <w:t xml:space="preserve">     М.П.</w:t>
      </w: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Pr="00B609B4" w:rsidRDefault="008C492E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6" w:name="Par541"/>
      <w:bookmarkEnd w:id="36"/>
      <w:r w:rsidRPr="00B609B4">
        <w:rPr>
          <w:sz w:val="28"/>
          <w:szCs w:val="28"/>
        </w:rPr>
        <w:t xml:space="preserve">Приложение </w:t>
      </w:r>
      <w:r w:rsidR="00C411D3">
        <w:rPr>
          <w:sz w:val="28"/>
          <w:szCs w:val="28"/>
        </w:rPr>
        <w:t>№</w:t>
      </w:r>
      <w:r w:rsidRPr="00B609B4">
        <w:rPr>
          <w:sz w:val="28"/>
          <w:szCs w:val="28"/>
        </w:rPr>
        <w:t xml:space="preserve"> 3</w:t>
      </w:r>
    </w:p>
    <w:p w:rsidR="008C492E" w:rsidRPr="00B609B4" w:rsidRDefault="008C492E" w:rsidP="008C4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609B4">
        <w:rPr>
          <w:sz w:val="28"/>
          <w:szCs w:val="28"/>
        </w:rPr>
        <w:t>к Административному регламенту</w:t>
      </w:r>
    </w:p>
    <w:p w:rsidR="008C492E" w:rsidRPr="00B609B4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7" w:name="Par544"/>
      <w:bookmarkEnd w:id="37"/>
      <w:r w:rsidRPr="00B609B4">
        <w:rPr>
          <w:sz w:val="28"/>
          <w:szCs w:val="28"/>
        </w:rPr>
        <w:t>Блок-схема</w:t>
      </w:r>
    </w:p>
    <w:p w:rsidR="00B609B4" w:rsidRDefault="00B609B4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609B4" w:rsidRPr="00CC7BCE" w:rsidTr="005C3DA9">
        <w:tc>
          <w:tcPr>
            <w:tcW w:w="9570" w:type="dxa"/>
          </w:tcPr>
          <w:p w:rsidR="00B609B4" w:rsidRPr="00CC7BCE" w:rsidRDefault="00B609B4" w:rsidP="005C3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BCE">
              <w:t>Прием и регистрация заявления и комплекта документов</w:t>
            </w:r>
          </w:p>
        </w:tc>
      </w:tr>
    </w:tbl>
    <w:p w:rsidR="00B609B4" w:rsidRPr="00CC7BCE" w:rsidRDefault="00C24C99" w:rsidP="008C492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26035</wp:posOffset>
                </wp:positionV>
                <wp:extent cx="0" cy="119380"/>
                <wp:effectExtent l="54610" t="6985" r="59690" b="16510"/>
                <wp:wrapNone/>
                <wp:docPr id="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margin-left:222.55pt;margin-top:2.05pt;width:0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tu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609B4" w:rsidRPr="00CC7BCE" w:rsidTr="005C3DA9">
        <w:tc>
          <w:tcPr>
            <w:tcW w:w="9570" w:type="dxa"/>
          </w:tcPr>
          <w:p w:rsidR="00B609B4" w:rsidRPr="00CC7BCE" w:rsidRDefault="00CC7BCE" w:rsidP="005C3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BCE">
              <w:t>Рассмотрение представленных документов, истребование документов (сведений), указа</w:t>
            </w:r>
            <w:r w:rsidRPr="00CC7BCE">
              <w:t>н</w:t>
            </w:r>
            <w:r w:rsidRPr="00CC7BCE">
              <w:t xml:space="preserve">ных в п. </w:t>
            </w:r>
            <w:hyperlink w:anchor="Par157" w:history="1">
              <w:r w:rsidRPr="005C3DA9">
                <w:rPr>
                  <w:color w:val="0000FF"/>
                </w:rPr>
                <w:t>2.6.2</w:t>
              </w:r>
            </w:hyperlink>
            <w:r w:rsidRPr="00CC7BCE">
              <w:t xml:space="preserve"> настоящего Административного регламента, в рамках ме</w:t>
            </w:r>
            <w:r w:rsidRPr="00CC7BCE">
              <w:t>ж</w:t>
            </w:r>
            <w:r w:rsidRPr="00CC7BCE">
              <w:t xml:space="preserve">ведомственного взаимодействия     </w:t>
            </w:r>
          </w:p>
        </w:tc>
      </w:tr>
    </w:tbl>
    <w:p w:rsidR="00B609B4" w:rsidRDefault="00C24C99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52070</wp:posOffset>
                </wp:positionV>
                <wp:extent cx="15875" cy="334010"/>
                <wp:effectExtent l="54610" t="13970" r="43815" b="23495"/>
                <wp:wrapNone/>
                <wp:docPr id="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222.55pt;margin-top:4.1pt;width:1.25pt;height:26.3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CC7BCE" w:rsidRDefault="00CC7BC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CC7BCE" w:rsidRPr="005C3DA9" w:rsidTr="005C3DA9">
        <w:tc>
          <w:tcPr>
            <w:tcW w:w="4678" w:type="dxa"/>
          </w:tcPr>
          <w:p w:rsidR="00CC7BCE" w:rsidRPr="00CC7BCE" w:rsidRDefault="00CC7BCE" w:rsidP="005C3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BCE">
              <w:t>Наличие оснований для отказа в пред</w:t>
            </w:r>
            <w:r w:rsidRPr="00CC7BCE">
              <w:t>о</w:t>
            </w:r>
            <w:r w:rsidRPr="00CC7BCE">
              <w:t>ставлении муниципальной у</w:t>
            </w:r>
            <w:r w:rsidRPr="00CC7BCE">
              <w:t>с</w:t>
            </w:r>
            <w:r w:rsidRPr="00CC7BCE">
              <w:t>луги</w:t>
            </w:r>
          </w:p>
        </w:tc>
      </w:tr>
    </w:tbl>
    <w:p w:rsidR="00CC7BCE" w:rsidRDefault="00C24C99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27305</wp:posOffset>
                </wp:positionV>
                <wp:extent cx="334010" cy="142875"/>
                <wp:effectExtent l="10795" t="8255" r="36195" b="58420"/>
                <wp:wrapNone/>
                <wp:docPr id="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312.1pt;margin-top:2.15pt;width:26.3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27305</wp:posOffset>
                </wp:positionV>
                <wp:extent cx="238760" cy="142875"/>
                <wp:effectExtent l="39370" t="8255" r="7620" b="58420"/>
                <wp:wrapNone/>
                <wp:docPr id="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107.35pt;margin-top:2.15pt;width:18.8pt;height:11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hS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4500"/>
      </w:tblGrid>
      <w:tr w:rsidR="00325F98" w:rsidRPr="00325F98" w:rsidTr="005C3DA9">
        <w:tc>
          <w:tcPr>
            <w:tcW w:w="2943" w:type="dxa"/>
          </w:tcPr>
          <w:p w:rsidR="00325F98" w:rsidRPr="00325F98" w:rsidRDefault="00C24C99" w:rsidP="005C3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173990</wp:posOffset>
                      </wp:positionV>
                      <wp:extent cx="0" cy="358140"/>
                      <wp:effectExtent l="55880" t="12065" r="58420" b="20320"/>
                      <wp:wrapNone/>
                      <wp:docPr id="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66.65pt;margin-top:13.7pt;width:0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25F98" w:rsidRPr="00325F98">
              <w:t>Имеются основания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25F98" w:rsidRPr="00325F98" w:rsidRDefault="00325F98" w:rsidP="005C3D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</w:tcPr>
          <w:p w:rsidR="00325F98" w:rsidRPr="00325F98" w:rsidRDefault="00C24C99" w:rsidP="005C3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173990</wp:posOffset>
                      </wp:positionV>
                      <wp:extent cx="7620" cy="358140"/>
                      <wp:effectExtent l="46355" t="12065" r="60325" b="20320"/>
                      <wp:wrapNone/>
                      <wp:docPr id="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70.4pt;margin-top:13.7pt;width: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dl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325F98" w:rsidRPr="00325F98">
              <w:t>Основания отсутств</w:t>
            </w:r>
            <w:r w:rsidR="00325F98" w:rsidRPr="00325F98">
              <w:t>у</w:t>
            </w:r>
            <w:r w:rsidR="00325F98" w:rsidRPr="00325F98">
              <w:t>ют</w:t>
            </w:r>
          </w:p>
        </w:tc>
      </w:tr>
    </w:tbl>
    <w:p w:rsidR="00325F98" w:rsidRPr="00B609B4" w:rsidRDefault="00325F98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4500"/>
      </w:tblGrid>
      <w:tr w:rsidR="00325F98" w:rsidRPr="00EA10B8" w:rsidTr="005C3DA9">
        <w:tc>
          <w:tcPr>
            <w:tcW w:w="3085" w:type="dxa"/>
          </w:tcPr>
          <w:p w:rsidR="00325F98" w:rsidRPr="00EA10B8" w:rsidRDefault="00325F98" w:rsidP="005C3DA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10B8">
              <w:t>Подготовка уведомления о мотивированном отказе в предоставлении муниц</w:t>
            </w:r>
            <w:r w:rsidRPr="00EA10B8">
              <w:t>и</w:t>
            </w:r>
            <w:r w:rsidRPr="00EA10B8">
              <w:t>пальной усл</w:t>
            </w:r>
            <w:r w:rsidRPr="00EA10B8">
              <w:t>у</w:t>
            </w:r>
            <w:r w:rsidRPr="00EA10B8">
              <w:t>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5F98" w:rsidRPr="00EA10B8" w:rsidRDefault="00325F98" w:rsidP="005C3D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325F98" w:rsidRPr="00EA10B8" w:rsidRDefault="00325F98" w:rsidP="005C3DA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10B8">
              <w:t>Подготовка проекта постановления а</w:t>
            </w:r>
            <w:r w:rsidRPr="00EA10B8">
              <w:t>д</w:t>
            </w:r>
            <w:r w:rsidRPr="00EA10B8">
              <w:t>министрации Воробьевского</w:t>
            </w:r>
            <w:r w:rsidR="00EA10B8" w:rsidRPr="00EA10B8">
              <w:t xml:space="preserve"> муниц</w:t>
            </w:r>
            <w:r w:rsidR="00EA10B8" w:rsidRPr="00EA10B8">
              <w:t>и</w:t>
            </w:r>
            <w:r w:rsidR="00EA10B8" w:rsidRPr="00EA10B8">
              <w:t>пального района о прекращении права постоянного (бессрочного) пользования з</w:t>
            </w:r>
            <w:r w:rsidR="00EA10B8" w:rsidRPr="00EA10B8">
              <w:t>е</w:t>
            </w:r>
            <w:r w:rsidR="00EA10B8" w:rsidRPr="00EA10B8">
              <w:t>мельным участком</w:t>
            </w:r>
          </w:p>
        </w:tc>
      </w:tr>
    </w:tbl>
    <w:p w:rsidR="00325F98" w:rsidRDefault="00C24C99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1905</wp:posOffset>
                </wp:positionV>
                <wp:extent cx="8255" cy="325755"/>
                <wp:effectExtent l="45720" t="11430" r="60325" b="2476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28.35pt;margin-top:.15pt;width: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1905</wp:posOffset>
                </wp:positionV>
                <wp:extent cx="0" cy="325755"/>
                <wp:effectExtent l="55880" t="11430" r="58420" b="15240"/>
                <wp:wrapNone/>
                <wp:docPr id="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66.65pt;margin-top:.15pt;width:0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XDNAIAAF4EAAAOAAAAZHJzL2Uyb0RvYy54bWysVE2P2yAQvVfqf0DcE8dOvJ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CA0492" w:rsidRDefault="00CA0492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7348C7" w:rsidRPr="00CA0492" w:rsidTr="005C3DA9">
        <w:tc>
          <w:tcPr>
            <w:tcW w:w="3190" w:type="dxa"/>
          </w:tcPr>
          <w:p w:rsidR="007348C7" w:rsidRPr="005C3DA9" w:rsidRDefault="00CA0492" w:rsidP="005C3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явителю уведомления о м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тивированном отказе в предоставлении муниц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7348C7" w:rsidRPr="005C3DA9" w:rsidRDefault="007348C7" w:rsidP="005C3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348C7" w:rsidRPr="005C3DA9" w:rsidRDefault="00CA0492" w:rsidP="005C3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пост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новления администрации Воробьевского муниципального района о прекращении права постоянного (бессрочного) польз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вания з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DA9">
              <w:rPr>
                <w:rFonts w:ascii="Times New Roman" w:hAnsi="Times New Roman" w:cs="Times New Roman"/>
                <w:sz w:val="24"/>
                <w:szCs w:val="24"/>
              </w:rPr>
              <w:t>мельным участком</w:t>
            </w:r>
          </w:p>
        </w:tc>
      </w:tr>
    </w:tbl>
    <w:p w:rsidR="00EA10B8" w:rsidRDefault="00EA10B8" w:rsidP="008C492E">
      <w:pPr>
        <w:pStyle w:val="ConsPlusNonformat"/>
        <w:jc w:val="both"/>
        <w:rPr>
          <w:sz w:val="16"/>
          <w:szCs w:val="16"/>
        </w:rPr>
      </w:pPr>
    </w:p>
    <w:p w:rsidR="00EA10B8" w:rsidRDefault="00EA10B8" w:rsidP="008C492E">
      <w:pPr>
        <w:pStyle w:val="ConsPlusNonformat"/>
        <w:jc w:val="both"/>
        <w:rPr>
          <w:sz w:val="16"/>
          <w:szCs w:val="16"/>
        </w:rPr>
      </w:pPr>
    </w:p>
    <w:p w:rsidR="00EA10B8" w:rsidRDefault="00EA10B8" w:rsidP="008C492E">
      <w:pPr>
        <w:pStyle w:val="ConsPlusNonformat"/>
        <w:jc w:val="both"/>
        <w:rPr>
          <w:sz w:val="16"/>
          <w:szCs w:val="16"/>
        </w:rPr>
      </w:pPr>
    </w:p>
    <w:p w:rsidR="00EA10B8" w:rsidRDefault="00EA10B8" w:rsidP="008C492E">
      <w:pPr>
        <w:pStyle w:val="ConsPlusNonformat"/>
        <w:jc w:val="both"/>
        <w:rPr>
          <w:sz w:val="16"/>
          <w:szCs w:val="16"/>
        </w:rPr>
      </w:pPr>
    </w:p>
    <w:p w:rsidR="00EA10B8" w:rsidRDefault="00EA10B8" w:rsidP="008C492E">
      <w:pPr>
        <w:pStyle w:val="ConsPlusNonformat"/>
        <w:jc w:val="both"/>
        <w:rPr>
          <w:sz w:val="16"/>
          <w:szCs w:val="16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492E" w:rsidRDefault="008C492E" w:rsidP="008C49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8" w:name="Par603"/>
      <w:bookmarkEnd w:id="38"/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2A4A" w:rsidRDefault="00EA2A4A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C1041">
        <w:rPr>
          <w:sz w:val="28"/>
          <w:szCs w:val="28"/>
        </w:rPr>
        <w:t xml:space="preserve">Приложение </w:t>
      </w:r>
      <w:r w:rsidR="00C411D3">
        <w:rPr>
          <w:sz w:val="28"/>
          <w:szCs w:val="28"/>
        </w:rPr>
        <w:t>№</w:t>
      </w:r>
      <w:r w:rsidRPr="00DC1041">
        <w:rPr>
          <w:sz w:val="28"/>
          <w:szCs w:val="28"/>
        </w:rPr>
        <w:t xml:space="preserve"> 4</w:t>
      </w: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1041">
        <w:rPr>
          <w:sz w:val="28"/>
          <w:szCs w:val="28"/>
        </w:rPr>
        <w:t>к Административному регламенту</w:t>
      </w: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9" w:name="Par609"/>
      <w:bookmarkEnd w:id="39"/>
      <w:r w:rsidRPr="00DC1041">
        <w:rPr>
          <w:sz w:val="28"/>
          <w:szCs w:val="28"/>
        </w:rPr>
        <w:t>РАСПИСКА</w:t>
      </w: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1041">
        <w:rPr>
          <w:sz w:val="28"/>
          <w:szCs w:val="28"/>
        </w:rPr>
        <w:t>в получении документов, представленных для принятия решения</w:t>
      </w: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1041">
        <w:rPr>
          <w:sz w:val="28"/>
          <w:szCs w:val="28"/>
        </w:rPr>
        <w:t>о прекращении права постоянного (бессрочного) пользования</w:t>
      </w: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1041">
        <w:rPr>
          <w:sz w:val="28"/>
          <w:szCs w:val="28"/>
        </w:rPr>
        <w:t>земельным участком</w:t>
      </w:r>
    </w:p>
    <w:p w:rsidR="008C492E" w:rsidRPr="00DC1041" w:rsidRDefault="008C492E" w:rsidP="008C4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2E" w:rsidRPr="00DC1041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</w:t>
      </w:r>
    </w:p>
    <w:p w:rsidR="008C492E" w:rsidRPr="00DC1041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C492E" w:rsidRPr="00EA2A4A" w:rsidRDefault="008C492E" w:rsidP="008C492E">
      <w:pPr>
        <w:pStyle w:val="ConsPlusNonformat"/>
        <w:jc w:val="both"/>
        <w:rPr>
          <w:rFonts w:ascii="Times New Roman" w:hAnsi="Times New Roman" w:cs="Times New Roman"/>
        </w:rPr>
      </w:pPr>
      <w:r w:rsidRPr="00EA2A4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8C492E" w:rsidRPr="00DC1041" w:rsidRDefault="008C492E" w:rsidP="00EA2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 xml:space="preserve">представил, а сотрудник </w:t>
      </w:r>
      <w:r w:rsidR="00EA2A4A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DC1041">
        <w:rPr>
          <w:rFonts w:ascii="Times New Roman" w:hAnsi="Times New Roman" w:cs="Times New Roman"/>
          <w:sz w:val="28"/>
          <w:szCs w:val="28"/>
        </w:rPr>
        <w:t xml:space="preserve"> получил "_____" ________________ _________ д</w:t>
      </w:r>
      <w:r w:rsidRPr="00DC1041">
        <w:rPr>
          <w:rFonts w:ascii="Times New Roman" w:hAnsi="Times New Roman" w:cs="Times New Roman"/>
          <w:sz w:val="28"/>
          <w:szCs w:val="28"/>
        </w:rPr>
        <w:t>о</w:t>
      </w:r>
      <w:r w:rsidRPr="00DC1041">
        <w:rPr>
          <w:rFonts w:ascii="Times New Roman" w:hAnsi="Times New Roman" w:cs="Times New Roman"/>
          <w:sz w:val="28"/>
          <w:szCs w:val="28"/>
        </w:rPr>
        <w:t>кументы</w:t>
      </w:r>
      <w:r w:rsidR="00EA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2E" w:rsidRPr="00EA2A4A" w:rsidRDefault="008C492E" w:rsidP="008C492E">
      <w:pPr>
        <w:pStyle w:val="ConsPlusNonformat"/>
        <w:jc w:val="both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2A4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A4A">
        <w:rPr>
          <w:rFonts w:ascii="Times New Roman" w:hAnsi="Times New Roman" w:cs="Times New Roman"/>
        </w:rPr>
        <w:t xml:space="preserve">(число) </w:t>
      </w:r>
      <w:r w:rsidR="00EA2A4A">
        <w:rPr>
          <w:rFonts w:ascii="Times New Roman" w:hAnsi="Times New Roman" w:cs="Times New Roman"/>
        </w:rPr>
        <w:t xml:space="preserve">            </w:t>
      </w:r>
      <w:r w:rsidRPr="00EA2A4A">
        <w:rPr>
          <w:rFonts w:ascii="Times New Roman" w:hAnsi="Times New Roman" w:cs="Times New Roman"/>
        </w:rPr>
        <w:t xml:space="preserve">(месяц прописью)  </w:t>
      </w:r>
      <w:r w:rsidR="00EA2A4A">
        <w:rPr>
          <w:rFonts w:ascii="Times New Roman" w:hAnsi="Times New Roman" w:cs="Times New Roman"/>
        </w:rPr>
        <w:t xml:space="preserve">            </w:t>
      </w:r>
      <w:r w:rsidRPr="00EA2A4A">
        <w:rPr>
          <w:rFonts w:ascii="Times New Roman" w:hAnsi="Times New Roman" w:cs="Times New Roman"/>
        </w:rPr>
        <w:t>(год)</w:t>
      </w:r>
    </w:p>
    <w:p w:rsidR="008C492E" w:rsidRPr="00DC1041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 прилага</w:t>
      </w:r>
      <w:r w:rsidRPr="00DC1041">
        <w:rPr>
          <w:rFonts w:ascii="Times New Roman" w:hAnsi="Times New Roman" w:cs="Times New Roman"/>
          <w:sz w:val="28"/>
          <w:szCs w:val="28"/>
        </w:rPr>
        <w:t>е</w:t>
      </w:r>
      <w:r w:rsidRPr="00DC1041">
        <w:rPr>
          <w:rFonts w:ascii="Times New Roman" w:hAnsi="Times New Roman" w:cs="Times New Roman"/>
          <w:sz w:val="28"/>
          <w:szCs w:val="28"/>
        </w:rPr>
        <w:t>мому к</w:t>
      </w:r>
      <w:r w:rsidR="00EA2A4A">
        <w:rPr>
          <w:rFonts w:ascii="Times New Roman" w:hAnsi="Times New Roman" w:cs="Times New Roman"/>
          <w:sz w:val="28"/>
          <w:szCs w:val="28"/>
        </w:rPr>
        <w:t xml:space="preserve"> </w:t>
      </w:r>
      <w:r w:rsidRPr="00DC1041">
        <w:rPr>
          <w:rFonts w:ascii="Times New Roman" w:hAnsi="Times New Roman" w:cs="Times New Roman"/>
          <w:sz w:val="28"/>
          <w:szCs w:val="28"/>
        </w:rPr>
        <w:t>заявлению   перечню   документов,   необходимых   для  принятия  решения  о</w:t>
      </w:r>
      <w:r w:rsidR="00407F2E">
        <w:rPr>
          <w:rFonts w:ascii="Times New Roman" w:hAnsi="Times New Roman" w:cs="Times New Roman"/>
          <w:sz w:val="28"/>
          <w:szCs w:val="28"/>
        </w:rPr>
        <w:t xml:space="preserve"> </w:t>
      </w:r>
      <w:r w:rsidRPr="00DC1041">
        <w:rPr>
          <w:rFonts w:ascii="Times New Roman" w:hAnsi="Times New Roman" w:cs="Times New Roman"/>
          <w:sz w:val="28"/>
          <w:szCs w:val="28"/>
        </w:rPr>
        <w:t>прекращении  права постоянного (бессрочного) пользования з</w:t>
      </w:r>
      <w:r w:rsidRPr="00DC1041">
        <w:rPr>
          <w:rFonts w:ascii="Times New Roman" w:hAnsi="Times New Roman" w:cs="Times New Roman"/>
          <w:sz w:val="28"/>
          <w:szCs w:val="28"/>
        </w:rPr>
        <w:t>е</w:t>
      </w:r>
      <w:r w:rsidRPr="00DC1041">
        <w:rPr>
          <w:rFonts w:ascii="Times New Roman" w:hAnsi="Times New Roman" w:cs="Times New Roman"/>
          <w:sz w:val="28"/>
          <w:szCs w:val="28"/>
        </w:rPr>
        <w:t>мельным участком</w:t>
      </w:r>
      <w:r w:rsidR="00407F2E">
        <w:rPr>
          <w:rFonts w:ascii="Times New Roman" w:hAnsi="Times New Roman" w:cs="Times New Roman"/>
          <w:sz w:val="28"/>
          <w:szCs w:val="28"/>
        </w:rPr>
        <w:t xml:space="preserve"> </w:t>
      </w:r>
      <w:r w:rsidRPr="00DC1041">
        <w:rPr>
          <w:rFonts w:ascii="Times New Roman" w:hAnsi="Times New Roman" w:cs="Times New Roman"/>
          <w:sz w:val="28"/>
          <w:szCs w:val="28"/>
        </w:rPr>
        <w:t xml:space="preserve">(согласно </w:t>
      </w:r>
      <w:hyperlink w:anchor="Par144" w:history="1">
        <w:r w:rsidRPr="00DC1041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DC10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DC1041">
        <w:rPr>
          <w:rFonts w:ascii="Times New Roman" w:hAnsi="Times New Roman" w:cs="Times New Roman"/>
          <w:sz w:val="28"/>
          <w:szCs w:val="28"/>
        </w:rPr>
        <w:t>а</w:t>
      </w:r>
      <w:r w:rsidRPr="00DC1041">
        <w:rPr>
          <w:rFonts w:ascii="Times New Roman" w:hAnsi="Times New Roman" w:cs="Times New Roman"/>
          <w:sz w:val="28"/>
          <w:szCs w:val="28"/>
        </w:rPr>
        <w:t>мента):</w:t>
      </w:r>
    </w:p>
    <w:p w:rsidR="008C492E" w:rsidRPr="00DC1041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92E" w:rsidRPr="00DC1041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92E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11D3" w:rsidRPr="00DC1041" w:rsidRDefault="00C411D3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1D3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041">
        <w:rPr>
          <w:rFonts w:ascii="Times New Roman" w:hAnsi="Times New Roman" w:cs="Times New Roman"/>
          <w:sz w:val="28"/>
          <w:szCs w:val="28"/>
        </w:rPr>
        <w:t xml:space="preserve">    Перечень   документов,  которые  будут  получены   по  межведомстве</w:t>
      </w:r>
      <w:r w:rsidRPr="00DC1041">
        <w:rPr>
          <w:rFonts w:ascii="Times New Roman" w:hAnsi="Times New Roman" w:cs="Times New Roman"/>
          <w:sz w:val="28"/>
          <w:szCs w:val="28"/>
        </w:rPr>
        <w:t>н</w:t>
      </w:r>
      <w:r w:rsidRPr="00DC1041">
        <w:rPr>
          <w:rFonts w:ascii="Times New Roman" w:hAnsi="Times New Roman" w:cs="Times New Roman"/>
          <w:sz w:val="28"/>
          <w:szCs w:val="28"/>
        </w:rPr>
        <w:t>ным</w:t>
      </w:r>
      <w:r w:rsidR="00407F2E">
        <w:rPr>
          <w:rFonts w:ascii="Times New Roman" w:hAnsi="Times New Roman" w:cs="Times New Roman"/>
          <w:sz w:val="28"/>
          <w:szCs w:val="28"/>
        </w:rPr>
        <w:t xml:space="preserve"> </w:t>
      </w:r>
      <w:r w:rsidRPr="00DC1041">
        <w:rPr>
          <w:rFonts w:ascii="Times New Roman" w:hAnsi="Times New Roman" w:cs="Times New Roman"/>
          <w:sz w:val="28"/>
          <w:szCs w:val="28"/>
        </w:rPr>
        <w:t>запросам: __________________________________________</w:t>
      </w:r>
      <w:r w:rsidR="00C411D3">
        <w:rPr>
          <w:rFonts w:ascii="Times New Roman" w:hAnsi="Times New Roman" w:cs="Times New Roman"/>
          <w:sz w:val="28"/>
          <w:szCs w:val="28"/>
        </w:rPr>
        <w:t>__________</w:t>
      </w:r>
      <w:r w:rsidRPr="00DC1041">
        <w:rPr>
          <w:rFonts w:ascii="Times New Roman" w:hAnsi="Times New Roman" w:cs="Times New Roman"/>
          <w:sz w:val="28"/>
          <w:szCs w:val="28"/>
        </w:rPr>
        <w:t>_</w:t>
      </w:r>
    </w:p>
    <w:p w:rsidR="008C492E" w:rsidRDefault="00C411D3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11D3" w:rsidRPr="00DC1041" w:rsidRDefault="00C411D3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2E" w:rsidRDefault="008C492E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1D3" w:rsidRDefault="00C411D3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1D3" w:rsidRDefault="00C411D3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1D3" w:rsidRPr="00DC1041" w:rsidRDefault="00C411D3" w:rsidP="008C4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_____________     _______________</w:t>
      </w:r>
    </w:p>
    <w:p w:rsidR="00C411D3" w:rsidRDefault="008C492E" w:rsidP="00C41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1041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1D3">
        <w:rPr>
          <w:rFonts w:ascii="Times New Roman" w:hAnsi="Times New Roman" w:cs="Times New Roman"/>
          <w:sz w:val="22"/>
          <w:szCs w:val="22"/>
        </w:rPr>
        <w:t>(должность специалиста</w:t>
      </w:r>
      <w:r w:rsidR="00C411D3">
        <w:rPr>
          <w:rFonts w:ascii="Times New Roman" w:hAnsi="Times New Roman" w:cs="Times New Roman"/>
          <w:sz w:val="22"/>
          <w:szCs w:val="22"/>
        </w:rPr>
        <w:t xml:space="preserve">,                                  </w:t>
      </w:r>
      <w:r w:rsidR="00C411D3" w:rsidRPr="00C411D3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C411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411D3" w:rsidRPr="00C411D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0B2A55" w:rsidRPr="00785301" w:rsidRDefault="00C411D3" w:rsidP="00C411D3">
      <w:pPr>
        <w:pStyle w:val="ConsPlusNonformat"/>
        <w:jc w:val="both"/>
        <w:rPr>
          <w:b/>
          <w:sz w:val="28"/>
          <w:szCs w:val="28"/>
        </w:rPr>
      </w:pPr>
      <w:r w:rsidRPr="00C411D3">
        <w:rPr>
          <w:rFonts w:ascii="Times New Roman" w:hAnsi="Times New Roman" w:cs="Times New Roman"/>
          <w:sz w:val="22"/>
          <w:szCs w:val="22"/>
        </w:rPr>
        <w:t>ответственного за прием документов)</w:t>
      </w:r>
    </w:p>
    <w:sectPr w:rsidR="000B2A55" w:rsidRPr="00785301" w:rsidSect="00A20DA4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397" w:right="567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41" w:rsidRDefault="002C2841" w:rsidP="009F5F20">
      <w:r>
        <w:separator/>
      </w:r>
    </w:p>
  </w:endnote>
  <w:endnote w:type="continuationSeparator" w:id="0">
    <w:p w:rsidR="002C2841" w:rsidRDefault="002C2841" w:rsidP="009F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30" w:rsidRDefault="005C4F30" w:rsidP="00953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F30" w:rsidRDefault="005C4F30" w:rsidP="009131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30" w:rsidRDefault="005C4F30" w:rsidP="0095367F">
    <w:pPr>
      <w:pStyle w:val="a4"/>
      <w:framePr w:wrap="around" w:vAnchor="text" w:hAnchor="margin" w:xAlign="right" w:y="1"/>
      <w:rPr>
        <w:rStyle w:val="a6"/>
      </w:rPr>
    </w:pPr>
    <w:r w:rsidRPr="00DC4F57">
      <w:rPr>
        <w:rStyle w:val="a6"/>
      </w:rPr>
      <w:tab/>
    </w:r>
  </w:p>
  <w:p w:rsidR="005C4F30" w:rsidRDefault="005C4F30" w:rsidP="009131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41" w:rsidRDefault="002C2841" w:rsidP="009F5F20">
      <w:r>
        <w:separator/>
      </w:r>
    </w:p>
  </w:footnote>
  <w:footnote w:type="continuationSeparator" w:id="0">
    <w:p w:rsidR="002C2841" w:rsidRDefault="002C2841" w:rsidP="009F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30" w:rsidRDefault="005C4F30" w:rsidP="00D2079C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F30" w:rsidRDefault="005C4F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30" w:rsidRDefault="005C4F3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C99">
      <w:rPr>
        <w:noProof/>
      </w:rPr>
      <w:t>29</w:t>
    </w:r>
    <w:r>
      <w:fldChar w:fldCharType="end"/>
    </w:r>
  </w:p>
  <w:p w:rsidR="005C4F30" w:rsidRDefault="005C4F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A4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1E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24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8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63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89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2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86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FA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D2A860C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>
    <w:nsid w:val="01277372"/>
    <w:multiLevelType w:val="hybridMultilevel"/>
    <w:tmpl w:val="C0B8D864"/>
    <w:lvl w:ilvl="0" w:tplc="575AACA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23724C6"/>
    <w:multiLevelType w:val="hybridMultilevel"/>
    <w:tmpl w:val="D67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2A1680"/>
    <w:multiLevelType w:val="multilevel"/>
    <w:tmpl w:val="B28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BC0FCB"/>
    <w:multiLevelType w:val="hybridMultilevel"/>
    <w:tmpl w:val="398073E4"/>
    <w:lvl w:ilvl="0" w:tplc="9694535C">
      <w:start w:val="3"/>
      <w:numFmt w:val="none"/>
      <w:lvlText w:val="2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94552FA"/>
    <w:multiLevelType w:val="hybridMultilevel"/>
    <w:tmpl w:val="D2EE97B6"/>
    <w:lvl w:ilvl="0" w:tplc="D540A2D2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>
    <w:nsid w:val="121847CB"/>
    <w:multiLevelType w:val="hybridMultilevel"/>
    <w:tmpl w:val="F25E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9929E8"/>
    <w:multiLevelType w:val="hybridMultilevel"/>
    <w:tmpl w:val="6B2AAF96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4A11717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7F125F"/>
    <w:multiLevelType w:val="multilevel"/>
    <w:tmpl w:val="EF24005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24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496302"/>
    <w:multiLevelType w:val="hybridMultilevel"/>
    <w:tmpl w:val="B3322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4C4355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>
    <w:nsid w:val="34572AA0"/>
    <w:multiLevelType w:val="multilevel"/>
    <w:tmpl w:val="FFC6D3B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58295E"/>
    <w:multiLevelType w:val="hybridMultilevel"/>
    <w:tmpl w:val="7BD4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8">
    <w:nsid w:val="573A1351"/>
    <w:multiLevelType w:val="multilevel"/>
    <w:tmpl w:val="9FF4CF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5CCA7FF1"/>
    <w:multiLevelType w:val="multilevel"/>
    <w:tmpl w:val="48AAFD8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2227F84"/>
    <w:multiLevelType w:val="hybridMultilevel"/>
    <w:tmpl w:val="54FEEC74"/>
    <w:lvl w:ilvl="0" w:tplc="E3C8278E">
      <w:start w:val="3"/>
      <w:numFmt w:val="none"/>
      <w:lvlText w:val="1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74148A7C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D257451"/>
    <w:multiLevelType w:val="hybridMultilevel"/>
    <w:tmpl w:val="F63ABBF4"/>
    <w:lvl w:ilvl="0" w:tplc="F084A91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5">
    <w:nsid w:val="6FC356AE"/>
    <w:multiLevelType w:val="hybridMultilevel"/>
    <w:tmpl w:val="A134BD0C"/>
    <w:lvl w:ilvl="0" w:tplc="260291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A3333F"/>
    <w:multiLevelType w:val="multilevel"/>
    <w:tmpl w:val="6CBABA5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18"/>
  </w:num>
  <w:num w:numId="5">
    <w:abstractNumId w:val="41"/>
  </w:num>
  <w:num w:numId="6">
    <w:abstractNumId w:val="32"/>
  </w:num>
  <w:num w:numId="7">
    <w:abstractNumId w:val="33"/>
  </w:num>
  <w:num w:numId="8">
    <w:abstractNumId w:val="25"/>
  </w:num>
  <w:num w:numId="9">
    <w:abstractNumId w:val="35"/>
  </w:num>
  <w:num w:numId="10">
    <w:abstractNumId w:val="24"/>
  </w:num>
  <w:num w:numId="11">
    <w:abstractNumId w:val="27"/>
  </w:num>
  <w:num w:numId="12">
    <w:abstractNumId w:val="39"/>
  </w:num>
  <w:num w:numId="13">
    <w:abstractNumId w:val="20"/>
  </w:num>
  <w:num w:numId="14">
    <w:abstractNumId w:val="31"/>
  </w:num>
  <w:num w:numId="15">
    <w:abstractNumId w:val="46"/>
  </w:num>
  <w:num w:numId="16">
    <w:abstractNumId w:val="40"/>
  </w:num>
  <w:num w:numId="17">
    <w:abstractNumId w:val="23"/>
  </w:num>
  <w:num w:numId="18">
    <w:abstractNumId w:val="28"/>
  </w:num>
  <w:num w:numId="19">
    <w:abstractNumId w:val="36"/>
  </w:num>
  <w:num w:numId="20">
    <w:abstractNumId w:val="16"/>
  </w:num>
  <w:num w:numId="21">
    <w:abstractNumId w:val="42"/>
  </w:num>
  <w:num w:numId="22">
    <w:abstractNumId w:val="17"/>
  </w:num>
  <w:num w:numId="23">
    <w:abstractNumId w:val="44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5"/>
  </w:num>
  <w:num w:numId="36">
    <w:abstractNumId w:val="22"/>
  </w:num>
  <w:num w:numId="37">
    <w:abstractNumId w:val="15"/>
  </w:num>
  <w:num w:numId="38">
    <w:abstractNumId w:val="29"/>
  </w:num>
  <w:num w:numId="39">
    <w:abstractNumId w:val="21"/>
  </w:num>
  <w:num w:numId="40">
    <w:abstractNumId w:val="43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7"/>
  </w:num>
  <w:num w:numId="43">
    <w:abstractNumId w:val="13"/>
  </w:num>
  <w:num w:numId="44">
    <w:abstractNumId w:val="19"/>
  </w:num>
  <w:num w:numId="45">
    <w:abstractNumId w:val="12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0"/>
    <w:rsid w:val="00002401"/>
    <w:rsid w:val="0000475E"/>
    <w:rsid w:val="0001088C"/>
    <w:rsid w:val="000112E1"/>
    <w:rsid w:val="000116E0"/>
    <w:rsid w:val="00011E0A"/>
    <w:rsid w:val="00013CBA"/>
    <w:rsid w:val="00015DF1"/>
    <w:rsid w:val="00021FB6"/>
    <w:rsid w:val="00022243"/>
    <w:rsid w:val="0002495A"/>
    <w:rsid w:val="00026204"/>
    <w:rsid w:val="00031485"/>
    <w:rsid w:val="00041BFC"/>
    <w:rsid w:val="00045437"/>
    <w:rsid w:val="000501DC"/>
    <w:rsid w:val="000504ED"/>
    <w:rsid w:val="00056299"/>
    <w:rsid w:val="000578A6"/>
    <w:rsid w:val="00057B79"/>
    <w:rsid w:val="00060274"/>
    <w:rsid w:val="0006647A"/>
    <w:rsid w:val="00066AAA"/>
    <w:rsid w:val="00066FA1"/>
    <w:rsid w:val="0007799D"/>
    <w:rsid w:val="0008707A"/>
    <w:rsid w:val="00090191"/>
    <w:rsid w:val="000918AA"/>
    <w:rsid w:val="00094DBF"/>
    <w:rsid w:val="000A1CD8"/>
    <w:rsid w:val="000A644D"/>
    <w:rsid w:val="000B0EDE"/>
    <w:rsid w:val="000B2A55"/>
    <w:rsid w:val="000B3BB2"/>
    <w:rsid w:val="000B4401"/>
    <w:rsid w:val="000B6E9E"/>
    <w:rsid w:val="000B75B7"/>
    <w:rsid w:val="000B7FBC"/>
    <w:rsid w:val="000C1207"/>
    <w:rsid w:val="000C2499"/>
    <w:rsid w:val="000C2D30"/>
    <w:rsid w:val="000C4933"/>
    <w:rsid w:val="000C4A49"/>
    <w:rsid w:val="000C79EE"/>
    <w:rsid w:val="000D1189"/>
    <w:rsid w:val="000D4959"/>
    <w:rsid w:val="000D59A5"/>
    <w:rsid w:val="000D609F"/>
    <w:rsid w:val="000D63B6"/>
    <w:rsid w:val="000D74F3"/>
    <w:rsid w:val="000E297C"/>
    <w:rsid w:val="000E53CE"/>
    <w:rsid w:val="000F0478"/>
    <w:rsid w:val="000F7746"/>
    <w:rsid w:val="00102E12"/>
    <w:rsid w:val="00103129"/>
    <w:rsid w:val="001074A0"/>
    <w:rsid w:val="001075A6"/>
    <w:rsid w:val="001079EC"/>
    <w:rsid w:val="00107F76"/>
    <w:rsid w:val="00112470"/>
    <w:rsid w:val="00115131"/>
    <w:rsid w:val="00116647"/>
    <w:rsid w:val="00121A48"/>
    <w:rsid w:val="00125CCB"/>
    <w:rsid w:val="00126936"/>
    <w:rsid w:val="0013348E"/>
    <w:rsid w:val="0014185C"/>
    <w:rsid w:val="00144E7B"/>
    <w:rsid w:val="001460B1"/>
    <w:rsid w:val="00156756"/>
    <w:rsid w:val="00157702"/>
    <w:rsid w:val="00161428"/>
    <w:rsid w:val="00161D74"/>
    <w:rsid w:val="00171953"/>
    <w:rsid w:val="00171EBD"/>
    <w:rsid w:val="00172588"/>
    <w:rsid w:val="00172BB6"/>
    <w:rsid w:val="00173895"/>
    <w:rsid w:val="00180876"/>
    <w:rsid w:val="00181796"/>
    <w:rsid w:val="00181E24"/>
    <w:rsid w:val="001832E1"/>
    <w:rsid w:val="0018331C"/>
    <w:rsid w:val="00192342"/>
    <w:rsid w:val="001A6E6B"/>
    <w:rsid w:val="001A7B4F"/>
    <w:rsid w:val="001B3E84"/>
    <w:rsid w:val="001C25A5"/>
    <w:rsid w:val="001C6EFD"/>
    <w:rsid w:val="001C731F"/>
    <w:rsid w:val="001D1A2D"/>
    <w:rsid w:val="001D61A0"/>
    <w:rsid w:val="001E29D8"/>
    <w:rsid w:val="001E2C04"/>
    <w:rsid w:val="001E3FF5"/>
    <w:rsid w:val="001E648C"/>
    <w:rsid w:val="001F2967"/>
    <w:rsid w:val="001F419A"/>
    <w:rsid w:val="00203F2E"/>
    <w:rsid w:val="0021280F"/>
    <w:rsid w:val="002214FD"/>
    <w:rsid w:val="00221EB4"/>
    <w:rsid w:val="00225F00"/>
    <w:rsid w:val="0022618B"/>
    <w:rsid w:val="002266B5"/>
    <w:rsid w:val="002344C4"/>
    <w:rsid w:val="00235F82"/>
    <w:rsid w:val="0023706E"/>
    <w:rsid w:val="002375BD"/>
    <w:rsid w:val="002411B5"/>
    <w:rsid w:val="0025269F"/>
    <w:rsid w:val="0025325D"/>
    <w:rsid w:val="002547CC"/>
    <w:rsid w:val="00256D08"/>
    <w:rsid w:val="00264E9D"/>
    <w:rsid w:val="00271840"/>
    <w:rsid w:val="002818EE"/>
    <w:rsid w:val="00283A47"/>
    <w:rsid w:val="00283ABA"/>
    <w:rsid w:val="0028683D"/>
    <w:rsid w:val="00287824"/>
    <w:rsid w:val="0029324C"/>
    <w:rsid w:val="00294D85"/>
    <w:rsid w:val="002971BE"/>
    <w:rsid w:val="002A1AD2"/>
    <w:rsid w:val="002A2E34"/>
    <w:rsid w:val="002A37D4"/>
    <w:rsid w:val="002A396D"/>
    <w:rsid w:val="002A5162"/>
    <w:rsid w:val="002A74FC"/>
    <w:rsid w:val="002B1639"/>
    <w:rsid w:val="002B3E7C"/>
    <w:rsid w:val="002B71C0"/>
    <w:rsid w:val="002C2841"/>
    <w:rsid w:val="002C2B09"/>
    <w:rsid w:val="002C46CA"/>
    <w:rsid w:val="002C5DC0"/>
    <w:rsid w:val="002C794E"/>
    <w:rsid w:val="002D3832"/>
    <w:rsid w:val="002D48BB"/>
    <w:rsid w:val="002D571A"/>
    <w:rsid w:val="002E0EBF"/>
    <w:rsid w:val="002F0A6C"/>
    <w:rsid w:val="002F1733"/>
    <w:rsid w:val="002F42AA"/>
    <w:rsid w:val="002F4F3B"/>
    <w:rsid w:val="002F5684"/>
    <w:rsid w:val="00305179"/>
    <w:rsid w:val="00310057"/>
    <w:rsid w:val="00311256"/>
    <w:rsid w:val="003140D7"/>
    <w:rsid w:val="003177F1"/>
    <w:rsid w:val="00324CA3"/>
    <w:rsid w:val="0032598E"/>
    <w:rsid w:val="00325F98"/>
    <w:rsid w:val="00332DF0"/>
    <w:rsid w:val="0033357D"/>
    <w:rsid w:val="003368EC"/>
    <w:rsid w:val="003369BC"/>
    <w:rsid w:val="003501B9"/>
    <w:rsid w:val="003521F2"/>
    <w:rsid w:val="00352837"/>
    <w:rsid w:val="00355F59"/>
    <w:rsid w:val="00365FFB"/>
    <w:rsid w:val="0037026A"/>
    <w:rsid w:val="00371C0B"/>
    <w:rsid w:val="00373515"/>
    <w:rsid w:val="00374E8A"/>
    <w:rsid w:val="00375DD5"/>
    <w:rsid w:val="00376886"/>
    <w:rsid w:val="00377BBF"/>
    <w:rsid w:val="00380BFC"/>
    <w:rsid w:val="00381B30"/>
    <w:rsid w:val="00382272"/>
    <w:rsid w:val="00386E93"/>
    <w:rsid w:val="00390CC6"/>
    <w:rsid w:val="003A028D"/>
    <w:rsid w:val="003A7872"/>
    <w:rsid w:val="003A7E18"/>
    <w:rsid w:val="003B5035"/>
    <w:rsid w:val="003B5AD7"/>
    <w:rsid w:val="003C4919"/>
    <w:rsid w:val="003C5443"/>
    <w:rsid w:val="003C6BBB"/>
    <w:rsid w:val="003D1EDE"/>
    <w:rsid w:val="003D25FE"/>
    <w:rsid w:val="003D3064"/>
    <w:rsid w:val="003D507A"/>
    <w:rsid w:val="003D6708"/>
    <w:rsid w:val="003E0794"/>
    <w:rsid w:val="003E6BD3"/>
    <w:rsid w:val="003E7658"/>
    <w:rsid w:val="003F1688"/>
    <w:rsid w:val="003F2F59"/>
    <w:rsid w:val="003F7C8F"/>
    <w:rsid w:val="00402698"/>
    <w:rsid w:val="00405798"/>
    <w:rsid w:val="00405D39"/>
    <w:rsid w:val="00407F2E"/>
    <w:rsid w:val="00415035"/>
    <w:rsid w:val="00422BB0"/>
    <w:rsid w:val="004332E9"/>
    <w:rsid w:val="004359E7"/>
    <w:rsid w:val="00442974"/>
    <w:rsid w:val="00443E48"/>
    <w:rsid w:val="004465EF"/>
    <w:rsid w:val="00450A5C"/>
    <w:rsid w:val="004574FC"/>
    <w:rsid w:val="00457BB3"/>
    <w:rsid w:val="00460169"/>
    <w:rsid w:val="004626D3"/>
    <w:rsid w:val="00462E0C"/>
    <w:rsid w:val="00463B2C"/>
    <w:rsid w:val="00464D68"/>
    <w:rsid w:val="0046599C"/>
    <w:rsid w:val="00466C6C"/>
    <w:rsid w:val="004725D7"/>
    <w:rsid w:val="00472C99"/>
    <w:rsid w:val="0047492A"/>
    <w:rsid w:val="004779AF"/>
    <w:rsid w:val="00480ED3"/>
    <w:rsid w:val="004814B1"/>
    <w:rsid w:val="00481938"/>
    <w:rsid w:val="00482804"/>
    <w:rsid w:val="00482898"/>
    <w:rsid w:val="0048376A"/>
    <w:rsid w:val="004842C0"/>
    <w:rsid w:val="00487FE4"/>
    <w:rsid w:val="00491070"/>
    <w:rsid w:val="004970DE"/>
    <w:rsid w:val="004A3895"/>
    <w:rsid w:val="004B659D"/>
    <w:rsid w:val="004C0CF4"/>
    <w:rsid w:val="004D02A2"/>
    <w:rsid w:val="004D1865"/>
    <w:rsid w:val="004D5E10"/>
    <w:rsid w:val="004D6EBB"/>
    <w:rsid w:val="004D795D"/>
    <w:rsid w:val="004E038B"/>
    <w:rsid w:val="004E12C6"/>
    <w:rsid w:val="004E4651"/>
    <w:rsid w:val="004E5C61"/>
    <w:rsid w:val="004F08AA"/>
    <w:rsid w:val="004F6056"/>
    <w:rsid w:val="004F6742"/>
    <w:rsid w:val="00506A92"/>
    <w:rsid w:val="0051054B"/>
    <w:rsid w:val="005105A8"/>
    <w:rsid w:val="005110C3"/>
    <w:rsid w:val="0051223D"/>
    <w:rsid w:val="00521006"/>
    <w:rsid w:val="005231D8"/>
    <w:rsid w:val="005247F4"/>
    <w:rsid w:val="0052617B"/>
    <w:rsid w:val="00531AE4"/>
    <w:rsid w:val="00537B62"/>
    <w:rsid w:val="00540122"/>
    <w:rsid w:val="00540B8B"/>
    <w:rsid w:val="005444D6"/>
    <w:rsid w:val="00545693"/>
    <w:rsid w:val="00550261"/>
    <w:rsid w:val="00550F2B"/>
    <w:rsid w:val="00551E8B"/>
    <w:rsid w:val="00554C3D"/>
    <w:rsid w:val="005605D0"/>
    <w:rsid w:val="00560790"/>
    <w:rsid w:val="00560B9C"/>
    <w:rsid w:val="00562C10"/>
    <w:rsid w:val="00564F2B"/>
    <w:rsid w:val="005656A4"/>
    <w:rsid w:val="00565B6A"/>
    <w:rsid w:val="00565F88"/>
    <w:rsid w:val="00570717"/>
    <w:rsid w:val="00570CCB"/>
    <w:rsid w:val="00573272"/>
    <w:rsid w:val="005761F1"/>
    <w:rsid w:val="00584EDE"/>
    <w:rsid w:val="00584FDC"/>
    <w:rsid w:val="00585FE1"/>
    <w:rsid w:val="00592287"/>
    <w:rsid w:val="005A112E"/>
    <w:rsid w:val="005A40D4"/>
    <w:rsid w:val="005A7389"/>
    <w:rsid w:val="005B00E8"/>
    <w:rsid w:val="005B39D2"/>
    <w:rsid w:val="005B54A8"/>
    <w:rsid w:val="005B647B"/>
    <w:rsid w:val="005C0373"/>
    <w:rsid w:val="005C0B5D"/>
    <w:rsid w:val="005C0D78"/>
    <w:rsid w:val="005C3DA9"/>
    <w:rsid w:val="005C44A4"/>
    <w:rsid w:val="005C4F30"/>
    <w:rsid w:val="005C66A7"/>
    <w:rsid w:val="005D4B27"/>
    <w:rsid w:val="005D50F8"/>
    <w:rsid w:val="005D5944"/>
    <w:rsid w:val="005D6764"/>
    <w:rsid w:val="005D77B1"/>
    <w:rsid w:val="005F2A3B"/>
    <w:rsid w:val="005F47F1"/>
    <w:rsid w:val="0060565A"/>
    <w:rsid w:val="00620DC5"/>
    <w:rsid w:val="00624A45"/>
    <w:rsid w:val="00625F2D"/>
    <w:rsid w:val="00627008"/>
    <w:rsid w:val="00632B24"/>
    <w:rsid w:val="00644163"/>
    <w:rsid w:val="0064691A"/>
    <w:rsid w:val="006505F8"/>
    <w:rsid w:val="00653EEC"/>
    <w:rsid w:val="006611FD"/>
    <w:rsid w:val="0066179C"/>
    <w:rsid w:val="00662CCF"/>
    <w:rsid w:val="0067249F"/>
    <w:rsid w:val="006731A3"/>
    <w:rsid w:val="006749AF"/>
    <w:rsid w:val="00677029"/>
    <w:rsid w:val="006811BA"/>
    <w:rsid w:val="006827B0"/>
    <w:rsid w:val="006843D7"/>
    <w:rsid w:val="00690CDD"/>
    <w:rsid w:val="00695060"/>
    <w:rsid w:val="006962F1"/>
    <w:rsid w:val="00696460"/>
    <w:rsid w:val="00697B4E"/>
    <w:rsid w:val="006A1FC3"/>
    <w:rsid w:val="006B5651"/>
    <w:rsid w:val="006B5956"/>
    <w:rsid w:val="006B6FB0"/>
    <w:rsid w:val="006D2DEA"/>
    <w:rsid w:val="006D4436"/>
    <w:rsid w:val="006D5138"/>
    <w:rsid w:val="006D5E9E"/>
    <w:rsid w:val="006E1E4B"/>
    <w:rsid w:val="006E4703"/>
    <w:rsid w:val="006E58CC"/>
    <w:rsid w:val="006E6E9C"/>
    <w:rsid w:val="006F3858"/>
    <w:rsid w:val="006F4772"/>
    <w:rsid w:val="006F4A20"/>
    <w:rsid w:val="006F4D1D"/>
    <w:rsid w:val="006F524F"/>
    <w:rsid w:val="006F5630"/>
    <w:rsid w:val="006F5BA9"/>
    <w:rsid w:val="00700768"/>
    <w:rsid w:val="00701310"/>
    <w:rsid w:val="007045B2"/>
    <w:rsid w:val="00706A0F"/>
    <w:rsid w:val="00711CA5"/>
    <w:rsid w:val="007156B9"/>
    <w:rsid w:val="0071659E"/>
    <w:rsid w:val="00720AE3"/>
    <w:rsid w:val="00722F22"/>
    <w:rsid w:val="007272AF"/>
    <w:rsid w:val="00734092"/>
    <w:rsid w:val="007348C7"/>
    <w:rsid w:val="00735A03"/>
    <w:rsid w:val="0073687A"/>
    <w:rsid w:val="00736FB8"/>
    <w:rsid w:val="007408EE"/>
    <w:rsid w:val="0074622A"/>
    <w:rsid w:val="0075373A"/>
    <w:rsid w:val="00760492"/>
    <w:rsid w:val="007633AF"/>
    <w:rsid w:val="007676FE"/>
    <w:rsid w:val="0077009F"/>
    <w:rsid w:val="007700EB"/>
    <w:rsid w:val="00771BB6"/>
    <w:rsid w:val="0077298B"/>
    <w:rsid w:val="00772C25"/>
    <w:rsid w:val="00775BD6"/>
    <w:rsid w:val="00775F2B"/>
    <w:rsid w:val="0077710C"/>
    <w:rsid w:val="00780CFF"/>
    <w:rsid w:val="00784CB7"/>
    <w:rsid w:val="00785301"/>
    <w:rsid w:val="00793456"/>
    <w:rsid w:val="00793799"/>
    <w:rsid w:val="00794CAB"/>
    <w:rsid w:val="007A3B63"/>
    <w:rsid w:val="007A6B79"/>
    <w:rsid w:val="007B094B"/>
    <w:rsid w:val="007B4056"/>
    <w:rsid w:val="007B4D5B"/>
    <w:rsid w:val="007C332F"/>
    <w:rsid w:val="007C62DE"/>
    <w:rsid w:val="007C6AB4"/>
    <w:rsid w:val="007C73EC"/>
    <w:rsid w:val="007D0B60"/>
    <w:rsid w:val="007D18A0"/>
    <w:rsid w:val="007D3B34"/>
    <w:rsid w:val="007D4F24"/>
    <w:rsid w:val="007E2760"/>
    <w:rsid w:val="007E31E6"/>
    <w:rsid w:val="007E58C0"/>
    <w:rsid w:val="007E6EF1"/>
    <w:rsid w:val="007F05AE"/>
    <w:rsid w:val="007F2BEA"/>
    <w:rsid w:val="007F3DC1"/>
    <w:rsid w:val="007F48E7"/>
    <w:rsid w:val="007F4EBE"/>
    <w:rsid w:val="007F7C66"/>
    <w:rsid w:val="007F7F45"/>
    <w:rsid w:val="0080426C"/>
    <w:rsid w:val="008045CB"/>
    <w:rsid w:val="008046B1"/>
    <w:rsid w:val="00804F0E"/>
    <w:rsid w:val="008111BC"/>
    <w:rsid w:val="0081709E"/>
    <w:rsid w:val="008215D3"/>
    <w:rsid w:val="00821A48"/>
    <w:rsid w:val="00825D64"/>
    <w:rsid w:val="00827E81"/>
    <w:rsid w:val="008302BB"/>
    <w:rsid w:val="00831C35"/>
    <w:rsid w:val="00832BDA"/>
    <w:rsid w:val="008338D5"/>
    <w:rsid w:val="00841172"/>
    <w:rsid w:val="00843EE2"/>
    <w:rsid w:val="008466E9"/>
    <w:rsid w:val="00847213"/>
    <w:rsid w:val="0085041E"/>
    <w:rsid w:val="0085057F"/>
    <w:rsid w:val="00851CA2"/>
    <w:rsid w:val="00854608"/>
    <w:rsid w:val="00855342"/>
    <w:rsid w:val="0085794D"/>
    <w:rsid w:val="00865374"/>
    <w:rsid w:val="00865F95"/>
    <w:rsid w:val="0086708A"/>
    <w:rsid w:val="00871A48"/>
    <w:rsid w:val="00874F0B"/>
    <w:rsid w:val="0087565A"/>
    <w:rsid w:val="008756A8"/>
    <w:rsid w:val="008776E8"/>
    <w:rsid w:val="008803EC"/>
    <w:rsid w:val="008805C0"/>
    <w:rsid w:val="0088113E"/>
    <w:rsid w:val="00890C32"/>
    <w:rsid w:val="008919E1"/>
    <w:rsid w:val="00895869"/>
    <w:rsid w:val="0089777B"/>
    <w:rsid w:val="008A0A67"/>
    <w:rsid w:val="008A5B03"/>
    <w:rsid w:val="008A5C4B"/>
    <w:rsid w:val="008A73CC"/>
    <w:rsid w:val="008A768D"/>
    <w:rsid w:val="008A775D"/>
    <w:rsid w:val="008B1FB5"/>
    <w:rsid w:val="008B239E"/>
    <w:rsid w:val="008B4BB7"/>
    <w:rsid w:val="008B60C5"/>
    <w:rsid w:val="008C492E"/>
    <w:rsid w:val="008C662B"/>
    <w:rsid w:val="008D088F"/>
    <w:rsid w:val="008D0CDB"/>
    <w:rsid w:val="008D16B1"/>
    <w:rsid w:val="008E347F"/>
    <w:rsid w:val="008F3062"/>
    <w:rsid w:val="008F6183"/>
    <w:rsid w:val="008F69AA"/>
    <w:rsid w:val="0090285E"/>
    <w:rsid w:val="0090338B"/>
    <w:rsid w:val="00903C21"/>
    <w:rsid w:val="00911688"/>
    <w:rsid w:val="00911FEA"/>
    <w:rsid w:val="009131ED"/>
    <w:rsid w:val="00917A8A"/>
    <w:rsid w:val="009207BA"/>
    <w:rsid w:val="009215DE"/>
    <w:rsid w:val="00926388"/>
    <w:rsid w:val="0092664B"/>
    <w:rsid w:val="00932BF3"/>
    <w:rsid w:val="0093428B"/>
    <w:rsid w:val="009355A5"/>
    <w:rsid w:val="00935801"/>
    <w:rsid w:val="00937A07"/>
    <w:rsid w:val="00937CEE"/>
    <w:rsid w:val="0094053F"/>
    <w:rsid w:val="00940A84"/>
    <w:rsid w:val="00940C24"/>
    <w:rsid w:val="009418D7"/>
    <w:rsid w:val="00945877"/>
    <w:rsid w:val="00946CA6"/>
    <w:rsid w:val="009518A9"/>
    <w:rsid w:val="009523E3"/>
    <w:rsid w:val="0095367F"/>
    <w:rsid w:val="00957517"/>
    <w:rsid w:val="00966AC2"/>
    <w:rsid w:val="00980DDE"/>
    <w:rsid w:val="00984D42"/>
    <w:rsid w:val="00984E77"/>
    <w:rsid w:val="009861B2"/>
    <w:rsid w:val="00987091"/>
    <w:rsid w:val="00997E38"/>
    <w:rsid w:val="009A124E"/>
    <w:rsid w:val="009A14FA"/>
    <w:rsid w:val="009A166A"/>
    <w:rsid w:val="009A19C9"/>
    <w:rsid w:val="009A2C7F"/>
    <w:rsid w:val="009A3BD0"/>
    <w:rsid w:val="009A4EBB"/>
    <w:rsid w:val="009A7B4D"/>
    <w:rsid w:val="009B0D80"/>
    <w:rsid w:val="009B11BD"/>
    <w:rsid w:val="009B1B88"/>
    <w:rsid w:val="009B1C8E"/>
    <w:rsid w:val="009B241E"/>
    <w:rsid w:val="009B3A3C"/>
    <w:rsid w:val="009B3A3D"/>
    <w:rsid w:val="009C3A7A"/>
    <w:rsid w:val="009C3DA7"/>
    <w:rsid w:val="009C413B"/>
    <w:rsid w:val="009C6C6E"/>
    <w:rsid w:val="009C752C"/>
    <w:rsid w:val="009D1081"/>
    <w:rsid w:val="009D618C"/>
    <w:rsid w:val="009D6AC6"/>
    <w:rsid w:val="009D6DF8"/>
    <w:rsid w:val="009E286B"/>
    <w:rsid w:val="009E377E"/>
    <w:rsid w:val="009E3E3D"/>
    <w:rsid w:val="009E4BD5"/>
    <w:rsid w:val="009E68F0"/>
    <w:rsid w:val="009F1C65"/>
    <w:rsid w:val="009F3F65"/>
    <w:rsid w:val="009F5F20"/>
    <w:rsid w:val="009F6FB9"/>
    <w:rsid w:val="009F7BF5"/>
    <w:rsid w:val="00A018F3"/>
    <w:rsid w:val="00A03CB8"/>
    <w:rsid w:val="00A04352"/>
    <w:rsid w:val="00A06F9E"/>
    <w:rsid w:val="00A07A07"/>
    <w:rsid w:val="00A110EE"/>
    <w:rsid w:val="00A20DA4"/>
    <w:rsid w:val="00A21F65"/>
    <w:rsid w:val="00A22768"/>
    <w:rsid w:val="00A23D06"/>
    <w:rsid w:val="00A266BF"/>
    <w:rsid w:val="00A27C7D"/>
    <w:rsid w:val="00A36007"/>
    <w:rsid w:val="00A46CCC"/>
    <w:rsid w:val="00A51138"/>
    <w:rsid w:val="00A57962"/>
    <w:rsid w:val="00A73443"/>
    <w:rsid w:val="00A77C43"/>
    <w:rsid w:val="00A87B68"/>
    <w:rsid w:val="00A910BA"/>
    <w:rsid w:val="00A926B9"/>
    <w:rsid w:val="00A94E04"/>
    <w:rsid w:val="00A95600"/>
    <w:rsid w:val="00A95DEF"/>
    <w:rsid w:val="00A97B48"/>
    <w:rsid w:val="00AA036C"/>
    <w:rsid w:val="00AA6367"/>
    <w:rsid w:val="00AA6CF4"/>
    <w:rsid w:val="00AA7E25"/>
    <w:rsid w:val="00AB1B18"/>
    <w:rsid w:val="00AB43B2"/>
    <w:rsid w:val="00AB7097"/>
    <w:rsid w:val="00AB752D"/>
    <w:rsid w:val="00AB7900"/>
    <w:rsid w:val="00AC2CEF"/>
    <w:rsid w:val="00AC6BD1"/>
    <w:rsid w:val="00AD3132"/>
    <w:rsid w:val="00AD329F"/>
    <w:rsid w:val="00AE49CA"/>
    <w:rsid w:val="00AE4CFD"/>
    <w:rsid w:val="00AF4BB9"/>
    <w:rsid w:val="00B05106"/>
    <w:rsid w:val="00B05F80"/>
    <w:rsid w:val="00B0648A"/>
    <w:rsid w:val="00B067B3"/>
    <w:rsid w:val="00B111D5"/>
    <w:rsid w:val="00B13136"/>
    <w:rsid w:val="00B21A90"/>
    <w:rsid w:val="00B2246C"/>
    <w:rsid w:val="00B24223"/>
    <w:rsid w:val="00B24DEF"/>
    <w:rsid w:val="00B25F84"/>
    <w:rsid w:val="00B30EB2"/>
    <w:rsid w:val="00B33F38"/>
    <w:rsid w:val="00B364A7"/>
    <w:rsid w:val="00B410D2"/>
    <w:rsid w:val="00B42AB1"/>
    <w:rsid w:val="00B43F0D"/>
    <w:rsid w:val="00B46279"/>
    <w:rsid w:val="00B54BC7"/>
    <w:rsid w:val="00B57C8E"/>
    <w:rsid w:val="00B57E4C"/>
    <w:rsid w:val="00B609B4"/>
    <w:rsid w:val="00B64179"/>
    <w:rsid w:val="00B641AC"/>
    <w:rsid w:val="00B6457B"/>
    <w:rsid w:val="00B71935"/>
    <w:rsid w:val="00B71FAE"/>
    <w:rsid w:val="00B75393"/>
    <w:rsid w:val="00B76E24"/>
    <w:rsid w:val="00B818AA"/>
    <w:rsid w:val="00B84F26"/>
    <w:rsid w:val="00B91388"/>
    <w:rsid w:val="00B92269"/>
    <w:rsid w:val="00B93DC2"/>
    <w:rsid w:val="00BA0F5F"/>
    <w:rsid w:val="00BA3438"/>
    <w:rsid w:val="00BA3A03"/>
    <w:rsid w:val="00BA4C15"/>
    <w:rsid w:val="00BA6E85"/>
    <w:rsid w:val="00BB0AF1"/>
    <w:rsid w:val="00BB2D1F"/>
    <w:rsid w:val="00BB3857"/>
    <w:rsid w:val="00BB4EFD"/>
    <w:rsid w:val="00BB643F"/>
    <w:rsid w:val="00BD4ADA"/>
    <w:rsid w:val="00BD53EE"/>
    <w:rsid w:val="00BE3DA8"/>
    <w:rsid w:val="00BE77F1"/>
    <w:rsid w:val="00BF0732"/>
    <w:rsid w:val="00BF1009"/>
    <w:rsid w:val="00BF4A5D"/>
    <w:rsid w:val="00BF4C52"/>
    <w:rsid w:val="00BF5E71"/>
    <w:rsid w:val="00BF672E"/>
    <w:rsid w:val="00BF6925"/>
    <w:rsid w:val="00C0284A"/>
    <w:rsid w:val="00C0425D"/>
    <w:rsid w:val="00C0499B"/>
    <w:rsid w:val="00C13CA7"/>
    <w:rsid w:val="00C13CB3"/>
    <w:rsid w:val="00C17B48"/>
    <w:rsid w:val="00C2327B"/>
    <w:rsid w:val="00C2414E"/>
    <w:rsid w:val="00C24C99"/>
    <w:rsid w:val="00C26255"/>
    <w:rsid w:val="00C27C9A"/>
    <w:rsid w:val="00C30D7B"/>
    <w:rsid w:val="00C32FD6"/>
    <w:rsid w:val="00C35384"/>
    <w:rsid w:val="00C367E1"/>
    <w:rsid w:val="00C4065D"/>
    <w:rsid w:val="00C411D3"/>
    <w:rsid w:val="00C47ACC"/>
    <w:rsid w:val="00C50197"/>
    <w:rsid w:val="00C54843"/>
    <w:rsid w:val="00C54906"/>
    <w:rsid w:val="00C56FA1"/>
    <w:rsid w:val="00C5716C"/>
    <w:rsid w:val="00C61D95"/>
    <w:rsid w:val="00C62346"/>
    <w:rsid w:val="00C63E47"/>
    <w:rsid w:val="00C742F1"/>
    <w:rsid w:val="00C756C7"/>
    <w:rsid w:val="00C764B1"/>
    <w:rsid w:val="00C82BE3"/>
    <w:rsid w:val="00C86B01"/>
    <w:rsid w:val="00C90CC2"/>
    <w:rsid w:val="00C963C2"/>
    <w:rsid w:val="00CA0055"/>
    <w:rsid w:val="00CA0492"/>
    <w:rsid w:val="00CA0E9D"/>
    <w:rsid w:val="00CA41E7"/>
    <w:rsid w:val="00CA57DE"/>
    <w:rsid w:val="00CA7CAC"/>
    <w:rsid w:val="00CB1F78"/>
    <w:rsid w:val="00CB42F2"/>
    <w:rsid w:val="00CB6101"/>
    <w:rsid w:val="00CB75B3"/>
    <w:rsid w:val="00CB7B46"/>
    <w:rsid w:val="00CC0DC8"/>
    <w:rsid w:val="00CC583A"/>
    <w:rsid w:val="00CC6116"/>
    <w:rsid w:val="00CC6D70"/>
    <w:rsid w:val="00CC7BCE"/>
    <w:rsid w:val="00CD0963"/>
    <w:rsid w:val="00CD181A"/>
    <w:rsid w:val="00CD1A6E"/>
    <w:rsid w:val="00CE24A2"/>
    <w:rsid w:val="00CE5A5C"/>
    <w:rsid w:val="00CE6D9B"/>
    <w:rsid w:val="00CF0680"/>
    <w:rsid w:val="00D02349"/>
    <w:rsid w:val="00D02B44"/>
    <w:rsid w:val="00D035B7"/>
    <w:rsid w:val="00D0582B"/>
    <w:rsid w:val="00D07502"/>
    <w:rsid w:val="00D100F6"/>
    <w:rsid w:val="00D1080E"/>
    <w:rsid w:val="00D12520"/>
    <w:rsid w:val="00D13553"/>
    <w:rsid w:val="00D13633"/>
    <w:rsid w:val="00D16840"/>
    <w:rsid w:val="00D2079C"/>
    <w:rsid w:val="00D21E4A"/>
    <w:rsid w:val="00D2512A"/>
    <w:rsid w:val="00D30254"/>
    <w:rsid w:val="00D34886"/>
    <w:rsid w:val="00D37004"/>
    <w:rsid w:val="00D37CBA"/>
    <w:rsid w:val="00D4249E"/>
    <w:rsid w:val="00D42521"/>
    <w:rsid w:val="00D44CDC"/>
    <w:rsid w:val="00D465A7"/>
    <w:rsid w:val="00D50573"/>
    <w:rsid w:val="00D60354"/>
    <w:rsid w:val="00D608BB"/>
    <w:rsid w:val="00D645C1"/>
    <w:rsid w:val="00D6627F"/>
    <w:rsid w:val="00D66345"/>
    <w:rsid w:val="00D72811"/>
    <w:rsid w:val="00D73291"/>
    <w:rsid w:val="00D73FAF"/>
    <w:rsid w:val="00D74A88"/>
    <w:rsid w:val="00D84C4D"/>
    <w:rsid w:val="00D84D85"/>
    <w:rsid w:val="00D87EC1"/>
    <w:rsid w:val="00D903EE"/>
    <w:rsid w:val="00D93304"/>
    <w:rsid w:val="00D9653C"/>
    <w:rsid w:val="00DA557F"/>
    <w:rsid w:val="00DA7977"/>
    <w:rsid w:val="00DB05D0"/>
    <w:rsid w:val="00DB2CF5"/>
    <w:rsid w:val="00DB2DBD"/>
    <w:rsid w:val="00DB3D67"/>
    <w:rsid w:val="00DC1041"/>
    <w:rsid w:val="00DC34CB"/>
    <w:rsid w:val="00DC385F"/>
    <w:rsid w:val="00DC4F57"/>
    <w:rsid w:val="00DC6B3E"/>
    <w:rsid w:val="00DD0D3B"/>
    <w:rsid w:val="00DD1F5C"/>
    <w:rsid w:val="00DD66DA"/>
    <w:rsid w:val="00DD7900"/>
    <w:rsid w:val="00DE3C86"/>
    <w:rsid w:val="00DE45E6"/>
    <w:rsid w:val="00DF4804"/>
    <w:rsid w:val="00DF6456"/>
    <w:rsid w:val="00E010FE"/>
    <w:rsid w:val="00E018FB"/>
    <w:rsid w:val="00E0438C"/>
    <w:rsid w:val="00E07081"/>
    <w:rsid w:val="00E07B4F"/>
    <w:rsid w:val="00E1285A"/>
    <w:rsid w:val="00E1694C"/>
    <w:rsid w:val="00E2128B"/>
    <w:rsid w:val="00E21290"/>
    <w:rsid w:val="00E21B66"/>
    <w:rsid w:val="00E23834"/>
    <w:rsid w:val="00E31EDB"/>
    <w:rsid w:val="00E3220E"/>
    <w:rsid w:val="00E334DE"/>
    <w:rsid w:val="00E365E5"/>
    <w:rsid w:val="00E40F8B"/>
    <w:rsid w:val="00E433B7"/>
    <w:rsid w:val="00E45AAE"/>
    <w:rsid w:val="00E467D9"/>
    <w:rsid w:val="00E4796B"/>
    <w:rsid w:val="00E50582"/>
    <w:rsid w:val="00E51A99"/>
    <w:rsid w:val="00E532A8"/>
    <w:rsid w:val="00E5501D"/>
    <w:rsid w:val="00E57417"/>
    <w:rsid w:val="00E57EEA"/>
    <w:rsid w:val="00E61C69"/>
    <w:rsid w:val="00E61EAA"/>
    <w:rsid w:val="00E7025D"/>
    <w:rsid w:val="00E81336"/>
    <w:rsid w:val="00E81E02"/>
    <w:rsid w:val="00E82457"/>
    <w:rsid w:val="00E83415"/>
    <w:rsid w:val="00E84E43"/>
    <w:rsid w:val="00E87EF4"/>
    <w:rsid w:val="00E96E6D"/>
    <w:rsid w:val="00E9787E"/>
    <w:rsid w:val="00EA10B8"/>
    <w:rsid w:val="00EA1F44"/>
    <w:rsid w:val="00EA2173"/>
    <w:rsid w:val="00EA2A4A"/>
    <w:rsid w:val="00EA42C0"/>
    <w:rsid w:val="00EA6319"/>
    <w:rsid w:val="00EB1913"/>
    <w:rsid w:val="00EB2B4C"/>
    <w:rsid w:val="00EB5021"/>
    <w:rsid w:val="00EC0809"/>
    <w:rsid w:val="00EC761D"/>
    <w:rsid w:val="00EC77BC"/>
    <w:rsid w:val="00ED2813"/>
    <w:rsid w:val="00ED3FDF"/>
    <w:rsid w:val="00ED41B2"/>
    <w:rsid w:val="00EE09C5"/>
    <w:rsid w:val="00EE404D"/>
    <w:rsid w:val="00EE4854"/>
    <w:rsid w:val="00EF0B3B"/>
    <w:rsid w:val="00EF0DF7"/>
    <w:rsid w:val="00EF2A93"/>
    <w:rsid w:val="00EF63CD"/>
    <w:rsid w:val="00EF67AD"/>
    <w:rsid w:val="00F0134A"/>
    <w:rsid w:val="00F05A9E"/>
    <w:rsid w:val="00F05C90"/>
    <w:rsid w:val="00F117AE"/>
    <w:rsid w:val="00F12614"/>
    <w:rsid w:val="00F16CC8"/>
    <w:rsid w:val="00F20216"/>
    <w:rsid w:val="00F20E99"/>
    <w:rsid w:val="00F23142"/>
    <w:rsid w:val="00F30788"/>
    <w:rsid w:val="00F37545"/>
    <w:rsid w:val="00F41C86"/>
    <w:rsid w:val="00F52F9C"/>
    <w:rsid w:val="00F5639E"/>
    <w:rsid w:val="00F571CE"/>
    <w:rsid w:val="00F5741A"/>
    <w:rsid w:val="00F621FE"/>
    <w:rsid w:val="00F64C4C"/>
    <w:rsid w:val="00F657E1"/>
    <w:rsid w:val="00F67B75"/>
    <w:rsid w:val="00F67FD6"/>
    <w:rsid w:val="00F702D9"/>
    <w:rsid w:val="00F70BE4"/>
    <w:rsid w:val="00F71412"/>
    <w:rsid w:val="00F720DE"/>
    <w:rsid w:val="00F734BE"/>
    <w:rsid w:val="00F744B1"/>
    <w:rsid w:val="00F74A43"/>
    <w:rsid w:val="00F76383"/>
    <w:rsid w:val="00F80F72"/>
    <w:rsid w:val="00F830F6"/>
    <w:rsid w:val="00F834D7"/>
    <w:rsid w:val="00F8359C"/>
    <w:rsid w:val="00F84F2C"/>
    <w:rsid w:val="00F87B27"/>
    <w:rsid w:val="00F91829"/>
    <w:rsid w:val="00F92631"/>
    <w:rsid w:val="00F927B5"/>
    <w:rsid w:val="00F95D0C"/>
    <w:rsid w:val="00F973CA"/>
    <w:rsid w:val="00F975B5"/>
    <w:rsid w:val="00FA341E"/>
    <w:rsid w:val="00FA4849"/>
    <w:rsid w:val="00FA52F4"/>
    <w:rsid w:val="00FA723B"/>
    <w:rsid w:val="00FB2847"/>
    <w:rsid w:val="00FB2DAD"/>
    <w:rsid w:val="00FB35D4"/>
    <w:rsid w:val="00FB6C3A"/>
    <w:rsid w:val="00FB7533"/>
    <w:rsid w:val="00FC0F48"/>
    <w:rsid w:val="00FD0A4D"/>
    <w:rsid w:val="00FD0ED3"/>
    <w:rsid w:val="00FD1D91"/>
    <w:rsid w:val="00FD2F6B"/>
    <w:rsid w:val="00FD5EC8"/>
    <w:rsid w:val="00FD7474"/>
    <w:rsid w:val="00FE36F4"/>
    <w:rsid w:val="00FE43B5"/>
    <w:rsid w:val="00FE6F6A"/>
    <w:rsid w:val="00FF236D"/>
    <w:rsid w:val="00FF2E70"/>
    <w:rsid w:val="00FF555A"/>
    <w:rsid w:val="00FF561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71"/>
        <o:r id="V:Rule2" type="connector" idref="#_x0000_s1172"/>
        <o:r id="V:Rule3" type="connector" idref="#_x0000_s1173"/>
        <o:r id="V:Rule4" type="connector" idref="#_x0000_s1174"/>
        <o:r id="V:Rule5" type="connector" idref="#_x0000_s1175"/>
        <o:r id="V:Rule6" type="connector" idref="#_x0000_s1176"/>
        <o:r id="V:Rule7" type="connector" idref="#_x0000_s1177"/>
        <o:r id="V:Rule8" type="connector" idref="#_x0000_s11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DC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484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/>
    </w:rPr>
  </w:style>
  <w:style w:type="paragraph" w:styleId="4">
    <w:name w:val="heading 4"/>
    <w:basedOn w:val="a"/>
    <w:link w:val="40"/>
    <w:uiPriority w:val="99"/>
    <w:qFormat/>
    <w:rsid w:val="002C5DC0"/>
    <w:pPr>
      <w:spacing w:before="150" w:after="150"/>
      <w:outlineLvl w:val="3"/>
    </w:pPr>
    <w:rPr>
      <w:rFonts w:eastAsia="Calibri"/>
      <w:b/>
      <w:bCs/>
      <w:color w:val="3333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C5D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548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C5DC0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uiPriority w:val="99"/>
    <w:rsid w:val="002C5DC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C5D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2C5DC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C5DC0"/>
    <w:rPr>
      <w:rFonts w:cs="Times New Roman"/>
    </w:rPr>
  </w:style>
  <w:style w:type="paragraph" w:customStyle="1" w:styleId="ConsPlusNormal">
    <w:name w:val="ConsPlusNormal"/>
    <w:next w:val="a"/>
    <w:link w:val="ConsPlusNormal0"/>
    <w:rsid w:val="002C5DC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List Paragraph"/>
    <w:basedOn w:val="a"/>
    <w:uiPriority w:val="99"/>
    <w:qFormat/>
    <w:rsid w:val="002C5DC0"/>
    <w:pPr>
      <w:ind w:left="720"/>
      <w:contextualSpacing/>
    </w:pPr>
  </w:style>
  <w:style w:type="paragraph" w:customStyle="1" w:styleId="ConsPlusNonformat">
    <w:name w:val="ConsPlusNonformat"/>
    <w:uiPriority w:val="99"/>
    <w:rsid w:val="002C5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C5DC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C5DC0"/>
    <w:rPr>
      <w:sz w:val="22"/>
      <w:szCs w:val="22"/>
      <w:lang w:eastAsia="en-US"/>
    </w:rPr>
  </w:style>
  <w:style w:type="paragraph" w:customStyle="1" w:styleId="a9">
    <w:name w:val="Стиль С_Адрес Знак + курсив"/>
    <w:basedOn w:val="a"/>
    <w:uiPriority w:val="99"/>
    <w:rsid w:val="007A3B63"/>
    <w:pPr>
      <w:spacing w:before="20" w:after="20"/>
      <w:jc w:val="right"/>
    </w:pPr>
    <w:rPr>
      <w:rFonts w:ascii="Arial" w:hAnsi="Arial"/>
      <w:i/>
      <w:iCs/>
      <w:color w:val="000000"/>
      <w:sz w:val="16"/>
      <w:szCs w:val="20"/>
      <w:u w:val="dotted"/>
      <w:lang w:val="en-US"/>
    </w:rPr>
  </w:style>
  <w:style w:type="paragraph" w:styleId="aa">
    <w:name w:val="Plain Text"/>
    <w:basedOn w:val="a"/>
    <w:link w:val="ab"/>
    <w:uiPriority w:val="99"/>
    <w:rsid w:val="00F834D7"/>
    <w:rPr>
      <w:rFonts w:ascii="Courier New" w:eastAsia="Calibri" w:hAnsi="Courier New"/>
      <w:sz w:val="20"/>
      <w:szCs w:val="20"/>
      <w:lang w:val="x-none"/>
    </w:rPr>
  </w:style>
  <w:style w:type="character" w:customStyle="1" w:styleId="ab">
    <w:name w:val="Текст Знак"/>
    <w:link w:val="aa"/>
    <w:uiPriority w:val="99"/>
    <w:locked/>
    <w:rsid w:val="00F834D7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F013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FollowedHyperlink"/>
    <w:rsid w:val="001B3E84"/>
    <w:rPr>
      <w:color w:val="800080"/>
      <w:u w:val="single"/>
    </w:rPr>
  </w:style>
  <w:style w:type="paragraph" w:styleId="af">
    <w:name w:val="Body Text"/>
    <w:basedOn w:val="a"/>
    <w:rsid w:val="002F4F3B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ConsPlusNormal0">
    <w:name w:val="ConsPlusNormal Знак"/>
    <w:link w:val="ConsPlusNormal"/>
    <w:locked/>
    <w:rsid w:val="00EE09C5"/>
    <w:rPr>
      <w:rFonts w:ascii="Arial" w:eastAsia="Times New Roman" w:hAnsi="Arial" w:cs="Arial"/>
      <w:lang w:eastAsia="ar-SA" w:bidi="ar-SA"/>
    </w:rPr>
  </w:style>
  <w:style w:type="paragraph" w:customStyle="1" w:styleId="af0">
    <w:name w:val="Прижатый влево"/>
    <w:basedOn w:val="a"/>
    <w:next w:val="a"/>
    <w:rsid w:val="00D84D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Знак1"/>
    <w:basedOn w:val="a"/>
    <w:rsid w:val="00D84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1054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51054B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0B2A5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0B2A55"/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link w:val="ac"/>
    <w:uiPriority w:val="99"/>
    <w:rsid w:val="000B2A55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F7C8F"/>
    <w:pPr>
      <w:spacing w:before="100" w:beforeAutospacing="1" w:after="100" w:afterAutospacing="1"/>
    </w:pPr>
  </w:style>
  <w:style w:type="paragraph" w:customStyle="1" w:styleId="af4">
    <w:name w:val="Обычный.Название подразделения"/>
    <w:rsid w:val="00CE24A2"/>
    <w:pPr>
      <w:suppressAutoHyphens/>
    </w:pPr>
    <w:rPr>
      <w:rFonts w:ascii="SchoolBook" w:eastAsia="Times New Roman" w:hAnsi="SchoolBook"/>
      <w:sz w:val="28"/>
      <w:lang w:eastAsia="ar-SA"/>
    </w:rPr>
  </w:style>
  <w:style w:type="paragraph" w:customStyle="1" w:styleId="21">
    <w:name w:val="Основной текст с отступом 21"/>
    <w:basedOn w:val="a"/>
    <w:rsid w:val="00CE24A2"/>
    <w:pPr>
      <w:suppressAutoHyphens/>
      <w:spacing w:after="120" w:line="480" w:lineRule="auto"/>
      <w:ind w:left="283"/>
    </w:pPr>
    <w:rPr>
      <w:lang w:eastAsia="ar-SA"/>
    </w:rPr>
  </w:style>
  <w:style w:type="table" w:styleId="af5">
    <w:name w:val="Table Grid"/>
    <w:basedOn w:val="a1"/>
    <w:locked/>
    <w:rsid w:val="00B6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343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BA34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DC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484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/>
    </w:rPr>
  </w:style>
  <w:style w:type="paragraph" w:styleId="4">
    <w:name w:val="heading 4"/>
    <w:basedOn w:val="a"/>
    <w:link w:val="40"/>
    <w:uiPriority w:val="99"/>
    <w:qFormat/>
    <w:rsid w:val="002C5DC0"/>
    <w:pPr>
      <w:spacing w:before="150" w:after="150"/>
      <w:outlineLvl w:val="3"/>
    </w:pPr>
    <w:rPr>
      <w:rFonts w:eastAsia="Calibri"/>
      <w:b/>
      <w:bCs/>
      <w:color w:val="3333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C5D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548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C5DC0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uiPriority w:val="99"/>
    <w:rsid w:val="002C5DC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C5D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2C5DC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C5DC0"/>
    <w:rPr>
      <w:rFonts w:cs="Times New Roman"/>
    </w:rPr>
  </w:style>
  <w:style w:type="paragraph" w:customStyle="1" w:styleId="ConsPlusNormal">
    <w:name w:val="ConsPlusNormal"/>
    <w:next w:val="a"/>
    <w:link w:val="ConsPlusNormal0"/>
    <w:rsid w:val="002C5DC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List Paragraph"/>
    <w:basedOn w:val="a"/>
    <w:uiPriority w:val="99"/>
    <w:qFormat/>
    <w:rsid w:val="002C5DC0"/>
    <w:pPr>
      <w:ind w:left="720"/>
      <w:contextualSpacing/>
    </w:pPr>
  </w:style>
  <w:style w:type="paragraph" w:customStyle="1" w:styleId="ConsPlusNonformat">
    <w:name w:val="ConsPlusNonformat"/>
    <w:uiPriority w:val="99"/>
    <w:rsid w:val="002C5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C5DC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C5DC0"/>
    <w:rPr>
      <w:sz w:val="22"/>
      <w:szCs w:val="22"/>
      <w:lang w:eastAsia="en-US"/>
    </w:rPr>
  </w:style>
  <w:style w:type="paragraph" w:customStyle="1" w:styleId="a9">
    <w:name w:val="Стиль С_Адрес Знак + курсив"/>
    <w:basedOn w:val="a"/>
    <w:uiPriority w:val="99"/>
    <w:rsid w:val="007A3B63"/>
    <w:pPr>
      <w:spacing w:before="20" w:after="20"/>
      <w:jc w:val="right"/>
    </w:pPr>
    <w:rPr>
      <w:rFonts w:ascii="Arial" w:hAnsi="Arial"/>
      <w:i/>
      <w:iCs/>
      <w:color w:val="000000"/>
      <w:sz w:val="16"/>
      <w:szCs w:val="20"/>
      <w:u w:val="dotted"/>
      <w:lang w:val="en-US"/>
    </w:rPr>
  </w:style>
  <w:style w:type="paragraph" w:styleId="aa">
    <w:name w:val="Plain Text"/>
    <w:basedOn w:val="a"/>
    <w:link w:val="ab"/>
    <w:uiPriority w:val="99"/>
    <w:rsid w:val="00F834D7"/>
    <w:rPr>
      <w:rFonts w:ascii="Courier New" w:eastAsia="Calibri" w:hAnsi="Courier New"/>
      <w:sz w:val="20"/>
      <w:szCs w:val="20"/>
      <w:lang w:val="x-none"/>
    </w:rPr>
  </w:style>
  <w:style w:type="character" w:customStyle="1" w:styleId="ab">
    <w:name w:val="Текст Знак"/>
    <w:link w:val="aa"/>
    <w:uiPriority w:val="99"/>
    <w:locked/>
    <w:rsid w:val="00F834D7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F013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FollowedHyperlink"/>
    <w:rsid w:val="001B3E84"/>
    <w:rPr>
      <w:color w:val="800080"/>
      <w:u w:val="single"/>
    </w:rPr>
  </w:style>
  <w:style w:type="paragraph" w:styleId="af">
    <w:name w:val="Body Text"/>
    <w:basedOn w:val="a"/>
    <w:rsid w:val="002F4F3B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ConsPlusNormal0">
    <w:name w:val="ConsPlusNormal Знак"/>
    <w:link w:val="ConsPlusNormal"/>
    <w:locked/>
    <w:rsid w:val="00EE09C5"/>
    <w:rPr>
      <w:rFonts w:ascii="Arial" w:eastAsia="Times New Roman" w:hAnsi="Arial" w:cs="Arial"/>
      <w:lang w:eastAsia="ar-SA" w:bidi="ar-SA"/>
    </w:rPr>
  </w:style>
  <w:style w:type="paragraph" w:customStyle="1" w:styleId="af0">
    <w:name w:val="Прижатый влево"/>
    <w:basedOn w:val="a"/>
    <w:next w:val="a"/>
    <w:rsid w:val="00D84D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Знак1"/>
    <w:basedOn w:val="a"/>
    <w:rsid w:val="00D84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1054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51054B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0B2A5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0B2A55"/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link w:val="ac"/>
    <w:uiPriority w:val="99"/>
    <w:rsid w:val="000B2A55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F7C8F"/>
    <w:pPr>
      <w:spacing w:before="100" w:beforeAutospacing="1" w:after="100" w:afterAutospacing="1"/>
    </w:pPr>
  </w:style>
  <w:style w:type="paragraph" w:customStyle="1" w:styleId="af4">
    <w:name w:val="Обычный.Название подразделения"/>
    <w:rsid w:val="00CE24A2"/>
    <w:pPr>
      <w:suppressAutoHyphens/>
    </w:pPr>
    <w:rPr>
      <w:rFonts w:ascii="SchoolBook" w:eastAsia="Times New Roman" w:hAnsi="SchoolBook"/>
      <w:sz w:val="28"/>
      <w:lang w:eastAsia="ar-SA"/>
    </w:rPr>
  </w:style>
  <w:style w:type="paragraph" w:customStyle="1" w:styleId="21">
    <w:name w:val="Основной текст с отступом 21"/>
    <w:basedOn w:val="a"/>
    <w:rsid w:val="00CE24A2"/>
    <w:pPr>
      <w:suppressAutoHyphens/>
      <w:spacing w:after="120" w:line="480" w:lineRule="auto"/>
      <w:ind w:left="283"/>
    </w:pPr>
    <w:rPr>
      <w:lang w:eastAsia="ar-SA"/>
    </w:rPr>
  </w:style>
  <w:style w:type="table" w:styleId="af5">
    <w:name w:val="Table Grid"/>
    <w:basedOn w:val="a1"/>
    <w:locked/>
    <w:rsid w:val="00B6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343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BA3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5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1">
                      <w:marLeft w:val="0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7D0DB8DE2A75E73A89A7B21F321D25A49138DB6810DE2F9BB37F9E6Dg36FH" TargetMode="External"/><Relationship Id="rId18" Type="http://schemas.openxmlformats.org/officeDocument/2006/relationships/hyperlink" Target="consultantplus://offline/ref=FA7D0DB8DE2A75E73A89A7B21F321D25A4913CD1651DDE2F9BB37F9E6Dg36F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7D0DB8DE2A75E73A89A7B21F321D25A49138D46311DE2F9BB37F9E6D3F2F7BCF2CEB3Ag16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7D0DB8DE2A75E73A89A7B21F321D25A79E3CD66B42892DCAE671g96BH" TargetMode="External"/><Relationship Id="rId17" Type="http://schemas.openxmlformats.org/officeDocument/2006/relationships/hyperlink" Target="consultantplus://offline/ref=FA7D0DB8DE2A75E73A89A7B21F321D25A49138D46311DE2F9BB37F9E6Dg36F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7D0DB8DE2A75E73A89A7B21F321D25A49E3BDB6316DE2F9BB37F9E6Dg36FH" TargetMode="External"/><Relationship Id="rId20" Type="http://schemas.openxmlformats.org/officeDocument/2006/relationships/hyperlink" Target="consultantplus://offline/ref=FA7D0DB8DE2A75E73A89A7B21F321D25A49138D6671DDE2F9BB37F9E6D3F2F7BCF2CEB3F1DABA4EBg76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rob-rn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7D0DB8DE2A75E73A89A7B21F321D25A49138D6671DDE2F9BB37F9E6D3F2F7BCF2CEB3F1DAAA0ECg764H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7D0DB8DE2A75E73A89A7B21F321D25A49138D6671DDE2F9BB37F9E6D3F2F7BCF2CEB3F1DAAA0EAg764H" TargetMode="External"/><Relationship Id="rId19" Type="http://schemas.openxmlformats.org/officeDocument/2006/relationships/hyperlink" Target="consultantplus://offline/ref=FA7D0DB8DE2A75E73A89A7B10D5E4220A49D65DE6610DD7EC2EC24C33A36252Cg86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A7D0DB8DE2A75E73A89A7B21F321D25A4913DD1641DDE2F9BB37F9E6Dg36FH" TargetMode="External"/><Relationship Id="rId22" Type="http://schemas.openxmlformats.org/officeDocument/2006/relationships/hyperlink" Target="consultantplus://offline/ref=33600EF40496475FDAA50478F7F31EEAF385BCAE4AD1A55CD295171BB8E593BB4A1D675CAFFBD758CAB24EcEQ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98E6-F970-45CC-9B84-88E0D68F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Voronezh Cityhall</Company>
  <LinksUpToDate>false</LinksUpToDate>
  <CharactersWithSpaces>57557</CharactersWithSpaces>
  <SharedDoc>false</SharedDoc>
  <HLinks>
    <vt:vector size="180" baseType="variant">
      <vt:variant>
        <vt:i4>6553654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6750263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6488115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6488114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6553654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6750263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7209010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Par544</vt:lpwstr>
      </vt:variant>
      <vt:variant>
        <vt:i4>6750263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524288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consultantplus://offline/ref=33600EF40496475FDAA50478F7F31EEAF385BCAE4AD1A55CD295171BB8E593BB4A1D675CAFFBD758CAB24EcEQ9N</vt:lpwstr>
      </vt:variant>
      <vt:variant>
        <vt:lpwstr/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consultantplus://offline/ref=FA7D0DB8DE2A75E73A89A7B21F321D25A49138D46311DE2F9BB37F9E6D3F2F7BCF2CEB3Ag16EH</vt:lpwstr>
      </vt:variant>
      <vt:variant>
        <vt:lpwstr/>
      </vt:variant>
      <vt:variant>
        <vt:i4>2818106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consultantplus://offline/ref=FA7D0DB8DE2A75E73A89A7B21F321D25A49138D6671DDE2F9BB37F9E6D3F2F7BCF2CEB3F1DABA4EBg765H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consultantplus://offline/ref=FA7D0DB8DE2A75E73A89A7B10D5E4220A49D65DE6610DD7EC2EC24C33A36252Cg868H</vt:lpwstr>
      </vt:variant>
      <vt:variant>
        <vt:lpwstr/>
      </vt:variant>
      <vt:variant>
        <vt:i4>5111808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consultantplus://offline/ref=FA7D0DB8DE2A75E73A89A7B21F321D25A4913CD1651DDE2F9BB37F9E6Dg36FH</vt:lpwstr>
      </vt:variant>
      <vt:variant>
        <vt:lpwstr/>
      </vt:variant>
      <vt:variant>
        <vt:i4>5111821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consultantplus://offline/ref=FA7D0DB8DE2A75E73A89A7B21F321D25A49138D46311DE2F9BB37F9E6Dg36FH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consultantplus://offline/ref=FA7D0DB8DE2A75E73A89A7B21F321D25A49E3BDB6316DE2F9BB37F9E6Dg36FH</vt:lpwstr>
      </vt:variant>
      <vt:variant>
        <vt:lpwstr/>
      </vt:variant>
      <vt:variant>
        <vt:i4>2818109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consultantplus://offline/ref=FA7D0DB8DE2A75E73A89A7B21F321D25A49138D6671DDE2F9BB37F9E6D3F2F7BCF2CEB3F1DAAA0ECg764H</vt:lpwstr>
      </vt:variant>
      <vt:variant>
        <vt:lpwstr/>
      </vt:variant>
      <vt:variant>
        <vt:i4>5111814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consultantplus://offline/ref=FA7D0DB8DE2A75E73A89A7B21F321D25A4913DD1641DDE2F9BB37F9E6Dg36FH</vt:lpwstr>
      </vt:variant>
      <vt:variant>
        <vt:lpwstr/>
      </vt:variant>
      <vt:variant>
        <vt:i4>5111889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consultantplus://offline/ref=FA7D0DB8DE2A75E73A89A7B21F321D25A49138DB6810DE2F9BB37F9E6Dg36FH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consultantplus://offline/ref=FA7D0DB8DE2A75E73A89A7B21F321D25A79E3CD66B42892DCAE671g96BH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consultantplus://offline/ref=FA7D0DB8DE2A75E73A89A7B21F321D25A49138D6671DDE2F9BB37F9E6D3F2F7BCF2CEB3F1DAAA0EAg764H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nvvdovchenko</dc:creator>
  <cp:lastModifiedBy>Мария Васильевна Полякова</cp:lastModifiedBy>
  <cp:revision>2</cp:revision>
  <cp:lastPrinted>2015-07-17T10:35:00Z</cp:lastPrinted>
  <dcterms:created xsi:type="dcterms:W3CDTF">2016-03-11T13:26:00Z</dcterms:created>
  <dcterms:modified xsi:type="dcterms:W3CDTF">2016-03-11T13:26:00Z</dcterms:modified>
</cp:coreProperties>
</file>