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73" w:rsidRPr="009D104C" w:rsidRDefault="00F0094D" w:rsidP="00B21C73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5pt;margin-top:-43.55pt;width:38.25pt;height:48pt;z-index:-1" wrapcoords="-327 0 -327 21337 21600 21337 21600 0 -327 0" o:allowoverlap="f">
            <v:imagedata r:id="rId5" o:title="Воробьевский МР кон"/>
            <w10:wrap type="topAndBottom"/>
          </v:shape>
        </w:pict>
      </w:r>
      <w:r w:rsidR="00B21C73" w:rsidRPr="009D104C">
        <w:rPr>
          <w:b/>
          <w:smallCaps/>
          <w:sz w:val="32"/>
          <w:szCs w:val="32"/>
        </w:rPr>
        <w:t xml:space="preserve">АДМИНИСТРАЦИЯ ВОРОБЬЕВСКОГО </w:t>
      </w:r>
    </w:p>
    <w:p w:rsidR="00B21C73" w:rsidRPr="009D104C" w:rsidRDefault="00B21C73" w:rsidP="00B21C73">
      <w:pPr>
        <w:jc w:val="center"/>
        <w:rPr>
          <w:b/>
          <w:sz w:val="32"/>
          <w:szCs w:val="32"/>
        </w:rPr>
      </w:pPr>
      <w:r w:rsidRPr="009D104C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21C73" w:rsidRPr="009D104C" w:rsidRDefault="00B21C73" w:rsidP="00B21C73">
      <w:pPr>
        <w:jc w:val="center"/>
      </w:pPr>
    </w:p>
    <w:p w:rsidR="00B21C73" w:rsidRPr="009D104C" w:rsidRDefault="00B21C73" w:rsidP="00B21C73">
      <w:pPr>
        <w:jc w:val="center"/>
        <w:rPr>
          <w:b/>
          <w:sz w:val="36"/>
          <w:szCs w:val="36"/>
        </w:rPr>
      </w:pPr>
      <w:proofErr w:type="gramStart"/>
      <w:r w:rsidRPr="009D104C">
        <w:rPr>
          <w:b/>
          <w:sz w:val="36"/>
          <w:szCs w:val="36"/>
        </w:rPr>
        <w:t>П</w:t>
      </w:r>
      <w:proofErr w:type="gramEnd"/>
      <w:r w:rsidRPr="009D104C">
        <w:rPr>
          <w:b/>
          <w:sz w:val="36"/>
          <w:szCs w:val="36"/>
        </w:rPr>
        <w:t xml:space="preserve"> О С Т А Н О В Л Е Н И Е</w:t>
      </w:r>
    </w:p>
    <w:p w:rsidR="00B21C73" w:rsidRDefault="00B21C73" w:rsidP="00B21C73">
      <w:pPr>
        <w:jc w:val="center"/>
        <w:rPr>
          <w:b/>
          <w:sz w:val="32"/>
        </w:rPr>
      </w:pPr>
    </w:p>
    <w:p w:rsidR="00B21C73" w:rsidRPr="009D104C" w:rsidRDefault="00B21C73" w:rsidP="00B21C73">
      <w:pPr>
        <w:jc w:val="center"/>
        <w:rPr>
          <w:b/>
          <w:sz w:val="32"/>
        </w:rPr>
      </w:pPr>
      <w:bookmarkStart w:id="0" w:name="_GoBack"/>
      <w:bookmarkEnd w:id="0"/>
    </w:p>
    <w:p w:rsidR="00B21C73" w:rsidRPr="00380397" w:rsidRDefault="00B21C73" w:rsidP="00B21C73">
      <w:pPr>
        <w:jc w:val="both"/>
        <w:rPr>
          <w:sz w:val="28"/>
          <w:szCs w:val="28"/>
          <w:u w:val="single"/>
        </w:rPr>
      </w:pPr>
      <w:r w:rsidRPr="00380397">
        <w:rPr>
          <w:sz w:val="28"/>
          <w:szCs w:val="28"/>
          <w:u w:val="single"/>
        </w:rPr>
        <w:t xml:space="preserve">от     </w:t>
      </w:r>
      <w:r w:rsidR="00F0094D">
        <w:rPr>
          <w:sz w:val="28"/>
          <w:szCs w:val="28"/>
          <w:u w:val="single"/>
        </w:rPr>
        <w:t>30.04.2015г.</w:t>
      </w:r>
      <w:r w:rsidRPr="00380397">
        <w:rPr>
          <w:sz w:val="28"/>
          <w:szCs w:val="28"/>
          <w:u w:val="single"/>
        </w:rPr>
        <w:t xml:space="preserve">                        </w:t>
      </w:r>
      <w:r w:rsidR="00207BE3">
        <w:rPr>
          <w:sz w:val="28"/>
          <w:szCs w:val="28"/>
          <w:u w:val="single"/>
        </w:rPr>
        <w:t xml:space="preserve">    </w:t>
      </w:r>
      <w:r w:rsidRPr="00380397">
        <w:rPr>
          <w:sz w:val="28"/>
          <w:szCs w:val="28"/>
          <w:u w:val="single"/>
        </w:rPr>
        <w:t xml:space="preserve"> </w:t>
      </w:r>
      <w:r w:rsidR="00787D00">
        <w:rPr>
          <w:sz w:val="28"/>
          <w:szCs w:val="28"/>
          <w:u w:val="single"/>
        </w:rPr>
        <w:t xml:space="preserve">  </w:t>
      </w:r>
      <w:r w:rsidRPr="00380397">
        <w:rPr>
          <w:sz w:val="28"/>
          <w:szCs w:val="28"/>
          <w:u w:val="single"/>
        </w:rPr>
        <w:t xml:space="preserve"> №</w:t>
      </w:r>
      <w:r w:rsidRPr="00380397">
        <w:rPr>
          <w:sz w:val="28"/>
          <w:szCs w:val="28"/>
          <w:u w:val="single"/>
        </w:rPr>
        <w:tab/>
        <w:t xml:space="preserve">   </w:t>
      </w:r>
      <w:r w:rsidR="00F0094D">
        <w:rPr>
          <w:sz w:val="28"/>
          <w:szCs w:val="28"/>
          <w:u w:val="single"/>
        </w:rPr>
        <w:t>228</w:t>
      </w:r>
      <w:r w:rsidRPr="00380397">
        <w:rPr>
          <w:sz w:val="28"/>
          <w:szCs w:val="28"/>
          <w:u w:val="single"/>
        </w:rPr>
        <w:t xml:space="preserve">         </w:t>
      </w:r>
      <w:r w:rsidRPr="00380397">
        <w:rPr>
          <w:sz w:val="28"/>
          <w:szCs w:val="28"/>
          <w:u w:val="single"/>
        </w:rPr>
        <w:tab/>
        <w:t xml:space="preserve">  </w:t>
      </w:r>
    </w:p>
    <w:p w:rsidR="00B21C73" w:rsidRDefault="00B21C73" w:rsidP="00B21C73">
      <w:pPr>
        <w:jc w:val="both"/>
        <w:rPr>
          <w:sz w:val="20"/>
        </w:rPr>
      </w:pPr>
      <w:r w:rsidRPr="009D104C">
        <w:rPr>
          <w:sz w:val="20"/>
        </w:rPr>
        <w:t xml:space="preserve">  </w:t>
      </w:r>
      <w:r w:rsidRPr="009D104C">
        <w:rPr>
          <w:sz w:val="20"/>
        </w:rPr>
        <w:tab/>
        <w:t xml:space="preserve">            </w:t>
      </w:r>
      <w:proofErr w:type="gramStart"/>
      <w:r w:rsidRPr="009D104C">
        <w:rPr>
          <w:sz w:val="20"/>
        </w:rPr>
        <w:t>с</w:t>
      </w:r>
      <w:proofErr w:type="gramEnd"/>
      <w:r w:rsidRPr="009D104C">
        <w:rPr>
          <w:sz w:val="20"/>
        </w:rPr>
        <w:t>. Воробьевка</w:t>
      </w:r>
    </w:p>
    <w:p w:rsidR="00B21C73" w:rsidRDefault="00B21C73" w:rsidP="00B21C73">
      <w:pPr>
        <w:jc w:val="both"/>
        <w:rPr>
          <w:sz w:val="20"/>
        </w:rPr>
      </w:pPr>
    </w:p>
    <w:p w:rsidR="00207BE3" w:rsidRPr="00FF7D05" w:rsidRDefault="00FF7D05" w:rsidP="00FF7D05">
      <w:pPr>
        <w:pStyle w:val="21"/>
        <w:ind w:right="3541"/>
        <w:jc w:val="both"/>
        <w:rPr>
          <w:rFonts w:ascii="Times New Roman" w:hAnsi="Times New Roman" w:cs="Times New Roman"/>
        </w:rPr>
      </w:pPr>
      <w:r w:rsidRPr="00FF7D05">
        <w:rPr>
          <w:rFonts w:ascii="Times New Roman" w:hAnsi="Times New Roman" w:cs="Times New Roman"/>
        </w:rPr>
        <w:t>О внесении изменений в административный регламент администрации Воробьевского муниципального района по предоставлению муниципальной услуги «Предоставление з</w:t>
      </w:r>
      <w:r w:rsidRPr="00FF7D05">
        <w:rPr>
          <w:rFonts w:ascii="Times New Roman" w:hAnsi="Times New Roman" w:cs="Times New Roman"/>
        </w:rPr>
        <w:t>е</w:t>
      </w:r>
      <w:r w:rsidRPr="00FF7D05">
        <w:rPr>
          <w:rFonts w:ascii="Times New Roman" w:hAnsi="Times New Roman" w:cs="Times New Roman"/>
        </w:rPr>
        <w:t>мельных участков, находящихся в собстве</w:t>
      </w:r>
      <w:r w:rsidRPr="00FF7D05">
        <w:rPr>
          <w:rFonts w:ascii="Times New Roman" w:hAnsi="Times New Roman" w:cs="Times New Roman"/>
        </w:rPr>
        <w:t>н</w:t>
      </w:r>
      <w:r w:rsidRPr="00FF7D05">
        <w:rPr>
          <w:rFonts w:ascii="Times New Roman" w:hAnsi="Times New Roman" w:cs="Times New Roman"/>
        </w:rPr>
        <w:t>ности муниципального района, и земельных участков, государственная собственность на которые не разграничена, на которых расп</w:t>
      </w:r>
      <w:r w:rsidRPr="00FF7D05">
        <w:rPr>
          <w:rFonts w:ascii="Times New Roman" w:hAnsi="Times New Roman" w:cs="Times New Roman"/>
        </w:rPr>
        <w:t>о</w:t>
      </w:r>
      <w:r w:rsidRPr="00FF7D05">
        <w:rPr>
          <w:rFonts w:ascii="Times New Roman" w:hAnsi="Times New Roman" w:cs="Times New Roman"/>
        </w:rPr>
        <w:t>ложены здания, строения, сооружения» утвержденный постановлением администр</w:t>
      </w:r>
      <w:r w:rsidRPr="00FF7D05">
        <w:rPr>
          <w:rFonts w:ascii="Times New Roman" w:hAnsi="Times New Roman" w:cs="Times New Roman"/>
        </w:rPr>
        <w:t>а</w:t>
      </w:r>
      <w:r w:rsidRPr="00FF7D05">
        <w:rPr>
          <w:rFonts w:ascii="Times New Roman" w:hAnsi="Times New Roman" w:cs="Times New Roman"/>
        </w:rPr>
        <w:t>ции Воробьевского муниципального района от 01.11.2012 года № 438</w:t>
      </w:r>
    </w:p>
    <w:p w:rsidR="00207BE3" w:rsidRPr="00FF7D05" w:rsidRDefault="00207BE3" w:rsidP="00207BE3">
      <w:pPr>
        <w:pStyle w:val="a6"/>
        <w:ind w:right="5242"/>
        <w:jc w:val="both"/>
        <w:rPr>
          <w:rFonts w:ascii="Times New Roman" w:hAnsi="Times New Roman"/>
          <w:szCs w:val="28"/>
        </w:rPr>
      </w:pPr>
    </w:p>
    <w:p w:rsidR="00207BE3" w:rsidRDefault="00207BE3" w:rsidP="00207BE3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</w:p>
    <w:p w:rsidR="00207BE3" w:rsidRDefault="00207BE3" w:rsidP="00207BE3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</w:p>
    <w:p w:rsidR="00207BE3" w:rsidRPr="00207BE3" w:rsidRDefault="00207BE3" w:rsidP="00207BE3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210">
        <w:rPr>
          <w:rFonts w:ascii="Times New Roman" w:hAnsi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м администрации Воробьевского м</w:t>
      </w:r>
      <w:r w:rsidRPr="00F77210">
        <w:rPr>
          <w:rFonts w:ascii="Times New Roman" w:hAnsi="Times New Roman"/>
          <w:b w:val="0"/>
          <w:sz w:val="28"/>
          <w:szCs w:val="28"/>
        </w:rPr>
        <w:t>у</w:t>
      </w:r>
      <w:r w:rsidRPr="00F77210">
        <w:rPr>
          <w:rFonts w:ascii="Times New Roman" w:hAnsi="Times New Roman"/>
          <w:b w:val="0"/>
          <w:sz w:val="28"/>
          <w:szCs w:val="28"/>
        </w:rPr>
        <w:t>ниципального района от 01.06.2012 г. № 213 «О порядке разработки и утве</w:t>
      </w:r>
      <w:r w:rsidRPr="00F77210">
        <w:rPr>
          <w:rFonts w:ascii="Times New Roman" w:hAnsi="Times New Roman"/>
          <w:b w:val="0"/>
          <w:sz w:val="28"/>
          <w:szCs w:val="28"/>
        </w:rPr>
        <w:t>р</w:t>
      </w:r>
      <w:r w:rsidRPr="00F77210">
        <w:rPr>
          <w:rFonts w:ascii="Times New Roman" w:hAnsi="Times New Roman"/>
          <w:b w:val="0"/>
          <w:sz w:val="28"/>
          <w:szCs w:val="28"/>
        </w:rPr>
        <w:t>ждения административных регламентов предоставления муниципальных услуг»</w:t>
      </w:r>
      <w:r>
        <w:rPr>
          <w:rFonts w:ascii="Times New Roman" w:hAnsi="Times New Roman"/>
          <w:b w:val="0"/>
          <w:sz w:val="28"/>
          <w:szCs w:val="28"/>
        </w:rPr>
        <w:t xml:space="preserve"> и в целях приведения правовых актов администрации</w:t>
      </w:r>
      <w:r w:rsidRPr="00F77210">
        <w:rPr>
          <w:rFonts w:ascii="Times New Roman" w:hAnsi="Times New Roman"/>
          <w:b w:val="0"/>
          <w:sz w:val="28"/>
          <w:szCs w:val="28"/>
        </w:rPr>
        <w:t xml:space="preserve"> Воробьевского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F77210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207BE3">
        <w:rPr>
          <w:rFonts w:ascii="Times New Roman" w:hAnsi="Times New Roman"/>
          <w:sz w:val="28"/>
          <w:szCs w:val="28"/>
        </w:rPr>
        <w:t>п</w:t>
      </w:r>
      <w:proofErr w:type="gramEnd"/>
      <w:r w:rsidRPr="00207BE3">
        <w:rPr>
          <w:rFonts w:ascii="Times New Roman" w:hAnsi="Times New Roman"/>
          <w:sz w:val="28"/>
          <w:szCs w:val="28"/>
        </w:rPr>
        <w:t xml:space="preserve"> о с т а н о в л я е т :</w:t>
      </w:r>
    </w:p>
    <w:p w:rsidR="00207BE3" w:rsidRPr="009B4D90" w:rsidRDefault="00207BE3" w:rsidP="00207BE3">
      <w:pPr>
        <w:pStyle w:val="2"/>
        <w:spacing w:line="360" w:lineRule="auto"/>
        <w:ind w:firstLine="709"/>
        <w:rPr>
          <w:rFonts w:ascii="Times New Roman" w:hAnsi="Times New Roman"/>
          <w:lang w:bidi="he-IL"/>
        </w:rPr>
      </w:pPr>
      <w:r w:rsidRPr="009B4D90">
        <w:rPr>
          <w:rFonts w:ascii="Times New Roman" w:hAnsi="Times New Roman"/>
        </w:rPr>
        <w:t>1</w:t>
      </w:r>
      <w:r w:rsidR="00FF7D05">
        <w:rPr>
          <w:rFonts w:ascii="Times New Roman" w:hAnsi="Times New Roman"/>
        </w:rPr>
        <w:t xml:space="preserve">. </w:t>
      </w:r>
      <w:proofErr w:type="gramStart"/>
      <w:r w:rsidR="00FF7D05" w:rsidRPr="00C954F6">
        <w:rPr>
          <w:rFonts w:ascii="Times New Roman" w:hAnsi="Times New Roman"/>
        </w:rPr>
        <w:t>Внести в административный регламент администрации Воробьевск</w:t>
      </w:r>
      <w:r w:rsidR="00FF7D05" w:rsidRPr="00C954F6">
        <w:rPr>
          <w:rFonts w:ascii="Times New Roman" w:hAnsi="Times New Roman"/>
        </w:rPr>
        <w:t>о</w:t>
      </w:r>
      <w:r w:rsidR="00FF7D05" w:rsidRPr="00C954F6">
        <w:rPr>
          <w:rFonts w:ascii="Times New Roman" w:hAnsi="Times New Roman"/>
        </w:rPr>
        <w:t>го муниципального района по предоставлению муниципальной услуги «Предоставление земельных участков, находящихся в собственности мун</w:t>
      </w:r>
      <w:r w:rsidR="00FF7D05" w:rsidRPr="00C954F6">
        <w:rPr>
          <w:rFonts w:ascii="Times New Roman" w:hAnsi="Times New Roman"/>
        </w:rPr>
        <w:t>и</w:t>
      </w:r>
      <w:r w:rsidR="00FF7D05" w:rsidRPr="00C954F6">
        <w:rPr>
          <w:rFonts w:ascii="Times New Roman" w:hAnsi="Times New Roman"/>
        </w:rPr>
        <w:t>ципального района, и земельных участков, государственная собственность на которые не разграничена, на которых расположены здания, строения, соор</w:t>
      </w:r>
      <w:r w:rsidR="00FF7D05" w:rsidRPr="00C954F6">
        <w:rPr>
          <w:rFonts w:ascii="Times New Roman" w:hAnsi="Times New Roman"/>
        </w:rPr>
        <w:t>у</w:t>
      </w:r>
      <w:r w:rsidR="00FF7D05" w:rsidRPr="00C954F6">
        <w:rPr>
          <w:rFonts w:ascii="Times New Roman" w:hAnsi="Times New Roman"/>
        </w:rPr>
        <w:t>жения» утвержденный постановлением администрации Воробьевского мун</w:t>
      </w:r>
      <w:r w:rsidR="00FF7D05" w:rsidRPr="00C954F6">
        <w:rPr>
          <w:rFonts w:ascii="Times New Roman" w:hAnsi="Times New Roman"/>
        </w:rPr>
        <w:t>и</w:t>
      </w:r>
      <w:r w:rsidR="00FF7D05" w:rsidRPr="00C954F6">
        <w:rPr>
          <w:rFonts w:ascii="Times New Roman" w:hAnsi="Times New Roman"/>
        </w:rPr>
        <w:lastRenderedPageBreak/>
        <w:t xml:space="preserve">ципального района от 01.11.2012 года № 438 </w:t>
      </w:r>
      <w:r w:rsidRPr="009B4D90">
        <w:rPr>
          <w:rFonts w:ascii="Times New Roman" w:hAnsi="Times New Roman"/>
        </w:rPr>
        <w:t>изменения</w:t>
      </w:r>
      <w:r>
        <w:rPr>
          <w:rFonts w:ascii="Times New Roman" w:hAnsi="Times New Roman"/>
        </w:rPr>
        <w:t>, дополнив пункт 1.1. абзацем третьим следующего содержания</w:t>
      </w:r>
      <w:r w:rsidRPr="009B4D90">
        <w:rPr>
          <w:rFonts w:ascii="Times New Roman" w:hAnsi="Times New Roman"/>
          <w:lang w:bidi="he-IL"/>
        </w:rPr>
        <w:t>:</w:t>
      </w:r>
      <w:proofErr w:type="gramEnd"/>
    </w:p>
    <w:p w:rsidR="00207BE3" w:rsidRPr="00207BE3" w:rsidRDefault="00207BE3" w:rsidP="00207BE3">
      <w:pPr>
        <w:pStyle w:val="2"/>
        <w:spacing w:line="360" w:lineRule="auto"/>
        <w:ind w:firstLine="709"/>
        <w:rPr>
          <w:rFonts w:ascii="Times New Roman" w:hAnsi="Times New Roman"/>
        </w:rPr>
      </w:pPr>
      <w:r w:rsidRPr="00207BE3">
        <w:rPr>
          <w:rFonts w:ascii="Times New Roman" w:hAnsi="Times New Roman"/>
        </w:rPr>
        <w:t>«В целях оказания муниципальной услуги в рамках настоящего адм</w:t>
      </w:r>
      <w:r w:rsidRPr="00207BE3">
        <w:rPr>
          <w:rFonts w:ascii="Times New Roman" w:hAnsi="Times New Roman"/>
        </w:rPr>
        <w:t>и</w:t>
      </w:r>
      <w:r w:rsidRPr="00207BE3">
        <w:rPr>
          <w:rFonts w:ascii="Times New Roman" w:hAnsi="Times New Roman"/>
        </w:rPr>
        <w:t>нистративного регламента администрацией Воробьевского муниципального района осуществляется распоряжение земельными участками государстве</w:t>
      </w:r>
      <w:r w:rsidRPr="00207BE3">
        <w:rPr>
          <w:rFonts w:ascii="Times New Roman" w:hAnsi="Times New Roman"/>
        </w:rPr>
        <w:t>н</w:t>
      </w:r>
      <w:r w:rsidRPr="00207BE3">
        <w:rPr>
          <w:rFonts w:ascii="Times New Roman" w:hAnsi="Times New Roman"/>
        </w:rPr>
        <w:t xml:space="preserve">ная </w:t>
      </w:r>
      <w:proofErr w:type="gramStart"/>
      <w:r w:rsidRPr="00207BE3">
        <w:rPr>
          <w:rFonts w:ascii="Times New Roman" w:hAnsi="Times New Roman"/>
        </w:rPr>
        <w:t>собственность</w:t>
      </w:r>
      <w:proofErr w:type="gramEnd"/>
      <w:r w:rsidRPr="00207BE3">
        <w:rPr>
          <w:rFonts w:ascii="Times New Roman" w:hAnsi="Times New Roman"/>
        </w:rPr>
        <w:t xml:space="preserve"> на которые не разграничена, в отношении земельных участков, расположенных на территориях сельских поселений, входящих в состав Воробьевского муниципального района при отсутствии утвержденные правила землепользования и застройки поселения, в также в отношении з</w:t>
      </w:r>
      <w:r w:rsidRPr="00207BE3">
        <w:rPr>
          <w:rFonts w:ascii="Times New Roman" w:hAnsi="Times New Roman"/>
        </w:rPr>
        <w:t>е</w:t>
      </w:r>
      <w:r w:rsidRPr="00207BE3">
        <w:rPr>
          <w:rFonts w:ascii="Times New Roman" w:hAnsi="Times New Roman"/>
        </w:rPr>
        <w:t>мельных участков, расположенные на межселенных территориях муниц</w:t>
      </w:r>
      <w:r w:rsidRPr="00207BE3">
        <w:rPr>
          <w:rFonts w:ascii="Times New Roman" w:hAnsi="Times New Roman"/>
        </w:rPr>
        <w:t>и</w:t>
      </w:r>
      <w:r w:rsidRPr="00207BE3">
        <w:rPr>
          <w:rFonts w:ascii="Times New Roman" w:hAnsi="Times New Roman"/>
        </w:rPr>
        <w:t>пального района.»</w:t>
      </w:r>
    </w:p>
    <w:p w:rsidR="00207BE3" w:rsidRPr="006B53E1" w:rsidRDefault="00207BE3" w:rsidP="00207BE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7B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917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17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</w:t>
      </w:r>
      <w:r w:rsidRPr="00B42EB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B42EB1"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 w:rsidRPr="006B53E1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207BE3" w:rsidRDefault="00207BE3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BE3" w:rsidRDefault="00207BE3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BE3" w:rsidRDefault="00207BE3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BE3" w:rsidRDefault="00207BE3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BE3" w:rsidRPr="006B53E1" w:rsidRDefault="00207BE3" w:rsidP="00207BE3">
      <w:pPr>
        <w:rPr>
          <w:sz w:val="28"/>
          <w:szCs w:val="28"/>
        </w:rPr>
      </w:pPr>
      <w:r w:rsidRPr="006B53E1">
        <w:rPr>
          <w:sz w:val="28"/>
          <w:szCs w:val="28"/>
        </w:rPr>
        <w:t xml:space="preserve">Глава администрации </w:t>
      </w:r>
    </w:p>
    <w:p w:rsidR="00207BE3" w:rsidRPr="006B53E1" w:rsidRDefault="00207BE3" w:rsidP="00207BE3">
      <w:pPr>
        <w:rPr>
          <w:sz w:val="28"/>
          <w:szCs w:val="28"/>
        </w:rPr>
      </w:pPr>
      <w:r w:rsidRPr="006B53E1">
        <w:rPr>
          <w:sz w:val="28"/>
          <w:szCs w:val="28"/>
        </w:rPr>
        <w:t xml:space="preserve">муниципального района </w:t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53E1">
        <w:rPr>
          <w:sz w:val="28"/>
          <w:szCs w:val="28"/>
        </w:rPr>
        <w:t xml:space="preserve">      А.В. Пищугин</w:t>
      </w: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6723EB" w:rsidRDefault="006723EB" w:rsidP="00482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4ED" w:rsidRDefault="004A54ED" w:rsidP="00482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4ED" w:rsidRDefault="004A54ED" w:rsidP="004A54ED">
      <w:r w:rsidRPr="00675C75">
        <w:t xml:space="preserve">Начальник </w:t>
      </w:r>
      <w:r>
        <w:t>юридического отдела</w:t>
      </w:r>
      <w:r w:rsidRPr="0062195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4A54ED" w:rsidRPr="007855AE" w:rsidRDefault="004A54ED" w:rsidP="004A54ED">
      <w:r>
        <w:t>«____»__________2015 г.</w:t>
      </w:r>
    </w:p>
    <w:p w:rsidR="004A54ED" w:rsidRPr="00B21C73" w:rsidRDefault="004A54ED" w:rsidP="00482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A54ED" w:rsidRPr="00B21C73" w:rsidSect="002C3C03">
      <w:pgSz w:w="11905" w:h="16838"/>
      <w:pgMar w:top="1134" w:right="567" w:bottom="1701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C08"/>
    <w:rsid w:val="000034A8"/>
    <w:rsid w:val="00027B80"/>
    <w:rsid w:val="00047B2F"/>
    <w:rsid w:val="00053566"/>
    <w:rsid w:val="00061E40"/>
    <w:rsid w:val="000770B5"/>
    <w:rsid w:val="000C2213"/>
    <w:rsid w:val="000D0180"/>
    <w:rsid w:val="000E42AB"/>
    <w:rsid w:val="000F03BF"/>
    <w:rsid w:val="000F29CA"/>
    <w:rsid w:val="000F5AF6"/>
    <w:rsid w:val="00102F48"/>
    <w:rsid w:val="00113D3C"/>
    <w:rsid w:val="001348A1"/>
    <w:rsid w:val="001610C2"/>
    <w:rsid w:val="00167BAD"/>
    <w:rsid w:val="0019177B"/>
    <w:rsid w:val="001A7161"/>
    <w:rsid w:val="001B3D8E"/>
    <w:rsid w:val="00207BE3"/>
    <w:rsid w:val="00222E28"/>
    <w:rsid w:val="0023090F"/>
    <w:rsid w:val="0025439A"/>
    <w:rsid w:val="0026627A"/>
    <w:rsid w:val="00273F3D"/>
    <w:rsid w:val="00291040"/>
    <w:rsid w:val="00291814"/>
    <w:rsid w:val="002C3C03"/>
    <w:rsid w:val="002C4B1E"/>
    <w:rsid w:val="002D4F9C"/>
    <w:rsid w:val="002E0F3A"/>
    <w:rsid w:val="00311910"/>
    <w:rsid w:val="00325038"/>
    <w:rsid w:val="00346CD1"/>
    <w:rsid w:val="00374D74"/>
    <w:rsid w:val="00394850"/>
    <w:rsid w:val="003E44D1"/>
    <w:rsid w:val="00426E79"/>
    <w:rsid w:val="00441DB7"/>
    <w:rsid w:val="00482C08"/>
    <w:rsid w:val="00493EEC"/>
    <w:rsid w:val="004A54ED"/>
    <w:rsid w:val="004A58F5"/>
    <w:rsid w:val="004B5A89"/>
    <w:rsid w:val="005052FA"/>
    <w:rsid w:val="005241D0"/>
    <w:rsid w:val="005502AC"/>
    <w:rsid w:val="00550912"/>
    <w:rsid w:val="0056634C"/>
    <w:rsid w:val="00571D2C"/>
    <w:rsid w:val="005A714B"/>
    <w:rsid w:val="005B086D"/>
    <w:rsid w:val="005D5879"/>
    <w:rsid w:val="005E097C"/>
    <w:rsid w:val="0060038A"/>
    <w:rsid w:val="00605795"/>
    <w:rsid w:val="006719C5"/>
    <w:rsid w:val="006723EB"/>
    <w:rsid w:val="006E1822"/>
    <w:rsid w:val="006F274B"/>
    <w:rsid w:val="00702796"/>
    <w:rsid w:val="0074126F"/>
    <w:rsid w:val="00762830"/>
    <w:rsid w:val="00764376"/>
    <w:rsid w:val="00764C42"/>
    <w:rsid w:val="007742E4"/>
    <w:rsid w:val="00783B16"/>
    <w:rsid w:val="00787D00"/>
    <w:rsid w:val="007D0928"/>
    <w:rsid w:val="007D658F"/>
    <w:rsid w:val="00821E6C"/>
    <w:rsid w:val="00860493"/>
    <w:rsid w:val="00873FF0"/>
    <w:rsid w:val="0088636D"/>
    <w:rsid w:val="00886A5C"/>
    <w:rsid w:val="008B0F7F"/>
    <w:rsid w:val="008B7516"/>
    <w:rsid w:val="008C4BB8"/>
    <w:rsid w:val="008E27E3"/>
    <w:rsid w:val="00905DFB"/>
    <w:rsid w:val="00914FF4"/>
    <w:rsid w:val="009356EB"/>
    <w:rsid w:val="00963780"/>
    <w:rsid w:val="009655C0"/>
    <w:rsid w:val="00966EDF"/>
    <w:rsid w:val="0097075D"/>
    <w:rsid w:val="00994CA0"/>
    <w:rsid w:val="00995ED2"/>
    <w:rsid w:val="009C34D7"/>
    <w:rsid w:val="009E1F85"/>
    <w:rsid w:val="009F5539"/>
    <w:rsid w:val="00A072B4"/>
    <w:rsid w:val="00A63C83"/>
    <w:rsid w:val="00A77832"/>
    <w:rsid w:val="00A85829"/>
    <w:rsid w:val="00AB2B8E"/>
    <w:rsid w:val="00B1064F"/>
    <w:rsid w:val="00B21C73"/>
    <w:rsid w:val="00B70908"/>
    <w:rsid w:val="00BA7D67"/>
    <w:rsid w:val="00BD0763"/>
    <w:rsid w:val="00BD3875"/>
    <w:rsid w:val="00BE4886"/>
    <w:rsid w:val="00BF23C2"/>
    <w:rsid w:val="00BF3C51"/>
    <w:rsid w:val="00C05F44"/>
    <w:rsid w:val="00CE44EC"/>
    <w:rsid w:val="00D0403D"/>
    <w:rsid w:val="00D12991"/>
    <w:rsid w:val="00D22F15"/>
    <w:rsid w:val="00D55F18"/>
    <w:rsid w:val="00D65916"/>
    <w:rsid w:val="00D81FE1"/>
    <w:rsid w:val="00D94BAB"/>
    <w:rsid w:val="00DA0781"/>
    <w:rsid w:val="00DC61D1"/>
    <w:rsid w:val="00DD023E"/>
    <w:rsid w:val="00E167F2"/>
    <w:rsid w:val="00E16DA4"/>
    <w:rsid w:val="00E16FE9"/>
    <w:rsid w:val="00E248A6"/>
    <w:rsid w:val="00E25131"/>
    <w:rsid w:val="00E31BF5"/>
    <w:rsid w:val="00E32331"/>
    <w:rsid w:val="00E66AFC"/>
    <w:rsid w:val="00E7700B"/>
    <w:rsid w:val="00F0094D"/>
    <w:rsid w:val="00F038D3"/>
    <w:rsid w:val="00F65137"/>
    <w:rsid w:val="00F77099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6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6634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64C42"/>
    <w:rPr>
      <w:color w:val="0000FF"/>
      <w:u w:val="single"/>
    </w:rPr>
  </w:style>
  <w:style w:type="paragraph" w:styleId="a6">
    <w:name w:val="Title"/>
    <w:basedOn w:val="a"/>
    <w:link w:val="a7"/>
    <w:qFormat/>
    <w:rsid w:val="00207BE3"/>
    <w:pPr>
      <w:ind w:firstLine="567"/>
      <w:jc w:val="center"/>
    </w:pPr>
    <w:rPr>
      <w:rFonts w:ascii="Arial" w:hAnsi="Arial"/>
      <w:b/>
      <w:sz w:val="26"/>
    </w:rPr>
  </w:style>
  <w:style w:type="character" w:customStyle="1" w:styleId="a7">
    <w:name w:val="Название Знак"/>
    <w:link w:val="a6"/>
    <w:rsid w:val="00207BE3"/>
    <w:rPr>
      <w:rFonts w:ascii="Arial" w:hAnsi="Arial"/>
      <w:b/>
      <w:sz w:val="26"/>
      <w:szCs w:val="24"/>
    </w:rPr>
  </w:style>
  <w:style w:type="paragraph" w:styleId="2">
    <w:name w:val="Body Text 2"/>
    <w:basedOn w:val="a"/>
    <w:link w:val="20"/>
    <w:rsid w:val="00207BE3"/>
    <w:pPr>
      <w:ind w:firstLine="567"/>
      <w:jc w:val="both"/>
    </w:pPr>
    <w:rPr>
      <w:rFonts w:ascii="Arial" w:hAnsi="Arial"/>
      <w:sz w:val="28"/>
      <w:szCs w:val="28"/>
    </w:rPr>
  </w:style>
  <w:style w:type="character" w:customStyle="1" w:styleId="20">
    <w:name w:val="Основной текст 2 Знак"/>
    <w:link w:val="2"/>
    <w:rsid w:val="00207BE3"/>
    <w:rPr>
      <w:rFonts w:ascii="Arial" w:hAnsi="Arial"/>
      <w:sz w:val="28"/>
      <w:szCs w:val="28"/>
    </w:rPr>
  </w:style>
  <w:style w:type="paragraph" w:customStyle="1" w:styleId="21">
    <w:name w:val="2Название"/>
    <w:basedOn w:val="a"/>
    <w:link w:val="22"/>
    <w:qFormat/>
    <w:rsid w:val="00207BE3"/>
    <w:pPr>
      <w:jc w:val="center"/>
    </w:pPr>
    <w:rPr>
      <w:rFonts w:ascii="Arial" w:hAnsi="Arial"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207BE3"/>
    <w:rPr>
      <w:rFonts w:ascii="Arial" w:hAnsi="Arial" w:cs="Arial"/>
      <w:b/>
      <w:sz w:val="28"/>
      <w:szCs w:val="28"/>
      <w:lang w:eastAsia="ar-SA"/>
    </w:rPr>
  </w:style>
  <w:style w:type="paragraph" w:customStyle="1" w:styleId="ConsPlusNormal">
    <w:name w:val="ConsPlusNormal"/>
    <w:rsid w:val="00207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subject/>
  <dc:creator>User</dc:creator>
  <cp:keywords/>
  <dc:description/>
  <cp:lastModifiedBy>Цапков А.С.</cp:lastModifiedBy>
  <cp:revision>3</cp:revision>
  <cp:lastPrinted>2015-04-30T11:57:00Z</cp:lastPrinted>
  <dcterms:created xsi:type="dcterms:W3CDTF">2015-04-30T11:57:00Z</dcterms:created>
  <dcterms:modified xsi:type="dcterms:W3CDTF">2015-05-12T12:43:00Z</dcterms:modified>
</cp:coreProperties>
</file>