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E1" w:rsidRPr="006B53E1" w:rsidRDefault="006B53E1" w:rsidP="006B53E1">
      <w:pPr>
        <w:spacing w:line="288" w:lineRule="auto"/>
        <w:ind w:firstLine="0"/>
        <w:jc w:val="center"/>
        <w:rPr>
          <w:b/>
          <w:smallCaps/>
          <w:sz w:val="28"/>
          <w:szCs w:val="28"/>
        </w:rPr>
      </w:pPr>
      <w:bookmarkStart w:id="0" w:name="_GoBack"/>
      <w:bookmarkEnd w:id="0"/>
      <w:r w:rsidRPr="006B53E1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7" o:title="Воробьевский МР кон"/>
          </v:shape>
        </w:pict>
      </w:r>
    </w:p>
    <w:p w:rsidR="006B53E1" w:rsidRPr="006B53E1" w:rsidRDefault="006B53E1" w:rsidP="006B53E1">
      <w:pPr>
        <w:spacing w:line="288" w:lineRule="auto"/>
        <w:ind w:firstLine="0"/>
        <w:jc w:val="center"/>
        <w:rPr>
          <w:b/>
          <w:smallCaps/>
          <w:sz w:val="28"/>
          <w:szCs w:val="28"/>
        </w:rPr>
      </w:pPr>
      <w:r w:rsidRPr="006B53E1">
        <w:rPr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6B53E1" w:rsidRPr="006B53E1" w:rsidRDefault="006B53E1" w:rsidP="006B53E1">
      <w:pPr>
        <w:spacing w:line="288" w:lineRule="auto"/>
        <w:ind w:firstLine="0"/>
        <w:jc w:val="center"/>
        <w:rPr>
          <w:b/>
          <w:sz w:val="28"/>
          <w:szCs w:val="28"/>
        </w:rPr>
      </w:pPr>
      <w:r w:rsidRPr="006B53E1">
        <w:rPr>
          <w:b/>
          <w:smallCaps/>
          <w:sz w:val="28"/>
          <w:szCs w:val="28"/>
        </w:rPr>
        <w:t>ВОРОНЕЖСКОЙ ОБЛАСТИ</w:t>
      </w:r>
    </w:p>
    <w:p w:rsidR="006B53E1" w:rsidRPr="006B53E1" w:rsidRDefault="006B53E1" w:rsidP="006B53E1">
      <w:pPr>
        <w:spacing w:line="288" w:lineRule="auto"/>
        <w:ind w:firstLine="0"/>
        <w:jc w:val="center"/>
        <w:rPr>
          <w:sz w:val="28"/>
          <w:szCs w:val="28"/>
        </w:rPr>
      </w:pPr>
    </w:p>
    <w:p w:rsidR="006B53E1" w:rsidRPr="006B53E1" w:rsidRDefault="006B53E1" w:rsidP="006B53E1">
      <w:pPr>
        <w:spacing w:line="288" w:lineRule="auto"/>
        <w:ind w:firstLine="0"/>
        <w:jc w:val="center"/>
        <w:rPr>
          <w:b/>
          <w:sz w:val="36"/>
          <w:szCs w:val="36"/>
        </w:rPr>
      </w:pPr>
      <w:r w:rsidRPr="006B53E1">
        <w:rPr>
          <w:b/>
          <w:sz w:val="36"/>
          <w:szCs w:val="36"/>
        </w:rPr>
        <w:t>ПОСТАНОВЛЕНИЕ</w:t>
      </w:r>
    </w:p>
    <w:p w:rsidR="003506AF" w:rsidRPr="0054731F" w:rsidRDefault="003506AF" w:rsidP="003506AF">
      <w:pPr>
        <w:jc w:val="center"/>
        <w:rPr>
          <w:rFonts w:ascii="Times New Roman" w:hAnsi="Times New Roman"/>
          <w:sz w:val="28"/>
          <w:szCs w:val="28"/>
        </w:rPr>
      </w:pPr>
    </w:p>
    <w:p w:rsidR="003506AF" w:rsidRPr="00F3688C" w:rsidRDefault="003506AF" w:rsidP="00CE4A36">
      <w:pPr>
        <w:pStyle w:val="23"/>
        <w:ind w:right="5384"/>
        <w:jc w:val="both"/>
        <w:rPr>
          <w:rFonts w:ascii="Times New Roman" w:hAnsi="Times New Roman" w:cs="Times New Roman"/>
          <w:b w:val="0"/>
          <w:u w:val="single"/>
        </w:rPr>
      </w:pPr>
      <w:r w:rsidRPr="0054731F">
        <w:rPr>
          <w:rFonts w:ascii="Times New Roman" w:hAnsi="Times New Roman" w:cs="Times New Roman"/>
          <w:b w:val="0"/>
          <w:u w:val="single"/>
        </w:rPr>
        <w:t xml:space="preserve"> </w:t>
      </w:r>
      <w:r w:rsidR="00895C94" w:rsidRPr="00F3688C">
        <w:rPr>
          <w:rFonts w:ascii="Times New Roman" w:hAnsi="Times New Roman" w:cs="Times New Roman"/>
          <w:b w:val="0"/>
          <w:u w:val="single"/>
        </w:rPr>
        <w:t xml:space="preserve">от </w:t>
      </w:r>
      <w:r w:rsidR="0054731F" w:rsidRPr="00F3688C">
        <w:rPr>
          <w:rFonts w:ascii="Times New Roman" w:hAnsi="Times New Roman" w:cs="Times New Roman"/>
          <w:b w:val="0"/>
          <w:u w:val="single"/>
        </w:rPr>
        <w:tab/>
      </w:r>
      <w:r w:rsidR="00A95857">
        <w:rPr>
          <w:rFonts w:ascii="Times New Roman" w:hAnsi="Times New Roman" w:cs="Times New Roman"/>
          <w:b w:val="0"/>
          <w:u w:val="single"/>
        </w:rPr>
        <w:t xml:space="preserve">06.05.2014  </w:t>
      </w:r>
      <w:r w:rsidR="007174A4" w:rsidRPr="00F3688C">
        <w:rPr>
          <w:rFonts w:ascii="Times New Roman" w:hAnsi="Times New Roman" w:cs="Times New Roman"/>
          <w:b w:val="0"/>
          <w:u w:val="single"/>
        </w:rPr>
        <w:tab/>
      </w:r>
      <w:r w:rsidRPr="00F3688C">
        <w:rPr>
          <w:rFonts w:ascii="Times New Roman" w:hAnsi="Times New Roman" w:cs="Times New Roman"/>
          <w:b w:val="0"/>
          <w:u w:val="single"/>
        </w:rPr>
        <w:t>№</w:t>
      </w:r>
      <w:r w:rsidR="0027638A">
        <w:rPr>
          <w:rFonts w:ascii="Times New Roman" w:hAnsi="Times New Roman" w:cs="Times New Roman"/>
          <w:b w:val="0"/>
          <w:u w:val="single"/>
        </w:rPr>
        <w:t xml:space="preserve"> </w:t>
      </w:r>
      <w:r w:rsidR="00A95857">
        <w:rPr>
          <w:rFonts w:ascii="Times New Roman" w:hAnsi="Times New Roman" w:cs="Times New Roman"/>
          <w:b w:val="0"/>
          <w:u w:val="single"/>
        </w:rPr>
        <w:t xml:space="preserve">  </w:t>
      </w:r>
      <w:r w:rsidR="0027638A">
        <w:rPr>
          <w:rFonts w:ascii="Times New Roman" w:hAnsi="Times New Roman" w:cs="Times New Roman"/>
          <w:b w:val="0"/>
          <w:u w:val="single"/>
        </w:rPr>
        <w:t>276</w:t>
      </w:r>
      <w:r w:rsidR="0054731F" w:rsidRPr="00F3688C">
        <w:rPr>
          <w:rFonts w:ascii="Times New Roman" w:hAnsi="Times New Roman" w:cs="Times New Roman"/>
          <w:b w:val="0"/>
          <w:u w:val="single"/>
        </w:rPr>
        <w:tab/>
      </w:r>
      <w:r w:rsidR="007174A4" w:rsidRPr="00F3688C">
        <w:rPr>
          <w:rFonts w:ascii="Times New Roman" w:hAnsi="Times New Roman" w:cs="Times New Roman"/>
          <w:b w:val="0"/>
          <w:u w:val="single"/>
        </w:rPr>
        <w:t xml:space="preserve"> </w:t>
      </w:r>
    </w:p>
    <w:p w:rsidR="003506AF" w:rsidRPr="0054731F" w:rsidRDefault="00B42EB1" w:rsidP="00B42EB1">
      <w:pPr>
        <w:pStyle w:val="23"/>
        <w:ind w:right="5526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</w:t>
      </w:r>
      <w:proofErr w:type="gramStart"/>
      <w:r w:rsidR="00965019" w:rsidRPr="0054731F">
        <w:rPr>
          <w:rFonts w:ascii="Times New Roman" w:hAnsi="Times New Roman" w:cs="Times New Roman"/>
          <w:b w:val="0"/>
          <w:sz w:val="20"/>
          <w:szCs w:val="20"/>
        </w:rPr>
        <w:t>с</w:t>
      </w:r>
      <w:proofErr w:type="gramEnd"/>
      <w:r w:rsidR="00965019" w:rsidRPr="0054731F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6B53E1">
        <w:rPr>
          <w:rFonts w:ascii="Times New Roman" w:hAnsi="Times New Roman" w:cs="Times New Roman"/>
          <w:b w:val="0"/>
          <w:sz w:val="20"/>
          <w:szCs w:val="20"/>
        </w:rPr>
        <w:t>Воробьев</w:t>
      </w:r>
      <w:r w:rsidR="00876A06" w:rsidRPr="0054731F">
        <w:rPr>
          <w:rFonts w:ascii="Times New Roman" w:hAnsi="Times New Roman" w:cs="Times New Roman"/>
          <w:b w:val="0"/>
          <w:sz w:val="20"/>
          <w:szCs w:val="20"/>
        </w:rPr>
        <w:t>ка</w:t>
      </w:r>
    </w:p>
    <w:p w:rsidR="002737F3" w:rsidRPr="0054731F" w:rsidRDefault="002737F3" w:rsidP="0054731F">
      <w:pPr>
        <w:pStyle w:val="23"/>
        <w:ind w:right="5526"/>
        <w:jc w:val="both"/>
        <w:rPr>
          <w:rFonts w:ascii="Times New Roman" w:hAnsi="Times New Roman" w:cs="Times New Roman"/>
          <w:b w:val="0"/>
        </w:rPr>
      </w:pPr>
    </w:p>
    <w:p w:rsidR="003506AF" w:rsidRPr="009F3FC2" w:rsidRDefault="002737F3" w:rsidP="009F3FC2">
      <w:pPr>
        <w:pStyle w:val="23"/>
        <w:ind w:right="3541"/>
        <w:jc w:val="both"/>
        <w:rPr>
          <w:rFonts w:ascii="Times New Roman" w:hAnsi="Times New Roman" w:cs="Times New Roman"/>
          <w:b w:val="0"/>
        </w:rPr>
      </w:pPr>
      <w:r w:rsidRPr="009F3FC2">
        <w:rPr>
          <w:rFonts w:ascii="Times New Roman" w:hAnsi="Times New Roman" w:cs="Times New Roman"/>
          <w:b w:val="0"/>
        </w:rPr>
        <w:t xml:space="preserve">О внесении изменений в </w:t>
      </w:r>
      <w:r w:rsidR="00B00BC9" w:rsidRPr="009F3FC2">
        <w:rPr>
          <w:rFonts w:ascii="Times New Roman" w:hAnsi="Times New Roman" w:cs="Times New Roman"/>
          <w:b w:val="0"/>
        </w:rPr>
        <w:t xml:space="preserve">административный регламент администрации Воробьевского муниципального района </w:t>
      </w:r>
      <w:r w:rsidR="00A04502" w:rsidRPr="00A04502">
        <w:rPr>
          <w:rFonts w:ascii="Times New Roman" w:hAnsi="Times New Roman" w:cs="Times New Roman"/>
          <w:b w:val="0"/>
        </w:rPr>
        <w:t>по пр</w:t>
      </w:r>
      <w:r w:rsidR="00A04502" w:rsidRPr="00A04502">
        <w:rPr>
          <w:rFonts w:ascii="Times New Roman" w:hAnsi="Times New Roman" w:cs="Times New Roman"/>
          <w:b w:val="0"/>
        </w:rPr>
        <w:t>е</w:t>
      </w:r>
      <w:r w:rsidR="00A04502" w:rsidRPr="00A04502">
        <w:rPr>
          <w:rFonts w:ascii="Times New Roman" w:hAnsi="Times New Roman" w:cs="Times New Roman"/>
          <w:b w:val="0"/>
        </w:rPr>
        <w:t>доставлению муниципальной услуги «Предоставление информации о реализации в муниципальных учр</w:t>
      </w:r>
      <w:r w:rsidR="00A04502" w:rsidRPr="00A04502">
        <w:rPr>
          <w:rFonts w:ascii="Times New Roman" w:hAnsi="Times New Roman" w:cs="Times New Roman"/>
          <w:b w:val="0"/>
        </w:rPr>
        <w:t>е</w:t>
      </w:r>
      <w:r w:rsidR="00A04502" w:rsidRPr="00A04502">
        <w:rPr>
          <w:rFonts w:ascii="Times New Roman" w:hAnsi="Times New Roman" w:cs="Times New Roman"/>
          <w:b w:val="0"/>
        </w:rPr>
        <w:t>ждениях программ дошкольного, начального общего, основного общего, среднего (полного) общего, дополнительного о</w:t>
      </w:r>
      <w:r w:rsidR="00A04502" w:rsidRPr="00A04502">
        <w:rPr>
          <w:rFonts w:ascii="Times New Roman" w:hAnsi="Times New Roman" w:cs="Times New Roman"/>
          <w:b w:val="0"/>
        </w:rPr>
        <w:t>б</w:t>
      </w:r>
      <w:r w:rsidR="00A04502" w:rsidRPr="00A04502">
        <w:rPr>
          <w:rFonts w:ascii="Times New Roman" w:hAnsi="Times New Roman" w:cs="Times New Roman"/>
          <w:b w:val="0"/>
        </w:rPr>
        <w:t>разования»</w:t>
      </w:r>
      <w:r w:rsidR="00B42EB1" w:rsidRPr="00A04502">
        <w:rPr>
          <w:rFonts w:ascii="Times New Roman" w:hAnsi="Times New Roman" w:cs="Times New Roman"/>
          <w:b w:val="0"/>
        </w:rPr>
        <w:t xml:space="preserve"> </w:t>
      </w:r>
      <w:r w:rsidRPr="00A04502">
        <w:rPr>
          <w:rFonts w:ascii="Times New Roman" w:hAnsi="Times New Roman" w:cs="Times New Roman"/>
          <w:b w:val="0"/>
        </w:rPr>
        <w:t>утвержденн</w:t>
      </w:r>
      <w:r w:rsidR="00EB718D" w:rsidRPr="00A04502">
        <w:rPr>
          <w:rFonts w:ascii="Times New Roman" w:hAnsi="Times New Roman" w:cs="Times New Roman"/>
          <w:b w:val="0"/>
        </w:rPr>
        <w:t>ый</w:t>
      </w:r>
      <w:r w:rsidRPr="00A04502">
        <w:rPr>
          <w:rFonts w:ascii="Times New Roman" w:hAnsi="Times New Roman" w:cs="Times New Roman"/>
          <w:b w:val="0"/>
        </w:rPr>
        <w:t xml:space="preserve"> постановление</w:t>
      </w:r>
      <w:r w:rsidR="00876A06" w:rsidRPr="00A04502">
        <w:rPr>
          <w:rFonts w:ascii="Times New Roman" w:hAnsi="Times New Roman" w:cs="Times New Roman"/>
          <w:b w:val="0"/>
        </w:rPr>
        <w:t>м администрации</w:t>
      </w:r>
      <w:r w:rsidR="00876A06" w:rsidRPr="009F3FC2">
        <w:rPr>
          <w:rFonts w:ascii="Times New Roman" w:hAnsi="Times New Roman" w:cs="Times New Roman"/>
          <w:b w:val="0"/>
        </w:rPr>
        <w:t xml:space="preserve"> </w:t>
      </w:r>
      <w:r w:rsidR="006B53E1" w:rsidRPr="009F3FC2">
        <w:rPr>
          <w:rFonts w:ascii="Times New Roman" w:hAnsi="Times New Roman" w:cs="Times New Roman"/>
          <w:b w:val="0"/>
        </w:rPr>
        <w:t xml:space="preserve">Воробьевского муниципального района </w:t>
      </w:r>
      <w:r w:rsidR="00876A06" w:rsidRPr="009F3FC2">
        <w:rPr>
          <w:rFonts w:ascii="Times New Roman" w:hAnsi="Times New Roman" w:cs="Times New Roman"/>
          <w:b w:val="0"/>
        </w:rPr>
        <w:t xml:space="preserve">от </w:t>
      </w:r>
      <w:r w:rsidR="00AA342A" w:rsidRPr="009F3FC2">
        <w:rPr>
          <w:rFonts w:ascii="Times New Roman" w:hAnsi="Times New Roman" w:cs="Times New Roman"/>
          <w:b w:val="0"/>
        </w:rPr>
        <w:t>2</w:t>
      </w:r>
      <w:r w:rsidR="009F3FC2">
        <w:rPr>
          <w:rFonts w:ascii="Times New Roman" w:hAnsi="Times New Roman" w:cs="Times New Roman"/>
          <w:b w:val="0"/>
        </w:rPr>
        <w:t>5</w:t>
      </w:r>
      <w:r w:rsidRPr="009F3FC2">
        <w:rPr>
          <w:rFonts w:ascii="Times New Roman" w:hAnsi="Times New Roman" w:cs="Times New Roman"/>
          <w:b w:val="0"/>
        </w:rPr>
        <w:t>.</w:t>
      </w:r>
      <w:r w:rsidR="00AA342A" w:rsidRPr="009F3FC2">
        <w:rPr>
          <w:rFonts w:ascii="Times New Roman" w:hAnsi="Times New Roman" w:cs="Times New Roman"/>
          <w:b w:val="0"/>
        </w:rPr>
        <w:t>10</w:t>
      </w:r>
      <w:r w:rsidRPr="009F3FC2">
        <w:rPr>
          <w:rFonts w:ascii="Times New Roman" w:hAnsi="Times New Roman" w:cs="Times New Roman"/>
          <w:b w:val="0"/>
        </w:rPr>
        <w:t>.201</w:t>
      </w:r>
      <w:r w:rsidR="00AA342A" w:rsidRPr="009F3FC2">
        <w:rPr>
          <w:rFonts w:ascii="Times New Roman" w:hAnsi="Times New Roman" w:cs="Times New Roman"/>
          <w:b w:val="0"/>
        </w:rPr>
        <w:t>2</w:t>
      </w:r>
      <w:r w:rsidRPr="009F3FC2">
        <w:rPr>
          <w:rFonts w:ascii="Times New Roman" w:hAnsi="Times New Roman" w:cs="Times New Roman"/>
          <w:b w:val="0"/>
        </w:rPr>
        <w:t xml:space="preserve"> </w:t>
      </w:r>
      <w:r w:rsidR="00AA342A" w:rsidRPr="009F3FC2">
        <w:rPr>
          <w:rFonts w:ascii="Times New Roman" w:hAnsi="Times New Roman" w:cs="Times New Roman"/>
          <w:b w:val="0"/>
        </w:rPr>
        <w:t xml:space="preserve">года </w:t>
      </w:r>
      <w:r w:rsidRPr="009F3FC2">
        <w:rPr>
          <w:rFonts w:ascii="Times New Roman" w:hAnsi="Times New Roman" w:cs="Times New Roman"/>
          <w:b w:val="0"/>
        </w:rPr>
        <w:t xml:space="preserve">№ </w:t>
      </w:r>
      <w:r w:rsidR="00AA342A" w:rsidRPr="009F3FC2">
        <w:rPr>
          <w:rFonts w:ascii="Times New Roman" w:hAnsi="Times New Roman" w:cs="Times New Roman"/>
          <w:b w:val="0"/>
        </w:rPr>
        <w:t>4</w:t>
      </w:r>
      <w:r w:rsidR="009F3FC2">
        <w:rPr>
          <w:rFonts w:ascii="Times New Roman" w:hAnsi="Times New Roman" w:cs="Times New Roman"/>
          <w:b w:val="0"/>
        </w:rPr>
        <w:t>2</w:t>
      </w:r>
      <w:r w:rsidR="00A04502">
        <w:rPr>
          <w:rFonts w:ascii="Times New Roman" w:hAnsi="Times New Roman" w:cs="Times New Roman"/>
          <w:b w:val="0"/>
        </w:rPr>
        <w:t>4</w:t>
      </w:r>
    </w:p>
    <w:p w:rsidR="006C4A04" w:rsidRDefault="006C4A04" w:rsidP="0054731F">
      <w:pPr>
        <w:pStyle w:val="a3"/>
        <w:ind w:right="5242"/>
        <w:jc w:val="both"/>
        <w:rPr>
          <w:rFonts w:ascii="Times New Roman" w:hAnsi="Times New Roman"/>
          <w:b w:val="0"/>
          <w:szCs w:val="28"/>
        </w:rPr>
      </w:pPr>
    </w:p>
    <w:p w:rsidR="009F3FC2" w:rsidRDefault="009F3FC2" w:rsidP="0054731F">
      <w:pPr>
        <w:pStyle w:val="a3"/>
        <w:ind w:right="5242"/>
        <w:jc w:val="both"/>
        <w:rPr>
          <w:rFonts w:ascii="Times New Roman" w:hAnsi="Times New Roman"/>
          <w:b w:val="0"/>
          <w:szCs w:val="28"/>
        </w:rPr>
      </w:pPr>
    </w:p>
    <w:p w:rsidR="003500B5" w:rsidRPr="00F77210" w:rsidRDefault="00F77210" w:rsidP="00431F53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F77210">
        <w:rPr>
          <w:rFonts w:ascii="Times New Roman" w:hAnsi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77210">
        <w:rPr>
          <w:rFonts w:ascii="Times New Roman" w:hAnsi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F77210">
        <w:rPr>
          <w:rFonts w:ascii="Times New Roman" w:hAnsi="Times New Roman"/>
          <w:b w:val="0"/>
          <w:sz w:val="28"/>
          <w:szCs w:val="28"/>
        </w:rPr>
        <w:t>м администр</w:t>
      </w:r>
      <w:r w:rsidRPr="00F77210">
        <w:rPr>
          <w:rFonts w:ascii="Times New Roman" w:hAnsi="Times New Roman"/>
          <w:b w:val="0"/>
          <w:sz w:val="28"/>
          <w:szCs w:val="28"/>
        </w:rPr>
        <w:t>а</w:t>
      </w:r>
      <w:r w:rsidRPr="00F77210">
        <w:rPr>
          <w:rFonts w:ascii="Times New Roman" w:hAnsi="Times New Roman"/>
          <w:b w:val="0"/>
          <w:sz w:val="28"/>
          <w:szCs w:val="28"/>
        </w:rPr>
        <w:t>ции Воробьевского муниципального района от 01.06.2012 г. № 213 «О порядке разработки и утверждения административных регламентов пр</w:t>
      </w:r>
      <w:r w:rsidRPr="00F77210">
        <w:rPr>
          <w:rFonts w:ascii="Times New Roman" w:hAnsi="Times New Roman"/>
          <w:b w:val="0"/>
          <w:sz w:val="28"/>
          <w:szCs w:val="28"/>
        </w:rPr>
        <w:t>е</w:t>
      </w:r>
      <w:r w:rsidRPr="00F77210">
        <w:rPr>
          <w:rFonts w:ascii="Times New Roman" w:hAnsi="Times New Roman"/>
          <w:b w:val="0"/>
          <w:sz w:val="28"/>
          <w:szCs w:val="28"/>
        </w:rPr>
        <w:t>доставления муниципальных услуг»</w:t>
      </w:r>
      <w:r>
        <w:rPr>
          <w:rFonts w:ascii="Times New Roman" w:hAnsi="Times New Roman"/>
          <w:b w:val="0"/>
          <w:sz w:val="28"/>
          <w:szCs w:val="28"/>
        </w:rPr>
        <w:t xml:space="preserve"> и в целях приведения правовых актов администрации</w:t>
      </w:r>
      <w:r w:rsidR="007174A4" w:rsidRPr="00F77210">
        <w:rPr>
          <w:rFonts w:ascii="Times New Roman" w:hAnsi="Times New Roman"/>
          <w:b w:val="0"/>
          <w:sz w:val="28"/>
          <w:szCs w:val="28"/>
        </w:rPr>
        <w:t xml:space="preserve"> </w:t>
      </w:r>
      <w:r w:rsidRPr="00F77210">
        <w:rPr>
          <w:rFonts w:ascii="Times New Roman" w:hAnsi="Times New Roman"/>
          <w:b w:val="0"/>
          <w:sz w:val="28"/>
          <w:szCs w:val="28"/>
        </w:rPr>
        <w:t>Воробьевского муниципального района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F77210">
        <w:rPr>
          <w:rFonts w:ascii="Times New Roman" w:hAnsi="Times New Roman"/>
          <w:b w:val="0"/>
          <w:sz w:val="28"/>
          <w:szCs w:val="28"/>
        </w:rPr>
        <w:t xml:space="preserve"> </w:t>
      </w:r>
      <w:r w:rsidR="007174A4" w:rsidRPr="00F77210">
        <w:rPr>
          <w:rFonts w:ascii="Times New Roman" w:hAnsi="Times New Roman"/>
          <w:b w:val="0"/>
          <w:sz w:val="28"/>
          <w:szCs w:val="28"/>
        </w:rPr>
        <w:t>администрация муниципального района</w:t>
      </w:r>
    </w:p>
    <w:p w:rsidR="00895C94" w:rsidRPr="00F77210" w:rsidRDefault="00895C94" w:rsidP="005B6105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09580E" w:rsidRPr="007174A4" w:rsidRDefault="0009580E" w:rsidP="00F3688C">
      <w:pPr>
        <w:pStyle w:val="a3"/>
        <w:ind w:firstLine="0"/>
        <w:rPr>
          <w:rFonts w:ascii="Times New Roman" w:hAnsi="Times New Roman"/>
          <w:b w:val="0"/>
          <w:sz w:val="28"/>
          <w:szCs w:val="28"/>
        </w:rPr>
      </w:pPr>
      <w:proofErr w:type="gramStart"/>
      <w:r w:rsidRPr="007174A4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О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С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Т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А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Н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О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В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Л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Я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="005302E7" w:rsidRPr="007174A4">
        <w:rPr>
          <w:rFonts w:ascii="Times New Roman" w:hAnsi="Times New Roman"/>
          <w:b w:val="0"/>
          <w:sz w:val="28"/>
          <w:szCs w:val="28"/>
        </w:rPr>
        <w:t>Е Т</w:t>
      </w:r>
      <w:r w:rsidR="00714BBA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:</w:t>
      </w:r>
    </w:p>
    <w:p w:rsidR="006C4A04" w:rsidRPr="0054731F" w:rsidRDefault="006C4A04" w:rsidP="005B6105">
      <w:pPr>
        <w:pStyle w:val="a3"/>
        <w:ind w:firstLine="709"/>
        <w:jc w:val="left"/>
        <w:rPr>
          <w:rFonts w:ascii="Times New Roman" w:hAnsi="Times New Roman"/>
          <w:b w:val="0"/>
          <w:szCs w:val="28"/>
        </w:rPr>
      </w:pPr>
    </w:p>
    <w:p w:rsidR="00C81981" w:rsidRPr="00DD04D1" w:rsidRDefault="00621408" w:rsidP="00BA50DD">
      <w:pPr>
        <w:pStyle w:val="22"/>
        <w:rPr>
          <w:rFonts w:ascii="Times New Roman" w:hAnsi="Times New Roman"/>
          <w:lang w:bidi="he-IL"/>
        </w:rPr>
      </w:pPr>
      <w:r w:rsidRPr="00DD04D1">
        <w:rPr>
          <w:rFonts w:ascii="Times New Roman" w:hAnsi="Times New Roman"/>
        </w:rPr>
        <w:t>1.</w:t>
      </w:r>
      <w:r w:rsidR="006474FA" w:rsidRPr="00DD04D1">
        <w:rPr>
          <w:rFonts w:ascii="Times New Roman" w:hAnsi="Times New Roman"/>
        </w:rPr>
        <w:t xml:space="preserve"> </w:t>
      </w:r>
      <w:r w:rsidR="005D0049" w:rsidRPr="00DD04D1">
        <w:rPr>
          <w:rFonts w:ascii="Times New Roman" w:hAnsi="Times New Roman"/>
        </w:rPr>
        <w:t xml:space="preserve">Внести в </w:t>
      </w:r>
      <w:r w:rsidR="00F77210" w:rsidRPr="00DD04D1">
        <w:rPr>
          <w:rFonts w:ascii="Times New Roman" w:hAnsi="Times New Roman"/>
        </w:rPr>
        <w:t xml:space="preserve">административный регламент администрации Воробьевского муниципального района </w:t>
      </w:r>
      <w:r w:rsidR="00DD04D1" w:rsidRPr="00DD04D1">
        <w:rPr>
          <w:rFonts w:ascii="Times New Roman" w:hAnsi="Times New Roman"/>
        </w:rPr>
        <w:t>по пр</w:t>
      </w:r>
      <w:r w:rsidR="00DD04D1" w:rsidRPr="00DD04D1">
        <w:rPr>
          <w:rFonts w:ascii="Times New Roman" w:hAnsi="Times New Roman"/>
        </w:rPr>
        <w:t>е</w:t>
      </w:r>
      <w:r w:rsidR="00DD04D1" w:rsidRPr="00DD04D1">
        <w:rPr>
          <w:rFonts w:ascii="Times New Roman" w:hAnsi="Times New Roman"/>
        </w:rPr>
        <w:t>доставлению муниципальной услуги «Предоставление информации о реализации в муниципальных учр</w:t>
      </w:r>
      <w:r w:rsidR="00DD04D1" w:rsidRPr="00DD04D1">
        <w:rPr>
          <w:rFonts w:ascii="Times New Roman" w:hAnsi="Times New Roman"/>
        </w:rPr>
        <w:t>е</w:t>
      </w:r>
      <w:r w:rsidR="00DD04D1" w:rsidRPr="00DD04D1">
        <w:rPr>
          <w:rFonts w:ascii="Times New Roman" w:hAnsi="Times New Roman"/>
        </w:rPr>
        <w:t>ждениях программ дошкольного, начального общего, основного общего, среднего (полного) общего, дополнительного о</w:t>
      </w:r>
      <w:r w:rsidR="00DD04D1" w:rsidRPr="00DD04D1">
        <w:rPr>
          <w:rFonts w:ascii="Times New Roman" w:hAnsi="Times New Roman"/>
        </w:rPr>
        <w:t>б</w:t>
      </w:r>
      <w:r w:rsidR="00DD04D1" w:rsidRPr="00DD04D1">
        <w:rPr>
          <w:rFonts w:ascii="Times New Roman" w:hAnsi="Times New Roman"/>
        </w:rPr>
        <w:t xml:space="preserve">разования» </w:t>
      </w:r>
      <w:proofErr w:type="gramStart"/>
      <w:r w:rsidR="00DD04D1" w:rsidRPr="00DD04D1">
        <w:rPr>
          <w:rFonts w:ascii="Times New Roman" w:hAnsi="Times New Roman"/>
        </w:rPr>
        <w:t>утвержденный</w:t>
      </w:r>
      <w:proofErr w:type="gramEnd"/>
      <w:r w:rsidR="00DD04D1" w:rsidRPr="00DD04D1">
        <w:rPr>
          <w:rFonts w:ascii="Times New Roman" w:hAnsi="Times New Roman"/>
        </w:rPr>
        <w:t xml:space="preserve"> постановлением администрации Воробьевского муниципального района от 25.10.2012 года № 424</w:t>
      </w:r>
      <w:r w:rsidR="00AA342A" w:rsidRPr="00DD04D1">
        <w:rPr>
          <w:rFonts w:ascii="Times New Roman" w:hAnsi="Times New Roman"/>
        </w:rPr>
        <w:t xml:space="preserve"> </w:t>
      </w:r>
      <w:r w:rsidR="00F77210" w:rsidRPr="00DD04D1">
        <w:rPr>
          <w:rFonts w:ascii="Times New Roman" w:hAnsi="Times New Roman"/>
        </w:rPr>
        <w:t xml:space="preserve">следующие </w:t>
      </w:r>
      <w:r w:rsidR="00C81981" w:rsidRPr="00DD04D1">
        <w:rPr>
          <w:rFonts w:ascii="Times New Roman" w:hAnsi="Times New Roman"/>
        </w:rPr>
        <w:t>изменения</w:t>
      </w:r>
      <w:r w:rsidR="00FE5056" w:rsidRPr="00DD04D1">
        <w:rPr>
          <w:rFonts w:ascii="Times New Roman" w:hAnsi="Times New Roman"/>
          <w:lang w:bidi="he-IL"/>
        </w:rPr>
        <w:t>:</w:t>
      </w:r>
    </w:p>
    <w:p w:rsidR="00F77210" w:rsidRPr="00DD04D1" w:rsidRDefault="00F77210" w:rsidP="00BA50DD">
      <w:pPr>
        <w:pStyle w:val="22"/>
        <w:rPr>
          <w:rFonts w:ascii="Times New Roman" w:hAnsi="Times New Roman"/>
        </w:rPr>
      </w:pPr>
      <w:r w:rsidRPr="00DD04D1">
        <w:rPr>
          <w:rFonts w:ascii="Times New Roman" w:hAnsi="Times New Roman"/>
          <w:lang w:bidi="he-IL"/>
        </w:rPr>
        <w:t xml:space="preserve">1.1. </w:t>
      </w:r>
      <w:r w:rsidR="000E521E" w:rsidRPr="00DD04D1">
        <w:rPr>
          <w:rFonts w:ascii="Times New Roman" w:hAnsi="Times New Roman"/>
          <w:lang w:bidi="he-IL"/>
        </w:rPr>
        <w:t>В</w:t>
      </w:r>
      <w:r w:rsidR="000E521E" w:rsidRPr="00DD04D1">
        <w:rPr>
          <w:rFonts w:ascii="Times New Roman" w:hAnsi="Times New Roman"/>
        </w:rPr>
        <w:t xml:space="preserve"> подпункт</w:t>
      </w:r>
      <w:r w:rsidR="00FA36B6" w:rsidRPr="00DD04D1">
        <w:rPr>
          <w:rFonts w:ascii="Times New Roman" w:hAnsi="Times New Roman"/>
        </w:rPr>
        <w:t>ах</w:t>
      </w:r>
      <w:r w:rsidR="000E521E" w:rsidRPr="00DD04D1">
        <w:rPr>
          <w:rFonts w:ascii="Times New Roman" w:hAnsi="Times New Roman"/>
        </w:rPr>
        <w:t xml:space="preserve"> 2.10.1</w:t>
      </w:r>
      <w:r w:rsidR="00FA36B6" w:rsidRPr="00DD04D1">
        <w:rPr>
          <w:rFonts w:ascii="Times New Roman" w:hAnsi="Times New Roman"/>
        </w:rPr>
        <w:t xml:space="preserve"> и</w:t>
      </w:r>
      <w:r w:rsidR="000E521E" w:rsidRPr="00DD04D1">
        <w:rPr>
          <w:rFonts w:ascii="Times New Roman" w:hAnsi="Times New Roman"/>
        </w:rPr>
        <w:t xml:space="preserve"> </w:t>
      </w:r>
      <w:r w:rsidR="00FA36B6" w:rsidRPr="00DD04D1">
        <w:rPr>
          <w:rFonts w:ascii="Times New Roman" w:hAnsi="Times New Roman"/>
        </w:rPr>
        <w:t xml:space="preserve">2.10.2 </w:t>
      </w:r>
      <w:r w:rsidR="000E521E" w:rsidRPr="00DD04D1">
        <w:rPr>
          <w:rFonts w:ascii="Times New Roman" w:hAnsi="Times New Roman"/>
        </w:rPr>
        <w:t>пункта 2.10 слова «30 минут» заменить словами «15 минут»</w:t>
      </w:r>
      <w:r w:rsidR="00FA36B6" w:rsidRPr="00DD04D1">
        <w:rPr>
          <w:rFonts w:ascii="Times New Roman" w:hAnsi="Times New Roman"/>
        </w:rPr>
        <w:t>.</w:t>
      </w:r>
    </w:p>
    <w:p w:rsidR="00320B0C" w:rsidRPr="006B53E1" w:rsidRDefault="00F77210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EB1">
        <w:rPr>
          <w:rFonts w:ascii="Times New Roman" w:hAnsi="Times New Roman" w:cs="Times New Roman"/>
          <w:sz w:val="28"/>
          <w:szCs w:val="28"/>
        </w:rPr>
        <w:t>2</w:t>
      </w:r>
      <w:r w:rsidR="006B53E1" w:rsidRPr="00B42E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53E1" w:rsidRPr="00B42E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53E1" w:rsidRPr="00B42E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муниципального района </w:t>
      </w:r>
      <w:proofErr w:type="spellStart"/>
      <w:r w:rsidR="006B53E1" w:rsidRPr="00B42EB1">
        <w:rPr>
          <w:rFonts w:ascii="Times New Roman" w:hAnsi="Times New Roman" w:cs="Times New Roman"/>
          <w:sz w:val="28"/>
          <w:szCs w:val="28"/>
        </w:rPr>
        <w:t>Рыбасова</w:t>
      </w:r>
      <w:proofErr w:type="spellEnd"/>
      <w:r w:rsidR="006B53E1" w:rsidRPr="006B53E1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9F3FC2" w:rsidRDefault="009F3FC2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FC2" w:rsidRDefault="009F3FC2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EB1" w:rsidRDefault="00B42EB1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3E1" w:rsidRPr="006B53E1" w:rsidRDefault="006B53E1" w:rsidP="006B53E1">
      <w:pPr>
        <w:ind w:firstLine="0"/>
        <w:rPr>
          <w:rFonts w:ascii="Times New Roman" w:hAnsi="Times New Roman"/>
          <w:sz w:val="28"/>
          <w:szCs w:val="28"/>
        </w:rPr>
      </w:pPr>
      <w:r w:rsidRPr="006B53E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B53E1" w:rsidRPr="006B53E1" w:rsidRDefault="006B53E1" w:rsidP="00B42EB1">
      <w:pPr>
        <w:ind w:firstLine="0"/>
        <w:rPr>
          <w:rFonts w:ascii="Times New Roman" w:hAnsi="Times New Roman"/>
          <w:sz w:val="28"/>
          <w:szCs w:val="28"/>
        </w:rPr>
      </w:pPr>
      <w:r w:rsidRPr="006B53E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 xml:space="preserve">      А.В. Пищугин</w:t>
      </w:r>
    </w:p>
    <w:sectPr w:rsidR="006B53E1" w:rsidRPr="006B53E1" w:rsidSect="00403F1A">
      <w:pgSz w:w="11906" w:h="16838"/>
      <w:pgMar w:top="567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36" w:rsidRDefault="00975136" w:rsidP="00450AF5">
      <w:r>
        <w:separator/>
      </w:r>
    </w:p>
  </w:endnote>
  <w:endnote w:type="continuationSeparator" w:id="0">
    <w:p w:rsidR="00975136" w:rsidRDefault="00975136" w:rsidP="0045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36" w:rsidRDefault="00975136" w:rsidP="00450AF5">
      <w:r>
        <w:separator/>
      </w:r>
    </w:p>
  </w:footnote>
  <w:footnote w:type="continuationSeparator" w:id="0">
    <w:p w:rsidR="00975136" w:rsidRDefault="00975136" w:rsidP="0045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DE1"/>
    <w:multiLevelType w:val="multilevel"/>
    <w:tmpl w:val="31365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5F67FC5"/>
    <w:multiLevelType w:val="singleLevel"/>
    <w:tmpl w:val="F5E26044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2C0A3BAD"/>
    <w:multiLevelType w:val="hybridMultilevel"/>
    <w:tmpl w:val="25CED6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4A741B"/>
    <w:multiLevelType w:val="multilevel"/>
    <w:tmpl w:val="C774691A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4">
    <w:nsid w:val="648E66C9"/>
    <w:multiLevelType w:val="multilevel"/>
    <w:tmpl w:val="D300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6AEE6853"/>
    <w:multiLevelType w:val="hybridMultilevel"/>
    <w:tmpl w:val="7BF84A7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3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5E0"/>
    <w:rsid w:val="00024525"/>
    <w:rsid w:val="00032C96"/>
    <w:rsid w:val="00036826"/>
    <w:rsid w:val="000458AC"/>
    <w:rsid w:val="000543A8"/>
    <w:rsid w:val="00055D7B"/>
    <w:rsid w:val="000623AE"/>
    <w:rsid w:val="00071E5C"/>
    <w:rsid w:val="0009580E"/>
    <w:rsid w:val="000B174E"/>
    <w:rsid w:val="000C67F8"/>
    <w:rsid w:val="000D5F43"/>
    <w:rsid w:val="000E0A69"/>
    <w:rsid w:val="000E521E"/>
    <w:rsid w:val="00113A97"/>
    <w:rsid w:val="00122732"/>
    <w:rsid w:val="00150229"/>
    <w:rsid w:val="00157E15"/>
    <w:rsid w:val="00184911"/>
    <w:rsid w:val="001B2D92"/>
    <w:rsid w:val="001B308D"/>
    <w:rsid w:val="001D0350"/>
    <w:rsid w:val="001D1DCF"/>
    <w:rsid w:val="001F3C5B"/>
    <w:rsid w:val="00214513"/>
    <w:rsid w:val="00214B55"/>
    <w:rsid w:val="00215593"/>
    <w:rsid w:val="002262CD"/>
    <w:rsid w:val="002308EF"/>
    <w:rsid w:val="00232DDA"/>
    <w:rsid w:val="002413BF"/>
    <w:rsid w:val="0024437C"/>
    <w:rsid w:val="002446B6"/>
    <w:rsid w:val="002737F3"/>
    <w:rsid w:val="0027638A"/>
    <w:rsid w:val="0028636F"/>
    <w:rsid w:val="00290278"/>
    <w:rsid w:val="00292C4B"/>
    <w:rsid w:val="002955AC"/>
    <w:rsid w:val="002A185C"/>
    <w:rsid w:val="002B063A"/>
    <w:rsid w:val="002B708A"/>
    <w:rsid w:val="002E076C"/>
    <w:rsid w:val="002E0FAF"/>
    <w:rsid w:val="002F60BF"/>
    <w:rsid w:val="00306F1A"/>
    <w:rsid w:val="00320B0C"/>
    <w:rsid w:val="0032158B"/>
    <w:rsid w:val="0034608F"/>
    <w:rsid w:val="003465E7"/>
    <w:rsid w:val="003500B5"/>
    <w:rsid w:val="003506AF"/>
    <w:rsid w:val="00355DAA"/>
    <w:rsid w:val="00357A89"/>
    <w:rsid w:val="00360D1B"/>
    <w:rsid w:val="0036312D"/>
    <w:rsid w:val="003708DE"/>
    <w:rsid w:val="00373186"/>
    <w:rsid w:val="00374D8F"/>
    <w:rsid w:val="00380709"/>
    <w:rsid w:val="00390DC3"/>
    <w:rsid w:val="003A6E80"/>
    <w:rsid w:val="003B7752"/>
    <w:rsid w:val="003B7C1D"/>
    <w:rsid w:val="00403F1A"/>
    <w:rsid w:val="004053F8"/>
    <w:rsid w:val="00430F19"/>
    <w:rsid w:val="00431F53"/>
    <w:rsid w:val="004400A8"/>
    <w:rsid w:val="00443BA6"/>
    <w:rsid w:val="00447B20"/>
    <w:rsid w:val="00450AF5"/>
    <w:rsid w:val="004529E2"/>
    <w:rsid w:val="0045300E"/>
    <w:rsid w:val="00456528"/>
    <w:rsid w:val="00464F35"/>
    <w:rsid w:val="004836E8"/>
    <w:rsid w:val="00487354"/>
    <w:rsid w:val="00497AF1"/>
    <w:rsid w:val="004A7404"/>
    <w:rsid w:val="004B2646"/>
    <w:rsid w:val="004D485B"/>
    <w:rsid w:val="004D77B4"/>
    <w:rsid w:val="004E1775"/>
    <w:rsid w:val="004F019C"/>
    <w:rsid w:val="004F4479"/>
    <w:rsid w:val="00500714"/>
    <w:rsid w:val="00523391"/>
    <w:rsid w:val="00525A25"/>
    <w:rsid w:val="00525CB0"/>
    <w:rsid w:val="005302E7"/>
    <w:rsid w:val="00547002"/>
    <w:rsid w:val="0054731F"/>
    <w:rsid w:val="00580596"/>
    <w:rsid w:val="005B042E"/>
    <w:rsid w:val="005B6105"/>
    <w:rsid w:val="005C77AE"/>
    <w:rsid w:val="005D0049"/>
    <w:rsid w:val="005D330C"/>
    <w:rsid w:val="005D5B5A"/>
    <w:rsid w:val="006213CA"/>
    <w:rsid w:val="00621408"/>
    <w:rsid w:val="006250F7"/>
    <w:rsid w:val="006271CC"/>
    <w:rsid w:val="0063051F"/>
    <w:rsid w:val="00630930"/>
    <w:rsid w:val="00630EE5"/>
    <w:rsid w:val="00634D93"/>
    <w:rsid w:val="0064712D"/>
    <w:rsid w:val="006474FA"/>
    <w:rsid w:val="00665B59"/>
    <w:rsid w:val="00671748"/>
    <w:rsid w:val="00693480"/>
    <w:rsid w:val="00693EAA"/>
    <w:rsid w:val="006A1FD9"/>
    <w:rsid w:val="006B03ED"/>
    <w:rsid w:val="006B53E1"/>
    <w:rsid w:val="006C1804"/>
    <w:rsid w:val="006C2081"/>
    <w:rsid w:val="006C4A04"/>
    <w:rsid w:val="006F4EBB"/>
    <w:rsid w:val="00714BBA"/>
    <w:rsid w:val="007174A4"/>
    <w:rsid w:val="00731A35"/>
    <w:rsid w:val="00731E49"/>
    <w:rsid w:val="00732819"/>
    <w:rsid w:val="007371D7"/>
    <w:rsid w:val="00743A0F"/>
    <w:rsid w:val="00752CB3"/>
    <w:rsid w:val="00770C63"/>
    <w:rsid w:val="007A135A"/>
    <w:rsid w:val="007B5D01"/>
    <w:rsid w:val="007C4014"/>
    <w:rsid w:val="007E26B6"/>
    <w:rsid w:val="007F4173"/>
    <w:rsid w:val="008014E1"/>
    <w:rsid w:val="00807F65"/>
    <w:rsid w:val="00817D36"/>
    <w:rsid w:val="00824B3F"/>
    <w:rsid w:val="00833837"/>
    <w:rsid w:val="00833BF5"/>
    <w:rsid w:val="00845654"/>
    <w:rsid w:val="00854D25"/>
    <w:rsid w:val="008550EB"/>
    <w:rsid w:val="0085561F"/>
    <w:rsid w:val="00856801"/>
    <w:rsid w:val="008574C2"/>
    <w:rsid w:val="0086152A"/>
    <w:rsid w:val="00871CEF"/>
    <w:rsid w:val="00874ACB"/>
    <w:rsid w:val="00874FD9"/>
    <w:rsid w:val="00875768"/>
    <w:rsid w:val="00876A06"/>
    <w:rsid w:val="0087783F"/>
    <w:rsid w:val="00886DE3"/>
    <w:rsid w:val="00890654"/>
    <w:rsid w:val="00895C94"/>
    <w:rsid w:val="008B0981"/>
    <w:rsid w:val="008E0911"/>
    <w:rsid w:val="008E666F"/>
    <w:rsid w:val="008F12E2"/>
    <w:rsid w:val="008F664E"/>
    <w:rsid w:val="00907579"/>
    <w:rsid w:val="0091271C"/>
    <w:rsid w:val="00926B94"/>
    <w:rsid w:val="009551E4"/>
    <w:rsid w:val="0095700B"/>
    <w:rsid w:val="00965019"/>
    <w:rsid w:val="00974CA4"/>
    <w:rsid w:val="00975136"/>
    <w:rsid w:val="009769A6"/>
    <w:rsid w:val="00976BB6"/>
    <w:rsid w:val="0098354D"/>
    <w:rsid w:val="00986AA0"/>
    <w:rsid w:val="00991622"/>
    <w:rsid w:val="00994CAE"/>
    <w:rsid w:val="0099675B"/>
    <w:rsid w:val="009C551F"/>
    <w:rsid w:val="009D23FD"/>
    <w:rsid w:val="009F3FC2"/>
    <w:rsid w:val="009F41F8"/>
    <w:rsid w:val="00A04502"/>
    <w:rsid w:val="00A47E40"/>
    <w:rsid w:val="00A53B50"/>
    <w:rsid w:val="00A6059A"/>
    <w:rsid w:val="00A61EC9"/>
    <w:rsid w:val="00A71653"/>
    <w:rsid w:val="00A80996"/>
    <w:rsid w:val="00A95857"/>
    <w:rsid w:val="00AA07F5"/>
    <w:rsid w:val="00AA342A"/>
    <w:rsid w:val="00AB1716"/>
    <w:rsid w:val="00AB67E7"/>
    <w:rsid w:val="00AC025B"/>
    <w:rsid w:val="00AE2F93"/>
    <w:rsid w:val="00AF3F3D"/>
    <w:rsid w:val="00B00BC9"/>
    <w:rsid w:val="00B02DA4"/>
    <w:rsid w:val="00B04218"/>
    <w:rsid w:val="00B0449E"/>
    <w:rsid w:val="00B04C3F"/>
    <w:rsid w:val="00B27C34"/>
    <w:rsid w:val="00B42EB1"/>
    <w:rsid w:val="00B523E7"/>
    <w:rsid w:val="00B54A24"/>
    <w:rsid w:val="00B60FAC"/>
    <w:rsid w:val="00B65E6C"/>
    <w:rsid w:val="00B81383"/>
    <w:rsid w:val="00B82819"/>
    <w:rsid w:val="00BA50DD"/>
    <w:rsid w:val="00BB133C"/>
    <w:rsid w:val="00BB6572"/>
    <w:rsid w:val="00C11DF8"/>
    <w:rsid w:val="00C16F0A"/>
    <w:rsid w:val="00C228ED"/>
    <w:rsid w:val="00C44F73"/>
    <w:rsid w:val="00C7262B"/>
    <w:rsid w:val="00C80B9D"/>
    <w:rsid w:val="00C81981"/>
    <w:rsid w:val="00CB1250"/>
    <w:rsid w:val="00CB35E0"/>
    <w:rsid w:val="00CC55BD"/>
    <w:rsid w:val="00CE4A36"/>
    <w:rsid w:val="00CE5E3A"/>
    <w:rsid w:val="00CE6E8B"/>
    <w:rsid w:val="00D01D29"/>
    <w:rsid w:val="00D4366B"/>
    <w:rsid w:val="00D44CCF"/>
    <w:rsid w:val="00D56A63"/>
    <w:rsid w:val="00D71A1A"/>
    <w:rsid w:val="00D85DA7"/>
    <w:rsid w:val="00DA0882"/>
    <w:rsid w:val="00DA24B9"/>
    <w:rsid w:val="00DA2D15"/>
    <w:rsid w:val="00DC2629"/>
    <w:rsid w:val="00DD04D1"/>
    <w:rsid w:val="00DF0E34"/>
    <w:rsid w:val="00E00502"/>
    <w:rsid w:val="00E028F4"/>
    <w:rsid w:val="00E0492F"/>
    <w:rsid w:val="00E07EFD"/>
    <w:rsid w:val="00E11B55"/>
    <w:rsid w:val="00E21DD1"/>
    <w:rsid w:val="00E25F42"/>
    <w:rsid w:val="00E34B3E"/>
    <w:rsid w:val="00E51A0F"/>
    <w:rsid w:val="00E600F2"/>
    <w:rsid w:val="00E87A1C"/>
    <w:rsid w:val="00EB718D"/>
    <w:rsid w:val="00EC1E2D"/>
    <w:rsid w:val="00EC7438"/>
    <w:rsid w:val="00F120C0"/>
    <w:rsid w:val="00F169D8"/>
    <w:rsid w:val="00F33054"/>
    <w:rsid w:val="00F3688C"/>
    <w:rsid w:val="00F5423F"/>
    <w:rsid w:val="00F638D6"/>
    <w:rsid w:val="00F63D50"/>
    <w:rsid w:val="00F77210"/>
    <w:rsid w:val="00F77CB6"/>
    <w:rsid w:val="00F83FE4"/>
    <w:rsid w:val="00FA13A7"/>
    <w:rsid w:val="00FA36B6"/>
    <w:rsid w:val="00FB7821"/>
    <w:rsid w:val="00FC0B79"/>
    <w:rsid w:val="00F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D5B5A"/>
    <w:pPr>
      <w:ind w:firstLine="567"/>
      <w:jc w:val="both"/>
    </w:pPr>
    <w:rPr>
      <w:rFonts w:ascii="Arial" w:hAnsi="Arial"/>
      <w:sz w:val="26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D5B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D5B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D5B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D5B5A"/>
    <w:pPr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5D5B5A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5D5B5A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5D5B5A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5D5B5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semiHidden/>
    <w:rsid w:val="005D5B5A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D5B5A"/>
  </w:style>
  <w:style w:type="paragraph" w:styleId="a3">
    <w:name w:val="Title"/>
    <w:basedOn w:val="a"/>
    <w:link w:val="a4"/>
    <w:qFormat/>
    <w:rsid w:val="005D5B5A"/>
    <w:pPr>
      <w:jc w:val="center"/>
    </w:pPr>
    <w:rPr>
      <w:b/>
    </w:rPr>
  </w:style>
  <w:style w:type="paragraph" w:styleId="a5">
    <w:name w:val="Body Text Indent"/>
    <w:basedOn w:val="a"/>
    <w:pPr>
      <w:tabs>
        <w:tab w:val="left" w:pos="1134"/>
      </w:tabs>
    </w:pPr>
    <w:rPr>
      <w:sz w:val="28"/>
    </w:rPr>
  </w:style>
  <w:style w:type="paragraph" w:styleId="21">
    <w:name w:val="Body Text Indent 2"/>
    <w:basedOn w:val="a"/>
    <w:pPr>
      <w:ind w:left="567"/>
    </w:pPr>
    <w:rPr>
      <w:sz w:val="28"/>
    </w:rPr>
  </w:style>
  <w:style w:type="paragraph" w:styleId="31">
    <w:name w:val="Body Text Indent 3"/>
    <w:basedOn w:val="a"/>
    <w:rPr>
      <w:b/>
      <w:i/>
      <w:sz w:val="28"/>
    </w:rPr>
  </w:style>
  <w:style w:type="paragraph" w:styleId="a6">
    <w:name w:val="Body Text"/>
    <w:basedOn w:val="a"/>
    <w:pPr>
      <w:tabs>
        <w:tab w:val="num" w:pos="0"/>
      </w:tabs>
    </w:pPr>
    <w:rPr>
      <w:sz w:val="24"/>
    </w:rPr>
  </w:style>
  <w:style w:type="paragraph" w:styleId="22">
    <w:name w:val="Body Text 2"/>
    <w:basedOn w:val="a"/>
    <w:rPr>
      <w:sz w:val="28"/>
      <w:szCs w:val="28"/>
    </w:rPr>
  </w:style>
  <w:style w:type="table" w:styleId="a7">
    <w:name w:val="Table Grid"/>
    <w:basedOn w:val="a1"/>
    <w:rsid w:val="00926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E00502"/>
    <w:rPr>
      <w:rFonts w:ascii="Courier New" w:hAnsi="Courier New" w:cs="Courier New"/>
    </w:rPr>
  </w:style>
  <w:style w:type="character" w:customStyle="1" w:styleId="a9">
    <w:name w:val="Текст Знак"/>
    <w:link w:val="a8"/>
    <w:rsid w:val="00E00502"/>
    <w:rPr>
      <w:rFonts w:ascii="Courier New" w:hAnsi="Courier New" w:cs="Courier New"/>
    </w:rPr>
  </w:style>
  <w:style w:type="paragraph" w:styleId="aa">
    <w:name w:val="Balloon Text"/>
    <w:basedOn w:val="a"/>
    <w:semiHidden/>
    <w:rsid w:val="004053F8"/>
    <w:rPr>
      <w:rFonts w:ascii="Tahoma" w:hAnsi="Tahoma" w:cs="Tahoma"/>
      <w:sz w:val="16"/>
      <w:szCs w:val="16"/>
    </w:rPr>
  </w:style>
  <w:style w:type="paragraph" w:customStyle="1" w:styleId="11">
    <w:name w:val=" Знак1 Знак Знак Знак1"/>
    <w:basedOn w:val="a"/>
    <w:rsid w:val="006474FA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110">
    <w:name w:val="Знак1 Знак Знак Знак1"/>
    <w:basedOn w:val="a"/>
    <w:rsid w:val="0087783F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ConsPlusNonformat">
    <w:name w:val="ConsPlusNonformat"/>
    <w:uiPriority w:val="99"/>
    <w:rsid w:val="00731E4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2Название"/>
    <w:basedOn w:val="a"/>
    <w:link w:val="24"/>
    <w:qFormat/>
    <w:rsid w:val="005D5B5A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4">
    <w:name w:val="2Название Знак"/>
    <w:link w:val="23"/>
    <w:rsid w:val="005D5B5A"/>
    <w:rPr>
      <w:rFonts w:ascii="Arial" w:hAnsi="Arial" w:cs="Arial"/>
      <w:b/>
      <w:sz w:val="28"/>
      <w:szCs w:val="28"/>
      <w:lang w:eastAsia="ar-SA"/>
    </w:rPr>
  </w:style>
  <w:style w:type="paragraph" w:styleId="ab">
    <w:name w:val="header"/>
    <w:basedOn w:val="a"/>
    <w:link w:val="ac"/>
    <w:rsid w:val="00450A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0AF5"/>
  </w:style>
  <w:style w:type="paragraph" w:styleId="ad">
    <w:name w:val="footer"/>
    <w:basedOn w:val="a"/>
    <w:link w:val="ae"/>
    <w:rsid w:val="00450A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50AF5"/>
  </w:style>
  <w:style w:type="paragraph" w:customStyle="1" w:styleId="ConsPlusNormal">
    <w:name w:val="ConsPlusNormal"/>
    <w:rsid w:val="00D71A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rsid w:val="005D5B5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D5B5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413BF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5D5B5A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D5B5A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5D5B5A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5D5B5A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rsid w:val="005D5B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5D5B5A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rsid w:val="002413B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D5B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5D5B5A"/>
    <w:rPr>
      <w:color w:val="0000FF"/>
      <w:u w:val="none"/>
    </w:rPr>
  </w:style>
  <w:style w:type="paragraph" w:customStyle="1" w:styleId="Application">
    <w:name w:val="Application!Приложение"/>
    <w:rsid w:val="005D5B5A"/>
    <w:pPr>
      <w:spacing w:before="120" w:after="120"/>
      <w:jc w:val="right"/>
    </w:pPr>
    <w:rPr>
      <w:rFonts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D5B5A"/>
    <w:rPr>
      <w:rFonts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D5B5A"/>
    <w:pPr>
      <w:jc w:val="center"/>
    </w:pPr>
    <w:rPr>
      <w:rFonts w:cs="Arial"/>
      <w:b/>
      <w:bCs/>
      <w:kern w:val="28"/>
      <w:sz w:val="24"/>
      <w:szCs w:val="32"/>
    </w:rPr>
  </w:style>
  <w:style w:type="paragraph" w:customStyle="1" w:styleId="10">
    <w:name w:val="1Орган_ПР"/>
    <w:basedOn w:val="a"/>
    <w:link w:val="12"/>
    <w:qFormat/>
    <w:rsid w:val="005D5B5A"/>
    <w:pPr>
      <w:snapToGrid w:val="0"/>
      <w:ind w:firstLine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12">
    <w:name w:val="1Орган_ПР Знак"/>
    <w:link w:val="10"/>
    <w:rsid w:val="005D5B5A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32">
    <w:name w:val="3Приложение"/>
    <w:basedOn w:val="a"/>
    <w:link w:val="33"/>
    <w:qFormat/>
    <w:rsid w:val="005D5B5A"/>
    <w:pPr>
      <w:ind w:left="5103" w:firstLine="0"/>
    </w:pPr>
    <w:rPr>
      <w:szCs w:val="28"/>
    </w:rPr>
  </w:style>
  <w:style w:type="character" w:customStyle="1" w:styleId="33">
    <w:name w:val="3Приложение Знак"/>
    <w:link w:val="32"/>
    <w:rsid w:val="005D5B5A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5D5B5A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character" w:customStyle="1" w:styleId="a4">
    <w:name w:val="Название Знак"/>
    <w:link w:val="a3"/>
    <w:rsid w:val="005D5B5A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2"/>
    <w:qFormat/>
    <w:rsid w:val="005D5B5A"/>
    <w:pPr>
      <w:ind w:left="0"/>
    </w:pPr>
    <w:rPr>
      <w:sz w:val="22"/>
    </w:rPr>
  </w:style>
  <w:style w:type="paragraph" w:styleId="af2">
    <w:name w:val="caption"/>
    <w:basedOn w:val="a"/>
    <w:next w:val="a"/>
    <w:qFormat/>
    <w:rsid w:val="005D5B5A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5D5B5A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Евгений Б. Смольянинов</dc:creator>
  <cp:keywords/>
  <cp:lastModifiedBy>Виктор Г. Камышанов</cp:lastModifiedBy>
  <cp:revision>2</cp:revision>
  <cp:lastPrinted>2014-05-07T10:21:00Z</cp:lastPrinted>
  <dcterms:created xsi:type="dcterms:W3CDTF">2014-06-20T11:49:00Z</dcterms:created>
  <dcterms:modified xsi:type="dcterms:W3CDTF">2014-06-20T11:49:00Z</dcterms:modified>
</cp:coreProperties>
</file>