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1" w:rsidRDefault="00A03381" w:rsidP="00A0338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D71453" w:rsidRPr="00455597" w:rsidRDefault="0040257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А</w:t>
      </w:r>
      <w:r w:rsidR="00D71453" w:rsidRPr="00455597">
        <w:rPr>
          <w:rFonts w:ascii="Arial" w:hAnsi="Arial"/>
          <w:b/>
          <w:smallCaps/>
          <w:sz w:val="28"/>
          <w:szCs w:val="28"/>
        </w:rPr>
        <w:t>ДМИНИСТРАЦИЯ ВОРОБЬЕВСКОГО МУНИЦИПАЛЬНОГО РАЙОНА</w:t>
      </w:r>
    </w:p>
    <w:p w:rsidR="00D71453" w:rsidRPr="00455597" w:rsidRDefault="00D71453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71453" w:rsidRDefault="00D71453">
      <w:pPr>
        <w:spacing w:line="288" w:lineRule="auto"/>
        <w:jc w:val="center"/>
        <w:rPr>
          <w:rFonts w:ascii="Arial" w:hAnsi="Arial"/>
        </w:rPr>
      </w:pPr>
    </w:p>
    <w:p w:rsidR="00D71453" w:rsidRDefault="00D71453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D71453" w:rsidRDefault="00D71453">
      <w:pPr>
        <w:spacing w:line="288" w:lineRule="auto"/>
        <w:jc w:val="center"/>
        <w:rPr>
          <w:b/>
          <w:sz w:val="32"/>
        </w:rPr>
      </w:pPr>
    </w:p>
    <w:p w:rsidR="00D71453" w:rsidRPr="0014225D" w:rsidRDefault="00D71453">
      <w:pPr>
        <w:spacing w:line="288" w:lineRule="auto"/>
        <w:jc w:val="both"/>
        <w:rPr>
          <w:sz w:val="28"/>
          <w:szCs w:val="28"/>
          <w:u w:val="single"/>
        </w:rPr>
      </w:pPr>
      <w:r w:rsidRPr="0014225D">
        <w:rPr>
          <w:sz w:val="28"/>
          <w:szCs w:val="28"/>
          <w:u w:val="single"/>
        </w:rPr>
        <w:t xml:space="preserve">от   </w:t>
      </w:r>
      <w:r w:rsidR="00111210">
        <w:rPr>
          <w:sz w:val="28"/>
          <w:szCs w:val="28"/>
          <w:u w:val="single"/>
        </w:rPr>
        <w:t xml:space="preserve">  </w:t>
      </w:r>
      <w:r w:rsidR="00CB772D">
        <w:rPr>
          <w:sz w:val="28"/>
          <w:szCs w:val="28"/>
          <w:u w:val="single"/>
        </w:rPr>
        <w:t xml:space="preserve"> </w:t>
      </w:r>
      <w:r w:rsidR="00C918EE">
        <w:rPr>
          <w:sz w:val="28"/>
          <w:szCs w:val="28"/>
          <w:u w:val="single"/>
        </w:rPr>
        <w:t>16</w:t>
      </w:r>
      <w:r w:rsidR="00D67D95">
        <w:rPr>
          <w:sz w:val="28"/>
          <w:szCs w:val="28"/>
          <w:u w:val="single"/>
        </w:rPr>
        <w:t>.0</w:t>
      </w:r>
      <w:r w:rsidR="00CB772D">
        <w:rPr>
          <w:sz w:val="28"/>
          <w:szCs w:val="28"/>
          <w:u w:val="single"/>
        </w:rPr>
        <w:t>5</w:t>
      </w:r>
      <w:r w:rsidR="00111210">
        <w:rPr>
          <w:sz w:val="28"/>
          <w:szCs w:val="28"/>
          <w:u w:val="single"/>
        </w:rPr>
        <w:t>.201</w:t>
      </w:r>
      <w:r w:rsidR="00CB772D">
        <w:rPr>
          <w:sz w:val="28"/>
          <w:szCs w:val="28"/>
          <w:u w:val="single"/>
        </w:rPr>
        <w:t>3</w:t>
      </w:r>
      <w:r w:rsidR="00D67D95">
        <w:rPr>
          <w:sz w:val="28"/>
          <w:szCs w:val="28"/>
          <w:u w:val="single"/>
        </w:rPr>
        <w:t xml:space="preserve"> г.</w:t>
      </w:r>
      <w:r w:rsidRPr="0014225D">
        <w:rPr>
          <w:sz w:val="28"/>
          <w:szCs w:val="28"/>
          <w:u w:val="single"/>
        </w:rPr>
        <w:t xml:space="preserve">        №</w:t>
      </w:r>
      <w:r w:rsidR="00D67D95">
        <w:rPr>
          <w:sz w:val="28"/>
          <w:szCs w:val="28"/>
          <w:u w:val="single"/>
        </w:rPr>
        <w:t xml:space="preserve">   </w:t>
      </w:r>
      <w:r w:rsidR="00097BFF">
        <w:rPr>
          <w:sz w:val="28"/>
          <w:szCs w:val="28"/>
          <w:u w:val="single"/>
        </w:rPr>
        <w:tab/>
      </w:r>
      <w:r w:rsidR="00C918EE">
        <w:rPr>
          <w:sz w:val="28"/>
          <w:szCs w:val="28"/>
          <w:u w:val="single"/>
        </w:rPr>
        <w:t>219</w:t>
      </w:r>
      <w:r w:rsidR="004E49FC">
        <w:rPr>
          <w:sz w:val="28"/>
          <w:szCs w:val="28"/>
          <w:u w:val="single"/>
        </w:rPr>
        <w:tab/>
      </w:r>
      <w:r w:rsidRPr="0014225D">
        <w:rPr>
          <w:sz w:val="28"/>
          <w:szCs w:val="28"/>
          <w:u w:val="single"/>
        </w:rPr>
        <w:t xml:space="preserve">     </w:t>
      </w:r>
      <w:r w:rsidRPr="0014225D">
        <w:rPr>
          <w:sz w:val="28"/>
          <w:szCs w:val="28"/>
          <w:u w:val="single"/>
        </w:rPr>
        <w:tab/>
        <w:t xml:space="preserve">  </w:t>
      </w:r>
    </w:p>
    <w:p w:rsidR="00D71453" w:rsidRPr="0014225D" w:rsidRDefault="00D71453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14225D">
        <w:rPr>
          <w:sz w:val="20"/>
          <w:szCs w:val="20"/>
        </w:rPr>
        <w:t>с</w:t>
      </w:r>
      <w:proofErr w:type="gramEnd"/>
      <w:r w:rsidRPr="0014225D">
        <w:rPr>
          <w:sz w:val="20"/>
          <w:szCs w:val="20"/>
        </w:rPr>
        <w:t>. Воробьевка</w:t>
      </w:r>
    </w:p>
    <w:p w:rsidR="000E3852" w:rsidRDefault="000E3852">
      <w:pPr>
        <w:spacing w:line="288" w:lineRule="auto"/>
        <w:jc w:val="both"/>
      </w:pPr>
    </w:p>
    <w:p w:rsidR="00D85284" w:rsidRPr="00D85284" w:rsidRDefault="008900FF" w:rsidP="00B3591A">
      <w:pPr>
        <w:ind w:right="4252"/>
        <w:jc w:val="both"/>
        <w:rPr>
          <w:sz w:val="28"/>
          <w:szCs w:val="28"/>
        </w:rPr>
      </w:pPr>
      <w:proofErr w:type="gramStart"/>
      <w:r w:rsidRPr="00D85284">
        <w:rPr>
          <w:sz w:val="28"/>
          <w:szCs w:val="28"/>
        </w:rPr>
        <w:t>О порядке расходования средств и назнач</w:t>
      </w:r>
      <w:r w:rsidRPr="00D85284">
        <w:rPr>
          <w:sz w:val="28"/>
          <w:szCs w:val="28"/>
        </w:rPr>
        <w:t>е</w:t>
      </w:r>
      <w:r w:rsidRPr="00D85284">
        <w:rPr>
          <w:sz w:val="28"/>
          <w:szCs w:val="28"/>
        </w:rPr>
        <w:t>нии уполномоченного органа по расходованию средств, связанных с реализацией ра</w:t>
      </w:r>
      <w:r w:rsidRPr="00D85284">
        <w:rPr>
          <w:sz w:val="28"/>
          <w:szCs w:val="28"/>
        </w:rPr>
        <w:t>с</w:t>
      </w:r>
      <w:r w:rsidRPr="00D85284">
        <w:rPr>
          <w:sz w:val="28"/>
          <w:szCs w:val="28"/>
        </w:rPr>
        <w:t>ходных обязательств, возникающих при в</w:t>
      </w:r>
      <w:r w:rsidRPr="00D85284">
        <w:rPr>
          <w:sz w:val="28"/>
          <w:szCs w:val="28"/>
        </w:rPr>
        <w:t>ы</w:t>
      </w:r>
      <w:r w:rsidRPr="00D85284">
        <w:rPr>
          <w:sz w:val="28"/>
          <w:szCs w:val="28"/>
        </w:rPr>
        <w:t>полнении полномочий органов местного с</w:t>
      </w:r>
      <w:r w:rsidRPr="00D85284">
        <w:rPr>
          <w:sz w:val="28"/>
          <w:szCs w:val="28"/>
        </w:rPr>
        <w:t>а</w:t>
      </w:r>
      <w:r w:rsidRPr="00D85284">
        <w:rPr>
          <w:sz w:val="28"/>
          <w:szCs w:val="28"/>
        </w:rPr>
        <w:t>моуправления по вопросам местного значения в сфере орг</w:t>
      </w:r>
      <w:r w:rsidRPr="00D85284">
        <w:rPr>
          <w:sz w:val="28"/>
          <w:szCs w:val="28"/>
        </w:rPr>
        <w:t>а</w:t>
      </w:r>
      <w:r w:rsidRPr="00D85284">
        <w:rPr>
          <w:sz w:val="28"/>
          <w:szCs w:val="28"/>
        </w:rPr>
        <w:t>низации отдыха детей в к</w:t>
      </w:r>
      <w:r w:rsidRPr="00D85284">
        <w:rPr>
          <w:sz w:val="28"/>
          <w:szCs w:val="28"/>
        </w:rPr>
        <w:t>а</w:t>
      </w:r>
      <w:r w:rsidRPr="00D85284">
        <w:rPr>
          <w:sz w:val="28"/>
          <w:szCs w:val="28"/>
        </w:rPr>
        <w:t xml:space="preserve">никулярное время </w:t>
      </w:r>
      <w:r w:rsidR="00D85284" w:rsidRPr="00D85284">
        <w:rPr>
          <w:sz w:val="28"/>
          <w:szCs w:val="28"/>
        </w:rPr>
        <w:t>в рамках региональной програ</w:t>
      </w:r>
      <w:r w:rsidR="00D85284" w:rsidRPr="00D85284">
        <w:rPr>
          <w:sz w:val="28"/>
          <w:szCs w:val="28"/>
        </w:rPr>
        <w:t>м</w:t>
      </w:r>
      <w:r w:rsidR="00D85284" w:rsidRPr="00D85284">
        <w:rPr>
          <w:sz w:val="28"/>
          <w:szCs w:val="28"/>
        </w:rPr>
        <w:t>мы «Создание условий для организации</w:t>
      </w:r>
      <w:r w:rsidR="001A7B3C">
        <w:rPr>
          <w:sz w:val="28"/>
          <w:szCs w:val="28"/>
        </w:rPr>
        <w:t xml:space="preserve"> </w:t>
      </w:r>
      <w:r w:rsidR="00D85284" w:rsidRPr="00D85284">
        <w:rPr>
          <w:sz w:val="28"/>
          <w:szCs w:val="28"/>
        </w:rPr>
        <w:t>отдыха и оздоровл</w:t>
      </w:r>
      <w:r w:rsidR="00D85284" w:rsidRPr="00D85284">
        <w:rPr>
          <w:sz w:val="28"/>
          <w:szCs w:val="28"/>
        </w:rPr>
        <w:t>е</w:t>
      </w:r>
      <w:r w:rsidR="00D85284" w:rsidRPr="00D85284">
        <w:rPr>
          <w:sz w:val="28"/>
          <w:szCs w:val="28"/>
        </w:rPr>
        <w:t>ния детей и молодежи Вор</w:t>
      </w:r>
      <w:r w:rsidR="00D85284" w:rsidRPr="00D85284">
        <w:rPr>
          <w:sz w:val="28"/>
          <w:szCs w:val="28"/>
        </w:rPr>
        <w:t>о</w:t>
      </w:r>
      <w:r w:rsidR="00D85284" w:rsidRPr="00D85284">
        <w:rPr>
          <w:sz w:val="28"/>
          <w:szCs w:val="28"/>
        </w:rPr>
        <w:t xml:space="preserve">нежской области  на 2012 - 2014 годы», на 2013 год </w:t>
      </w:r>
      <w:proofErr w:type="gramEnd"/>
    </w:p>
    <w:p w:rsidR="00D85284" w:rsidRDefault="00D85284" w:rsidP="008900FF">
      <w:pPr>
        <w:ind w:right="4677"/>
        <w:jc w:val="both"/>
        <w:rPr>
          <w:color w:val="000000"/>
          <w:sz w:val="28"/>
          <w:szCs w:val="28"/>
        </w:rPr>
      </w:pPr>
    </w:p>
    <w:p w:rsidR="000629C5" w:rsidRDefault="000629C5" w:rsidP="004E49FC">
      <w:pPr>
        <w:tabs>
          <w:tab w:val="left" w:pos="2760"/>
        </w:tabs>
        <w:jc w:val="both"/>
        <w:rPr>
          <w:sz w:val="28"/>
          <w:szCs w:val="20"/>
        </w:rPr>
      </w:pPr>
    </w:p>
    <w:p w:rsidR="004E49FC" w:rsidRPr="00B3591A" w:rsidRDefault="000629C5" w:rsidP="00B3591A">
      <w:pPr>
        <w:spacing w:after="139"/>
        <w:ind w:firstLine="708"/>
        <w:jc w:val="both"/>
        <w:rPr>
          <w:sz w:val="28"/>
          <w:szCs w:val="28"/>
        </w:rPr>
      </w:pPr>
      <w:proofErr w:type="gramStart"/>
      <w:r w:rsidRPr="004E49FC">
        <w:rPr>
          <w:sz w:val="28"/>
          <w:szCs w:val="28"/>
        </w:rPr>
        <w:t xml:space="preserve">В соответствии со </w:t>
      </w:r>
      <w:hyperlink r:id="rId6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139</w:t>
        </w:r>
      </w:hyperlink>
      <w:r w:rsidRPr="004E49F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14</w:t>
        </w:r>
      </w:hyperlink>
      <w:r w:rsidRPr="004E49FC">
        <w:rPr>
          <w:sz w:val="28"/>
          <w:szCs w:val="28"/>
        </w:rPr>
        <w:t xml:space="preserve"> Закона Воронежской области от 17.11.2005 </w:t>
      </w:r>
      <w:r w:rsidR="004E49FC">
        <w:rPr>
          <w:sz w:val="28"/>
          <w:szCs w:val="28"/>
        </w:rPr>
        <w:t xml:space="preserve">№ </w:t>
      </w:r>
      <w:r w:rsidRPr="004E49FC">
        <w:rPr>
          <w:sz w:val="28"/>
          <w:szCs w:val="28"/>
        </w:rPr>
        <w:t xml:space="preserve">68-ОЗ </w:t>
      </w:r>
      <w:r w:rsidR="004E49FC">
        <w:rPr>
          <w:sz w:val="28"/>
          <w:szCs w:val="28"/>
        </w:rPr>
        <w:t>«</w:t>
      </w:r>
      <w:r w:rsidRPr="004E49FC">
        <w:rPr>
          <w:sz w:val="28"/>
          <w:szCs w:val="28"/>
        </w:rPr>
        <w:t>О межбюдже</w:t>
      </w:r>
      <w:r w:rsidRPr="004E49FC">
        <w:rPr>
          <w:sz w:val="28"/>
          <w:szCs w:val="28"/>
        </w:rPr>
        <w:t>т</w:t>
      </w:r>
      <w:r w:rsidRPr="004E49FC">
        <w:rPr>
          <w:sz w:val="28"/>
          <w:szCs w:val="28"/>
        </w:rPr>
        <w:t>ных отношениях органов государственной власти и органов местного самоупра</w:t>
      </w:r>
      <w:r w:rsidRPr="004E49FC">
        <w:rPr>
          <w:sz w:val="28"/>
          <w:szCs w:val="28"/>
        </w:rPr>
        <w:t>в</w:t>
      </w:r>
      <w:r w:rsidRPr="004E49FC">
        <w:rPr>
          <w:sz w:val="28"/>
          <w:szCs w:val="28"/>
        </w:rPr>
        <w:t>ления в Воронежской области</w:t>
      </w:r>
      <w:r w:rsidR="004E49FC">
        <w:rPr>
          <w:sz w:val="28"/>
          <w:szCs w:val="28"/>
        </w:rPr>
        <w:t>»</w:t>
      </w:r>
      <w:r w:rsidR="00111210">
        <w:rPr>
          <w:sz w:val="28"/>
          <w:szCs w:val="28"/>
        </w:rPr>
        <w:t>,</w:t>
      </w:r>
      <w:r w:rsidRPr="004E49FC">
        <w:rPr>
          <w:sz w:val="28"/>
          <w:szCs w:val="28"/>
        </w:rPr>
        <w:t xml:space="preserve"> </w:t>
      </w:r>
      <w:r w:rsidR="00B3591A">
        <w:rPr>
          <w:sz w:val="28"/>
          <w:szCs w:val="28"/>
        </w:rPr>
        <w:t>указом губернатора Воронежской области от 29.11.2011 № 425-у «Об утверждении региональной программы «Создание усл</w:t>
      </w:r>
      <w:r w:rsidR="00B3591A">
        <w:rPr>
          <w:sz w:val="28"/>
          <w:szCs w:val="28"/>
        </w:rPr>
        <w:t>о</w:t>
      </w:r>
      <w:r w:rsidR="00B3591A">
        <w:rPr>
          <w:sz w:val="28"/>
          <w:szCs w:val="28"/>
        </w:rPr>
        <w:t>вий для организации отдыха и оздоровления детей и молодежи Воронежской о</w:t>
      </w:r>
      <w:r w:rsidR="00B3591A">
        <w:rPr>
          <w:sz w:val="28"/>
          <w:szCs w:val="28"/>
        </w:rPr>
        <w:t>б</w:t>
      </w:r>
      <w:r w:rsidR="00B3591A">
        <w:rPr>
          <w:sz w:val="28"/>
          <w:szCs w:val="28"/>
        </w:rPr>
        <w:t xml:space="preserve">ласти на 2012 - 2014 годы», </w:t>
      </w:r>
      <w:hyperlink r:id="rId8" w:history="1">
        <w:r w:rsidRPr="004E49FC">
          <w:rPr>
            <w:rStyle w:val="a6"/>
            <w:color w:val="auto"/>
            <w:sz w:val="28"/>
            <w:szCs w:val="28"/>
          </w:rPr>
          <w:t>постановлени</w:t>
        </w:r>
        <w:r w:rsidR="00111210">
          <w:rPr>
            <w:rStyle w:val="a6"/>
            <w:color w:val="auto"/>
            <w:sz w:val="28"/>
            <w:szCs w:val="28"/>
          </w:rPr>
          <w:t>ем</w:t>
        </w:r>
      </w:hyperlink>
      <w:r w:rsidRPr="004E49FC">
        <w:rPr>
          <w:sz w:val="28"/>
          <w:szCs w:val="28"/>
        </w:rPr>
        <w:t xml:space="preserve"> правительства Воронежской</w:t>
      </w:r>
      <w:proofErr w:type="gramEnd"/>
      <w:r w:rsidRPr="004E49FC">
        <w:rPr>
          <w:sz w:val="28"/>
          <w:szCs w:val="28"/>
        </w:rPr>
        <w:t xml:space="preserve"> области от </w:t>
      </w:r>
      <w:r w:rsidR="00B3591A">
        <w:rPr>
          <w:sz w:val="28"/>
          <w:szCs w:val="28"/>
        </w:rPr>
        <w:t>03</w:t>
      </w:r>
      <w:r w:rsidR="00111210">
        <w:rPr>
          <w:sz w:val="28"/>
          <w:szCs w:val="28"/>
        </w:rPr>
        <w:t>.04.</w:t>
      </w:r>
      <w:r w:rsidRPr="004E49FC"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 w:rsidRPr="004E49FC">
        <w:rPr>
          <w:sz w:val="28"/>
          <w:szCs w:val="28"/>
        </w:rPr>
        <w:t xml:space="preserve"> г. </w:t>
      </w:r>
      <w:r w:rsidR="004E49FC">
        <w:rPr>
          <w:sz w:val="28"/>
          <w:szCs w:val="28"/>
        </w:rPr>
        <w:t xml:space="preserve">№ </w:t>
      </w:r>
      <w:r w:rsidR="00CB772D">
        <w:rPr>
          <w:sz w:val="28"/>
          <w:szCs w:val="28"/>
        </w:rPr>
        <w:t>2</w:t>
      </w:r>
      <w:r w:rsidR="00B3591A">
        <w:rPr>
          <w:sz w:val="28"/>
          <w:szCs w:val="28"/>
        </w:rPr>
        <w:t>87«Об утверждении порядка предоставления субсидий из о</w:t>
      </w:r>
      <w:r w:rsidR="00B3591A">
        <w:rPr>
          <w:sz w:val="28"/>
          <w:szCs w:val="28"/>
        </w:rPr>
        <w:t>б</w:t>
      </w:r>
      <w:r w:rsidR="00B3591A">
        <w:rPr>
          <w:sz w:val="28"/>
          <w:szCs w:val="28"/>
        </w:rPr>
        <w:t>ластного бюдж</w:t>
      </w:r>
      <w:r w:rsidR="00B3591A">
        <w:rPr>
          <w:sz w:val="28"/>
          <w:szCs w:val="28"/>
        </w:rPr>
        <w:t>е</w:t>
      </w:r>
      <w:r w:rsidR="00B3591A">
        <w:rPr>
          <w:sz w:val="28"/>
          <w:szCs w:val="28"/>
        </w:rPr>
        <w:t xml:space="preserve">та </w:t>
      </w:r>
      <w:r w:rsidR="00B3591A" w:rsidRPr="00844458">
        <w:rPr>
          <w:sz w:val="28"/>
          <w:szCs w:val="28"/>
        </w:rPr>
        <w:t>на софинансирование</w:t>
      </w:r>
      <w:r w:rsidR="00B3591A">
        <w:rPr>
          <w:sz w:val="28"/>
          <w:szCs w:val="28"/>
        </w:rPr>
        <w:t xml:space="preserve"> р</w:t>
      </w:r>
      <w:r w:rsidR="00B3591A" w:rsidRPr="00844458">
        <w:rPr>
          <w:sz w:val="28"/>
          <w:szCs w:val="28"/>
        </w:rPr>
        <w:t xml:space="preserve">асходных обязательств, </w:t>
      </w:r>
      <w:r w:rsidR="00B3591A">
        <w:rPr>
          <w:sz w:val="28"/>
          <w:szCs w:val="28"/>
        </w:rPr>
        <w:t>в</w:t>
      </w:r>
      <w:r w:rsidR="00B3591A" w:rsidRPr="00844458">
        <w:rPr>
          <w:sz w:val="28"/>
          <w:szCs w:val="28"/>
        </w:rPr>
        <w:t xml:space="preserve">озникающих </w:t>
      </w:r>
      <w:proofErr w:type="gramStart"/>
      <w:r w:rsidR="00B3591A" w:rsidRPr="00844458">
        <w:rPr>
          <w:sz w:val="28"/>
          <w:szCs w:val="28"/>
        </w:rPr>
        <w:t>при</w:t>
      </w:r>
      <w:r w:rsidR="00B3591A">
        <w:rPr>
          <w:sz w:val="28"/>
          <w:szCs w:val="28"/>
        </w:rPr>
        <w:t xml:space="preserve"> </w:t>
      </w:r>
      <w:r w:rsidR="00B3591A" w:rsidRPr="00844458">
        <w:rPr>
          <w:sz w:val="28"/>
          <w:szCs w:val="28"/>
        </w:rPr>
        <w:t xml:space="preserve">выполнении полномочий </w:t>
      </w:r>
      <w:r w:rsidR="00B3591A">
        <w:rPr>
          <w:sz w:val="28"/>
          <w:szCs w:val="28"/>
        </w:rPr>
        <w:t xml:space="preserve">органов </w:t>
      </w:r>
      <w:r w:rsidR="00B3591A" w:rsidRPr="00844458">
        <w:rPr>
          <w:sz w:val="28"/>
          <w:szCs w:val="28"/>
        </w:rPr>
        <w:t>местного самоуправления</w:t>
      </w:r>
      <w:r w:rsidR="00B3591A">
        <w:rPr>
          <w:sz w:val="28"/>
          <w:szCs w:val="28"/>
        </w:rPr>
        <w:t xml:space="preserve"> п</w:t>
      </w:r>
      <w:r w:rsidR="00B3591A" w:rsidRPr="00844458">
        <w:rPr>
          <w:sz w:val="28"/>
          <w:szCs w:val="28"/>
        </w:rPr>
        <w:t>о вопросам</w:t>
      </w:r>
      <w:r w:rsidR="00B3591A">
        <w:rPr>
          <w:sz w:val="28"/>
          <w:szCs w:val="28"/>
        </w:rPr>
        <w:t xml:space="preserve"> </w:t>
      </w:r>
      <w:r w:rsidR="00B3591A" w:rsidRPr="00844458">
        <w:rPr>
          <w:sz w:val="28"/>
          <w:szCs w:val="28"/>
        </w:rPr>
        <w:t>м</w:t>
      </w:r>
      <w:r w:rsidR="00B3591A" w:rsidRPr="00844458">
        <w:rPr>
          <w:sz w:val="28"/>
          <w:szCs w:val="28"/>
        </w:rPr>
        <w:t>е</w:t>
      </w:r>
      <w:r w:rsidR="00B3591A" w:rsidRPr="00844458">
        <w:rPr>
          <w:sz w:val="28"/>
          <w:szCs w:val="28"/>
        </w:rPr>
        <w:t xml:space="preserve">стного значения в сфере </w:t>
      </w:r>
      <w:r w:rsidR="00B3591A">
        <w:rPr>
          <w:sz w:val="28"/>
          <w:szCs w:val="28"/>
        </w:rPr>
        <w:t>о</w:t>
      </w:r>
      <w:r w:rsidR="00B3591A" w:rsidRPr="00844458">
        <w:rPr>
          <w:sz w:val="28"/>
          <w:szCs w:val="28"/>
        </w:rPr>
        <w:t>рганизации</w:t>
      </w:r>
      <w:r w:rsidR="00B3591A">
        <w:rPr>
          <w:sz w:val="28"/>
          <w:szCs w:val="28"/>
        </w:rPr>
        <w:t xml:space="preserve"> </w:t>
      </w:r>
      <w:r w:rsidR="00B3591A" w:rsidRPr="00844458">
        <w:rPr>
          <w:sz w:val="28"/>
          <w:szCs w:val="28"/>
        </w:rPr>
        <w:t xml:space="preserve">отдыха детей в </w:t>
      </w:r>
      <w:r w:rsidR="00B3591A">
        <w:rPr>
          <w:sz w:val="28"/>
          <w:szCs w:val="28"/>
        </w:rPr>
        <w:t>каникулярное время в ра</w:t>
      </w:r>
      <w:r w:rsidR="00B3591A">
        <w:rPr>
          <w:sz w:val="28"/>
          <w:szCs w:val="28"/>
        </w:rPr>
        <w:t>м</w:t>
      </w:r>
      <w:r w:rsidR="00B3591A">
        <w:rPr>
          <w:sz w:val="28"/>
          <w:szCs w:val="28"/>
        </w:rPr>
        <w:t>ках</w:t>
      </w:r>
      <w:proofErr w:type="gramEnd"/>
      <w:r w:rsidR="00B3591A">
        <w:rPr>
          <w:sz w:val="28"/>
          <w:szCs w:val="28"/>
        </w:rPr>
        <w:t xml:space="preserve"> региональной программы </w:t>
      </w:r>
      <w:r w:rsidR="00B3591A" w:rsidRPr="007D34A6">
        <w:rPr>
          <w:sz w:val="28"/>
          <w:szCs w:val="28"/>
        </w:rPr>
        <w:t>«Создание условий для организации</w:t>
      </w:r>
      <w:r w:rsidR="00B3591A">
        <w:rPr>
          <w:sz w:val="28"/>
          <w:szCs w:val="28"/>
        </w:rPr>
        <w:t xml:space="preserve"> </w:t>
      </w:r>
      <w:r w:rsidR="00B3591A" w:rsidRPr="007D34A6">
        <w:rPr>
          <w:sz w:val="28"/>
          <w:szCs w:val="28"/>
        </w:rPr>
        <w:t>отдыха и озд</w:t>
      </w:r>
      <w:r w:rsidR="00B3591A" w:rsidRPr="007D34A6">
        <w:rPr>
          <w:sz w:val="28"/>
          <w:szCs w:val="28"/>
        </w:rPr>
        <w:t>о</w:t>
      </w:r>
      <w:r w:rsidR="00B3591A" w:rsidRPr="007D34A6">
        <w:rPr>
          <w:sz w:val="28"/>
          <w:szCs w:val="28"/>
        </w:rPr>
        <w:t>ровл</w:t>
      </w:r>
      <w:r w:rsidR="00B3591A" w:rsidRPr="007D34A6">
        <w:rPr>
          <w:sz w:val="28"/>
          <w:szCs w:val="28"/>
        </w:rPr>
        <w:t>е</w:t>
      </w:r>
      <w:r w:rsidR="00B3591A" w:rsidRPr="007D34A6">
        <w:rPr>
          <w:sz w:val="28"/>
          <w:szCs w:val="28"/>
        </w:rPr>
        <w:t>ния детей и молодежи Воронежской област</w:t>
      </w:r>
      <w:r w:rsidR="00B3591A">
        <w:rPr>
          <w:sz w:val="28"/>
          <w:szCs w:val="28"/>
        </w:rPr>
        <w:t xml:space="preserve">и  на 2012 - 2014 </w:t>
      </w:r>
      <w:r w:rsidR="00B3591A" w:rsidRPr="007D34A6">
        <w:rPr>
          <w:sz w:val="28"/>
          <w:szCs w:val="28"/>
        </w:rPr>
        <w:t>годы»</w:t>
      </w:r>
      <w:r w:rsidR="00B3591A">
        <w:rPr>
          <w:sz w:val="28"/>
          <w:szCs w:val="28"/>
        </w:rPr>
        <w:t>, на 2013 год»</w:t>
      </w:r>
      <w:r w:rsidRPr="004E49FC">
        <w:rPr>
          <w:sz w:val="28"/>
          <w:szCs w:val="28"/>
        </w:rPr>
        <w:t>,</w:t>
      </w:r>
      <w:r w:rsidRPr="004E49FC">
        <w:rPr>
          <w:sz w:val="28"/>
          <w:szCs w:val="20"/>
        </w:rPr>
        <w:t xml:space="preserve"> администрация </w:t>
      </w:r>
      <w:r w:rsidR="004E49FC">
        <w:rPr>
          <w:sz w:val="28"/>
          <w:szCs w:val="20"/>
        </w:rPr>
        <w:t>Воробьевского</w:t>
      </w:r>
      <w:r w:rsidRPr="004E49FC">
        <w:rPr>
          <w:sz w:val="28"/>
          <w:szCs w:val="20"/>
        </w:rPr>
        <w:t xml:space="preserve"> муниципальн</w:t>
      </w:r>
      <w:r w:rsidRPr="004E49FC">
        <w:rPr>
          <w:sz w:val="28"/>
          <w:szCs w:val="20"/>
        </w:rPr>
        <w:t>о</w:t>
      </w:r>
      <w:r w:rsidRPr="004E49FC">
        <w:rPr>
          <w:sz w:val="28"/>
          <w:szCs w:val="20"/>
        </w:rPr>
        <w:t xml:space="preserve">го района, </w:t>
      </w:r>
    </w:p>
    <w:p w:rsidR="000629C5" w:rsidRPr="004E49FC" w:rsidRDefault="004E49FC" w:rsidP="004E49FC">
      <w:pPr>
        <w:spacing w:after="139"/>
        <w:jc w:val="center"/>
        <w:rPr>
          <w:sz w:val="28"/>
        </w:rPr>
      </w:pPr>
      <w:proofErr w:type="gramStart"/>
      <w:r w:rsidRPr="004E49FC"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Н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Л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Я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0629C5" w:rsidRPr="004E49FC">
        <w:rPr>
          <w:sz w:val="28"/>
          <w:szCs w:val="20"/>
        </w:rPr>
        <w:t>:</w:t>
      </w:r>
    </w:p>
    <w:p w:rsidR="008900FF" w:rsidRPr="008900FF" w:rsidRDefault="000629C5" w:rsidP="004E49FC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8900FF">
        <w:rPr>
          <w:sz w:val="28"/>
          <w:szCs w:val="28"/>
        </w:rPr>
        <w:t xml:space="preserve">1. </w:t>
      </w:r>
      <w:proofErr w:type="gramStart"/>
      <w:r w:rsidRPr="008900FF">
        <w:rPr>
          <w:sz w:val="28"/>
          <w:szCs w:val="28"/>
        </w:rPr>
        <w:t xml:space="preserve">Утвердить прилагаемый </w:t>
      </w:r>
      <w:hyperlink r:id="rId9" w:anchor="sub_1000#sub_1000" w:history="1">
        <w:r w:rsidRPr="008900FF">
          <w:rPr>
            <w:rStyle w:val="a6"/>
            <w:color w:val="auto"/>
            <w:sz w:val="28"/>
            <w:szCs w:val="28"/>
          </w:rPr>
          <w:t>Порядок</w:t>
        </w:r>
      </w:hyperlink>
      <w:r w:rsidRPr="008900FF">
        <w:rPr>
          <w:sz w:val="28"/>
          <w:szCs w:val="28"/>
        </w:rPr>
        <w:t xml:space="preserve"> </w:t>
      </w:r>
      <w:r w:rsidR="008900FF" w:rsidRPr="008900FF">
        <w:rPr>
          <w:color w:val="000000"/>
          <w:sz w:val="28"/>
          <w:szCs w:val="28"/>
        </w:rPr>
        <w:t>расходования средств, связанных с ре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>лизацией расходных обязательств, возникающих при выполнении полномочий органов местного самоуправления по вопросам местного значения в сфере орг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 xml:space="preserve">низации отдыха детей в каникулярное время </w:t>
      </w:r>
      <w:r w:rsidR="00B3591A" w:rsidRPr="00D85284">
        <w:rPr>
          <w:sz w:val="28"/>
          <w:szCs w:val="28"/>
        </w:rPr>
        <w:t>в рамках региональной програ</w:t>
      </w:r>
      <w:r w:rsidR="00B3591A" w:rsidRPr="00D85284">
        <w:rPr>
          <w:sz w:val="28"/>
          <w:szCs w:val="28"/>
        </w:rPr>
        <w:t>м</w:t>
      </w:r>
      <w:r w:rsidR="00B3591A" w:rsidRPr="00D85284">
        <w:rPr>
          <w:sz w:val="28"/>
          <w:szCs w:val="28"/>
        </w:rPr>
        <w:t>мы «Создание условий для организации</w:t>
      </w:r>
      <w:r w:rsidR="00B3591A">
        <w:rPr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отдыха и оздоровления детей и молодежи Вор</w:t>
      </w:r>
      <w:r w:rsidR="00B3591A" w:rsidRPr="00D85284">
        <w:rPr>
          <w:sz w:val="28"/>
          <w:szCs w:val="28"/>
        </w:rPr>
        <w:t>о</w:t>
      </w:r>
      <w:r w:rsidR="00B3591A" w:rsidRPr="00D85284">
        <w:rPr>
          <w:sz w:val="28"/>
          <w:szCs w:val="28"/>
        </w:rPr>
        <w:t>нежской области  на 2012 - 2014 годы», на 2013 год</w:t>
      </w:r>
      <w:r w:rsidR="008900FF">
        <w:rPr>
          <w:color w:val="000000"/>
          <w:sz w:val="28"/>
          <w:szCs w:val="28"/>
        </w:rPr>
        <w:t>.</w:t>
      </w:r>
      <w:proofErr w:type="gramEnd"/>
    </w:p>
    <w:p w:rsidR="000629C5" w:rsidRPr="004E49FC" w:rsidRDefault="000629C5" w:rsidP="008900FF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E49FC">
        <w:rPr>
          <w:sz w:val="28"/>
          <w:szCs w:val="28"/>
        </w:rPr>
        <w:lastRenderedPageBreak/>
        <w:t xml:space="preserve">2. </w:t>
      </w:r>
      <w:proofErr w:type="gramStart"/>
      <w:r w:rsidRPr="004E49FC">
        <w:rPr>
          <w:sz w:val="28"/>
          <w:szCs w:val="28"/>
        </w:rPr>
        <w:t xml:space="preserve">Определить отдел по образованию администрации </w:t>
      </w:r>
      <w:r w:rsidR="004E49FC">
        <w:rPr>
          <w:sz w:val="28"/>
          <w:szCs w:val="28"/>
        </w:rPr>
        <w:t>Воробьевского</w:t>
      </w:r>
      <w:r w:rsidRPr="004E49FC">
        <w:rPr>
          <w:sz w:val="28"/>
          <w:szCs w:val="28"/>
        </w:rPr>
        <w:t xml:space="preserve"> мун</w:t>
      </w:r>
      <w:r w:rsidRPr="004E49FC">
        <w:rPr>
          <w:sz w:val="28"/>
          <w:szCs w:val="28"/>
        </w:rPr>
        <w:t>и</w:t>
      </w:r>
      <w:r w:rsidRPr="004E49FC">
        <w:rPr>
          <w:sz w:val="28"/>
          <w:szCs w:val="28"/>
        </w:rPr>
        <w:t xml:space="preserve">ципального района  уполномоченным органом по расходованию средств, </w:t>
      </w:r>
      <w:r w:rsidR="008900FF" w:rsidRPr="008900FF">
        <w:rPr>
          <w:color w:val="000000"/>
          <w:sz w:val="28"/>
          <w:szCs w:val="28"/>
        </w:rPr>
        <w:t>связа</w:t>
      </w:r>
      <w:r w:rsidR="008900FF" w:rsidRPr="008900FF">
        <w:rPr>
          <w:color w:val="000000"/>
          <w:sz w:val="28"/>
          <w:szCs w:val="28"/>
        </w:rPr>
        <w:t>н</w:t>
      </w:r>
      <w:r w:rsidR="008900FF" w:rsidRPr="008900FF">
        <w:rPr>
          <w:color w:val="000000"/>
          <w:sz w:val="28"/>
          <w:szCs w:val="28"/>
        </w:rPr>
        <w:t>ных с реализацией расходных обязательств, возникающих при выполнении по</w:t>
      </w:r>
      <w:r w:rsidR="008900FF" w:rsidRPr="008900FF">
        <w:rPr>
          <w:color w:val="000000"/>
          <w:sz w:val="28"/>
          <w:szCs w:val="28"/>
        </w:rPr>
        <w:t>л</w:t>
      </w:r>
      <w:r w:rsidR="008900FF" w:rsidRPr="008900FF">
        <w:rPr>
          <w:color w:val="000000"/>
          <w:sz w:val="28"/>
          <w:szCs w:val="28"/>
        </w:rPr>
        <w:t>номочий органов местного самоуправления по вопросам местного значения в сфере организации отдыха де</w:t>
      </w:r>
      <w:r w:rsidR="00CB772D">
        <w:rPr>
          <w:color w:val="000000"/>
          <w:sz w:val="28"/>
          <w:szCs w:val="28"/>
        </w:rPr>
        <w:t>тей в каникулярное время</w:t>
      </w:r>
      <w:r w:rsidR="00B3591A">
        <w:rPr>
          <w:color w:val="000000"/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в рамках региональной программы «Создание условий для организации</w:t>
      </w:r>
      <w:r w:rsidR="00B3591A">
        <w:rPr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отдыха и оздоровл</w:t>
      </w:r>
      <w:r w:rsidR="00B3591A" w:rsidRPr="00D85284">
        <w:rPr>
          <w:sz w:val="28"/>
          <w:szCs w:val="28"/>
        </w:rPr>
        <w:t>е</w:t>
      </w:r>
      <w:r w:rsidR="00B3591A" w:rsidRPr="00D85284">
        <w:rPr>
          <w:sz w:val="28"/>
          <w:szCs w:val="28"/>
        </w:rPr>
        <w:t>ния детей и молодежи Вор</w:t>
      </w:r>
      <w:r w:rsidR="00B3591A" w:rsidRPr="00D85284">
        <w:rPr>
          <w:sz w:val="28"/>
          <w:szCs w:val="28"/>
        </w:rPr>
        <w:t>о</w:t>
      </w:r>
      <w:r w:rsidR="00B3591A" w:rsidRPr="00D85284">
        <w:rPr>
          <w:sz w:val="28"/>
          <w:szCs w:val="28"/>
        </w:rPr>
        <w:t>нежской области  на 2012 - 2014 годы», на 2013 год</w:t>
      </w:r>
      <w:proofErr w:type="gramEnd"/>
      <w:r w:rsidRPr="004E49FC">
        <w:rPr>
          <w:sz w:val="28"/>
          <w:szCs w:val="28"/>
        </w:rPr>
        <w:t>.</w:t>
      </w:r>
    </w:p>
    <w:p w:rsidR="000629C5" w:rsidRPr="004E49FC" w:rsidRDefault="000629C5" w:rsidP="004E49FC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4E49FC">
        <w:rPr>
          <w:sz w:val="28"/>
          <w:szCs w:val="28"/>
        </w:rPr>
        <w:t xml:space="preserve">3. </w:t>
      </w:r>
      <w:proofErr w:type="gramStart"/>
      <w:r w:rsidRPr="004E49FC">
        <w:rPr>
          <w:sz w:val="28"/>
          <w:szCs w:val="28"/>
        </w:rPr>
        <w:t>Контроль за</w:t>
      </w:r>
      <w:proofErr w:type="gramEnd"/>
      <w:r w:rsidRPr="004E49FC">
        <w:rPr>
          <w:sz w:val="28"/>
          <w:szCs w:val="28"/>
        </w:rPr>
        <w:t xml:space="preserve"> исполнением настоящего постановления </w:t>
      </w:r>
      <w:r w:rsidR="00111210">
        <w:rPr>
          <w:sz w:val="28"/>
          <w:szCs w:val="28"/>
        </w:rPr>
        <w:t>оставляю за собой</w:t>
      </w:r>
      <w:r w:rsidR="004E49FC">
        <w:rPr>
          <w:sz w:val="28"/>
          <w:szCs w:val="28"/>
        </w:rPr>
        <w:t>.</w:t>
      </w:r>
    </w:p>
    <w:bookmarkEnd w:id="2"/>
    <w:p w:rsidR="000629C5" w:rsidRDefault="000629C5" w:rsidP="004E49FC">
      <w:pPr>
        <w:jc w:val="both"/>
      </w:pPr>
    </w:p>
    <w:p w:rsidR="00E17A27" w:rsidRDefault="00E17A27" w:rsidP="004E49FC">
      <w:pPr>
        <w:jc w:val="both"/>
      </w:pPr>
    </w:p>
    <w:p w:rsidR="00CB772D" w:rsidRDefault="00CB772D" w:rsidP="001112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9FC" w:rsidRPr="00107A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E49FC" w:rsidRPr="00107AF1">
        <w:rPr>
          <w:sz w:val="28"/>
          <w:szCs w:val="28"/>
        </w:rPr>
        <w:t>администрации</w:t>
      </w:r>
      <w:r w:rsidR="00111210">
        <w:rPr>
          <w:sz w:val="28"/>
          <w:szCs w:val="28"/>
        </w:rPr>
        <w:t xml:space="preserve"> </w:t>
      </w:r>
    </w:p>
    <w:p w:rsidR="004E49FC" w:rsidRDefault="004E49FC" w:rsidP="00111210">
      <w:pPr>
        <w:jc w:val="both"/>
        <w:rPr>
          <w:sz w:val="28"/>
          <w:szCs w:val="28"/>
        </w:rPr>
      </w:pPr>
      <w:r w:rsidRPr="00107AF1">
        <w:rPr>
          <w:sz w:val="28"/>
          <w:szCs w:val="28"/>
        </w:rPr>
        <w:t>муниципального района</w:t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="00CB772D">
        <w:rPr>
          <w:sz w:val="28"/>
          <w:szCs w:val="28"/>
        </w:rPr>
        <w:tab/>
      </w:r>
      <w:r w:rsidR="00CB772D">
        <w:rPr>
          <w:sz w:val="28"/>
          <w:szCs w:val="28"/>
        </w:rPr>
        <w:tab/>
        <w:t>И.Т.Рябинин</w:t>
      </w:r>
    </w:p>
    <w:p w:rsidR="004E49FC" w:rsidRDefault="00B3591A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E49FC">
        <w:rPr>
          <w:sz w:val="28"/>
          <w:szCs w:val="28"/>
        </w:rPr>
        <w:lastRenderedPageBreak/>
        <w:t>У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Т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В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proofErr w:type="gramStart"/>
      <w:r w:rsidR="004E49FC">
        <w:rPr>
          <w:sz w:val="28"/>
          <w:szCs w:val="28"/>
        </w:rPr>
        <w:t>Р</w:t>
      </w:r>
      <w:proofErr w:type="gramEnd"/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Ж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Д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 xml:space="preserve">Н </w:t>
      </w:r>
    </w:p>
    <w:p w:rsidR="000629C5" w:rsidRDefault="004E49FC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629C5">
        <w:rPr>
          <w:sz w:val="28"/>
          <w:szCs w:val="28"/>
        </w:rPr>
        <w:t xml:space="preserve">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E49FC">
        <w:rPr>
          <w:sz w:val="28"/>
          <w:szCs w:val="28"/>
        </w:rPr>
        <w:t xml:space="preserve">Воробьевского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629C5" w:rsidRPr="00284D61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18EE">
        <w:rPr>
          <w:sz w:val="28"/>
          <w:szCs w:val="28"/>
        </w:rPr>
        <w:t>16</w:t>
      </w:r>
      <w:r w:rsidR="00256723">
        <w:rPr>
          <w:sz w:val="28"/>
          <w:szCs w:val="28"/>
        </w:rPr>
        <w:t>.</w:t>
      </w:r>
      <w:r w:rsidR="004E49FC">
        <w:rPr>
          <w:sz w:val="28"/>
          <w:szCs w:val="28"/>
        </w:rPr>
        <w:t>0</w:t>
      </w:r>
      <w:r w:rsidR="00CB772D">
        <w:rPr>
          <w:sz w:val="28"/>
          <w:szCs w:val="28"/>
        </w:rPr>
        <w:t>5</w:t>
      </w:r>
      <w:r w:rsidR="004E49F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256723">
        <w:rPr>
          <w:sz w:val="28"/>
          <w:szCs w:val="28"/>
        </w:rPr>
        <w:t xml:space="preserve"> </w:t>
      </w:r>
      <w:r w:rsidR="00C918EE">
        <w:rPr>
          <w:sz w:val="28"/>
          <w:szCs w:val="28"/>
        </w:rPr>
        <w:t>219</w:t>
      </w:r>
    </w:p>
    <w:p w:rsidR="000629C5" w:rsidRDefault="000629C5" w:rsidP="000629C5">
      <w:pPr>
        <w:jc w:val="right"/>
      </w:pPr>
    </w:p>
    <w:p w:rsidR="00F23DD3" w:rsidRDefault="00F23DD3" w:rsidP="000629C5">
      <w:pPr>
        <w:jc w:val="right"/>
      </w:pPr>
    </w:p>
    <w:p w:rsidR="00B3591A" w:rsidRDefault="004E49FC" w:rsidP="008900FF">
      <w:pPr>
        <w:jc w:val="center"/>
        <w:rPr>
          <w:color w:val="000000"/>
          <w:sz w:val="28"/>
          <w:szCs w:val="28"/>
        </w:rPr>
      </w:pPr>
      <w:bookmarkStart w:id="3" w:name="sub_1000"/>
      <w:r w:rsidRPr="004E49FC">
        <w:rPr>
          <w:sz w:val="28"/>
          <w:szCs w:val="28"/>
        </w:rPr>
        <w:t>Порядок</w:t>
      </w:r>
      <w:r w:rsidRPr="004E49FC">
        <w:rPr>
          <w:sz w:val="28"/>
          <w:szCs w:val="28"/>
        </w:rPr>
        <w:br/>
      </w:r>
      <w:r w:rsidR="008900FF" w:rsidRPr="008900FF">
        <w:rPr>
          <w:color w:val="000000"/>
          <w:sz w:val="28"/>
          <w:szCs w:val="28"/>
        </w:rPr>
        <w:t>расходования средств, связанных с реализацией расходных обязательств, возн</w:t>
      </w:r>
      <w:r w:rsidR="008900FF" w:rsidRPr="008900FF">
        <w:rPr>
          <w:color w:val="000000"/>
          <w:sz w:val="28"/>
          <w:szCs w:val="28"/>
        </w:rPr>
        <w:t>и</w:t>
      </w:r>
      <w:r w:rsidR="008900FF" w:rsidRPr="008900FF">
        <w:rPr>
          <w:color w:val="000000"/>
          <w:sz w:val="28"/>
          <w:szCs w:val="28"/>
        </w:rPr>
        <w:t>кающих при выполнении полномочий органов местного самоуправления по в</w:t>
      </w:r>
      <w:r w:rsidR="008900FF" w:rsidRPr="008900FF">
        <w:rPr>
          <w:color w:val="000000"/>
          <w:sz w:val="28"/>
          <w:szCs w:val="28"/>
        </w:rPr>
        <w:t>о</w:t>
      </w:r>
      <w:r w:rsidR="008900FF" w:rsidRPr="008900FF">
        <w:rPr>
          <w:color w:val="000000"/>
          <w:sz w:val="28"/>
          <w:szCs w:val="28"/>
        </w:rPr>
        <w:t>просам местного значения в сфере организации отдыха детей в каникулярное время</w:t>
      </w:r>
      <w:r w:rsidR="00B3591A">
        <w:rPr>
          <w:color w:val="000000"/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в рамках региональной программы «Создание условий для организации</w:t>
      </w:r>
      <w:r w:rsidR="00B3591A">
        <w:rPr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о</w:t>
      </w:r>
      <w:r w:rsidR="00B3591A" w:rsidRPr="00D85284">
        <w:rPr>
          <w:sz w:val="28"/>
          <w:szCs w:val="28"/>
        </w:rPr>
        <w:t>т</w:t>
      </w:r>
      <w:r w:rsidR="00B3591A" w:rsidRPr="00D85284">
        <w:rPr>
          <w:sz w:val="28"/>
          <w:szCs w:val="28"/>
        </w:rPr>
        <w:t>дыха и оздоровления детей и молодежи Воронежской области  на 2012 - 2014 г</w:t>
      </w:r>
      <w:r w:rsidR="00B3591A" w:rsidRPr="00D85284">
        <w:rPr>
          <w:sz w:val="28"/>
          <w:szCs w:val="28"/>
        </w:rPr>
        <w:t>о</w:t>
      </w:r>
      <w:r w:rsidR="00B3591A" w:rsidRPr="00D85284">
        <w:rPr>
          <w:sz w:val="28"/>
          <w:szCs w:val="28"/>
        </w:rPr>
        <w:t>ды», на 2013 год</w:t>
      </w:r>
      <w:r w:rsidR="008900FF" w:rsidRPr="008900FF">
        <w:rPr>
          <w:color w:val="000000"/>
          <w:sz w:val="28"/>
          <w:szCs w:val="28"/>
        </w:rPr>
        <w:t xml:space="preserve"> </w:t>
      </w:r>
    </w:p>
    <w:p w:rsidR="00097BFF" w:rsidRPr="004E49FC" w:rsidRDefault="004E49FC" w:rsidP="004E49FC">
      <w:pPr>
        <w:jc w:val="center"/>
        <w:rPr>
          <w:sz w:val="28"/>
          <w:szCs w:val="28"/>
        </w:rPr>
      </w:pPr>
      <w:r w:rsidRPr="004E49FC">
        <w:rPr>
          <w:sz w:val="28"/>
          <w:szCs w:val="28"/>
        </w:rPr>
        <w:br/>
      </w:r>
      <w:bookmarkEnd w:id="3"/>
    </w:p>
    <w:p w:rsidR="005E1BF7" w:rsidRDefault="00D82C5C" w:rsidP="005E1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629C5" w:rsidRPr="002F3BC4">
        <w:rPr>
          <w:sz w:val="28"/>
          <w:szCs w:val="28"/>
        </w:rPr>
        <w:t xml:space="preserve">Настоящий Порядок определяет механизм расходования </w:t>
      </w:r>
      <w:r w:rsidR="00E17A27">
        <w:rPr>
          <w:sz w:val="28"/>
          <w:szCs w:val="28"/>
        </w:rPr>
        <w:t>средств</w:t>
      </w:r>
      <w:r w:rsidR="000629C5" w:rsidRPr="002F3BC4">
        <w:rPr>
          <w:sz w:val="28"/>
          <w:szCs w:val="28"/>
        </w:rPr>
        <w:t xml:space="preserve">, </w:t>
      </w:r>
      <w:r w:rsidR="00E17A27" w:rsidRPr="008900FF">
        <w:rPr>
          <w:color w:val="000000"/>
          <w:sz w:val="28"/>
          <w:szCs w:val="28"/>
        </w:rPr>
        <w:t>связа</w:t>
      </w:r>
      <w:r w:rsidR="00E17A27" w:rsidRPr="008900FF">
        <w:rPr>
          <w:color w:val="000000"/>
          <w:sz w:val="28"/>
          <w:szCs w:val="28"/>
        </w:rPr>
        <w:t>н</w:t>
      </w:r>
      <w:r w:rsidR="00E17A27" w:rsidRPr="008900FF">
        <w:rPr>
          <w:color w:val="000000"/>
          <w:sz w:val="28"/>
          <w:szCs w:val="28"/>
        </w:rPr>
        <w:t>ных с реализацией расходных обязательств, возникающих при выполнении по</w:t>
      </w:r>
      <w:r w:rsidR="00E17A27" w:rsidRPr="008900FF">
        <w:rPr>
          <w:color w:val="000000"/>
          <w:sz w:val="28"/>
          <w:szCs w:val="28"/>
        </w:rPr>
        <w:t>л</w:t>
      </w:r>
      <w:r w:rsidR="00E17A27" w:rsidRPr="008900FF">
        <w:rPr>
          <w:color w:val="000000"/>
          <w:sz w:val="28"/>
          <w:szCs w:val="28"/>
        </w:rPr>
        <w:t>номочий органов местного самоуправления по вопросам местного значения в сфере организации отдыха детей в каникулярное время</w:t>
      </w:r>
      <w:r w:rsidR="00B3591A">
        <w:rPr>
          <w:color w:val="000000"/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в рамках региональной программы «Создание условий для организации</w:t>
      </w:r>
      <w:r w:rsidR="00B3591A">
        <w:rPr>
          <w:sz w:val="28"/>
          <w:szCs w:val="28"/>
        </w:rPr>
        <w:t xml:space="preserve"> </w:t>
      </w:r>
      <w:r w:rsidR="00B3591A" w:rsidRPr="00D85284">
        <w:rPr>
          <w:sz w:val="28"/>
          <w:szCs w:val="28"/>
        </w:rPr>
        <w:t>отдыха и оздоровления детей и молодежи Воронежской области  на 2012 - 2014 годы», на 2013 год</w:t>
      </w:r>
      <w:r w:rsidR="005E1BF7">
        <w:rPr>
          <w:sz w:val="28"/>
          <w:szCs w:val="28"/>
        </w:rPr>
        <w:t>, для реализ</w:t>
      </w:r>
      <w:r w:rsidR="005E1BF7">
        <w:rPr>
          <w:sz w:val="28"/>
          <w:szCs w:val="28"/>
        </w:rPr>
        <w:t>а</w:t>
      </w:r>
      <w:r w:rsidR="005E1BF7">
        <w:rPr>
          <w:sz w:val="28"/>
          <w:szCs w:val="28"/>
        </w:rPr>
        <w:t>ции мероприятий раздела 4:</w:t>
      </w:r>
      <w:proofErr w:type="gramEnd"/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беспечение комплексной безопасности учреждений отдыха и оздоровления детей и подростков</w:t>
      </w:r>
      <w:r>
        <w:rPr>
          <w:sz w:val="28"/>
          <w:szCs w:val="28"/>
        </w:rPr>
        <w:t xml:space="preserve"> (пункт </w:t>
      </w:r>
      <w:r w:rsidRPr="00AB11A9">
        <w:rPr>
          <w:sz w:val="28"/>
          <w:szCs w:val="28"/>
        </w:rPr>
        <w:t>4.2.10.</w:t>
      </w:r>
      <w:r>
        <w:rPr>
          <w:sz w:val="28"/>
          <w:szCs w:val="28"/>
        </w:rPr>
        <w:t>);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беспечение санитарно-гигиенического и противоэпидемиологического р</w:t>
      </w:r>
      <w:r w:rsidRPr="00AB11A9">
        <w:rPr>
          <w:sz w:val="28"/>
          <w:szCs w:val="28"/>
        </w:rPr>
        <w:t>е</w:t>
      </w:r>
      <w:r w:rsidRPr="00AB11A9">
        <w:rPr>
          <w:sz w:val="28"/>
          <w:szCs w:val="28"/>
        </w:rPr>
        <w:t>жима в учреждениях отдыха и оздоровления детей и подростков</w:t>
      </w:r>
      <w:r>
        <w:rPr>
          <w:sz w:val="28"/>
          <w:szCs w:val="28"/>
        </w:rPr>
        <w:t xml:space="preserve"> (пункт </w:t>
      </w:r>
      <w:r w:rsidRPr="00AB11A9">
        <w:rPr>
          <w:sz w:val="28"/>
          <w:szCs w:val="28"/>
        </w:rPr>
        <w:t>4.2.11.</w:t>
      </w:r>
      <w:r>
        <w:rPr>
          <w:sz w:val="28"/>
          <w:szCs w:val="28"/>
        </w:rPr>
        <w:t>)</w:t>
      </w:r>
      <w:r w:rsidRPr="00AB11A9">
        <w:rPr>
          <w:sz w:val="28"/>
          <w:szCs w:val="28"/>
        </w:rPr>
        <w:t>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рганизация отдыха и оздоровления детей в лагерях дневного пребывания</w:t>
      </w:r>
      <w:r>
        <w:rPr>
          <w:sz w:val="28"/>
          <w:szCs w:val="28"/>
        </w:rPr>
        <w:t xml:space="preserve"> (пункт </w:t>
      </w:r>
      <w:r w:rsidRPr="00AB11A9">
        <w:rPr>
          <w:sz w:val="28"/>
          <w:szCs w:val="28"/>
        </w:rPr>
        <w:t>4.3.4.</w:t>
      </w:r>
      <w:r>
        <w:rPr>
          <w:sz w:val="28"/>
          <w:szCs w:val="28"/>
        </w:rPr>
        <w:t>)</w:t>
      </w:r>
      <w:r w:rsidRPr="00AB11A9">
        <w:rPr>
          <w:sz w:val="28"/>
          <w:szCs w:val="28"/>
        </w:rPr>
        <w:t>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беспечение доступности учреждений, предоставляющих услуги отдыха и оздоровления детей и подростков, для детей-инвалидов, создание безбарьерной среды</w:t>
      </w:r>
      <w:r>
        <w:rPr>
          <w:sz w:val="28"/>
          <w:szCs w:val="28"/>
        </w:rPr>
        <w:t xml:space="preserve"> (пункт </w:t>
      </w:r>
      <w:r w:rsidRPr="00AB11A9">
        <w:rPr>
          <w:sz w:val="28"/>
          <w:szCs w:val="28"/>
        </w:rPr>
        <w:t>4.3.5.</w:t>
      </w:r>
      <w:r>
        <w:rPr>
          <w:sz w:val="28"/>
          <w:szCs w:val="28"/>
        </w:rPr>
        <w:t>)</w:t>
      </w:r>
      <w:r w:rsidRPr="00AB11A9">
        <w:rPr>
          <w:sz w:val="28"/>
          <w:szCs w:val="28"/>
        </w:rPr>
        <w:t>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рганизация профильных и тематических смен различной направленности (туристических, спортивных, краеведческих, военно-патриотических, экологич</w:t>
      </w:r>
      <w:r w:rsidRPr="00AB11A9">
        <w:rPr>
          <w:sz w:val="28"/>
          <w:szCs w:val="28"/>
        </w:rPr>
        <w:t>е</w:t>
      </w:r>
      <w:r w:rsidRPr="00AB11A9">
        <w:rPr>
          <w:sz w:val="28"/>
          <w:szCs w:val="28"/>
        </w:rPr>
        <w:t>ских и др.) в учреждениях отдыха и оздоровления детей и подростков</w:t>
      </w:r>
      <w:r>
        <w:rPr>
          <w:sz w:val="28"/>
          <w:szCs w:val="28"/>
        </w:rPr>
        <w:t xml:space="preserve"> (пункт </w:t>
      </w:r>
      <w:r w:rsidRPr="00AB11A9">
        <w:rPr>
          <w:sz w:val="28"/>
          <w:szCs w:val="28"/>
        </w:rPr>
        <w:t>4.3.6.</w:t>
      </w:r>
      <w:r>
        <w:rPr>
          <w:sz w:val="28"/>
          <w:szCs w:val="28"/>
        </w:rPr>
        <w:t>)</w:t>
      </w:r>
      <w:r w:rsidRPr="00AB11A9">
        <w:rPr>
          <w:sz w:val="28"/>
          <w:szCs w:val="28"/>
        </w:rPr>
        <w:t>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рганизация оборонно-спортивных профильных смен для подростков д</w:t>
      </w:r>
      <w:r w:rsidRPr="00AB11A9">
        <w:rPr>
          <w:sz w:val="28"/>
          <w:szCs w:val="28"/>
        </w:rPr>
        <w:t>о</w:t>
      </w:r>
      <w:r w:rsidRPr="00AB11A9">
        <w:rPr>
          <w:sz w:val="28"/>
          <w:szCs w:val="28"/>
        </w:rPr>
        <w:t>призывного возраста</w:t>
      </w:r>
      <w:r>
        <w:rPr>
          <w:sz w:val="28"/>
          <w:szCs w:val="28"/>
        </w:rPr>
        <w:t xml:space="preserve"> (пункт 4.3.8.)</w:t>
      </w:r>
      <w:r w:rsidRPr="00AB11A9">
        <w:rPr>
          <w:sz w:val="28"/>
          <w:szCs w:val="28"/>
        </w:rPr>
        <w:t>;</w:t>
      </w:r>
    </w:p>
    <w:p w:rsidR="005E1BF7" w:rsidRPr="00AB11A9" w:rsidRDefault="005E1BF7" w:rsidP="005E1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11A9">
        <w:rPr>
          <w:sz w:val="28"/>
          <w:szCs w:val="28"/>
        </w:rPr>
        <w:t>рганизация мероприятий, направленных на укрепление материально-технической базы загородных детских оздоровительных лагерей</w:t>
      </w:r>
      <w:r>
        <w:rPr>
          <w:sz w:val="28"/>
          <w:szCs w:val="28"/>
        </w:rPr>
        <w:t xml:space="preserve"> (пункт 4.3.9.)</w:t>
      </w:r>
      <w:r w:rsidRPr="00AB11A9">
        <w:rPr>
          <w:sz w:val="28"/>
          <w:szCs w:val="28"/>
        </w:rPr>
        <w:t>.</w:t>
      </w:r>
    </w:p>
    <w:p w:rsidR="008772EF" w:rsidRDefault="008772EF" w:rsidP="008772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Финансирование </w:t>
      </w:r>
      <w:r w:rsidRPr="008900FF">
        <w:rPr>
          <w:color w:val="000000"/>
          <w:sz w:val="28"/>
          <w:szCs w:val="28"/>
        </w:rPr>
        <w:t>расходных обязательств, возникающих при выполн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нии полномочий органов местного самоуправления по вопросам местного знач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ния в сфере организации отдыха детей в каникулярное время</w:t>
      </w:r>
      <w:r w:rsidR="005E1BF7">
        <w:rPr>
          <w:color w:val="000000"/>
          <w:sz w:val="28"/>
          <w:szCs w:val="28"/>
        </w:rPr>
        <w:t xml:space="preserve"> </w:t>
      </w:r>
      <w:r w:rsidR="005E1BF7" w:rsidRPr="00D85284">
        <w:rPr>
          <w:sz w:val="28"/>
          <w:szCs w:val="28"/>
        </w:rPr>
        <w:t>в рамках региональной программы «Создание условий для организации</w:t>
      </w:r>
      <w:r w:rsidR="005E1BF7">
        <w:rPr>
          <w:sz w:val="28"/>
          <w:szCs w:val="28"/>
        </w:rPr>
        <w:t xml:space="preserve"> </w:t>
      </w:r>
      <w:r w:rsidR="005E1BF7" w:rsidRPr="00D85284">
        <w:rPr>
          <w:sz w:val="28"/>
          <w:szCs w:val="28"/>
        </w:rPr>
        <w:t>о</w:t>
      </w:r>
      <w:r w:rsidR="005E1BF7" w:rsidRPr="00D85284">
        <w:rPr>
          <w:sz w:val="28"/>
          <w:szCs w:val="28"/>
        </w:rPr>
        <w:t>т</w:t>
      </w:r>
      <w:r w:rsidR="005E1BF7" w:rsidRPr="00D85284">
        <w:rPr>
          <w:sz w:val="28"/>
          <w:szCs w:val="28"/>
        </w:rPr>
        <w:t>дыха и оздоровления детей и молодежи Воронежской области  на 2012 - 2014 годы»</w:t>
      </w:r>
      <w:r w:rsidR="005E1BF7">
        <w:rPr>
          <w:sz w:val="28"/>
          <w:szCs w:val="28"/>
        </w:rPr>
        <w:t xml:space="preserve"> в </w:t>
      </w:r>
      <w:r w:rsidRPr="008900F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3</w:t>
      </w:r>
      <w:r w:rsidR="005E1BF7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осуществляе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за счет средств </w:t>
      </w:r>
      <w:r w:rsidRPr="00E17A27">
        <w:rPr>
          <w:color w:val="000000"/>
          <w:sz w:val="28"/>
          <w:szCs w:val="28"/>
        </w:rPr>
        <w:t>субсидий из областного бюджета на софинансирование указа</w:t>
      </w:r>
      <w:r w:rsidRPr="00E17A27">
        <w:rPr>
          <w:color w:val="000000"/>
          <w:sz w:val="28"/>
          <w:szCs w:val="28"/>
        </w:rPr>
        <w:t>н</w:t>
      </w:r>
      <w:r w:rsidRPr="00E17A27">
        <w:rPr>
          <w:color w:val="000000"/>
          <w:sz w:val="28"/>
          <w:szCs w:val="28"/>
        </w:rPr>
        <w:t>ных расходных обяз</w:t>
      </w:r>
      <w:r w:rsidRPr="00E17A27">
        <w:rPr>
          <w:color w:val="000000"/>
          <w:sz w:val="28"/>
          <w:szCs w:val="28"/>
        </w:rPr>
        <w:t>а</w:t>
      </w:r>
      <w:r w:rsidRPr="00E17A27">
        <w:rPr>
          <w:color w:val="000000"/>
          <w:sz w:val="28"/>
          <w:szCs w:val="28"/>
        </w:rPr>
        <w:t>тельств и средств</w:t>
      </w:r>
      <w:proofErr w:type="gramEnd"/>
      <w:r w:rsidRPr="00E17A27">
        <w:rPr>
          <w:color w:val="000000"/>
          <w:sz w:val="28"/>
          <w:szCs w:val="28"/>
        </w:rPr>
        <w:t xml:space="preserve"> районного бюджета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1BF7" w:rsidRPr="00AC473B" w:rsidRDefault="00D82C5C" w:rsidP="005E1BF7">
      <w:pPr>
        <w:ind w:firstLine="708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E1BF7" w:rsidRPr="005E1BF7">
        <w:rPr>
          <w:sz w:val="28"/>
          <w:szCs w:val="28"/>
        </w:rPr>
        <w:t>Доля софинансирования расходных обязательств определена соглашен</w:t>
      </w:r>
      <w:r w:rsidR="005E1BF7" w:rsidRPr="005E1BF7">
        <w:rPr>
          <w:sz w:val="28"/>
          <w:szCs w:val="28"/>
        </w:rPr>
        <w:t>и</w:t>
      </w:r>
      <w:r w:rsidR="005E1BF7">
        <w:rPr>
          <w:sz w:val="28"/>
          <w:szCs w:val="28"/>
        </w:rPr>
        <w:t xml:space="preserve">ем </w:t>
      </w:r>
      <w:r w:rsidR="005E1BF7" w:rsidRPr="005E1BF7">
        <w:rPr>
          <w:sz w:val="28"/>
          <w:szCs w:val="28"/>
        </w:rPr>
        <w:t>между департаментом образования, науки и молодежной политики Вороне</w:t>
      </w:r>
      <w:r w:rsidR="005E1BF7" w:rsidRPr="005E1BF7">
        <w:rPr>
          <w:sz w:val="28"/>
          <w:szCs w:val="28"/>
        </w:rPr>
        <w:t>ж</w:t>
      </w:r>
      <w:r w:rsidR="005E1BF7" w:rsidRPr="005E1BF7">
        <w:rPr>
          <w:sz w:val="28"/>
          <w:szCs w:val="28"/>
        </w:rPr>
        <w:lastRenderedPageBreak/>
        <w:t>ской области и администрацией Воробьевского муниципального района Вор</w:t>
      </w:r>
      <w:r w:rsidR="005E1BF7" w:rsidRPr="005E1BF7">
        <w:rPr>
          <w:sz w:val="28"/>
          <w:szCs w:val="28"/>
        </w:rPr>
        <w:t>о</w:t>
      </w:r>
      <w:r w:rsidR="005E1BF7" w:rsidRPr="005E1BF7">
        <w:rPr>
          <w:sz w:val="28"/>
          <w:szCs w:val="28"/>
        </w:rPr>
        <w:t>нежской области о взаимодействии в сфере организации отдыха и оздоро</w:t>
      </w:r>
      <w:r w:rsidR="005E1BF7" w:rsidRPr="005E1BF7">
        <w:rPr>
          <w:sz w:val="28"/>
          <w:szCs w:val="28"/>
        </w:rPr>
        <w:t>в</w:t>
      </w:r>
      <w:r w:rsidR="005E1BF7" w:rsidRPr="005E1BF7">
        <w:rPr>
          <w:sz w:val="28"/>
          <w:szCs w:val="28"/>
        </w:rPr>
        <w:t>ления детей в каникулярное время, в рамках  региональной программы «Создание усл</w:t>
      </w:r>
      <w:r w:rsidR="005E1BF7" w:rsidRPr="005E1BF7">
        <w:rPr>
          <w:sz w:val="28"/>
          <w:szCs w:val="28"/>
        </w:rPr>
        <w:t>о</w:t>
      </w:r>
      <w:r w:rsidR="005E1BF7" w:rsidRPr="005E1BF7">
        <w:rPr>
          <w:sz w:val="28"/>
          <w:szCs w:val="28"/>
        </w:rPr>
        <w:t>вий для организации отдыха и оздоровления детей и молодежи Воронежской о</w:t>
      </w:r>
      <w:r w:rsidR="005E1BF7" w:rsidRPr="005E1BF7">
        <w:rPr>
          <w:sz w:val="28"/>
          <w:szCs w:val="28"/>
        </w:rPr>
        <w:t>б</w:t>
      </w:r>
      <w:r w:rsidR="005E1BF7" w:rsidRPr="005E1BF7">
        <w:rPr>
          <w:sz w:val="28"/>
          <w:szCs w:val="28"/>
        </w:rPr>
        <w:t xml:space="preserve">ласти на 2012 - 2014 годы», </w:t>
      </w:r>
      <w:r w:rsidR="005E1BF7">
        <w:rPr>
          <w:sz w:val="28"/>
          <w:szCs w:val="28"/>
        </w:rPr>
        <w:t xml:space="preserve">и </w:t>
      </w:r>
      <w:r w:rsidR="005E1BF7" w:rsidRPr="005E1BF7">
        <w:rPr>
          <w:sz w:val="28"/>
          <w:szCs w:val="28"/>
        </w:rPr>
        <w:t>в 2013 году</w:t>
      </w:r>
      <w:r w:rsidR="005E1BF7">
        <w:rPr>
          <w:sz w:val="28"/>
          <w:szCs w:val="28"/>
        </w:rPr>
        <w:t xml:space="preserve"> составляет</w:t>
      </w:r>
      <w:r w:rsidR="005E1BF7" w:rsidRPr="00AC473B">
        <w:rPr>
          <w:rStyle w:val="FontStyle50"/>
          <w:sz w:val="28"/>
          <w:szCs w:val="28"/>
        </w:rPr>
        <w:t>:</w:t>
      </w:r>
      <w:proofErr w:type="gramEnd"/>
    </w:p>
    <w:p w:rsidR="005E1BF7" w:rsidRPr="00AC473B" w:rsidRDefault="005E1BF7" w:rsidP="005E1BF7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95</w:t>
      </w:r>
      <w:r w:rsidRPr="00AC473B">
        <w:rPr>
          <w:rStyle w:val="FontStyle50"/>
          <w:sz w:val="28"/>
          <w:szCs w:val="28"/>
        </w:rPr>
        <w:t xml:space="preserve"> процентов</w:t>
      </w:r>
      <w:r>
        <w:rPr>
          <w:rStyle w:val="FontStyle50"/>
          <w:sz w:val="28"/>
          <w:szCs w:val="28"/>
        </w:rPr>
        <w:t xml:space="preserve"> - средства Субсидии</w:t>
      </w:r>
      <w:r w:rsidRPr="00AC473B">
        <w:rPr>
          <w:rStyle w:val="FontStyle50"/>
          <w:sz w:val="28"/>
          <w:szCs w:val="28"/>
        </w:rPr>
        <w:t>;</w:t>
      </w:r>
    </w:p>
    <w:p w:rsidR="005E1BF7" w:rsidRDefault="005E1BF7" w:rsidP="005E1BF7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AC473B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5</w:t>
      </w:r>
      <w:r w:rsidRPr="00AC473B">
        <w:rPr>
          <w:rStyle w:val="FontStyle50"/>
          <w:sz w:val="28"/>
          <w:szCs w:val="28"/>
        </w:rPr>
        <w:t xml:space="preserve"> процентов </w:t>
      </w:r>
      <w:r>
        <w:rPr>
          <w:rStyle w:val="FontStyle50"/>
          <w:sz w:val="28"/>
          <w:szCs w:val="28"/>
        </w:rPr>
        <w:t>- средства районного бюджета.</w:t>
      </w:r>
    </w:p>
    <w:p w:rsidR="00770956" w:rsidRDefault="00D82C5C" w:rsidP="00770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956" w:rsidRPr="00AB11A9">
        <w:rPr>
          <w:sz w:val="28"/>
          <w:szCs w:val="28"/>
        </w:rPr>
        <w:t xml:space="preserve">. </w:t>
      </w:r>
      <w:proofErr w:type="gramStart"/>
      <w:r w:rsidR="00770956" w:rsidRPr="00AB11A9">
        <w:rPr>
          <w:sz w:val="28"/>
          <w:szCs w:val="28"/>
        </w:rPr>
        <w:t>Субсидия, поступившая органам местного самоуправления на осуществл</w:t>
      </w:r>
      <w:r w:rsidR="00770956" w:rsidRPr="00AB11A9">
        <w:rPr>
          <w:sz w:val="28"/>
          <w:szCs w:val="28"/>
        </w:rPr>
        <w:t>е</w:t>
      </w:r>
      <w:r w:rsidR="00770956" w:rsidRPr="00AB11A9">
        <w:rPr>
          <w:sz w:val="28"/>
          <w:szCs w:val="28"/>
        </w:rPr>
        <w:t>ние расходов, связанных с реализацией расходных обязательств, возникающих при выполнении полномочий органов местного самоуправления по вопросам м</w:t>
      </w:r>
      <w:r w:rsidR="00770956" w:rsidRPr="00AB11A9">
        <w:rPr>
          <w:sz w:val="28"/>
          <w:szCs w:val="28"/>
        </w:rPr>
        <w:t>е</w:t>
      </w:r>
      <w:r w:rsidR="00770956" w:rsidRPr="00AB11A9">
        <w:rPr>
          <w:sz w:val="28"/>
          <w:szCs w:val="28"/>
        </w:rPr>
        <w:t>стного значения в сфере организации отдыха детей в каникулярное время, отр</w:t>
      </w:r>
      <w:r w:rsidR="00770956" w:rsidRPr="00AB11A9">
        <w:rPr>
          <w:sz w:val="28"/>
          <w:szCs w:val="28"/>
        </w:rPr>
        <w:t>а</w:t>
      </w:r>
      <w:r w:rsidR="00770956" w:rsidRPr="00AB11A9">
        <w:rPr>
          <w:sz w:val="28"/>
          <w:szCs w:val="28"/>
        </w:rPr>
        <w:t>жается в доходах местных бюджетов по кодам классификации доходов бюдж</w:t>
      </w:r>
      <w:r w:rsidR="00770956" w:rsidRPr="00AB11A9">
        <w:rPr>
          <w:sz w:val="28"/>
          <w:szCs w:val="28"/>
        </w:rPr>
        <w:t>е</w:t>
      </w:r>
      <w:r w:rsidR="00770956" w:rsidRPr="00AB11A9">
        <w:rPr>
          <w:sz w:val="28"/>
          <w:szCs w:val="28"/>
        </w:rPr>
        <w:t>тов Российской Федерации 000 2 02 02999 04 0000 151 «Прочие субсидии бюдж</w:t>
      </w:r>
      <w:r w:rsidR="00770956" w:rsidRPr="00AB11A9">
        <w:rPr>
          <w:sz w:val="28"/>
          <w:szCs w:val="28"/>
        </w:rPr>
        <w:t>е</w:t>
      </w:r>
      <w:r w:rsidR="00770956" w:rsidRPr="00AB11A9">
        <w:rPr>
          <w:sz w:val="28"/>
          <w:szCs w:val="28"/>
        </w:rPr>
        <w:t>там городских округов», 000 2 02 02999</w:t>
      </w:r>
      <w:proofErr w:type="gramEnd"/>
      <w:r w:rsidR="00770956" w:rsidRPr="00AB11A9">
        <w:rPr>
          <w:sz w:val="28"/>
          <w:szCs w:val="28"/>
        </w:rPr>
        <w:t xml:space="preserve"> 05 0000 151 «Прочие субсидии бюджетам м</w:t>
      </w:r>
      <w:r w:rsidR="00770956" w:rsidRPr="00AB11A9">
        <w:rPr>
          <w:sz w:val="28"/>
          <w:szCs w:val="28"/>
        </w:rPr>
        <w:t>у</w:t>
      </w:r>
      <w:r w:rsidR="00770956" w:rsidRPr="00AB11A9">
        <w:rPr>
          <w:sz w:val="28"/>
          <w:szCs w:val="28"/>
        </w:rPr>
        <w:t>ниципальных районов».</w:t>
      </w:r>
    </w:p>
    <w:p w:rsidR="00770956" w:rsidRDefault="00770956" w:rsidP="00770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proofErr w:type="gramStart"/>
      <w:r>
        <w:rPr>
          <w:sz w:val="28"/>
          <w:szCs w:val="28"/>
        </w:rPr>
        <w:t xml:space="preserve">расходных </w:t>
      </w:r>
      <w:r w:rsidRPr="008900FF">
        <w:rPr>
          <w:color w:val="000000"/>
          <w:sz w:val="28"/>
          <w:szCs w:val="28"/>
        </w:rPr>
        <w:t>обязательств, возникающих при выполн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нии полномочий органов местного самоуправления по вопросам местного знач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ния в сфере организации отдыха детей в каникулярное</w:t>
      </w:r>
      <w:r>
        <w:rPr>
          <w:color w:val="000000"/>
          <w:sz w:val="28"/>
          <w:szCs w:val="28"/>
        </w:rPr>
        <w:t xml:space="preserve"> время в 2013</w:t>
      </w:r>
      <w:r w:rsidRPr="008900F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в райо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бюджете предусматриваются</w:t>
      </w:r>
      <w:proofErr w:type="gramEnd"/>
      <w:r>
        <w:rPr>
          <w:color w:val="000000"/>
          <w:sz w:val="28"/>
          <w:szCs w:val="28"/>
        </w:rPr>
        <w:t xml:space="preserve"> средства </w:t>
      </w:r>
      <w:r w:rsidRPr="00893047">
        <w:rPr>
          <w:sz w:val="28"/>
          <w:szCs w:val="28"/>
        </w:rPr>
        <w:t>в размере</w:t>
      </w:r>
      <w:r w:rsidRPr="002F3BC4">
        <w:rPr>
          <w:sz w:val="28"/>
          <w:szCs w:val="28"/>
        </w:rPr>
        <w:t xml:space="preserve"> 5% от </w:t>
      </w:r>
      <w:r>
        <w:rPr>
          <w:sz w:val="28"/>
          <w:szCs w:val="28"/>
        </w:rPr>
        <w:t>общей суммы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</w:p>
    <w:p w:rsidR="00D82C5C" w:rsidRPr="00AB11A9" w:rsidRDefault="00D82C5C" w:rsidP="00D82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01"/>
      <w:r>
        <w:rPr>
          <w:rStyle w:val="FontStyle50"/>
          <w:sz w:val="28"/>
          <w:szCs w:val="28"/>
        </w:rPr>
        <w:t>5</w:t>
      </w:r>
      <w:r w:rsidR="00770956">
        <w:rPr>
          <w:rStyle w:val="FontStyle50"/>
          <w:sz w:val="28"/>
          <w:szCs w:val="28"/>
        </w:rPr>
        <w:t xml:space="preserve">. </w:t>
      </w:r>
      <w:proofErr w:type="gramStart"/>
      <w:r w:rsidRPr="00AB11A9">
        <w:rPr>
          <w:sz w:val="28"/>
          <w:szCs w:val="28"/>
        </w:rPr>
        <w:t>Расходование средств, возникающих при выполнении полномочий орг</w:t>
      </w:r>
      <w:r w:rsidRPr="00AB11A9">
        <w:rPr>
          <w:sz w:val="28"/>
          <w:szCs w:val="28"/>
        </w:rPr>
        <w:t>а</w:t>
      </w:r>
      <w:r w:rsidRPr="00AB11A9">
        <w:rPr>
          <w:sz w:val="28"/>
          <w:szCs w:val="28"/>
        </w:rPr>
        <w:t>нов местного самоуправления по вопросам местного значения в сфере организ</w:t>
      </w:r>
      <w:r w:rsidRPr="00AB11A9">
        <w:rPr>
          <w:sz w:val="28"/>
          <w:szCs w:val="28"/>
        </w:rPr>
        <w:t>а</w:t>
      </w:r>
      <w:r w:rsidRPr="00AB11A9">
        <w:rPr>
          <w:sz w:val="28"/>
          <w:szCs w:val="28"/>
        </w:rPr>
        <w:t>ции отдыха детей в каникулярное время, осуществляется по разделу 07 «Образов</w:t>
      </w:r>
      <w:r w:rsidRPr="00AB11A9">
        <w:rPr>
          <w:sz w:val="28"/>
          <w:szCs w:val="28"/>
        </w:rPr>
        <w:t>а</w:t>
      </w:r>
      <w:r w:rsidRPr="00AB11A9">
        <w:rPr>
          <w:sz w:val="28"/>
          <w:szCs w:val="28"/>
        </w:rPr>
        <w:t>ние», подразделу 07 «Молодежная политика и оздоровление детей», целевой ст</w:t>
      </w:r>
      <w:r w:rsidRPr="00AB11A9">
        <w:rPr>
          <w:sz w:val="28"/>
          <w:szCs w:val="28"/>
        </w:rPr>
        <w:t>а</w:t>
      </w:r>
      <w:r w:rsidRPr="00AB11A9">
        <w:rPr>
          <w:sz w:val="28"/>
          <w:szCs w:val="28"/>
        </w:rPr>
        <w:t xml:space="preserve">тье 52289 00 «Региональная </w:t>
      </w:r>
      <w:hyperlink r:id="rId10" w:history="1">
        <w:r w:rsidRPr="00AB11A9">
          <w:rPr>
            <w:sz w:val="28"/>
            <w:szCs w:val="28"/>
          </w:rPr>
          <w:t>программа</w:t>
        </w:r>
      </w:hyperlink>
      <w:r w:rsidRPr="00AB11A9">
        <w:rPr>
          <w:sz w:val="28"/>
          <w:szCs w:val="28"/>
        </w:rPr>
        <w:t xml:space="preserve"> «Создание условий для организации о</w:t>
      </w:r>
      <w:r w:rsidRPr="00AB11A9">
        <w:rPr>
          <w:sz w:val="28"/>
          <w:szCs w:val="28"/>
        </w:rPr>
        <w:t>т</w:t>
      </w:r>
      <w:r w:rsidRPr="00AB11A9">
        <w:rPr>
          <w:sz w:val="28"/>
          <w:szCs w:val="28"/>
        </w:rPr>
        <w:t>дыха и оздоровления детей и молодежи Воронежской облас</w:t>
      </w:r>
      <w:r>
        <w:rPr>
          <w:sz w:val="28"/>
          <w:szCs w:val="28"/>
        </w:rPr>
        <w:t>ти на 2012 - 2014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ды», по виду</w:t>
      </w:r>
      <w:r w:rsidRPr="00AB11A9">
        <w:rPr>
          <w:sz w:val="28"/>
          <w:szCs w:val="28"/>
        </w:rPr>
        <w:t xml:space="preserve"> расходов:</w:t>
      </w:r>
      <w:r>
        <w:rPr>
          <w:sz w:val="28"/>
          <w:szCs w:val="28"/>
        </w:rPr>
        <w:t xml:space="preserve"> </w:t>
      </w:r>
      <w:r w:rsidRPr="00AB11A9">
        <w:rPr>
          <w:sz w:val="28"/>
          <w:szCs w:val="28"/>
        </w:rPr>
        <w:t xml:space="preserve"> 244 «Прочая</w:t>
      </w:r>
      <w:proofErr w:type="gramEnd"/>
      <w:r w:rsidRPr="00AB11A9">
        <w:rPr>
          <w:sz w:val="28"/>
          <w:szCs w:val="28"/>
        </w:rPr>
        <w:t xml:space="preserve"> закупка товаров, работ и услуг для госуда</w:t>
      </w:r>
      <w:r w:rsidRPr="00AB11A9">
        <w:rPr>
          <w:sz w:val="28"/>
          <w:szCs w:val="28"/>
        </w:rPr>
        <w:t>р</w:t>
      </w:r>
      <w:r w:rsidRPr="00AB11A9">
        <w:rPr>
          <w:sz w:val="28"/>
          <w:szCs w:val="28"/>
        </w:rPr>
        <w:t>ственных нужд»</w:t>
      </w:r>
      <w:r>
        <w:rPr>
          <w:sz w:val="28"/>
          <w:szCs w:val="28"/>
        </w:rPr>
        <w:t>.</w:t>
      </w:r>
    </w:p>
    <w:p w:rsidR="00770956" w:rsidRPr="002F3BC4" w:rsidRDefault="00D82C5C" w:rsidP="00770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956" w:rsidRPr="002F3BC4">
        <w:rPr>
          <w:sz w:val="28"/>
          <w:szCs w:val="28"/>
        </w:rPr>
        <w:t xml:space="preserve">. Отдел по образованию администрации муниципального района </w:t>
      </w:r>
      <w:r w:rsidR="00770956">
        <w:rPr>
          <w:sz w:val="28"/>
          <w:szCs w:val="28"/>
        </w:rPr>
        <w:t>(далее о</w:t>
      </w:r>
      <w:r w:rsidR="00770956">
        <w:rPr>
          <w:sz w:val="28"/>
          <w:szCs w:val="28"/>
        </w:rPr>
        <w:t>т</w:t>
      </w:r>
      <w:r w:rsidR="00770956">
        <w:rPr>
          <w:sz w:val="28"/>
          <w:szCs w:val="28"/>
        </w:rPr>
        <w:t xml:space="preserve">дел по образованию) </w:t>
      </w:r>
      <w:r w:rsidR="00770956" w:rsidRPr="002F3BC4">
        <w:rPr>
          <w:sz w:val="28"/>
          <w:szCs w:val="28"/>
        </w:rPr>
        <w:t>представляет в финансовый отдел  администрации муниц</w:t>
      </w:r>
      <w:r w:rsidR="00770956" w:rsidRPr="002F3BC4">
        <w:rPr>
          <w:sz w:val="28"/>
          <w:szCs w:val="28"/>
        </w:rPr>
        <w:t>и</w:t>
      </w:r>
      <w:r w:rsidR="00770956" w:rsidRPr="002F3BC4">
        <w:rPr>
          <w:sz w:val="28"/>
          <w:szCs w:val="28"/>
        </w:rPr>
        <w:t>пального района (далее финансовый отдел) заявку об об</w:t>
      </w:r>
      <w:r w:rsidR="00770956" w:rsidRPr="002F3BC4">
        <w:rPr>
          <w:sz w:val="28"/>
          <w:szCs w:val="28"/>
        </w:rPr>
        <w:t>ъ</w:t>
      </w:r>
      <w:r w:rsidR="00770956" w:rsidRPr="002F3BC4">
        <w:rPr>
          <w:sz w:val="28"/>
          <w:szCs w:val="28"/>
        </w:rPr>
        <w:t>ёме финансирования.</w:t>
      </w:r>
    </w:p>
    <w:p w:rsidR="00770956" w:rsidRDefault="00D82C5C" w:rsidP="00770956">
      <w:pPr>
        <w:ind w:firstLine="720"/>
        <w:jc w:val="both"/>
        <w:rPr>
          <w:sz w:val="28"/>
          <w:szCs w:val="28"/>
        </w:rPr>
      </w:pPr>
      <w:bookmarkStart w:id="5" w:name="sub_102"/>
      <w:r>
        <w:rPr>
          <w:rStyle w:val="FontStyle50"/>
          <w:sz w:val="28"/>
          <w:szCs w:val="28"/>
        </w:rPr>
        <w:t>7</w:t>
      </w:r>
      <w:r w:rsidR="00770956">
        <w:rPr>
          <w:rStyle w:val="FontStyle50"/>
          <w:sz w:val="28"/>
          <w:szCs w:val="28"/>
        </w:rPr>
        <w:t xml:space="preserve">. После зачисления средств субсидии </w:t>
      </w:r>
      <w:r w:rsidR="00770956" w:rsidRPr="0076249E">
        <w:rPr>
          <w:sz w:val="28"/>
          <w:szCs w:val="28"/>
        </w:rPr>
        <w:t>отдел по образованию в установле</w:t>
      </w:r>
      <w:r w:rsidR="00770956" w:rsidRPr="0076249E">
        <w:rPr>
          <w:sz w:val="28"/>
          <w:szCs w:val="28"/>
        </w:rPr>
        <w:t>н</w:t>
      </w:r>
      <w:r w:rsidR="00770956" w:rsidRPr="0076249E">
        <w:rPr>
          <w:sz w:val="28"/>
          <w:szCs w:val="28"/>
        </w:rPr>
        <w:t>ном порядке представляет в финансовый отдел реестры на зачисление поступи</w:t>
      </w:r>
      <w:r w:rsidR="00770956" w:rsidRPr="0076249E">
        <w:rPr>
          <w:sz w:val="28"/>
          <w:szCs w:val="28"/>
        </w:rPr>
        <w:t>в</w:t>
      </w:r>
      <w:r w:rsidR="00770956" w:rsidRPr="0076249E">
        <w:rPr>
          <w:sz w:val="28"/>
          <w:szCs w:val="28"/>
        </w:rPr>
        <w:t>ших средств на лицевые счета бюджетополучат</w:t>
      </w:r>
      <w:r w:rsidR="00770956" w:rsidRPr="0076249E">
        <w:rPr>
          <w:sz w:val="28"/>
          <w:szCs w:val="28"/>
        </w:rPr>
        <w:t>е</w:t>
      </w:r>
      <w:r w:rsidR="00770956" w:rsidRPr="0076249E">
        <w:rPr>
          <w:sz w:val="28"/>
          <w:szCs w:val="28"/>
        </w:rPr>
        <w:t>лей</w:t>
      </w:r>
      <w:r w:rsidR="00770956" w:rsidRPr="002F3BC4">
        <w:rPr>
          <w:sz w:val="28"/>
          <w:szCs w:val="28"/>
        </w:rPr>
        <w:t>.</w:t>
      </w:r>
    </w:p>
    <w:p w:rsidR="00770956" w:rsidRPr="002F3BC4" w:rsidRDefault="00D82C5C" w:rsidP="00770956">
      <w:pPr>
        <w:ind w:firstLine="720"/>
        <w:jc w:val="both"/>
        <w:rPr>
          <w:sz w:val="28"/>
          <w:szCs w:val="28"/>
        </w:rPr>
      </w:pPr>
      <w:bookmarkStart w:id="6" w:name="sub_103"/>
      <w:bookmarkEnd w:id="5"/>
      <w:r>
        <w:rPr>
          <w:sz w:val="28"/>
          <w:szCs w:val="28"/>
        </w:rPr>
        <w:t>8</w:t>
      </w:r>
      <w:r w:rsidR="00770956" w:rsidRPr="002F3BC4">
        <w:rPr>
          <w:sz w:val="28"/>
          <w:szCs w:val="28"/>
        </w:rPr>
        <w:t>. Бюджетопо</w:t>
      </w:r>
      <w:r w:rsidR="00770956">
        <w:rPr>
          <w:sz w:val="28"/>
          <w:szCs w:val="28"/>
        </w:rPr>
        <w:t>лучатели представляют</w:t>
      </w:r>
      <w:r w:rsidR="00770956" w:rsidRPr="002F3BC4">
        <w:rPr>
          <w:sz w:val="28"/>
          <w:szCs w:val="28"/>
        </w:rPr>
        <w:t xml:space="preserve"> в отдел по образованию документы для перечисления средств на реализацию расходных обязательств, возникающих при выполнении полномочий органов местного самоуправления по вопросам м</w:t>
      </w:r>
      <w:r w:rsidR="00770956" w:rsidRPr="002F3BC4">
        <w:rPr>
          <w:sz w:val="28"/>
          <w:szCs w:val="28"/>
        </w:rPr>
        <w:t>е</w:t>
      </w:r>
      <w:r w:rsidR="00770956" w:rsidRPr="002F3BC4">
        <w:rPr>
          <w:sz w:val="28"/>
          <w:szCs w:val="28"/>
        </w:rPr>
        <w:t>стного значения в сфере организации о</w:t>
      </w:r>
      <w:r w:rsidR="00770956" w:rsidRPr="002F3BC4">
        <w:rPr>
          <w:sz w:val="28"/>
          <w:szCs w:val="28"/>
        </w:rPr>
        <w:t>т</w:t>
      </w:r>
      <w:r w:rsidR="00770956" w:rsidRPr="002F3BC4">
        <w:rPr>
          <w:sz w:val="28"/>
          <w:szCs w:val="28"/>
        </w:rPr>
        <w:t>дыха детей в каникулярное время.</w:t>
      </w:r>
    </w:p>
    <w:p w:rsidR="00770956" w:rsidRPr="002F3BC4" w:rsidRDefault="00D82C5C" w:rsidP="00770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0956" w:rsidRPr="002F3BC4">
        <w:rPr>
          <w:sz w:val="28"/>
          <w:szCs w:val="28"/>
        </w:rPr>
        <w:t>. Отдел по образованию представляет в финансовый отдел отчет о цел</w:t>
      </w:r>
      <w:r w:rsidR="00770956" w:rsidRPr="002F3BC4">
        <w:rPr>
          <w:sz w:val="28"/>
          <w:szCs w:val="28"/>
        </w:rPr>
        <w:t>е</w:t>
      </w:r>
      <w:r w:rsidR="00770956" w:rsidRPr="002F3BC4">
        <w:rPr>
          <w:sz w:val="28"/>
          <w:szCs w:val="28"/>
        </w:rPr>
        <w:t xml:space="preserve">вом использовании субсидии  </w:t>
      </w:r>
      <w:r w:rsidR="00770956">
        <w:rPr>
          <w:sz w:val="28"/>
          <w:szCs w:val="28"/>
        </w:rPr>
        <w:t xml:space="preserve">и средств районного бюджета </w:t>
      </w:r>
      <w:r w:rsidR="00770956" w:rsidRPr="002F3BC4">
        <w:rPr>
          <w:sz w:val="28"/>
          <w:szCs w:val="28"/>
        </w:rPr>
        <w:t>с нарастающим ит</w:t>
      </w:r>
      <w:r w:rsidR="00770956" w:rsidRPr="002F3BC4">
        <w:rPr>
          <w:sz w:val="28"/>
          <w:szCs w:val="28"/>
        </w:rPr>
        <w:t>о</w:t>
      </w:r>
      <w:r w:rsidR="00770956" w:rsidRPr="002F3BC4">
        <w:rPr>
          <w:sz w:val="28"/>
          <w:szCs w:val="28"/>
        </w:rPr>
        <w:t>гом.</w:t>
      </w:r>
    </w:p>
    <w:p w:rsidR="00770956" w:rsidRPr="002F3BC4" w:rsidRDefault="00D82C5C" w:rsidP="00770956">
      <w:pPr>
        <w:ind w:firstLine="720"/>
        <w:jc w:val="both"/>
        <w:rPr>
          <w:sz w:val="28"/>
          <w:szCs w:val="28"/>
        </w:rPr>
      </w:pPr>
      <w:bookmarkStart w:id="7" w:name="sub_104"/>
      <w:bookmarkEnd w:id="6"/>
      <w:r>
        <w:rPr>
          <w:sz w:val="28"/>
          <w:szCs w:val="28"/>
        </w:rPr>
        <w:t>10</w:t>
      </w:r>
      <w:r w:rsidR="00770956" w:rsidRPr="002F3BC4">
        <w:rPr>
          <w:sz w:val="28"/>
          <w:szCs w:val="28"/>
        </w:rPr>
        <w:t>. Финансов</w:t>
      </w:r>
      <w:r w:rsidR="00770956">
        <w:rPr>
          <w:sz w:val="28"/>
          <w:szCs w:val="28"/>
        </w:rPr>
        <w:t xml:space="preserve">ый </w:t>
      </w:r>
      <w:r w:rsidR="00770956" w:rsidRPr="002F3BC4">
        <w:rPr>
          <w:sz w:val="28"/>
          <w:szCs w:val="28"/>
        </w:rPr>
        <w:t>отдел:</w:t>
      </w:r>
    </w:p>
    <w:p w:rsidR="00770956" w:rsidRDefault="00D82C5C" w:rsidP="00770956">
      <w:pPr>
        <w:ind w:firstLine="720"/>
        <w:jc w:val="both"/>
        <w:rPr>
          <w:color w:val="000000"/>
          <w:sz w:val="28"/>
          <w:szCs w:val="28"/>
        </w:rPr>
      </w:pPr>
      <w:bookmarkStart w:id="8" w:name="sub_10401"/>
      <w:bookmarkEnd w:id="7"/>
      <w:r>
        <w:rPr>
          <w:sz w:val="28"/>
          <w:szCs w:val="28"/>
        </w:rPr>
        <w:t>10</w:t>
      </w:r>
      <w:r w:rsidR="00770956" w:rsidRPr="002F3BC4">
        <w:rPr>
          <w:sz w:val="28"/>
          <w:szCs w:val="28"/>
        </w:rPr>
        <w:t>.1</w:t>
      </w:r>
      <w:r w:rsidR="00770956">
        <w:rPr>
          <w:sz w:val="28"/>
          <w:szCs w:val="28"/>
        </w:rPr>
        <w:t>.</w:t>
      </w:r>
      <w:r w:rsidR="00770956" w:rsidRPr="002F3BC4">
        <w:rPr>
          <w:sz w:val="28"/>
          <w:szCs w:val="28"/>
        </w:rPr>
        <w:t xml:space="preserve"> В соответствии с реестром, представленным отделом по образованию</w:t>
      </w:r>
      <w:r w:rsidR="00770956">
        <w:rPr>
          <w:sz w:val="28"/>
          <w:szCs w:val="28"/>
        </w:rPr>
        <w:t>, зачисляет</w:t>
      </w:r>
      <w:r w:rsidR="00770956" w:rsidRPr="002F3BC4">
        <w:rPr>
          <w:sz w:val="28"/>
          <w:szCs w:val="28"/>
        </w:rPr>
        <w:t xml:space="preserve"> денежные средства на лицевые счета бюджетополучателей - муниц</w:t>
      </w:r>
      <w:r w:rsidR="00770956" w:rsidRPr="002F3BC4">
        <w:rPr>
          <w:sz w:val="28"/>
          <w:szCs w:val="28"/>
        </w:rPr>
        <w:t>и</w:t>
      </w:r>
      <w:r w:rsidR="00770956" w:rsidRPr="002F3BC4">
        <w:rPr>
          <w:sz w:val="28"/>
          <w:szCs w:val="28"/>
        </w:rPr>
        <w:t>пальных учреждений</w:t>
      </w:r>
      <w:r w:rsidR="00770956">
        <w:rPr>
          <w:sz w:val="28"/>
          <w:szCs w:val="28"/>
        </w:rPr>
        <w:t>.</w:t>
      </w:r>
    </w:p>
    <w:p w:rsidR="00770956" w:rsidRPr="002F3BC4" w:rsidRDefault="00D82C5C" w:rsidP="00D82C5C">
      <w:pPr>
        <w:ind w:firstLine="708"/>
        <w:jc w:val="both"/>
        <w:rPr>
          <w:sz w:val="28"/>
          <w:szCs w:val="28"/>
        </w:rPr>
      </w:pPr>
      <w:bookmarkStart w:id="9" w:name="sub_10402"/>
      <w:bookmarkEnd w:id="8"/>
      <w:r>
        <w:rPr>
          <w:sz w:val="28"/>
          <w:szCs w:val="28"/>
        </w:rPr>
        <w:t>10</w:t>
      </w:r>
      <w:r w:rsidR="00770956" w:rsidRPr="002F3BC4">
        <w:rPr>
          <w:sz w:val="28"/>
          <w:szCs w:val="28"/>
        </w:rPr>
        <w:t>.2</w:t>
      </w:r>
      <w:r w:rsidR="00770956">
        <w:rPr>
          <w:sz w:val="28"/>
          <w:szCs w:val="28"/>
        </w:rPr>
        <w:t>.</w:t>
      </w:r>
      <w:r w:rsidR="00770956" w:rsidRPr="002F3BC4">
        <w:rPr>
          <w:sz w:val="28"/>
          <w:szCs w:val="28"/>
        </w:rPr>
        <w:t xml:space="preserve"> На основании платёжных документов (заявок на оплату расходов), представленных бюджетополучателями в электронном виде, и распорядительных заявок осуществля</w:t>
      </w:r>
      <w:r w:rsidR="00770956">
        <w:rPr>
          <w:sz w:val="28"/>
          <w:szCs w:val="28"/>
        </w:rPr>
        <w:t>е</w:t>
      </w:r>
      <w:r w:rsidR="00770956" w:rsidRPr="002F3BC4">
        <w:rPr>
          <w:sz w:val="28"/>
          <w:szCs w:val="28"/>
        </w:rPr>
        <w:t>т перечисление средств на реализацию расходных обяз</w:t>
      </w:r>
      <w:r w:rsidR="00770956" w:rsidRPr="002F3BC4">
        <w:rPr>
          <w:sz w:val="28"/>
          <w:szCs w:val="28"/>
        </w:rPr>
        <w:t>а</w:t>
      </w:r>
      <w:r w:rsidR="00770956" w:rsidRPr="002F3BC4">
        <w:rPr>
          <w:sz w:val="28"/>
          <w:szCs w:val="28"/>
        </w:rPr>
        <w:t>тельств, возникающих при выполнении полномочий органов местного сам</w:t>
      </w:r>
      <w:r w:rsidR="00770956" w:rsidRPr="002F3BC4">
        <w:rPr>
          <w:sz w:val="28"/>
          <w:szCs w:val="28"/>
        </w:rPr>
        <w:t>о</w:t>
      </w:r>
      <w:r w:rsidR="00770956" w:rsidRPr="002F3BC4">
        <w:rPr>
          <w:sz w:val="28"/>
          <w:szCs w:val="28"/>
        </w:rPr>
        <w:lastRenderedPageBreak/>
        <w:t>управления по в</w:t>
      </w:r>
      <w:r w:rsidR="00770956" w:rsidRPr="002F3BC4">
        <w:rPr>
          <w:sz w:val="28"/>
          <w:szCs w:val="28"/>
        </w:rPr>
        <w:t>о</w:t>
      </w:r>
      <w:r w:rsidR="00770956" w:rsidRPr="002F3BC4">
        <w:rPr>
          <w:sz w:val="28"/>
          <w:szCs w:val="28"/>
        </w:rPr>
        <w:t>просам местного значения в сфере организации отдыха детей в каникулярное время.</w:t>
      </w:r>
    </w:p>
    <w:p w:rsidR="00770956" w:rsidRPr="00893047" w:rsidRDefault="00D82C5C" w:rsidP="00770956">
      <w:pPr>
        <w:pStyle w:val="Style7"/>
        <w:widowControl/>
        <w:tabs>
          <w:tab w:val="left" w:pos="709"/>
          <w:tab w:val="left" w:pos="854"/>
          <w:tab w:val="left" w:pos="4962"/>
          <w:tab w:val="left" w:pos="5387"/>
        </w:tabs>
        <w:spacing w:before="14" w:line="240" w:lineRule="auto"/>
        <w:jc w:val="left"/>
        <w:rPr>
          <w:b/>
          <w:sz w:val="28"/>
          <w:szCs w:val="28"/>
        </w:rPr>
      </w:pPr>
      <w:bookmarkStart w:id="10" w:name="sub_10403"/>
      <w:bookmarkEnd w:id="9"/>
      <w:r>
        <w:rPr>
          <w:sz w:val="28"/>
          <w:szCs w:val="28"/>
        </w:rPr>
        <w:tab/>
        <w:t>10</w:t>
      </w:r>
      <w:r w:rsidR="00770956" w:rsidRPr="002F3BC4">
        <w:rPr>
          <w:sz w:val="28"/>
          <w:szCs w:val="28"/>
        </w:rPr>
        <w:t>.3</w:t>
      </w:r>
      <w:r w:rsidR="00770956">
        <w:rPr>
          <w:sz w:val="28"/>
          <w:szCs w:val="28"/>
        </w:rPr>
        <w:t>.</w:t>
      </w:r>
      <w:r w:rsidR="00770956" w:rsidRPr="002F3BC4">
        <w:rPr>
          <w:sz w:val="28"/>
          <w:szCs w:val="28"/>
        </w:rPr>
        <w:t xml:space="preserve"> Предоставля</w:t>
      </w:r>
      <w:r w:rsidR="00770956">
        <w:rPr>
          <w:sz w:val="28"/>
          <w:szCs w:val="28"/>
        </w:rPr>
        <w:t>е</w:t>
      </w:r>
      <w:r w:rsidR="00770956" w:rsidRPr="002F3BC4">
        <w:rPr>
          <w:sz w:val="28"/>
          <w:szCs w:val="28"/>
        </w:rPr>
        <w:t xml:space="preserve">т в департамент </w:t>
      </w:r>
      <w:r>
        <w:rPr>
          <w:sz w:val="28"/>
          <w:szCs w:val="28"/>
        </w:rPr>
        <w:t>образования, науки и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тики </w:t>
      </w:r>
      <w:r w:rsidR="00770956" w:rsidRPr="002F3BC4">
        <w:rPr>
          <w:sz w:val="28"/>
          <w:szCs w:val="28"/>
        </w:rPr>
        <w:t>Воронежской области отчёт о целевом использовании субсидии с нараста</w:t>
      </w:r>
      <w:r w:rsidR="00770956" w:rsidRPr="002F3BC4">
        <w:rPr>
          <w:sz w:val="28"/>
          <w:szCs w:val="28"/>
        </w:rPr>
        <w:t>ю</w:t>
      </w:r>
      <w:r w:rsidR="00770956" w:rsidRPr="002F3BC4">
        <w:rPr>
          <w:sz w:val="28"/>
          <w:szCs w:val="28"/>
        </w:rPr>
        <w:t xml:space="preserve">щим итогом в сроки и по форме, установленной </w:t>
      </w:r>
      <w:r w:rsidR="00770956" w:rsidRPr="00F2708D">
        <w:rPr>
          <w:rStyle w:val="a6"/>
          <w:color w:val="auto"/>
          <w:sz w:val="28"/>
          <w:szCs w:val="28"/>
        </w:rPr>
        <w:t>постановлен</w:t>
      </w:r>
      <w:r w:rsidR="00770956" w:rsidRPr="00F2708D">
        <w:rPr>
          <w:sz w:val="28"/>
          <w:szCs w:val="28"/>
        </w:rPr>
        <w:t>ием</w:t>
      </w:r>
      <w:r w:rsidR="00770956" w:rsidRPr="002F3BC4">
        <w:rPr>
          <w:sz w:val="28"/>
          <w:szCs w:val="28"/>
        </w:rPr>
        <w:t xml:space="preserve"> прав</w:t>
      </w:r>
      <w:r w:rsidR="00770956" w:rsidRPr="002F3BC4">
        <w:rPr>
          <w:sz w:val="28"/>
          <w:szCs w:val="28"/>
        </w:rPr>
        <w:t>и</w:t>
      </w:r>
      <w:r w:rsidR="00770956" w:rsidRPr="002F3BC4">
        <w:rPr>
          <w:sz w:val="28"/>
          <w:szCs w:val="28"/>
        </w:rPr>
        <w:t>тельства Воронеж</w:t>
      </w:r>
      <w:r w:rsidR="00770956">
        <w:rPr>
          <w:sz w:val="28"/>
          <w:szCs w:val="28"/>
        </w:rPr>
        <w:t xml:space="preserve">ской области от </w:t>
      </w:r>
      <w:r>
        <w:rPr>
          <w:sz w:val="28"/>
          <w:szCs w:val="28"/>
        </w:rPr>
        <w:t>03</w:t>
      </w:r>
      <w:r w:rsidR="00770956">
        <w:rPr>
          <w:sz w:val="28"/>
          <w:szCs w:val="28"/>
        </w:rPr>
        <w:t>.04.</w:t>
      </w:r>
      <w:r w:rsidR="00770956" w:rsidRPr="002F3BC4">
        <w:rPr>
          <w:sz w:val="28"/>
          <w:szCs w:val="28"/>
        </w:rPr>
        <w:t>201</w:t>
      </w:r>
      <w:r w:rsidR="00770956">
        <w:rPr>
          <w:sz w:val="28"/>
          <w:szCs w:val="28"/>
        </w:rPr>
        <w:t>3</w:t>
      </w:r>
      <w:r w:rsidR="00770956" w:rsidRPr="002F3BC4">
        <w:rPr>
          <w:sz w:val="28"/>
          <w:szCs w:val="28"/>
        </w:rPr>
        <w:t xml:space="preserve"> г. </w:t>
      </w:r>
      <w:r w:rsidR="00770956" w:rsidRPr="00893047">
        <w:rPr>
          <w:sz w:val="28"/>
          <w:szCs w:val="28"/>
        </w:rPr>
        <w:t>№ 2</w:t>
      </w:r>
      <w:r>
        <w:rPr>
          <w:sz w:val="28"/>
          <w:szCs w:val="28"/>
        </w:rPr>
        <w:t>87</w:t>
      </w:r>
      <w:r w:rsidR="00770956" w:rsidRPr="00893047"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.</w:t>
      </w:r>
    </w:p>
    <w:bookmarkEnd w:id="4"/>
    <w:p w:rsidR="00E17A27" w:rsidRDefault="00E17A27" w:rsidP="000629C5">
      <w:pPr>
        <w:ind w:firstLine="720"/>
        <w:jc w:val="both"/>
        <w:rPr>
          <w:sz w:val="28"/>
          <w:szCs w:val="28"/>
        </w:rPr>
      </w:pPr>
    </w:p>
    <w:sectPr w:rsidR="00E17A27" w:rsidSect="004E49FC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75"/>
    <w:rsid w:val="00027789"/>
    <w:rsid w:val="000629C5"/>
    <w:rsid w:val="00097BFF"/>
    <w:rsid w:val="000C69C5"/>
    <w:rsid w:val="000E3852"/>
    <w:rsid w:val="00101A13"/>
    <w:rsid w:val="00107AF1"/>
    <w:rsid w:val="00111210"/>
    <w:rsid w:val="0011558C"/>
    <w:rsid w:val="00132E31"/>
    <w:rsid w:val="0014225D"/>
    <w:rsid w:val="00145C31"/>
    <w:rsid w:val="00191380"/>
    <w:rsid w:val="00194F39"/>
    <w:rsid w:val="001A7B3C"/>
    <w:rsid w:val="001C0EBF"/>
    <w:rsid w:val="001C4C26"/>
    <w:rsid w:val="002040E7"/>
    <w:rsid w:val="002528E5"/>
    <w:rsid w:val="00256723"/>
    <w:rsid w:val="00393984"/>
    <w:rsid w:val="00394096"/>
    <w:rsid w:val="00396699"/>
    <w:rsid w:val="003A6C67"/>
    <w:rsid w:val="003D1D69"/>
    <w:rsid w:val="00402575"/>
    <w:rsid w:val="00426CD4"/>
    <w:rsid w:val="0045554A"/>
    <w:rsid w:val="00455597"/>
    <w:rsid w:val="0048587D"/>
    <w:rsid w:val="004B2F55"/>
    <w:rsid w:val="004E49FC"/>
    <w:rsid w:val="004F6B07"/>
    <w:rsid w:val="00513AED"/>
    <w:rsid w:val="00545CB8"/>
    <w:rsid w:val="00563257"/>
    <w:rsid w:val="005A0A49"/>
    <w:rsid w:val="005B3F1A"/>
    <w:rsid w:val="005E1BF7"/>
    <w:rsid w:val="00606C92"/>
    <w:rsid w:val="006936AF"/>
    <w:rsid w:val="006D545D"/>
    <w:rsid w:val="00735780"/>
    <w:rsid w:val="00741452"/>
    <w:rsid w:val="00747468"/>
    <w:rsid w:val="0076249E"/>
    <w:rsid w:val="00770956"/>
    <w:rsid w:val="00794316"/>
    <w:rsid w:val="007F114B"/>
    <w:rsid w:val="008042FD"/>
    <w:rsid w:val="00805A5A"/>
    <w:rsid w:val="00810A6C"/>
    <w:rsid w:val="008772EF"/>
    <w:rsid w:val="008900FF"/>
    <w:rsid w:val="008920B8"/>
    <w:rsid w:val="00893047"/>
    <w:rsid w:val="008C4ED4"/>
    <w:rsid w:val="009046B8"/>
    <w:rsid w:val="0092279A"/>
    <w:rsid w:val="00977087"/>
    <w:rsid w:val="009868C3"/>
    <w:rsid w:val="00A03381"/>
    <w:rsid w:val="00A24119"/>
    <w:rsid w:val="00A55D0A"/>
    <w:rsid w:val="00A657DC"/>
    <w:rsid w:val="00B3591A"/>
    <w:rsid w:val="00B710D8"/>
    <w:rsid w:val="00BA2E88"/>
    <w:rsid w:val="00BE1466"/>
    <w:rsid w:val="00C310C3"/>
    <w:rsid w:val="00C52D41"/>
    <w:rsid w:val="00C918EE"/>
    <w:rsid w:val="00CB772D"/>
    <w:rsid w:val="00CC6BA7"/>
    <w:rsid w:val="00CF1D79"/>
    <w:rsid w:val="00D67D95"/>
    <w:rsid w:val="00D71453"/>
    <w:rsid w:val="00D82C5C"/>
    <w:rsid w:val="00D85284"/>
    <w:rsid w:val="00E17A27"/>
    <w:rsid w:val="00E20C35"/>
    <w:rsid w:val="00ED1DBB"/>
    <w:rsid w:val="00EF43A9"/>
    <w:rsid w:val="00F23DD3"/>
    <w:rsid w:val="00F2708D"/>
    <w:rsid w:val="00F6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next w:val="a"/>
    <w:qFormat/>
    <w:rsid w:val="000629C5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0629C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0629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0629C5"/>
    <w:rPr>
      <w:color w:val="008000"/>
    </w:rPr>
  </w:style>
  <w:style w:type="paragraph" w:customStyle="1" w:styleId="ConsPlusNormal">
    <w:name w:val="ConsPlusNormal"/>
    <w:rsid w:val="0076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CB772D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character" w:customStyle="1" w:styleId="FontStyle50">
    <w:name w:val="Font Style50"/>
    <w:uiPriority w:val="99"/>
    <w:rsid w:val="00CB77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CB772D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FontStyle48">
    <w:name w:val="Font Style48"/>
    <w:uiPriority w:val="99"/>
    <w:rsid w:val="003D1D6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49">
    <w:name w:val="Font Style49"/>
    <w:uiPriority w:val="99"/>
    <w:rsid w:val="0089304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93047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ConsPlusTitle">
    <w:name w:val="ConsPlusTitle"/>
    <w:uiPriority w:val="99"/>
    <w:rsid w:val="00D852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025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014178.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3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F50817107AF7D5C7561A8683E54E643BB852D91774B06F8D51FA962C05C091AF0C36ABD1DDDBC60ED9069DB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9227</CharactersWithSpaces>
  <SharedDoc>false</SharedDoc>
  <HLinks>
    <vt:vector size="30" baseType="variant"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consultantplus://offline/ref=6F50817107AF7D5C7561A8683E54E643BB852D91774B06F8D51FA962C05C091AF0C36ABD1DDDBC60ED9069DBd3J</vt:lpwstr>
      </vt:variant>
      <vt:variant>
        <vt:lpwstr/>
      </vt:variant>
      <vt:variant>
        <vt:i4>71173168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garantf1://18030257.0/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garantf1://18014178.14/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Метод. кабинет</dc:creator>
  <cp:keywords/>
  <dc:description/>
  <cp:lastModifiedBy>Виктор Г. Камышанов</cp:lastModifiedBy>
  <cp:revision>2</cp:revision>
  <cp:lastPrinted>2013-05-20T04:16:00Z</cp:lastPrinted>
  <dcterms:created xsi:type="dcterms:W3CDTF">2013-05-24T15:02:00Z</dcterms:created>
  <dcterms:modified xsi:type="dcterms:W3CDTF">2013-05-24T15:02:00Z</dcterms:modified>
</cp:coreProperties>
</file>