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5" w:rsidRDefault="00916475" w:rsidP="00916475">
      <w:r>
        <w:rPr>
          <w:rFonts w:ascii="Arial" w:hAnsi="Arial"/>
          <w:b/>
          <w:sz w:val="32"/>
          <w:szCs w:val="32"/>
        </w:rPr>
        <w:t xml:space="preserve">                                               </w:t>
      </w:r>
      <w:r w:rsidR="00491B84"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495300" cy="60960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75" w:rsidRPr="009D48B8" w:rsidRDefault="00916475" w:rsidP="00916475">
      <w:pPr>
        <w:spacing w:line="288" w:lineRule="auto"/>
        <w:jc w:val="center"/>
        <w:outlineLvl w:val="0"/>
        <w:rPr>
          <w:rFonts w:ascii="Arial" w:hAnsi="Arial"/>
          <w:b/>
          <w:smallCaps/>
          <w:sz w:val="28"/>
          <w:szCs w:val="28"/>
        </w:rPr>
      </w:pPr>
      <w:r w:rsidRPr="009D48B8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916475" w:rsidRPr="009D48B8" w:rsidRDefault="00916475" w:rsidP="00916475">
      <w:pPr>
        <w:spacing w:line="288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9D48B8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916475" w:rsidRDefault="00916475" w:rsidP="00916475">
      <w:pPr>
        <w:spacing w:line="288" w:lineRule="auto"/>
        <w:jc w:val="center"/>
        <w:rPr>
          <w:rFonts w:ascii="Arial" w:hAnsi="Arial"/>
        </w:rPr>
      </w:pPr>
    </w:p>
    <w:p w:rsidR="00916475" w:rsidRDefault="00916475" w:rsidP="00916475">
      <w:pPr>
        <w:spacing w:line="288" w:lineRule="auto"/>
        <w:jc w:val="center"/>
        <w:outlineLvl w:val="0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16475" w:rsidRDefault="00916475" w:rsidP="00916475">
      <w:pPr>
        <w:spacing w:line="288" w:lineRule="auto"/>
        <w:jc w:val="center"/>
        <w:rPr>
          <w:b/>
          <w:sz w:val="32"/>
        </w:rPr>
      </w:pPr>
    </w:p>
    <w:p w:rsidR="00916475" w:rsidRPr="009D48B8" w:rsidRDefault="00916475" w:rsidP="00916475">
      <w:pPr>
        <w:spacing w:line="288" w:lineRule="auto"/>
        <w:jc w:val="both"/>
        <w:rPr>
          <w:sz w:val="28"/>
          <w:szCs w:val="28"/>
          <w:u w:val="single"/>
        </w:rPr>
      </w:pPr>
      <w:r w:rsidRPr="009D48B8">
        <w:rPr>
          <w:sz w:val="28"/>
          <w:szCs w:val="28"/>
          <w:u w:val="single"/>
        </w:rPr>
        <w:t xml:space="preserve">от  </w:t>
      </w:r>
      <w:r w:rsidR="00372FC1">
        <w:rPr>
          <w:sz w:val="28"/>
          <w:szCs w:val="28"/>
          <w:u w:val="single"/>
        </w:rPr>
        <w:t xml:space="preserve"> 19</w:t>
      </w:r>
      <w:r>
        <w:rPr>
          <w:sz w:val="28"/>
          <w:szCs w:val="28"/>
          <w:u w:val="single"/>
        </w:rPr>
        <w:t>.04.2013 г.</w:t>
      </w:r>
      <w:r w:rsidRPr="009D48B8">
        <w:rPr>
          <w:sz w:val="28"/>
          <w:szCs w:val="28"/>
          <w:u w:val="single"/>
        </w:rPr>
        <w:t xml:space="preserve">   №</w:t>
      </w:r>
      <w:r>
        <w:rPr>
          <w:sz w:val="28"/>
          <w:szCs w:val="28"/>
          <w:u w:val="single"/>
        </w:rPr>
        <w:t xml:space="preserve">   </w:t>
      </w:r>
      <w:r w:rsidR="00372FC1">
        <w:rPr>
          <w:sz w:val="28"/>
          <w:szCs w:val="28"/>
          <w:u w:val="single"/>
        </w:rPr>
        <w:t>188</w:t>
      </w:r>
      <w:r>
        <w:rPr>
          <w:sz w:val="28"/>
          <w:szCs w:val="28"/>
          <w:u w:val="single"/>
        </w:rPr>
        <w:t xml:space="preserve">          </w:t>
      </w:r>
      <w:r w:rsidRPr="009D48B8">
        <w:rPr>
          <w:sz w:val="28"/>
          <w:szCs w:val="28"/>
          <w:u w:val="single"/>
        </w:rPr>
        <w:tab/>
        <w:t xml:space="preserve">             </w:t>
      </w:r>
    </w:p>
    <w:p w:rsidR="00916475" w:rsidRDefault="00372FC1" w:rsidP="00916475">
      <w:pPr>
        <w:spacing w:line="288" w:lineRule="auto"/>
        <w:jc w:val="both"/>
      </w:pPr>
      <w:r>
        <w:t xml:space="preserve">  </w:t>
      </w:r>
      <w:r>
        <w:tab/>
        <w:t xml:space="preserve">       </w:t>
      </w:r>
      <w:r w:rsidR="00916475">
        <w:t>с. Воробьевка</w:t>
      </w:r>
    </w:p>
    <w:p w:rsidR="00916475" w:rsidRDefault="00916475" w:rsidP="00916475">
      <w:pPr>
        <w:shd w:val="clear" w:color="auto" w:fill="FFFFFF"/>
        <w:spacing w:before="434" w:line="324" w:lineRule="exact"/>
        <w:ind w:left="74" w:right="4820"/>
        <w:jc w:val="both"/>
      </w:pPr>
      <w:r>
        <w:rPr>
          <w:color w:val="000000"/>
          <w:sz w:val="28"/>
          <w:szCs w:val="28"/>
        </w:rPr>
        <w:t>О подготовке объектов жилищно-коммунального, теплоэнергетического хозяйства и объектов социально-культурной сферы муниципального района к работе в осенне-зимний 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риод 2013-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1"/>
            <w:sz w:val="28"/>
            <w:szCs w:val="28"/>
          </w:rPr>
          <w:t>2014 г</w:t>
        </w:r>
      </w:smartTag>
      <w:r>
        <w:rPr>
          <w:color w:val="000000"/>
          <w:spacing w:val="-1"/>
          <w:sz w:val="28"/>
          <w:szCs w:val="28"/>
        </w:rPr>
        <w:t>.г.</w:t>
      </w:r>
    </w:p>
    <w:p w:rsidR="00916475" w:rsidRDefault="00916475" w:rsidP="00916475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916475" w:rsidRDefault="00916475" w:rsidP="00916475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DB5EF4" w:rsidRPr="00DB5EF4" w:rsidRDefault="00916475" w:rsidP="00DB5EF4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190 – ФЗ «О теплоснабжении», в целях своевременной подготовки  жилищно-коммунального, теплоэнергетического хозяйства и объектов социально-культурной сферы Воробьевского муници</w:t>
      </w:r>
      <w:r>
        <w:rPr>
          <w:color w:val="000000"/>
          <w:sz w:val="28"/>
          <w:szCs w:val="28"/>
        </w:rPr>
        <w:softHyphen/>
        <w:t>пального района к работе в осенне-зимний период 2013-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.г.</w:t>
      </w:r>
      <w:r w:rsidR="00DB5EF4">
        <w:rPr>
          <w:color w:val="000000"/>
          <w:sz w:val="28"/>
          <w:szCs w:val="28"/>
        </w:rPr>
        <w:t>,</w:t>
      </w:r>
      <w:r w:rsidR="00DB5EF4" w:rsidRPr="00DB5EF4">
        <w:rPr>
          <w:szCs w:val="28"/>
        </w:rPr>
        <w:t xml:space="preserve"> </w:t>
      </w:r>
      <w:r w:rsidR="00DB5EF4" w:rsidRPr="00DB5EF4">
        <w:rPr>
          <w:sz w:val="28"/>
          <w:szCs w:val="28"/>
        </w:rPr>
        <w:t>администрация Воробьевского муниципального района</w:t>
      </w:r>
    </w:p>
    <w:p w:rsidR="00DB5EF4" w:rsidRPr="00DB5EF4" w:rsidRDefault="00DB5EF4" w:rsidP="00DB5EF4">
      <w:pPr>
        <w:ind w:right="-2"/>
        <w:jc w:val="center"/>
        <w:rPr>
          <w:sz w:val="28"/>
          <w:szCs w:val="28"/>
        </w:rPr>
      </w:pPr>
    </w:p>
    <w:p w:rsidR="00DB5EF4" w:rsidRPr="00DB5EF4" w:rsidRDefault="00DB5EF4" w:rsidP="00DB5EF4">
      <w:pPr>
        <w:ind w:right="-2"/>
        <w:jc w:val="center"/>
        <w:rPr>
          <w:sz w:val="28"/>
          <w:szCs w:val="28"/>
        </w:rPr>
      </w:pPr>
      <w:r w:rsidRPr="00DB5EF4">
        <w:rPr>
          <w:sz w:val="28"/>
          <w:szCs w:val="28"/>
        </w:rPr>
        <w:t>П О С Т А Н О В Л Я Е Т :</w:t>
      </w:r>
    </w:p>
    <w:p w:rsidR="00367E2C" w:rsidRDefault="00367E2C" w:rsidP="00931593">
      <w:pPr>
        <w:pStyle w:val="a3"/>
        <w:ind w:firstLine="709"/>
        <w:rPr>
          <w:szCs w:val="28"/>
          <w:highlight w:val="yellow"/>
        </w:rPr>
      </w:pPr>
    </w:p>
    <w:p w:rsidR="00367E2C" w:rsidRDefault="00367E2C" w:rsidP="00204480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Назначить комиссию по подготовке и оценке готовности объектов жилищно-коммунального, теплоэнергетиче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ского хозяйства и социально-культурной сферы муниципального района к осенне - зимнему периоду  </w:t>
      </w:r>
      <w:r>
        <w:rPr>
          <w:color w:val="000000"/>
          <w:sz w:val="28"/>
          <w:szCs w:val="28"/>
        </w:rPr>
        <w:t xml:space="preserve">2013-2014 гг. </w:t>
      </w:r>
      <w:r>
        <w:rPr>
          <w:color w:val="000000"/>
          <w:spacing w:val="1"/>
          <w:sz w:val="28"/>
          <w:szCs w:val="28"/>
        </w:rPr>
        <w:t xml:space="preserve">в составе </w:t>
      </w:r>
      <w:r>
        <w:rPr>
          <w:color w:val="000000"/>
          <w:spacing w:val="-1"/>
          <w:sz w:val="28"/>
          <w:szCs w:val="28"/>
        </w:rPr>
        <w:t>согласно приложению.</w:t>
      </w:r>
    </w:p>
    <w:p w:rsidR="0074375B" w:rsidRPr="00BE0073" w:rsidRDefault="00367E2C" w:rsidP="00204480">
      <w:pPr>
        <w:ind w:firstLine="709"/>
        <w:jc w:val="both"/>
        <w:rPr>
          <w:color w:val="000000"/>
          <w:sz w:val="28"/>
          <w:szCs w:val="28"/>
        </w:rPr>
      </w:pPr>
      <w:r w:rsidRPr="00DB5EF4">
        <w:rPr>
          <w:color w:val="000000"/>
          <w:sz w:val="28"/>
          <w:szCs w:val="28"/>
        </w:rPr>
        <w:t>2.</w:t>
      </w:r>
      <w:r w:rsidR="003144E8" w:rsidRPr="00BE0073">
        <w:rPr>
          <w:color w:val="000000"/>
          <w:szCs w:val="28"/>
        </w:rPr>
        <w:t xml:space="preserve"> </w:t>
      </w:r>
      <w:r w:rsidR="0074375B" w:rsidRPr="00BE0073">
        <w:rPr>
          <w:color w:val="000000"/>
          <w:sz w:val="28"/>
          <w:szCs w:val="28"/>
        </w:rPr>
        <w:t>Рекомендовать организациям всех организационно-правовых форм и форм собственности:</w:t>
      </w:r>
    </w:p>
    <w:p w:rsidR="00931593" w:rsidRPr="00BE0073" w:rsidRDefault="0074375B" w:rsidP="00204480">
      <w:pPr>
        <w:pStyle w:val="a3"/>
        <w:ind w:firstLine="709"/>
        <w:rPr>
          <w:color w:val="000000"/>
          <w:spacing w:val="1"/>
          <w:szCs w:val="28"/>
        </w:rPr>
      </w:pPr>
      <w:r w:rsidRPr="00BE0073">
        <w:rPr>
          <w:color w:val="000000"/>
          <w:szCs w:val="28"/>
        </w:rPr>
        <w:t xml:space="preserve">- </w:t>
      </w:r>
      <w:r w:rsidR="00931593" w:rsidRPr="00BE0073">
        <w:rPr>
          <w:color w:val="000000"/>
          <w:szCs w:val="28"/>
        </w:rPr>
        <w:t>в</w:t>
      </w:r>
      <w:r w:rsidR="003144E8" w:rsidRPr="00BE0073">
        <w:rPr>
          <w:color w:val="000000"/>
          <w:szCs w:val="28"/>
        </w:rPr>
        <w:t xml:space="preserve"> срок до 1</w:t>
      </w:r>
      <w:r w:rsidR="00931593" w:rsidRPr="00BE0073">
        <w:rPr>
          <w:color w:val="000000"/>
          <w:szCs w:val="28"/>
        </w:rPr>
        <w:t>0</w:t>
      </w:r>
      <w:r w:rsidR="003144E8" w:rsidRPr="00BE0073">
        <w:rPr>
          <w:color w:val="000000"/>
          <w:szCs w:val="28"/>
        </w:rPr>
        <w:t>.05.201</w:t>
      </w:r>
      <w:r w:rsidR="00E61DA5" w:rsidRPr="00BE0073">
        <w:rPr>
          <w:color w:val="000000"/>
          <w:szCs w:val="28"/>
        </w:rPr>
        <w:t>3</w:t>
      </w:r>
      <w:r w:rsidR="003144E8" w:rsidRPr="00BE0073">
        <w:rPr>
          <w:color w:val="000000"/>
          <w:szCs w:val="28"/>
        </w:rPr>
        <w:t xml:space="preserve"> утвердить планы мероприятий по подготовке </w:t>
      </w:r>
      <w:r w:rsidR="00931593" w:rsidRPr="00BE0073">
        <w:rPr>
          <w:color w:val="000000"/>
          <w:szCs w:val="28"/>
        </w:rPr>
        <w:t>объектов</w:t>
      </w:r>
      <w:r w:rsidR="00AA4415" w:rsidRPr="00BE0073">
        <w:rPr>
          <w:color w:val="000000"/>
          <w:szCs w:val="28"/>
        </w:rPr>
        <w:t xml:space="preserve"> </w:t>
      </w:r>
      <w:r w:rsidR="003144E8" w:rsidRPr="00BE0073">
        <w:rPr>
          <w:color w:val="000000"/>
          <w:szCs w:val="28"/>
        </w:rPr>
        <w:t>к отопительному периоду 201</w:t>
      </w:r>
      <w:r w:rsidR="00E61DA5" w:rsidRPr="00BE0073">
        <w:rPr>
          <w:color w:val="000000"/>
          <w:szCs w:val="28"/>
        </w:rPr>
        <w:t>3</w:t>
      </w:r>
      <w:r w:rsidR="00275004" w:rsidRPr="00BE0073">
        <w:rPr>
          <w:color w:val="000000"/>
          <w:szCs w:val="28"/>
        </w:rPr>
        <w:t xml:space="preserve"> </w:t>
      </w:r>
      <w:r w:rsidR="003144E8" w:rsidRPr="00BE0073">
        <w:rPr>
          <w:color w:val="000000"/>
          <w:szCs w:val="28"/>
        </w:rPr>
        <w:t>-</w:t>
      </w:r>
      <w:r w:rsidR="00275004" w:rsidRPr="00BE0073">
        <w:rPr>
          <w:color w:val="000000"/>
          <w:szCs w:val="28"/>
        </w:rPr>
        <w:t xml:space="preserve"> </w:t>
      </w:r>
      <w:r w:rsidR="003144E8" w:rsidRPr="00BE0073">
        <w:rPr>
          <w:color w:val="000000"/>
          <w:szCs w:val="28"/>
        </w:rPr>
        <w:t>201</w:t>
      </w:r>
      <w:r w:rsidR="00E61DA5" w:rsidRPr="00BE0073">
        <w:rPr>
          <w:color w:val="000000"/>
          <w:szCs w:val="28"/>
        </w:rPr>
        <w:t>4</w:t>
      </w:r>
      <w:r w:rsidR="003144E8" w:rsidRPr="00BE0073">
        <w:rPr>
          <w:color w:val="000000"/>
          <w:szCs w:val="28"/>
        </w:rPr>
        <w:t xml:space="preserve"> годов</w:t>
      </w:r>
      <w:r w:rsidRPr="00BE0073">
        <w:rPr>
          <w:color w:val="000000"/>
          <w:szCs w:val="28"/>
        </w:rPr>
        <w:t>, п</w:t>
      </w:r>
      <w:r w:rsidR="00931593" w:rsidRPr="00BE0073">
        <w:rPr>
          <w:color w:val="000000"/>
          <w:szCs w:val="28"/>
        </w:rPr>
        <w:t xml:space="preserve">ри составлении планов </w:t>
      </w:r>
      <w:r w:rsidR="00DB5EF4">
        <w:rPr>
          <w:color w:val="000000"/>
          <w:szCs w:val="28"/>
        </w:rPr>
        <w:t>мероприятий учитывать</w:t>
      </w:r>
      <w:r w:rsidR="005A038E" w:rsidRPr="00BE0073">
        <w:rPr>
          <w:color w:val="000000"/>
          <w:szCs w:val="28"/>
        </w:rPr>
        <w:t xml:space="preserve"> </w:t>
      </w:r>
      <w:r w:rsidR="00931593" w:rsidRPr="00BE0073">
        <w:rPr>
          <w:color w:val="000000"/>
          <w:szCs w:val="28"/>
        </w:rPr>
        <w:t>проведение работ по замене ветхих и аварийных инженерных сетей</w:t>
      </w:r>
      <w:r w:rsidR="00367E2C" w:rsidRPr="00BE0073">
        <w:rPr>
          <w:color w:val="000000"/>
          <w:szCs w:val="28"/>
        </w:rPr>
        <w:t xml:space="preserve"> (сетей теплоснабжения, </w:t>
      </w:r>
      <w:r w:rsidR="00367E2C" w:rsidRPr="00BE0073">
        <w:rPr>
          <w:color w:val="000000"/>
          <w:spacing w:val="5"/>
          <w:szCs w:val="28"/>
        </w:rPr>
        <w:t>водоснабжения и канализации)</w:t>
      </w:r>
      <w:r w:rsidR="00367E2C" w:rsidRPr="00BE0073">
        <w:rPr>
          <w:color w:val="000000"/>
          <w:szCs w:val="28"/>
        </w:rPr>
        <w:t xml:space="preserve"> </w:t>
      </w:r>
      <w:r w:rsidR="00931593" w:rsidRPr="00BE0073">
        <w:rPr>
          <w:color w:val="000000"/>
          <w:szCs w:val="28"/>
        </w:rPr>
        <w:t>в объеме не менее 5 % от общего числа сетей</w:t>
      </w:r>
      <w:r w:rsidR="00367E2C" w:rsidRPr="00BE0073">
        <w:rPr>
          <w:color w:val="000000"/>
          <w:szCs w:val="28"/>
        </w:rPr>
        <w:t>;</w:t>
      </w:r>
      <w:r w:rsidR="005A038E" w:rsidRPr="00BE0073">
        <w:rPr>
          <w:color w:val="000000"/>
          <w:szCs w:val="28"/>
        </w:rPr>
        <w:t xml:space="preserve"> подготовку жилищного фонда</w:t>
      </w:r>
      <w:r w:rsidR="00367E2C" w:rsidRPr="00BE0073">
        <w:rPr>
          <w:color w:val="000000"/>
          <w:szCs w:val="28"/>
        </w:rPr>
        <w:t xml:space="preserve">; </w:t>
      </w:r>
      <w:r w:rsidR="00E11338" w:rsidRPr="00BE0073">
        <w:rPr>
          <w:color w:val="000000"/>
          <w:spacing w:val="5"/>
          <w:szCs w:val="28"/>
        </w:rPr>
        <w:t>главам сельских поселений учесть подготовку</w:t>
      </w:r>
      <w:r w:rsidR="00E11338" w:rsidRPr="00BE0073">
        <w:rPr>
          <w:color w:val="000000"/>
          <w:spacing w:val="1"/>
          <w:szCs w:val="28"/>
        </w:rPr>
        <w:t xml:space="preserve"> централизованных сетей холодного водоснабжения,</w:t>
      </w:r>
      <w:r w:rsidR="00E11338" w:rsidRPr="00BE0073">
        <w:rPr>
          <w:color w:val="000000"/>
          <w:spacing w:val="5"/>
          <w:szCs w:val="28"/>
        </w:rPr>
        <w:t xml:space="preserve"> </w:t>
      </w:r>
      <w:r w:rsidR="005A038E" w:rsidRPr="00BE0073">
        <w:rPr>
          <w:color w:val="000000"/>
          <w:spacing w:val="1"/>
          <w:szCs w:val="28"/>
        </w:rPr>
        <w:t>дорог общего пользования местного значения</w:t>
      </w:r>
      <w:r w:rsidRPr="00BE0073">
        <w:rPr>
          <w:color w:val="000000"/>
          <w:spacing w:val="1"/>
          <w:szCs w:val="28"/>
        </w:rPr>
        <w:t>;</w:t>
      </w:r>
    </w:p>
    <w:p w:rsidR="0074375B" w:rsidRDefault="0074375B" w:rsidP="00204480">
      <w:pPr>
        <w:pStyle w:val="a3"/>
        <w:ind w:firstLine="709"/>
        <w:rPr>
          <w:szCs w:val="28"/>
        </w:rPr>
      </w:pPr>
      <w:r>
        <w:rPr>
          <w:color w:val="000000"/>
          <w:spacing w:val="1"/>
          <w:szCs w:val="28"/>
        </w:rPr>
        <w:t xml:space="preserve">- </w:t>
      </w:r>
      <w:r>
        <w:rPr>
          <w:szCs w:val="28"/>
        </w:rPr>
        <w:t>н</w:t>
      </w:r>
      <w:r w:rsidRPr="00E61DA5">
        <w:rPr>
          <w:szCs w:val="28"/>
        </w:rPr>
        <w:t>азначить должностных лиц, ответственных за подготовку объектов жилищно-коммунального комплекса и социальной сферы</w:t>
      </w:r>
      <w:r>
        <w:rPr>
          <w:szCs w:val="28"/>
        </w:rPr>
        <w:t xml:space="preserve"> </w:t>
      </w:r>
      <w:r w:rsidRPr="00E61DA5">
        <w:rPr>
          <w:szCs w:val="28"/>
        </w:rPr>
        <w:t xml:space="preserve">и получение </w:t>
      </w:r>
      <w:r w:rsidRPr="00E61DA5">
        <w:rPr>
          <w:szCs w:val="28"/>
        </w:rPr>
        <w:lastRenderedPageBreak/>
        <w:t>паспортов готовности указанных объектов к работе в осенне-зимний период 2013 - 2014 годов</w:t>
      </w:r>
      <w:r>
        <w:rPr>
          <w:szCs w:val="28"/>
        </w:rPr>
        <w:t>;</w:t>
      </w:r>
    </w:p>
    <w:p w:rsidR="00EE6EDE" w:rsidRDefault="00EE6EDE" w:rsidP="0020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61DA5">
        <w:rPr>
          <w:sz w:val="28"/>
          <w:szCs w:val="28"/>
        </w:rPr>
        <w:t xml:space="preserve"> срок до 15.05.2013 разработать планы-графики подготовки к предстоящему отопительному периоду жилищного фонда, инженерного оборудования, теплоснабжающих объектов</w:t>
      </w:r>
      <w:r w:rsidR="00BE0073">
        <w:rPr>
          <w:sz w:val="28"/>
          <w:szCs w:val="28"/>
        </w:rPr>
        <w:t>;</w:t>
      </w:r>
    </w:p>
    <w:p w:rsidR="005414C8" w:rsidRPr="005414C8" w:rsidRDefault="005414C8" w:rsidP="0020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4C8">
        <w:rPr>
          <w:sz w:val="28"/>
          <w:szCs w:val="28"/>
        </w:rPr>
        <w:t xml:space="preserve">о ходе выполнения мероприятий </w:t>
      </w:r>
      <w:r>
        <w:rPr>
          <w:sz w:val="28"/>
          <w:szCs w:val="28"/>
        </w:rPr>
        <w:t xml:space="preserve">по подготовке объектов к отопительному периоду 2013-2014 годов </w:t>
      </w:r>
      <w:r w:rsidRPr="005414C8">
        <w:rPr>
          <w:sz w:val="28"/>
          <w:szCs w:val="28"/>
        </w:rPr>
        <w:t>еженедельно в период с мая по ноябрь 2013 года информировать</w:t>
      </w:r>
      <w:r>
        <w:rPr>
          <w:sz w:val="28"/>
          <w:szCs w:val="28"/>
        </w:rPr>
        <w:t xml:space="preserve"> отдел по строительству, архитектуре, транспорту и ЖКХ администрации муниципального района;</w:t>
      </w:r>
    </w:p>
    <w:p w:rsidR="00916475" w:rsidRDefault="00916475" w:rsidP="00204480">
      <w:pPr>
        <w:pStyle w:val="21"/>
        <w:rPr>
          <w:rFonts w:ascii="Times New Roman" w:hAnsi="Times New Roman"/>
          <w:szCs w:val="28"/>
        </w:rPr>
      </w:pPr>
      <w:r>
        <w:rPr>
          <w:szCs w:val="28"/>
        </w:rPr>
        <w:t>-</w:t>
      </w:r>
      <w:r w:rsidRPr="00916475">
        <w:rPr>
          <w:szCs w:val="28"/>
        </w:rPr>
        <w:t xml:space="preserve"> </w:t>
      </w:r>
      <w:r w:rsidRPr="00064112">
        <w:rPr>
          <w:rFonts w:ascii="Times New Roman" w:hAnsi="Times New Roman"/>
          <w:szCs w:val="28"/>
        </w:rPr>
        <w:t xml:space="preserve">обеспечить подготовку к отопительному сезону 2013-2014 гг. </w:t>
      </w:r>
      <w:r w:rsidRPr="00064112">
        <w:rPr>
          <w:rFonts w:ascii="Times New Roman" w:hAnsi="Times New Roman"/>
          <w:color w:val="000000"/>
          <w:spacing w:val="5"/>
          <w:szCs w:val="28"/>
        </w:rPr>
        <w:t>объектов теплоэнергетиче</w:t>
      </w:r>
      <w:r w:rsidRPr="00064112">
        <w:rPr>
          <w:rFonts w:ascii="Times New Roman" w:hAnsi="Times New Roman"/>
          <w:color w:val="000000"/>
          <w:spacing w:val="5"/>
          <w:szCs w:val="28"/>
        </w:rPr>
        <w:softHyphen/>
      </w:r>
      <w:r w:rsidRPr="00064112">
        <w:rPr>
          <w:rFonts w:ascii="Times New Roman" w:hAnsi="Times New Roman"/>
          <w:color w:val="000000"/>
          <w:spacing w:val="1"/>
          <w:szCs w:val="28"/>
        </w:rPr>
        <w:t>ского хозяйства и социальной сферы</w:t>
      </w:r>
      <w:r w:rsidRPr="00064112">
        <w:rPr>
          <w:rFonts w:ascii="Times New Roman" w:hAnsi="Times New Roman"/>
          <w:szCs w:val="28"/>
        </w:rPr>
        <w:t xml:space="preserve"> и оформление актов и паспортов готовнос</w:t>
      </w:r>
      <w:r w:rsidR="00DB5EF4">
        <w:rPr>
          <w:rFonts w:ascii="Times New Roman" w:hAnsi="Times New Roman"/>
          <w:szCs w:val="28"/>
        </w:rPr>
        <w:t>ти на подведомственных объектах,</w:t>
      </w:r>
      <w:r>
        <w:rPr>
          <w:rFonts w:ascii="Times New Roman" w:hAnsi="Times New Roman"/>
          <w:szCs w:val="28"/>
        </w:rPr>
        <w:t xml:space="preserve"> </w:t>
      </w:r>
      <w:r w:rsidRPr="00064112">
        <w:rPr>
          <w:rFonts w:ascii="Times New Roman" w:hAnsi="Times New Roman"/>
          <w:szCs w:val="28"/>
        </w:rPr>
        <w:t>объектах образования – до 20.08.2013 г.</w:t>
      </w:r>
      <w:r>
        <w:rPr>
          <w:rFonts w:ascii="Times New Roman" w:hAnsi="Times New Roman"/>
          <w:szCs w:val="28"/>
        </w:rPr>
        <w:t>;</w:t>
      </w:r>
      <w:r w:rsidRPr="00064112">
        <w:rPr>
          <w:rFonts w:ascii="Times New Roman" w:hAnsi="Times New Roman"/>
          <w:szCs w:val="28"/>
        </w:rPr>
        <w:t xml:space="preserve"> объектах здравоохранения и социальной защиты населения – до 25.08.2013 г.</w:t>
      </w:r>
      <w:r>
        <w:rPr>
          <w:rFonts w:ascii="Times New Roman" w:hAnsi="Times New Roman"/>
          <w:szCs w:val="28"/>
        </w:rPr>
        <w:t>;</w:t>
      </w:r>
      <w:r w:rsidR="00204480">
        <w:rPr>
          <w:rFonts w:ascii="Times New Roman" w:hAnsi="Times New Roman"/>
          <w:szCs w:val="28"/>
        </w:rPr>
        <w:t xml:space="preserve"> </w:t>
      </w:r>
      <w:r w:rsidRPr="00064112">
        <w:rPr>
          <w:rFonts w:ascii="Times New Roman" w:hAnsi="Times New Roman"/>
          <w:szCs w:val="28"/>
        </w:rPr>
        <w:t>объектах культуры, физической культуры и спорта  – до 01.09.2013 г.</w:t>
      </w:r>
      <w:r>
        <w:rPr>
          <w:rFonts w:ascii="Times New Roman" w:hAnsi="Times New Roman"/>
          <w:szCs w:val="28"/>
        </w:rPr>
        <w:t>;</w:t>
      </w:r>
      <w:r w:rsidR="00204480">
        <w:rPr>
          <w:rFonts w:ascii="Times New Roman" w:hAnsi="Times New Roman"/>
          <w:szCs w:val="28"/>
        </w:rPr>
        <w:t xml:space="preserve"> </w:t>
      </w:r>
      <w:r w:rsidRPr="00064112">
        <w:rPr>
          <w:rFonts w:ascii="Times New Roman" w:hAnsi="Times New Roman"/>
          <w:szCs w:val="28"/>
        </w:rPr>
        <w:t xml:space="preserve">объектах коммунального хозяйства, инженерных сетей, дорог общего пользования местного значения, муниципального жилищного фонда - до </w:t>
      </w:r>
      <w:r>
        <w:rPr>
          <w:rFonts w:ascii="Times New Roman" w:hAnsi="Times New Roman"/>
          <w:szCs w:val="28"/>
        </w:rPr>
        <w:t>10</w:t>
      </w:r>
      <w:r w:rsidRPr="00064112">
        <w:rPr>
          <w:rFonts w:ascii="Times New Roman" w:hAnsi="Times New Roman"/>
          <w:szCs w:val="28"/>
        </w:rPr>
        <w:t>.09.2013</w:t>
      </w:r>
      <w:r w:rsidR="00DB5EF4">
        <w:rPr>
          <w:rFonts w:ascii="Times New Roman" w:hAnsi="Times New Roman"/>
          <w:szCs w:val="28"/>
        </w:rPr>
        <w:t xml:space="preserve"> </w:t>
      </w:r>
      <w:r w:rsidRPr="00064112">
        <w:rPr>
          <w:rFonts w:ascii="Times New Roman" w:hAnsi="Times New Roman"/>
          <w:szCs w:val="28"/>
        </w:rPr>
        <w:t xml:space="preserve">г.;  </w:t>
      </w:r>
    </w:p>
    <w:p w:rsidR="005414C8" w:rsidRPr="005414C8" w:rsidRDefault="005414C8" w:rsidP="00204480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копии </w:t>
      </w:r>
      <w:r w:rsidRPr="00064112">
        <w:rPr>
          <w:rFonts w:ascii="Times New Roman" w:hAnsi="Times New Roman"/>
          <w:szCs w:val="28"/>
        </w:rPr>
        <w:t>оформлен</w:t>
      </w:r>
      <w:r>
        <w:rPr>
          <w:rFonts w:ascii="Times New Roman" w:hAnsi="Times New Roman"/>
          <w:szCs w:val="28"/>
        </w:rPr>
        <w:t>ных</w:t>
      </w:r>
      <w:r w:rsidRPr="00064112">
        <w:rPr>
          <w:rFonts w:ascii="Times New Roman" w:hAnsi="Times New Roman"/>
          <w:szCs w:val="28"/>
        </w:rPr>
        <w:t xml:space="preserve"> актов и паспортов готовности </w:t>
      </w:r>
      <w:r>
        <w:rPr>
          <w:rFonts w:ascii="Times New Roman" w:hAnsi="Times New Roman"/>
          <w:szCs w:val="28"/>
        </w:rPr>
        <w:t xml:space="preserve">на </w:t>
      </w:r>
      <w:r w:rsidRPr="00064112">
        <w:rPr>
          <w:rFonts w:ascii="Times New Roman" w:hAnsi="Times New Roman"/>
          <w:szCs w:val="28"/>
        </w:rPr>
        <w:t>подведомственны</w:t>
      </w:r>
      <w:r>
        <w:rPr>
          <w:rFonts w:ascii="Times New Roman" w:hAnsi="Times New Roman"/>
          <w:szCs w:val="28"/>
        </w:rPr>
        <w:t>е</w:t>
      </w:r>
      <w:r w:rsidRPr="00064112">
        <w:rPr>
          <w:rFonts w:ascii="Times New Roman" w:hAnsi="Times New Roman"/>
          <w:szCs w:val="28"/>
        </w:rPr>
        <w:t xml:space="preserve"> объект</w:t>
      </w:r>
      <w:r>
        <w:rPr>
          <w:rFonts w:ascii="Times New Roman" w:hAnsi="Times New Roman"/>
          <w:szCs w:val="28"/>
        </w:rPr>
        <w:t>ы предоставить в срок до 10.09.2013 г. в</w:t>
      </w:r>
      <w:r w:rsidRPr="005414C8">
        <w:rPr>
          <w:rFonts w:ascii="Times New Roman" w:hAnsi="Times New Roman"/>
          <w:szCs w:val="28"/>
        </w:rPr>
        <w:t xml:space="preserve"> отдел по строительству, архитектуре, транспорту и ЖКХ администрации муниципального района</w:t>
      </w:r>
      <w:r>
        <w:rPr>
          <w:rFonts w:ascii="Times New Roman" w:hAnsi="Times New Roman"/>
          <w:szCs w:val="28"/>
        </w:rPr>
        <w:t>;</w:t>
      </w:r>
    </w:p>
    <w:p w:rsidR="0074375B" w:rsidRDefault="0074375B" w:rsidP="00204480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д</w:t>
      </w:r>
      <w:r w:rsidRPr="00E61DA5">
        <w:rPr>
          <w:sz w:val="28"/>
          <w:szCs w:val="28"/>
        </w:rPr>
        <w:t xml:space="preserve">о начала отопительного сезона обеспечить </w:t>
      </w:r>
      <w:r>
        <w:rPr>
          <w:sz w:val="28"/>
          <w:szCs w:val="28"/>
        </w:rPr>
        <w:t xml:space="preserve">формирование </w:t>
      </w:r>
      <w:r w:rsidRPr="00E61DA5">
        <w:rPr>
          <w:sz w:val="28"/>
          <w:szCs w:val="28"/>
        </w:rPr>
        <w:t>запас</w:t>
      </w:r>
      <w:r>
        <w:rPr>
          <w:sz w:val="28"/>
          <w:szCs w:val="28"/>
        </w:rPr>
        <w:t>а</w:t>
      </w:r>
      <w:r w:rsidRPr="00E61DA5">
        <w:rPr>
          <w:sz w:val="28"/>
          <w:szCs w:val="28"/>
        </w:rPr>
        <w:t xml:space="preserve"> твердого топлива в объеме не ниже 70 % от общей потребности в твердом топливе на отопительный сезон 201</w:t>
      </w:r>
      <w:r>
        <w:rPr>
          <w:sz w:val="28"/>
          <w:szCs w:val="28"/>
        </w:rPr>
        <w:t>3</w:t>
      </w:r>
      <w:r w:rsidRPr="00E61DA5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E61DA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5414C8" w:rsidRPr="005414C8" w:rsidRDefault="005414C8" w:rsidP="005414C8">
      <w:pPr>
        <w:pStyle w:val="21"/>
        <w:rPr>
          <w:rFonts w:ascii="Times New Roman" w:hAnsi="Times New Roman"/>
          <w:szCs w:val="28"/>
        </w:rPr>
      </w:pPr>
      <w:r>
        <w:rPr>
          <w:szCs w:val="28"/>
        </w:rPr>
        <w:t xml:space="preserve">- </w:t>
      </w:r>
      <w:r w:rsidRPr="005414C8">
        <w:rPr>
          <w:rFonts w:ascii="Times New Roman" w:hAnsi="Times New Roman"/>
          <w:szCs w:val="28"/>
        </w:rPr>
        <w:t xml:space="preserve">обеспечить </w:t>
      </w:r>
      <w:r>
        <w:rPr>
          <w:rFonts w:ascii="Times New Roman" w:hAnsi="Times New Roman"/>
          <w:szCs w:val="28"/>
        </w:rPr>
        <w:t xml:space="preserve">еженедельное </w:t>
      </w:r>
      <w:r w:rsidRPr="005414C8">
        <w:rPr>
          <w:rFonts w:ascii="Times New Roman" w:hAnsi="Times New Roman"/>
          <w:szCs w:val="28"/>
        </w:rPr>
        <w:t>предоставление отчетов о ходе заготовки угля и о заключенных договорах на покупку топлива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5414C8">
        <w:rPr>
          <w:rFonts w:ascii="Times New Roman" w:hAnsi="Times New Roman"/>
          <w:szCs w:val="28"/>
        </w:rPr>
        <w:t xml:space="preserve"> отдел по строительству, архитектуре, транспорту и ЖКХ администрации муниципального района</w:t>
      </w:r>
      <w:r>
        <w:rPr>
          <w:rFonts w:ascii="Times New Roman" w:hAnsi="Times New Roman"/>
          <w:szCs w:val="28"/>
        </w:rPr>
        <w:t>;</w:t>
      </w:r>
    </w:p>
    <w:p w:rsidR="00BE0073" w:rsidRDefault="00BE0073" w:rsidP="0020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0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26833">
        <w:rPr>
          <w:sz w:val="28"/>
          <w:szCs w:val="28"/>
        </w:rPr>
        <w:t>оздать обязательный резерв материально-технических ресурсов для оперативного устранения неисправностей и аварий на объектах теплоэнергетического и жилищно-коммунального хозяйства, в том числе предусмотреть необходимый резерв котлов;</w:t>
      </w:r>
    </w:p>
    <w:p w:rsidR="00BE0073" w:rsidRPr="00793414" w:rsidRDefault="00BE0073" w:rsidP="0020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93414">
        <w:rPr>
          <w:sz w:val="28"/>
          <w:szCs w:val="28"/>
        </w:rPr>
        <w:t>е допускать появление задолженности по заработной плате работникам жилищно-коммунальных и теплоэнергетических хозяйств;</w:t>
      </w:r>
    </w:p>
    <w:p w:rsidR="00BE0073" w:rsidRPr="00064112" w:rsidRDefault="00204480" w:rsidP="00204480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BE0073">
        <w:rPr>
          <w:rFonts w:ascii="Times New Roman" w:hAnsi="Times New Roman"/>
          <w:szCs w:val="28"/>
        </w:rPr>
        <w:t>обеспечить готовность автономных резервных источников электроснабжения (АРИЭ) с проведением пробного пуска в срок до 10.09.2013 г. (подтвердить актами готовности);</w:t>
      </w:r>
    </w:p>
    <w:p w:rsidR="00BE0073" w:rsidRDefault="00BE0073" w:rsidP="00204480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Cs w:val="28"/>
        </w:rPr>
        <w:t>до начала отопительного сезона в установленном порядке аттестовать ответственных за эксплуатацию тепловых энергетических установок;</w:t>
      </w:r>
      <w:r>
        <w:rPr>
          <w:rFonts w:ascii="Times New Roman" w:hAnsi="Times New Roman"/>
          <w:color w:val="000000"/>
          <w:spacing w:val="-1"/>
          <w:szCs w:val="28"/>
        </w:rPr>
        <w:t xml:space="preserve">          </w:t>
      </w:r>
    </w:p>
    <w:p w:rsidR="00BE0073" w:rsidRDefault="00BE0073" w:rsidP="0020448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- финансирование расходов по подготовке к работе в осенне-зимний пе</w:t>
      </w:r>
      <w:r>
        <w:rPr>
          <w:color w:val="000000"/>
          <w:sz w:val="28"/>
          <w:szCs w:val="28"/>
        </w:rPr>
        <w:softHyphen/>
        <w:t>риод 2013-2014 гг., заготовку топлива осуществлять в пределах средств, преду</w:t>
      </w:r>
      <w:r>
        <w:rPr>
          <w:color w:val="000000"/>
          <w:sz w:val="28"/>
          <w:szCs w:val="28"/>
        </w:rPr>
        <w:softHyphen/>
        <w:t>смотренных бюджетами  всех уровней на соответствующий финансовый год</w:t>
      </w:r>
      <w:r w:rsidR="00916475">
        <w:rPr>
          <w:color w:val="000000"/>
          <w:sz w:val="28"/>
          <w:szCs w:val="28"/>
        </w:rPr>
        <w:t>.</w:t>
      </w:r>
    </w:p>
    <w:p w:rsidR="001313BF" w:rsidRPr="005B32BF" w:rsidRDefault="00BE0073" w:rsidP="005B32B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367E2C" w:rsidRPr="005B32BF">
        <w:rPr>
          <w:sz w:val="28"/>
          <w:szCs w:val="28"/>
        </w:rPr>
        <w:t xml:space="preserve">3. </w:t>
      </w:r>
      <w:r w:rsidR="00931593" w:rsidRPr="005B32BF">
        <w:rPr>
          <w:sz w:val="28"/>
          <w:szCs w:val="28"/>
        </w:rPr>
        <w:t>Отделу по строительству, архитектуре, транспорту и ЖКХ администрации муниципального района</w:t>
      </w:r>
      <w:r w:rsidR="00372FC1">
        <w:rPr>
          <w:sz w:val="28"/>
          <w:szCs w:val="28"/>
        </w:rPr>
        <w:t xml:space="preserve"> (Гриднев Д.Н.)</w:t>
      </w:r>
      <w:r w:rsidR="001313BF" w:rsidRPr="005B32BF">
        <w:rPr>
          <w:sz w:val="28"/>
          <w:szCs w:val="28"/>
        </w:rPr>
        <w:t>:</w:t>
      </w:r>
    </w:p>
    <w:p w:rsidR="003144E8" w:rsidRDefault="001313BF" w:rsidP="00204480">
      <w:pPr>
        <w:pStyle w:val="a3"/>
        <w:ind w:firstLine="709"/>
        <w:rPr>
          <w:szCs w:val="28"/>
        </w:rPr>
      </w:pPr>
      <w:r w:rsidRPr="00916475">
        <w:rPr>
          <w:szCs w:val="28"/>
        </w:rPr>
        <w:t>-</w:t>
      </w:r>
      <w:r w:rsidR="003144E8" w:rsidRPr="00916475">
        <w:rPr>
          <w:szCs w:val="28"/>
        </w:rPr>
        <w:t xml:space="preserve"> в срок до </w:t>
      </w:r>
      <w:r w:rsidR="00C57B32" w:rsidRPr="00916475">
        <w:rPr>
          <w:szCs w:val="28"/>
        </w:rPr>
        <w:t>2</w:t>
      </w:r>
      <w:r w:rsidR="00931593" w:rsidRPr="00916475">
        <w:rPr>
          <w:szCs w:val="28"/>
        </w:rPr>
        <w:t>0</w:t>
      </w:r>
      <w:r w:rsidR="00C57B32" w:rsidRPr="00916475">
        <w:rPr>
          <w:szCs w:val="28"/>
        </w:rPr>
        <w:t>.05.201</w:t>
      </w:r>
      <w:r w:rsidR="00E61DA5" w:rsidRPr="00916475">
        <w:rPr>
          <w:szCs w:val="28"/>
        </w:rPr>
        <w:t>3</w:t>
      </w:r>
      <w:r w:rsidR="00C57B32" w:rsidRPr="00916475">
        <w:rPr>
          <w:szCs w:val="28"/>
        </w:rPr>
        <w:t xml:space="preserve"> </w:t>
      </w:r>
      <w:r w:rsidR="003144E8" w:rsidRPr="00916475">
        <w:rPr>
          <w:szCs w:val="28"/>
        </w:rPr>
        <w:t xml:space="preserve">предоставить </w:t>
      </w:r>
      <w:r w:rsidR="00931593" w:rsidRPr="00916475">
        <w:rPr>
          <w:szCs w:val="28"/>
        </w:rPr>
        <w:t>утвержденный план мероприятий</w:t>
      </w:r>
      <w:r w:rsidR="003144E8" w:rsidRPr="00916475">
        <w:rPr>
          <w:szCs w:val="28"/>
        </w:rPr>
        <w:t xml:space="preserve"> </w:t>
      </w:r>
      <w:r w:rsidR="005A038E" w:rsidRPr="00916475">
        <w:rPr>
          <w:szCs w:val="28"/>
        </w:rPr>
        <w:t xml:space="preserve">муниципального образования </w:t>
      </w:r>
      <w:r w:rsidR="007D46CF" w:rsidRPr="00916475">
        <w:rPr>
          <w:szCs w:val="28"/>
        </w:rPr>
        <w:t xml:space="preserve">в </w:t>
      </w:r>
      <w:r w:rsidR="003144E8" w:rsidRPr="00916475">
        <w:rPr>
          <w:szCs w:val="28"/>
        </w:rPr>
        <w:t>управление жилищно-коммунального хозяйства и</w:t>
      </w:r>
      <w:r w:rsidR="001A6CFA" w:rsidRPr="00916475">
        <w:rPr>
          <w:szCs w:val="28"/>
        </w:rPr>
        <w:t xml:space="preserve"> энергетики Воронежской области и государственную жилищную инспекцию Воронежской области</w:t>
      </w:r>
      <w:r w:rsidRPr="00916475">
        <w:rPr>
          <w:szCs w:val="28"/>
        </w:rPr>
        <w:t>;</w:t>
      </w:r>
    </w:p>
    <w:p w:rsidR="007C5EC7" w:rsidRDefault="001313BF" w:rsidP="00204480">
      <w:pPr>
        <w:pStyle w:val="a3"/>
        <w:ind w:firstLine="709"/>
      </w:pPr>
      <w:r>
        <w:rPr>
          <w:szCs w:val="28"/>
        </w:rPr>
        <w:lastRenderedPageBreak/>
        <w:t>-</w:t>
      </w:r>
      <w:r w:rsidRPr="001313BF">
        <w:t xml:space="preserve"> </w:t>
      </w:r>
      <w:r>
        <w:t>обеспечить контроль за ходом выполнения работ по подготовке к отопительному сезону 2013 - 2014 годов теплоснабжающих органи</w:t>
      </w:r>
      <w:r w:rsidR="00E11338">
        <w:t>заций</w:t>
      </w:r>
      <w:r>
        <w:t>, жилищного фонда и объектов социальной сферы</w:t>
      </w:r>
      <w:r w:rsidR="007C5EC7">
        <w:t>;</w:t>
      </w:r>
    </w:p>
    <w:p w:rsidR="001313BF" w:rsidRDefault="007C5EC7" w:rsidP="00204480">
      <w:pPr>
        <w:pStyle w:val="a3"/>
        <w:ind w:firstLine="709"/>
      </w:pPr>
      <w:r>
        <w:t>- о</w:t>
      </w:r>
      <w:r w:rsidR="001313BF">
        <w:t xml:space="preserve"> ходе выполнения мероприятий е</w:t>
      </w:r>
      <w:r w:rsidR="001313BF" w:rsidRPr="00E61DA5">
        <w:t>женедельно</w:t>
      </w:r>
      <w:r w:rsidR="001313BF">
        <w:t xml:space="preserve"> </w:t>
      </w:r>
      <w:r w:rsidR="001313BF" w:rsidRPr="00E61DA5">
        <w:t>в период с мая по ноябрь 2013</w:t>
      </w:r>
      <w:r w:rsidR="001313BF">
        <w:t xml:space="preserve"> года </w:t>
      </w:r>
      <w:r w:rsidR="001313BF" w:rsidRPr="00E61DA5">
        <w:t>информировать управление жилищно-коммунального хозяйства и энергетики Воронежской области и государственную жилищную инспекцию Воронежской области</w:t>
      </w:r>
      <w:r>
        <w:t>;</w:t>
      </w:r>
    </w:p>
    <w:p w:rsidR="007C5EC7" w:rsidRDefault="007C5EC7" w:rsidP="00204480">
      <w:pPr>
        <w:pStyle w:val="a3"/>
        <w:ind w:firstLine="709"/>
        <w:rPr>
          <w:szCs w:val="28"/>
        </w:rPr>
      </w:pPr>
      <w:r>
        <w:t>-</w:t>
      </w:r>
      <w:r w:rsidRPr="007C5EC7">
        <w:rPr>
          <w:szCs w:val="28"/>
        </w:rPr>
        <w:t xml:space="preserve"> </w:t>
      </w:r>
      <w:r>
        <w:rPr>
          <w:szCs w:val="28"/>
        </w:rPr>
        <w:t>о</w:t>
      </w:r>
      <w:r w:rsidRPr="00FF4473">
        <w:rPr>
          <w:szCs w:val="28"/>
        </w:rPr>
        <w:t>рганизовать работу по предоставлению в срок до 1</w:t>
      </w:r>
      <w:r>
        <w:rPr>
          <w:szCs w:val="28"/>
        </w:rPr>
        <w:t>0</w:t>
      </w:r>
      <w:r w:rsidRPr="00FF4473">
        <w:rPr>
          <w:szCs w:val="28"/>
        </w:rPr>
        <w:t>.09.2013 в управление жилищно-коммунального хозяйства и энергетики Воронежской области актов и (или)</w:t>
      </w:r>
      <w:r w:rsidRPr="00E61DA5">
        <w:rPr>
          <w:szCs w:val="28"/>
        </w:rPr>
        <w:t xml:space="preserve"> паспортов готовности котельных, инженерных сетей, жилых домов</w:t>
      </w:r>
      <w:r>
        <w:rPr>
          <w:szCs w:val="28"/>
        </w:rPr>
        <w:t>,</w:t>
      </w:r>
      <w:r w:rsidRPr="00E61DA5">
        <w:rPr>
          <w:szCs w:val="28"/>
        </w:rPr>
        <w:t xml:space="preserve"> объектов социальной сферы</w:t>
      </w:r>
      <w:r>
        <w:rPr>
          <w:szCs w:val="28"/>
        </w:rPr>
        <w:t>, дорог общего пользования местного значения</w:t>
      </w:r>
      <w:r w:rsidRPr="00E61DA5">
        <w:rPr>
          <w:szCs w:val="28"/>
        </w:rPr>
        <w:t xml:space="preserve"> к эксплуатации в отопительном периоде 201</w:t>
      </w:r>
      <w:r>
        <w:rPr>
          <w:szCs w:val="28"/>
        </w:rPr>
        <w:t>3</w:t>
      </w:r>
      <w:r w:rsidRPr="00E61DA5">
        <w:rPr>
          <w:szCs w:val="28"/>
        </w:rPr>
        <w:t xml:space="preserve"> - 201</w:t>
      </w:r>
      <w:r>
        <w:rPr>
          <w:szCs w:val="28"/>
        </w:rPr>
        <w:t>4</w:t>
      </w:r>
      <w:r w:rsidRPr="00E61DA5">
        <w:rPr>
          <w:szCs w:val="28"/>
        </w:rPr>
        <w:t xml:space="preserve"> годов</w:t>
      </w:r>
      <w:r w:rsidR="0074375B">
        <w:rPr>
          <w:szCs w:val="28"/>
        </w:rPr>
        <w:t>;</w:t>
      </w:r>
    </w:p>
    <w:p w:rsidR="0074375B" w:rsidRDefault="0074375B" w:rsidP="00204480">
      <w:pPr>
        <w:pStyle w:val="a3"/>
        <w:ind w:firstLine="709"/>
        <w:rPr>
          <w:szCs w:val="28"/>
        </w:rPr>
      </w:pPr>
      <w:r>
        <w:rPr>
          <w:szCs w:val="28"/>
        </w:rPr>
        <w:t>- в</w:t>
      </w:r>
      <w:r w:rsidRPr="00E61DA5">
        <w:rPr>
          <w:szCs w:val="28"/>
        </w:rPr>
        <w:t xml:space="preserve"> срок до </w:t>
      </w:r>
      <w:r>
        <w:rPr>
          <w:szCs w:val="28"/>
        </w:rPr>
        <w:t>20</w:t>
      </w:r>
      <w:r w:rsidRPr="00E61DA5">
        <w:rPr>
          <w:szCs w:val="28"/>
        </w:rPr>
        <w:t>.</w:t>
      </w:r>
      <w:r>
        <w:rPr>
          <w:szCs w:val="28"/>
        </w:rPr>
        <w:t>09</w:t>
      </w:r>
      <w:r w:rsidRPr="00E61DA5">
        <w:rPr>
          <w:szCs w:val="28"/>
        </w:rPr>
        <w:t>.2013 обеспечить предоставление в управление жилищно-коммунального хозяйства и энергетики Воронежской области паспорт готовности муниципальн</w:t>
      </w:r>
      <w:r>
        <w:rPr>
          <w:szCs w:val="28"/>
        </w:rPr>
        <w:t>ого</w:t>
      </w:r>
      <w:r w:rsidRPr="00E61DA5">
        <w:rPr>
          <w:szCs w:val="28"/>
        </w:rPr>
        <w:t xml:space="preserve"> район</w:t>
      </w:r>
      <w:r>
        <w:rPr>
          <w:szCs w:val="28"/>
        </w:rPr>
        <w:t>а</w:t>
      </w:r>
      <w:r w:rsidRPr="00E61DA5">
        <w:rPr>
          <w:szCs w:val="28"/>
        </w:rPr>
        <w:t xml:space="preserve"> к работе в осенне-зимний период 2013 – 2014 годов</w:t>
      </w:r>
      <w:r>
        <w:rPr>
          <w:szCs w:val="28"/>
        </w:rPr>
        <w:t>;</w:t>
      </w:r>
    </w:p>
    <w:p w:rsidR="0074375B" w:rsidRDefault="0074375B" w:rsidP="00204480">
      <w:pPr>
        <w:pStyle w:val="a3"/>
        <w:ind w:firstLine="709"/>
        <w:rPr>
          <w:szCs w:val="28"/>
        </w:rPr>
      </w:pPr>
      <w:r>
        <w:rPr>
          <w:szCs w:val="28"/>
        </w:rPr>
        <w:t xml:space="preserve">- </w:t>
      </w:r>
      <w:r w:rsidR="005B32BF">
        <w:rPr>
          <w:szCs w:val="28"/>
        </w:rPr>
        <w:t>о</w:t>
      </w:r>
      <w:r w:rsidRPr="00E61DA5">
        <w:rPr>
          <w:szCs w:val="28"/>
        </w:rPr>
        <w:t>беспечить предоставление в управление жилищно-коммунального хозяйства и энергетики Воронежской области отраслевой формы  федерального   государственного   статистического   наблюдения №</w:t>
      </w:r>
      <w:r w:rsidR="00372FC1">
        <w:rPr>
          <w:szCs w:val="28"/>
        </w:rPr>
        <w:t xml:space="preserve"> </w:t>
      </w:r>
      <w:r w:rsidRPr="00E61DA5">
        <w:rPr>
          <w:szCs w:val="28"/>
        </w:rPr>
        <w:t>1-ЖКХ (зима) срочная</w:t>
      </w:r>
      <w:r>
        <w:rPr>
          <w:szCs w:val="28"/>
        </w:rPr>
        <w:t>;</w:t>
      </w:r>
    </w:p>
    <w:p w:rsidR="00EE6EDE" w:rsidRDefault="00EE6EDE" w:rsidP="00204480">
      <w:pPr>
        <w:pStyle w:val="21"/>
        <w:rPr>
          <w:rFonts w:ascii="Times New Roman" w:hAnsi="Times New Roman"/>
          <w:szCs w:val="28"/>
        </w:rPr>
      </w:pPr>
      <w:r>
        <w:rPr>
          <w:szCs w:val="28"/>
        </w:rPr>
        <w:t xml:space="preserve">- </w:t>
      </w:r>
      <w:r w:rsidR="005B32BF">
        <w:rPr>
          <w:rFonts w:ascii="Times New Roman" w:hAnsi="Times New Roman"/>
          <w:szCs w:val="28"/>
        </w:rPr>
        <w:t>обеспечить предоставление</w:t>
      </w:r>
      <w:r w:rsidRPr="00CE61C8">
        <w:rPr>
          <w:rFonts w:ascii="Times New Roman" w:hAnsi="Times New Roman"/>
          <w:szCs w:val="28"/>
        </w:rPr>
        <w:t xml:space="preserve"> отчет</w:t>
      </w:r>
      <w:r w:rsidR="005B32BF">
        <w:rPr>
          <w:rFonts w:ascii="Times New Roman" w:hAnsi="Times New Roman"/>
          <w:szCs w:val="28"/>
        </w:rPr>
        <w:t>ов</w:t>
      </w:r>
      <w:r w:rsidRPr="00CE61C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 ходе заготовки угля и о заключенных договорах на покупку топлива в управление жилищно-коммунального хозяйства и энергетики Воронежской области;</w:t>
      </w:r>
    </w:p>
    <w:p w:rsidR="0074375B" w:rsidRDefault="0074375B" w:rsidP="00204480">
      <w:pPr>
        <w:pStyle w:val="a3"/>
        <w:ind w:firstLine="709"/>
        <w:rPr>
          <w:szCs w:val="28"/>
        </w:rPr>
      </w:pPr>
      <w:r>
        <w:rPr>
          <w:szCs w:val="28"/>
        </w:rPr>
        <w:t xml:space="preserve">- </w:t>
      </w:r>
      <w:r w:rsidR="00A512F3">
        <w:rPr>
          <w:szCs w:val="28"/>
        </w:rPr>
        <w:t>предоставлять о</w:t>
      </w:r>
      <w:r w:rsidR="00A512F3" w:rsidRPr="003919AC">
        <w:rPr>
          <w:szCs w:val="28"/>
        </w:rPr>
        <w:t>тчет</w:t>
      </w:r>
      <w:r w:rsidR="005B32BF">
        <w:rPr>
          <w:szCs w:val="28"/>
        </w:rPr>
        <w:t xml:space="preserve"> </w:t>
      </w:r>
      <w:r w:rsidR="00A512F3" w:rsidRPr="003919AC">
        <w:rPr>
          <w:szCs w:val="28"/>
        </w:rPr>
        <w:t xml:space="preserve"> </w:t>
      </w:r>
      <w:r w:rsidR="00A512F3">
        <w:rPr>
          <w:szCs w:val="28"/>
        </w:rPr>
        <w:t xml:space="preserve">о </w:t>
      </w:r>
      <w:r w:rsidR="00A512F3" w:rsidRPr="003919AC">
        <w:rPr>
          <w:szCs w:val="28"/>
        </w:rPr>
        <w:t xml:space="preserve"> регистрации прав муниципальной собственности объектов коммунальной инфраструктуры в управление жилищно-коммунального хозяйства и энергетики Воронежской области</w:t>
      </w:r>
      <w:r w:rsidR="00204480">
        <w:rPr>
          <w:szCs w:val="28"/>
        </w:rPr>
        <w:t>.</w:t>
      </w:r>
    </w:p>
    <w:p w:rsidR="00BE0073" w:rsidRDefault="00EE6EDE" w:rsidP="00204480">
      <w:pPr>
        <w:pStyle w:val="a3"/>
        <w:ind w:firstLine="709"/>
        <w:rPr>
          <w:szCs w:val="28"/>
        </w:rPr>
      </w:pPr>
      <w:r>
        <w:rPr>
          <w:szCs w:val="28"/>
        </w:rPr>
        <w:t>4. Финансовому отделу</w:t>
      </w:r>
      <w:r w:rsidR="00BE0073">
        <w:rPr>
          <w:szCs w:val="28"/>
        </w:rPr>
        <w:t xml:space="preserve"> администрации муниципального района</w:t>
      </w:r>
      <w:r w:rsidR="00372FC1">
        <w:rPr>
          <w:szCs w:val="28"/>
        </w:rPr>
        <w:t xml:space="preserve"> (Шмыкова О.Т.)</w:t>
      </w:r>
      <w:r w:rsidR="00BE0073">
        <w:rPr>
          <w:szCs w:val="28"/>
        </w:rPr>
        <w:t>:</w:t>
      </w:r>
    </w:p>
    <w:p w:rsidR="0074375B" w:rsidRDefault="00BE0073" w:rsidP="00204480">
      <w:pPr>
        <w:pStyle w:val="a3"/>
        <w:ind w:firstLine="709"/>
        <w:rPr>
          <w:szCs w:val="28"/>
        </w:rPr>
      </w:pPr>
      <w:r>
        <w:rPr>
          <w:szCs w:val="28"/>
        </w:rPr>
        <w:t xml:space="preserve">- </w:t>
      </w:r>
      <w:r w:rsidR="00EE6EDE">
        <w:rPr>
          <w:szCs w:val="28"/>
        </w:rPr>
        <w:t xml:space="preserve"> о</w:t>
      </w:r>
      <w:r w:rsidR="00EE6EDE" w:rsidRPr="00F65D98">
        <w:rPr>
          <w:szCs w:val="28"/>
        </w:rPr>
        <w:t>беспечить своевременную оплату тепловой энергии, мощности и (или) теплоносителя, потребляемой муниципальными учреждениями, предприятиями</w:t>
      </w:r>
      <w:r>
        <w:rPr>
          <w:szCs w:val="28"/>
        </w:rPr>
        <w:t>;</w:t>
      </w:r>
    </w:p>
    <w:p w:rsidR="00204480" w:rsidRDefault="00BE0073" w:rsidP="00204480">
      <w:pPr>
        <w:pStyle w:val="a3"/>
        <w:ind w:firstLine="709"/>
        <w:rPr>
          <w:szCs w:val="28"/>
        </w:rPr>
      </w:pPr>
      <w:r>
        <w:rPr>
          <w:szCs w:val="28"/>
        </w:rPr>
        <w:t>- в</w:t>
      </w:r>
      <w:r w:rsidRPr="005936D2">
        <w:rPr>
          <w:szCs w:val="28"/>
        </w:rPr>
        <w:t xml:space="preserve"> срок до 31.09.2013 обеспечить полное погашение задолженности за газ, поставленный в отопительном сезоне 2012 - 2013 годов.</w:t>
      </w:r>
    </w:p>
    <w:p w:rsidR="00AD0519" w:rsidRPr="00E61DA5" w:rsidRDefault="00204480" w:rsidP="00204480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BE0073">
        <w:rPr>
          <w:szCs w:val="28"/>
        </w:rPr>
        <w:t xml:space="preserve">. </w:t>
      </w:r>
      <w:r w:rsidR="00AD0519" w:rsidRPr="00E61DA5">
        <w:rPr>
          <w:szCs w:val="28"/>
        </w:rPr>
        <w:t xml:space="preserve"> </w:t>
      </w:r>
      <w:r>
        <w:rPr>
          <w:szCs w:val="28"/>
        </w:rPr>
        <w:t>Постановление администрации Воробьевского муниципального района</w:t>
      </w:r>
      <w:r w:rsidR="00913730" w:rsidRPr="00E61DA5">
        <w:rPr>
          <w:szCs w:val="28"/>
        </w:rPr>
        <w:t xml:space="preserve"> от </w:t>
      </w:r>
      <w:r>
        <w:rPr>
          <w:szCs w:val="28"/>
        </w:rPr>
        <w:t>02</w:t>
      </w:r>
      <w:r w:rsidR="00913730" w:rsidRPr="00E61DA5">
        <w:rPr>
          <w:szCs w:val="28"/>
        </w:rPr>
        <w:t>.0</w:t>
      </w:r>
      <w:r>
        <w:rPr>
          <w:szCs w:val="28"/>
        </w:rPr>
        <w:t>5</w:t>
      </w:r>
      <w:r w:rsidR="00913730" w:rsidRPr="00E61DA5">
        <w:rPr>
          <w:szCs w:val="28"/>
        </w:rPr>
        <w:t>.201</w:t>
      </w:r>
      <w:r w:rsidR="00E61DA5">
        <w:rPr>
          <w:szCs w:val="28"/>
        </w:rPr>
        <w:t>2</w:t>
      </w:r>
      <w:r w:rsidR="00AD0519" w:rsidRPr="00E61DA5">
        <w:rPr>
          <w:szCs w:val="28"/>
        </w:rPr>
        <w:t xml:space="preserve"> №</w:t>
      </w:r>
      <w:r w:rsidR="007D46CF" w:rsidRPr="00E61DA5">
        <w:rPr>
          <w:szCs w:val="28"/>
        </w:rPr>
        <w:t xml:space="preserve"> </w:t>
      </w:r>
      <w:r>
        <w:rPr>
          <w:szCs w:val="28"/>
        </w:rPr>
        <w:t>161</w:t>
      </w:r>
      <w:r w:rsidR="00AD0519" w:rsidRPr="00E61DA5">
        <w:rPr>
          <w:szCs w:val="28"/>
        </w:rPr>
        <w:t xml:space="preserve"> «</w:t>
      </w:r>
      <w:r>
        <w:rPr>
          <w:color w:val="000000"/>
          <w:szCs w:val="28"/>
        </w:rPr>
        <w:t>О подготовке объектов энергетиче</w:t>
      </w:r>
      <w:r>
        <w:rPr>
          <w:color w:val="000000"/>
          <w:szCs w:val="28"/>
        </w:rPr>
        <w:softHyphen/>
        <w:t>ского хозяйства и социальной сферы муниципального района к работе в осенне-зимний пе</w:t>
      </w:r>
      <w:r>
        <w:rPr>
          <w:color w:val="000000"/>
          <w:szCs w:val="28"/>
        </w:rPr>
        <w:softHyphen/>
      </w:r>
      <w:r>
        <w:rPr>
          <w:color w:val="000000"/>
          <w:spacing w:val="-1"/>
          <w:szCs w:val="28"/>
        </w:rPr>
        <w:t>риод 2012-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pacing w:val="-1"/>
            <w:szCs w:val="28"/>
          </w:rPr>
          <w:t>2013 г</w:t>
        </w:r>
      </w:smartTag>
      <w:r>
        <w:rPr>
          <w:color w:val="000000"/>
          <w:spacing w:val="-1"/>
          <w:szCs w:val="28"/>
        </w:rPr>
        <w:t>.г.»</w:t>
      </w:r>
      <w:r w:rsidR="004E5FF1" w:rsidRPr="00E61DA5">
        <w:rPr>
          <w:szCs w:val="28"/>
        </w:rPr>
        <w:t xml:space="preserve"> признать утратившим силу</w:t>
      </w:r>
      <w:r w:rsidR="00AC41D6" w:rsidRPr="00E61DA5">
        <w:rPr>
          <w:szCs w:val="28"/>
        </w:rPr>
        <w:t>.</w:t>
      </w:r>
    </w:p>
    <w:p w:rsidR="00AD0519" w:rsidRDefault="00204480" w:rsidP="00372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519" w:rsidRPr="00E61DA5">
        <w:rPr>
          <w:sz w:val="28"/>
          <w:szCs w:val="28"/>
        </w:rPr>
        <w:t xml:space="preserve">. Контроль за исполнением настоящего </w:t>
      </w:r>
      <w:r w:rsidR="005414C8">
        <w:rPr>
          <w:sz w:val="28"/>
          <w:szCs w:val="28"/>
        </w:rPr>
        <w:t>постановления</w:t>
      </w:r>
      <w:r w:rsidR="00AD0519" w:rsidRPr="00E61DA5">
        <w:rPr>
          <w:sz w:val="28"/>
          <w:szCs w:val="28"/>
        </w:rPr>
        <w:t xml:space="preserve"> возлож</w:t>
      </w:r>
      <w:r w:rsidR="00CF4F67" w:rsidRPr="00E61DA5">
        <w:rPr>
          <w:sz w:val="28"/>
          <w:szCs w:val="28"/>
        </w:rPr>
        <w:t xml:space="preserve">ить на </w:t>
      </w:r>
      <w:r w:rsidR="00372FC1">
        <w:rPr>
          <w:sz w:val="28"/>
          <w:szCs w:val="28"/>
        </w:rPr>
        <w:t>начальника о</w:t>
      </w:r>
      <w:r w:rsidR="00372FC1" w:rsidRPr="005B32BF">
        <w:rPr>
          <w:sz w:val="28"/>
          <w:szCs w:val="28"/>
        </w:rPr>
        <w:t>тделу по строительству, архитектуре, транспорту и ЖКХ администрации муниципального района</w:t>
      </w:r>
      <w:r w:rsidR="00372FC1">
        <w:rPr>
          <w:sz w:val="28"/>
          <w:szCs w:val="28"/>
        </w:rPr>
        <w:t xml:space="preserve"> </w:t>
      </w:r>
      <w:r w:rsidR="00916475">
        <w:rPr>
          <w:sz w:val="28"/>
          <w:szCs w:val="28"/>
        </w:rPr>
        <w:t>Гриднева Д.Н.</w:t>
      </w:r>
    </w:p>
    <w:p w:rsidR="00BE6E1E" w:rsidRDefault="00BE6E1E" w:rsidP="00204480">
      <w:pPr>
        <w:spacing w:line="300" w:lineRule="auto"/>
        <w:ind w:firstLine="709"/>
        <w:jc w:val="both"/>
        <w:rPr>
          <w:sz w:val="28"/>
          <w:szCs w:val="28"/>
        </w:rPr>
      </w:pPr>
    </w:p>
    <w:p w:rsidR="00BE6E1E" w:rsidRDefault="00BE6E1E" w:rsidP="00BE6E1E">
      <w:pPr>
        <w:spacing w:line="300" w:lineRule="auto"/>
        <w:ind w:firstLine="720"/>
        <w:jc w:val="both"/>
        <w:rPr>
          <w:sz w:val="28"/>
          <w:szCs w:val="28"/>
        </w:rPr>
      </w:pPr>
    </w:p>
    <w:p w:rsidR="004E5FF1" w:rsidRDefault="00BE6E1E" w:rsidP="00916475">
      <w:r>
        <w:rPr>
          <w:sz w:val="28"/>
          <w:szCs w:val="28"/>
        </w:rPr>
        <w:t xml:space="preserve">         </w:t>
      </w:r>
    </w:p>
    <w:p w:rsidR="00916475" w:rsidRDefault="00916475" w:rsidP="00916475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16475" w:rsidRDefault="00916475" w:rsidP="00916475">
      <w:pPr>
        <w:shd w:val="clear" w:color="auto" w:fill="FFFFFF"/>
      </w:pPr>
      <w:r>
        <w:rPr>
          <w:color w:val="000000"/>
          <w:spacing w:val="-2"/>
          <w:sz w:val="28"/>
          <w:szCs w:val="28"/>
        </w:rPr>
        <w:t>муниципального района                                                                       И.Т. Рябинин</w:t>
      </w:r>
    </w:p>
    <w:p w:rsidR="00916475" w:rsidRDefault="00916475" w:rsidP="00916475">
      <w:pPr>
        <w:shd w:val="clear" w:color="auto" w:fill="FFFFFF"/>
        <w:spacing w:before="329"/>
        <w:sectPr w:rsidR="00916475" w:rsidSect="00916475">
          <w:pgSz w:w="11909" w:h="16834"/>
          <w:pgMar w:top="567" w:right="851" w:bottom="567" w:left="1418" w:header="720" w:footer="720" w:gutter="0"/>
          <w:cols w:space="720"/>
          <w:noEndnote/>
        </w:sectPr>
      </w:pPr>
    </w:p>
    <w:tbl>
      <w:tblPr>
        <w:tblpPr w:leftFromText="180" w:rightFromText="180" w:horzAnchor="margin" w:tblpY="-573"/>
        <w:tblW w:w="0" w:type="auto"/>
        <w:tblLook w:val="01E0"/>
      </w:tblPr>
      <w:tblGrid>
        <w:gridCol w:w="4650"/>
        <w:gridCol w:w="4920"/>
      </w:tblGrid>
      <w:tr w:rsidR="00916475" w:rsidRPr="001F015E">
        <w:tc>
          <w:tcPr>
            <w:tcW w:w="4651" w:type="dxa"/>
          </w:tcPr>
          <w:p w:rsidR="00916475" w:rsidRPr="001F015E" w:rsidRDefault="00916475" w:rsidP="0091647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</w:tcPr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  <w:r w:rsidRPr="001F015E">
              <w:rPr>
                <w:color w:val="000000"/>
                <w:sz w:val="28"/>
                <w:szCs w:val="28"/>
              </w:rPr>
              <w:t>Приложение</w:t>
            </w:r>
          </w:p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  <w:r w:rsidRPr="001F015E">
              <w:rPr>
                <w:color w:val="000000"/>
                <w:sz w:val="28"/>
                <w:szCs w:val="28"/>
              </w:rPr>
              <w:t xml:space="preserve">к   </w:t>
            </w:r>
            <w:r>
              <w:rPr>
                <w:color w:val="000000"/>
                <w:sz w:val="28"/>
                <w:szCs w:val="28"/>
              </w:rPr>
              <w:t>постановлению</w:t>
            </w:r>
            <w:r w:rsidRPr="001F015E">
              <w:rPr>
                <w:color w:val="000000"/>
                <w:sz w:val="28"/>
                <w:szCs w:val="28"/>
              </w:rPr>
              <w:t xml:space="preserve">  администрации</w:t>
            </w:r>
          </w:p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  <w:r w:rsidRPr="001F015E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916475" w:rsidRDefault="00372FC1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  <w:r>
              <w:rPr>
                <w:color w:val="000000"/>
                <w:spacing w:val="-5"/>
                <w:sz w:val="28"/>
                <w:szCs w:val="28"/>
              </w:rPr>
              <w:t>от 19.04.2013 г.</w:t>
            </w:r>
            <w:r w:rsidR="00916475" w:rsidRPr="001F015E">
              <w:rPr>
                <w:color w:val="000000"/>
                <w:spacing w:val="-5"/>
                <w:sz w:val="28"/>
                <w:szCs w:val="28"/>
              </w:rPr>
              <w:t xml:space="preserve"> №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188</w:t>
            </w:r>
          </w:p>
          <w:p w:rsidR="00916475" w:rsidRPr="001F015E" w:rsidRDefault="00916475" w:rsidP="0091647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916475" w:rsidRDefault="00916475" w:rsidP="00916475">
      <w:pPr>
        <w:shd w:val="clear" w:color="auto" w:fill="FFFFFF"/>
        <w:spacing w:line="324" w:lineRule="exact"/>
        <w:jc w:val="center"/>
        <w:rPr>
          <w:color w:val="000000"/>
          <w:spacing w:val="53"/>
          <w:sz w:val="28"/>
          <w:szCs w:val="28"/>
        </w:rPr>
      </w:pPr>
    </w:p>
    <w:p w:rsidR="00916475" w:rsidRDefault="00916475" w:rsidP="00916475">
      <w:pPr>
        <w:shd w:val="clear" w:color="auto" w:fill="FFFFFF"/>
        <w:spacing w:line="324" w:lineRule="exact"/>
        <w:jc w:val="center"/>
      </w:pPr>
      <w:r>
        <w:rPr>
          <w:color w:val="000000"/>
          <w:spacing w:val="53"/>
          <w:sz w:val="28"/>
          <w:szCs w:val="28"/>
        </w:rPr>
        <w:t>СОСТАВ</w:t>
      </w:r>
    </w:p>
    <w:p w:rsidR="00916475" w:rsidRDefault="00916475" w:rsidP="00916475">
      <w:pPr>
        <w:shd w:val="clear" w:color="auto" w:fill="FFFFFF"/>
        <w:spacing w:line="324" w:lineRule="exact"/>
        <w:ind w:firstLine="14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подготовке объектов </w:t>
      </w:r>
    </w:p>
    <w:p w:rsidR="00916475" w:rsidRDefault="00916475" w:rsidP="00916475">
      <w:pPr>
        <w:shd w:val="clear" w:color="auto" w:fill="FFFFFF"/>
        <w:spacing w:line="324" w:lineRule="exact"/>
        <w:ind w:firstLine="14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энергетиче</w:t>
      </w:r>
      <w:r>
        <w:rPr>
          <w:color w:val="000000"/>
          <w:sz w:val="28"/>
          <w:szCs w:val="28"/>
        </w:rPr>
        <w:softHyphen/>
        <w:t xml:space="preserve">ского хозяйства и социальной сферы </w:t>
      </w:r>
    </w:p>
    <w:p w:rsidR="00916475" w:rsidRDefault="00916475" w:rsidP="00916475">
      <w:pPr>
        <w:shd w:val="clear" w:color="auto" w:fill="FFFFFF"/>
        <w:spacing w:line="324" w:lineRule="exact"/>
        <w:ind w:firstLine="14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Воробьевского муниципального района </w:t>
      </w:r>
    </w:p>
    <w:p w:rsidR="00916475" w:rsidRDefault="00916475" w:rsidP="00916475">
      <w:pPr>
        <w:shd w:val="clear" w:color="auto" w:fill="FFFFFF"/>
        <w:spacing w:line="324" w:lineRule="exact"/>
        <w:ind w:firstLine="14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к работе в  осенне-зимний 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риод 2013-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1"/>
            <w:sz w:val="28"/>
            <w:szCs w:val="28"/>
          </w:rPr>
          <w:t>2014 г</w:t>
        </w:r>
      </w:smartTag>
      <w:r>
        <w:rPr>
          <w:color w:val="000000"/>
          <w:spacing w:val="-1"/>
          <w:sz w:val="28"/>
          <w:szCs w:val="28"/>
        </w:rPr>
        <w:t>.г.</w:t>
      </w:r>
    </w:p>
    <w:p w:rsidR="00916475" w:rsidRDefault="00916475" w:rsidP="00916475">
      <w:pPr>
        <w:shd w:val="clear" w:color="auto" w:fill="FFFFFF"/>
        <w:spacing w:line="324" w:lineRule="exact"/>
        <w:ind w:firstLine="149"/>
        <w:jc w:val="center"/>
      </w:pPr>
    </w:p>
    <w:tbl>
      <w:tblPr>
        <w:tblW w:w="5004" w:type="pct"/>
        <w:tblLayout w:type="fixed"/>
        <w:tblLook w:val="01E0"/>
      </w:tblPr>
      <w:tblGrid>
        <w:gridCol w:w="3348"/>
        <w:gridCol w:w="69"/>
        <w:gridCol w:w="241"/>
        <w:gridCol w:w="5913"/>
        <w:gridCol w:w="7"/>
      </w:tblGrid>
      <w:tr w:rsidR="00916475">
        <w:trPr>
          <w:gridAfter w:val="1"/>
          <w:wAfter w:w="7" w:type="dxa"/>
          <w:trHeight w:val="436"/>
        </w:trPr>
        <w:tc>
          <w:tcPr>
            <w:tcW w:w="3417" w:type="dxa"/>
            <w:gridSpan w:val="2"/>
          </w:tcPr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Председатель комиссии:</w:t>
            </w:r>
          </w:p>
        </w:tc>
        <w:tc>
          <w:tcPr>
            <w:tcW w:w="6154" w:type="dxa"/>
            <w:gridSpan w:val="2"/>
          </w:tcPr>
          <w:p w:rsidR="00916475" w:rsidRPr="001F015E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916475">
        <w:trPr>
          <w:gridAfter w:val="1"/>
          <w:wAfter w:w="7" w:type="dxa"/>
          <w:trHeight w:val="936"/>
        </w:trPr>
        <w:tc>
          <w:tcPr>
            <w:tcW w:w="3417" w:type="dxa"/>
            <w:gridSpan w:val="2"/>
          </w:tcPr>
          <w:p w:rsidR="00820FBC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Гриднев </w:t>
            </w:r>
          </w:p>
          <w:p w:rsidR="00916475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8"/>
                <w:sz w:val="28"/>
                <w:szCs w:val="28"/>
              </w:rPr>
              <w:t>Дмитрий Николаевич</w:t>
            </w:r>
          </w:p>
        </w:tc>
        <w:tc>
          <w:tcPr>
            <w:tcW w:w="6154" w:type="dxa"/>
            <w:gridSpan w:val="2"/>
          </w:tcPr>
          <w:p w:rsidR="00916475" w:rsidRDefault="00916475" w:rsidP="005414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3"/>
                <w:sz w:val="28"/>
                <w:szCs w:val="28"/>
              </w:rPr>
              <w:t>-</w:t>
            </w:r>
            <w:r w:rsidR="001F3A8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20FBC">
              <w:rPr>
                <w:color w:val="000000"/>
                <w:spacing w:val="-3"/>
                <w:sz w:val="28"/>
                <w:szCs w:val="28"/>
              </w:rPr>
              <w:t>и</w:t>
            </w:r>
            <w:r w:rsidR="001F3A89">
              <w:rPr>
                <w:color w:val="000000"/>
                <w:spacing w:val="-3"/>
                <w:sz w:val="28"/>
                <w:szCs w:val="28"/>
              </w:rPr>
              <w:t xml:space="preserve">сполняющий обязанности </w:t>
            </w:r>
            <w:r w:rsidRPr="001F015E">
              <w:rPr>
                <w:color w:val="000000"/>
                <w:spacing w:val="-3"/>
                <w:sz w:val="28"/>
                <w:szCs w:val="28"/>
              </w:rPr>
              <w:t>заместител</w:t>
            </w:r>
            <w:r>
              <w:rPr>
                <w:color w:val="000000"/>
                <w:spacing w:val="-3"/>
                <w:sz w:val="28"/>
                <w:szCs w:val="28"/>
              </w:rPr>
              <w:t>я</w:t>
            </w:r>
            <w:r w:rsidRPr="001F015E">
              <w:rPr>
                <w:color w:val="000000"/>
                <w:spacing w:val="-3"/>
                <w:sz w:val="28"/>
                <w:szCs w:val="28"/>
              </w:rPr>
              <w:t xml:space="preserve"> главы администрации Воробьевского муниципального района – председатель комиссии</w:t>
            </w:r>
            <w:r w:rsidR="001F3A89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916475">
        <w:trPr>
          <w:gridAfter w:val="1"/>
          <w:wAfter w:w="7" w:type="dxa"/>
        </w:trPr>
        <w:tc>
          <w:tcPr>
            <w:tcW w:w="9571" w:type="dxa"/>
            <w:gridSpan w:val="4"/>
          </w:tcPr>
          <w:p w:rsidR="00916475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8"/>
                <w:sz w:val="28"/>
                <w:szCs w:val="28"/>
              </w:rPr>
            </w:pPr>
            <w:r w:rsidRPr="001F015E">
              <w:rPr>
                <w:i/>
                <w:iCs/>
                <w:color w:val="000000"/>
                <w:spacing w:val="-8"/>
                <w:sz w:val="28"/>
                <w:szCs w:val="28"/>
              </w:rPr>
              <w:t>Члены комиссии:</w:t>
            </w:r>
          </w:p>
          <w:p w:rsidR="005B32BF" w:rsidRDefault="005B32BF" w:rsidP="00916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475">
        <w:trPr>
          <w:gridAfter w:val="1"/>
          <w:wAfter w:w="7" w:type="dxa"/>
        </w:trPr>
        <w:tc>
          <w:tcPr>
            <w:tcW w:w="3417" w:type="dxa"/>
            <w:gridSpan w:val="2"/>
          </w:tcPr>
          <w:p w:rsidR="00916475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F015E">
              <w:rPr>
                <w:color w:val="000000"/>
                <w:spacing w:val="-7"/>
                <w:sz w:val="28"/>
                <w:szCs w:val="28"/>
              </w:rPr>
              <w:t>Строева</w:t>
            </w:r>
          </w:p>
          <w:p w:rsidR="00916475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5"/>
                <w:sz w:val="28"/>
                <w:szCs w:val="28"/>
              </w:rPr>
              <w:t>Любовь Павловна</w:t>
            </w:r>
          </w:p>
        </w:tc>
        <w:tc>
          <w:tcPr>
            <w:tcW w:w="6154" w:type="dxa"/>
            <w:gridSpan w:val="2"/>
          </w:tcPr>
          <w:p w:rsidR="005B32BF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5"/>
                <w:sz w:val="28"/>
                <w:szCs w:val="28"/>
              </w:rPr>
              <w:t>- руководитель отдела по образованию администрации муници</w:t>
            </w:r>
            <w:r w:rsidRPr="001F015E">
              <w:rPr>
                <w:color w:val="000000"/>
                <w:spacing w:val="-5"/>
                <w:sz w:val="28"/>
                <w:szCs w:val="28"/>
              </w:rPr>
              <w:softHyphen/>
              <w:t>пального района;</w:t>
            </w:r>
          </w:p>
        </w:tc>
      </w:tr>
      <w:tr w:rsidR="00916475">
        <w:trPr>
          <w:gridAfter w:val="1"/>
          <w:wAfter w:w="7" w:type="dxa"/>
        </w:trPr>
        <w:tc>
          <w:tcPr>
            <w:tcW w:w="3417" w:type="dxa"/>
            <w:gridSpan w:val="2"/>
          </w:tcPr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15E">
              <w:rPr>
                <w:color w:val="000000"/>
                <w:spacing w:val="-8"/>
                <w:sz w:val="28"/>
                <w:szCs w:val="28"/>
              </w:rPr>
              <w:t>Козлов</w:t>
            </w:r>
          </w:p>
          <w:p w:rsidR="00916475" w:rsidRPr="001F015E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5E"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6154" w:type="dxa"/>
            <w:gridSpan w:val="2"/>
          </w:tcPr>
          <w:p w:rsidR="005B32BF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4"/>
                <w:sz w:val="28"/>
                <w:szCs w:val="28"/>
              </w:rPr>
              <w:t xml:space="preserve">- </w:t>
            </w:r>
            <w:r w:rsidRPr="001F015E">
              <w:rPr>
                <w:color w:val="000000"/>
                <w:spacing w:val="-5"/>
                <w:sz w:val="28"/>
                <w:szCs w:val="28"/>
              </w:rPr>
              <w:t>руководитель</w:t>
            </w:r>
            <w:r w:rsidRPr="001F015E">
              <w:rPr>
                <w:color w:val="000000"/>
                <w:spacing w:val="-4"/>
                <w:sz w:val="28"/>
                <w:szCs w:val="28"/>
              </w:rPr>
              <w:t xml:space="preserve"> отдела по культуре и туризму администрации </w:t>
            </w:r>
            <w:r w:rsidRPr="001F015E">
              <w:rPr>
                <w:color w:val="000000"/>
                <w:spacing w:val="-5"/>
                <w:sz w:val="28"/>
                <w:szCs w:val="28"/>
              </w:rPr>
              <w:t>муниципального района;</w:t>
            </w:r>
          </w:p>
        </w:tc>
      </w:tr>
      <w:tr w:rsidR="00916475">
        <w:trPr>
          <w:gridAfter w:val="1"/>
          <w:wAfter w:w="7" w:type="dxa"/>
        </w:trPr>
        <w:tc>
          <w:tcPr>
            <w:tcW w:w="3417" w:type="dxa"/>
            <w:gridSpan w:val="2"/>
          </w:tcPr>
          <w:p w:rsidR="00916475" w:rsidRPr="001F015E" w:rsidRDefault="008A646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Евгений Александрович</w:t>
            </w:r>
          </w:p>
        </w:tc>
        <w:tc>
          <w:tcPr>
            <w:tcW w:w="6154" w:type="dxa"/>
            <w:gridSpan w:val="2"/>
          </w:tcPr>
          <w:p w:rsidR="005B32BF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015E">
              <w:rPr>
                <w:color w:val="000000"/>
                <w:sz w:val="28"/>
                <w:szCs w:val="28"/>
              </w:rPr>
              <w:t>помощник главы администрации муниципального района</w:t>
            </w:r>
            <w:r w:rsidRPr="001F015E">
              <w:rPr>
                <w:color w:val="000000"/>
                <w:spacing w:val="-8"/>
                <w:sz w:val="28"/>
                <w:szCs w:val="28"/>
              </w:rPr>
              <w:t>;</w:t>
            </w:r>
          </w:p>
        </w:tc>
      </w:tr>
      <w:tr w:rsidR="00916475">
        <w:trPr>
          <w:gridAfter w:val="1"/>
          <w:wAfter w:w="7" w:type="dxa"/>
          <w:trHeight w:val="459"/>
        </w:trPr>
        <w:tc>
          <w:tcPr>
            <w:tcW w:w="3417" w:type="dxa"/>
            <w:gridSpan w:val="2"/>
          </w:tcPr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15E">
              <w:rPr>
                <w:sz w:val="28"/>
                <w:szCs w:val="28"/>
              </w:rPr>
              <w:t>Юдаков</w:t>
            </w:r>
          </w:p>
          <w:p w:rsidR="00916475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6"/>
                <w:sz w:val="28"/>
                <w:szCs w:val="28"/>
              </w:rPr>
              <w:t>Василий Иванович</w:t>
            </w:r>
          </w:p>
        </w:tc>
        <w:tc>
          <w:tcPr>
            <w:tcW w:w="6154" w:type="dxa"/>
            <w:gridSpan w:val="2"/>
          </w:tcPr>
          <w:p w:rsidR="005B32BF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F015E">
              <w:rPr>
                <w:color w:val="000000"/>
                <w:spacing w:val="-9"/>
                <w:sz w:val="28"/>
                <w:szCs w:val="28"/>
              </w:rPr>
              <w:t>- директор МП ВР «Коммунальное хозяйство»;</w:t>
            </w:r>
          </w:p>
          <w:p w:rsidR="00916475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475">
        <w:trPr>
          <w:gridAfter w:val="1"/>
          <w:wAfter w:w="7" w:type="dxa"/>
          <w:trHeight w:val="851"/>
        </w:trPr>
        <w:tc>
          <w:tcPr>
            <w:tcW w:w="3417" w:type="dxa"/>
            <w:gridSpan w:val="2"/>
          </w:tcPr>
          <w:p w:rsidR="00916475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Шевырев </w:t>
            </w:r>
          </w:p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color w:val="000000"/>
                <w:spacing w:val="8"/>
                <w:w w:val="79"/>
                <w:sz w:val="30"/>
                <w:szCs w:val="30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Юрий Васильевич</w:t>
            </w:r>
          </w:p>
        </w:tc>
        <w:tc>
          <w:tcPr>
            <w:tcW w:w="6154" w:type="dxa"/>
            <w:gridSpan w:val="2"/>
          </w:tcPr>
          <w:p w:rsidR="00916475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5"/>
                <w:sz w:val="28"/>
                <w:szCs w:val="28"/>
              </w:rPr>
              <w:t>- государственный инспектор по технологическому и эколо</w:t>
            </w:r>
            <w:r w:rsidRPr="001F015E">
              <w:rPr>
                <w:color w:val="000000"/>
                <w:spacing w:val="-5"/>
                <w:sz w:val="28"/>
                <w:szCs w:val="28"/>
              </w:rPr>
              <w:softHyphen/>
              <w:t>гическому надзору Ростехнадзора по Воронежской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C46AE4">
              <w:rPr>
                <w:i/>
                <w:color w:val="000000"/>
                <w:spacing w:val="-5"/>
                <w:sz w:val="28"/>
                <w:szCs w:val="28"/>
              </w:rPr>
              <w:t>(по согласованию)</w:t>
            </w:r>
            <w:r w:rsidRPr="001F015E">
              <w:rPr>
                <w:i/>
                <w:iCs/>
                <w:color w:val="000000"/>
                <w:spacing w:val="-6"/>
                <w:sz w:val="28"/>
                <w:szCs w:val="28"/>
              </w:rPr>
              <w:t>;</w:t>
            </w:r>
          </w:p>
        </w:tc>
      </w:tr>
      <w:tr w:rsidR="00916475">
        <w:trPr>
          <w:gridAfter w:val="1"/>
          <w:wAfter w:w="7" w:type="dxa"/>
          <w:trHeight w:val="471"/>
        </w:trPr>
        <w:tc>
          <w:tcPr>
            <w:tcW w:w="3417" w:type="dxa"/>
            <w:gridSpan w:val="2"/>
          </w:tcPr>
          <w:p w:rsidR="00916475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Пилюгин </w:t>
            </w:r>
          </w:p>
          <w:p w:rsidR="00916475" w:rsidRPr="001F015E" w:rsidRDefault="00916475" w:rsidP="00916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Владимир Евгеньевич</w:t>
            </w:r>
          </w:p>
        </w:tc>
        <w:tc>
          <w:tcPr>
            <w:tcW w:w="6154" w:type="dxa"/>
            <w:gridSpan w:val="2"/>
          </w:tcPr>
          <w:p w:rsidR="005B32BF" w:rsidRDefault="00916475" w:rsidP="00916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015E">
              <w:rPr>
                <w:color w:val="000000"/>
                <w:spacing w:val="-5"/>
                <w:sz w:val="28"/>
                <w:szCs w:val="28"/>
              </w:rPr>
              <w:t>- государственный инспектор по технологическому и эколо</w:t>
            </w:r>
            <w:r w:rsidRPr="001F015E">
              <w:rPr>
                <w:color w:val="000000"/>
                <w:spacing w:val="-5"/>
                <w:sz w:val="28"/>
                <w:szCs w:val="28"/>
              </w:rPr>
              <w:softHyphen/>
              <w:t>гическому надзору Ростехнадзора по Воронежской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C46AE4">
              <w:rPr>
                <w:i/>
                <w:color w:val="000000"/>
                <w:spacing w:val="-5"/>
                <w:sz w:val="28"/>
                <w:szCs w:val="28"/>
              </w:rPr>
              <w:t>(по согласованию)</w:t>
            </w:r>
            <w:r w:rsidRPr="00C46AE4">
              <w:rPr>
                <w:i/>
                <w:iCs/>
                <w:color w:val="000000"/>
                <w:spacing w:val="-6"/>
                <w:sz w:val="28"/>
                <w:szCs w:val="28"/>
              </w:rPr>
              <w:t>;</w:t>
            </w:r>
          </w:p>
        </w:tc>
      </w:tr>
      <w:tr w:rsidR="00916475" w:rsidRPr="00CA568C">
        <w:tblPrEx>
          <w:tblLook w:val="04A0"/>
        </w:tblPrEx>
        <w:tc>
          <w:tcPr>
            <w:tcW w:w="3348" w:type="dxa"/>
          </w:tcPr>
          <w:p w:rsidR="00916475" w:rsidRDefault="00916475" w:rsidP="00916475">
            <w:pPr>
              <w:rPr>
                <w:sz w:val="28"/>
                <w:szCs w:val="28"/>
              </w:rPr>
            </w:pPr>
            <w:r w:rsidRPr="005446F5">
              <w:rPr>
                <w:sz w:val="28"/>
                <w:szCs w:val="28"/>
              </w:rPr>
              <w:t xml:space="preserve">Дерновой </w:t>
            </w:r>
          </w:p>
          <w:p w:rsidR="00916475" w:rsidRPr="005446F5" w:rsidRDefault="00916475" w:rsidP="00916475">
            <w:pPr>
              <w:rPr>
                <w:bCs/>
                <w:sz w:val="28"/>
                <w:szCs w:val="28"/>
              </w:rPr>
            </w:pPr>
            <w:r w:rsidRPr="005446F5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10" w:type="dxa"/>
            <w:gridSpan w:val="2"/>
          </w:tcPr>
          <w:p w:rsidR="00916475" w:rsidRPr="00CA568C" w:rsidRDefault="00916475" w:rsidP="00916475">
            <w:pPr>
              <w:rPr>
                <w:bCs/>
                <w:sz w:val="28"/>
                <w:szCs w:val="28"/>
              </w:rPr>
            </w:pPr>
            <w:r w:rsidRPr="00CA568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  <w:gridSpan w:val="2"/>
          </w:tcPr>
          <w:p w:rsidR="00916475" w:rsidRPr="00CA568C" w:rsidRDefault="00916475" w:rsidP="009164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04480">
              <w:rPr>
                <w:sz w:val="28"/>
                <w:szCs w:val="28"/>
              </w:rPr>
              <w:t>р</w:t>
            </w:r>
            <w:r w:rsidRPr="00CA568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A568C">
              <w:rPr>
                <w:sz w:val="28"/>
                <w:szCs w:val="28"/>
              </w:rPr>
              <w:t xml:space="preserve"> Верхне-Донского управления </w:t>
            </w:r>
            <w:r>
              <w:rPr>
                <w:sz w:val="28"/>
                <w:szCs w:val="28"/>
              </w:rPr>
              <w:t>Р</w:t>
            </w:r>
            <w:r w:rsidRPr="00CA568C">
              <w:rPr>
                <w:sz w:val="28"/>
                <w:szCs w:val="28"/>
              </w:rPr>
              <w:t>остехнадзора  (по согласованию)</w:t>
            </w:r>
            <w:r w:rsidR="005B32BF">
              <w:rPr>
                <w:sz w:val="28"/>
                <w:szCs w:val="28"/>
              </w:rPr>
              <w:t>.</w:t>
            </w:r>
          </w:p>
        </w:tc>
      </w:tr>
    </w:tbl>
    <w:p w:rsidR="00FF4473" w:rsidRDefault="00FF4473" w:rsidP="00FE3F9B">
      <w:pPr>
        <w:ind w:left="5220"/>
        <w:jc w:val="right"/>
        <w:rPr>
          <w:sz w:val="28"/>
          <w:szCs w:val="28"/>
        </w:rPr>
      </w:pPr>
    </w:p>
    <w:sectPr w:rsidR="00FF4473" w:rsidSect="00F353D9">
      <w:headerReference w:type="even" r:id="rId8"/>
      <w:headerReference w:type="default" r:id="rId9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13" w:rsidRDefault="00387313">
      <w:r>
        <w:separator/>
      </w:r>
    </w:p>
  </w:endnote>
  <w:endnote w:type="continuationSeparator" w:id="1">
    <w:p w:rsidR="00387313" w:rsidRDefault="0038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13" w:rsidRDefault="00387313">
      <w:r>
        <w:separator/>
      </w:r>
    </w:p>
  </w:footnote>
  <w:footnote w:type="continuationSeparator" w:id="1">
    <w:p w:rsidR="00387313" w:rsidRDefault="0038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C" w:rsidRDefault="00820F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20FBC" w:rsidRDefault="00820FB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C" w:rsidRDefault="00820F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20FBC" w:rsidRDefault="00820FB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501"/>
    <w:multiLevelType w:val="hybridMultilevel"/>
    <w:tmpl w:val="94645F2A"/>
    <w:lvl w:ilvl="0" w:tplc="ED00E10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B9080388">
      <w:numFmt w:val="none"/>
      <w:lvlText w:val=""/>
      <w:lvlJc w:val="left"/>
      <w:pPr>
        <w:tabs>
          <w:tab w:val="num" w:pos="360"/>
        </w:tabs>
      </w:pPr>
    </w:lvl>
    <w:lvl w:ilvl="2" w:tplc="C0C27372">
      <w:numFmt w:val="none"/>
      <w:lvlText w:val=""/>
      <w:lvlJc w:val="left"/>
      <w:pPr>
        <w:tabs>
          <w:tab w:val="num" w:pos="360"/>
        </w:tabs>
      </w:pPr>
    </w:lvl>
    <w:lvl w:ilvl="3" w:tplc="7E96A70C">
      <w:numFmt w:val="none"/>
      <w:lvlText w:val=""/>
      <w:lvlJc w:val="left"/>
      <w:pPr>
        <w:tabs>
          <w:tab w:val="num" w:pos="360"/>
        </w:tabs>
      </w:pPr>
    </w:lvl>
    <w:lvl w:ilvl="4" w:tplc="13760AE6">
      <w:numFmt w:val="none"/>
      <w:lvlText w:val=""/>
      <w:lvlJc w:val="left"/>
      <w:pPr>
        <w:tabs>
          <w:tab w:val="num" w:pos="360"/>
        </w:tabs>
      </w:pPr>
    </w:lvl>
    <w:lvl w:ilvl="5" w:tplc="910AB904">
      <w:numFmt w:val="none"/>
      <w:lvlText w:val=""/>
      <w:lvlJc w:val="left"/>
      <w:pPr>
        <w:tabs>
          <w:tab w:val="num" w:pos="360"/>
        </w:tabs>
      </w:pPr>
    </w:lvl>
    <w:lvl w:ilvl="6" w:tplc="433CD2AA">
      <w:numFmt w:val="none"/>
      <w:lvlText w:val=""/>
      <w:lvlJc w:val="left"/>
      <w:pPr>
        <w:tabs>
          <w:tab w:val="num" w:pos="360"/>
        </w:tabs>
      </w:pPr>
    </w:lvl>
    <w:lvl w:ilvl="7" w:tplc="4D52CE9A">
      <w:numFmt w:val="none"/>
      <w:lvlText w:val=""/>
      <w:lvlJc w:val="left"/>
      <w:pPr>
        <w:tabs>
          <w:tab w:val="num" w:pos="360"/>
        </w:tabs>
      </w:pPr>
    </w:lvl>
    <w:lvl w:ilvl="8" w:tplc="89A898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427"/>
    <w:rsid w:val="00004F15"/>
    <w:rsid w:val="000050A9"/>
    <w:rsid w:val="00006655"/>
    <w:rsid w:val="0000748C"/>
    <w:rsid w:val="000106D2"/>
    <w:rsid w:val="000136F3"/>
    <w:rsid w:val="0002301E"/>
    <w:rsid w:val="000234E3"/>
    <w:rsid w:val="000241C2"/>
    <w:rsid w:val="0002666C"/>
    <w:rsid w:val="00030476"/>
    <w:rsid w:val="00035DE5"/>
    <w:rsid w:val="000367B9"/>
    <w:rsid w:val="00042A4A"/>
    <w:rsid w:val="00050323"/>
    <w:rsid w:val="00050C4A"/>
    <w:rsid w:val="000527B4"/>
    <w:rsid w:val="00053EA3"/>
    <w:rsid w:val="00063B1F"/>
    <w:rsid w:val="000659B7"/>
    <w:rsid w:val="0007145B"/>
    <w:rsid w:val="00072BC1"/>
    <w:rsid w:val="00074118"/>
    <w:rsid w:val="00074D12"/>
    <w:rsid w:val="00074F02"/>
    <w:rsid w:val="000764A6"/>
    <w:rsid w:val="00076CE2"/>
    <w:rsid w:val="00080C23"/>
    <w:rsid w:val="0008159F"/>
    <w:rsid w:val="00083422"/>
    <w:rsid w:val="00084A53"/>
    <w:rsid w:val="0008514A"/>
    <w:rsid w:val="00087522"/>
    <w:rsid w:val="000901FA"/>
    <w:rsid w:val="00091049"/>
    <w:rsid w:val="00093597"/>
    <w:rsid w:val="0009599D"/>
    <w:rsid w:val="00096AEB"/>
    <w:rsid w:val="00097663"/>
    <w:rsid w:val="000A5358"/>
    <w:rsid w:val="000A7B66"/>
    <w:rsid w:val="000B0099"/>
    <w:rsid w:val="000B3F03"/>
    <w:rsid w:val="000B5D50"/>
    <w:rsid w:val="000B64B9"/>
    <w:rsid w:val="000B68A8"/>
    <w:rsid w:val="000B6ABD"/>
    <w:rsid w:val="000B79BC"/>
    <w:rsid w:val="000C0158"/>
    <w:rsid w:val="000C23F6"/>
    <w:rsid w:val="000C2CFF"/>
    <w:rsid w:val="000C4AC5"/>
    <w:rsid w:val="000D0E65"/>
    <w:rsid w:val="000E0BEF"/>
    <w:rsid w:val="000E5886"/>
    <w:rsid w:val="000F3211"/>
    <w:rsid w:val="000F6DFF"/>
    <w:rsid w:val="0010626E"/>
    <w:rsid w:val="0011359A"/>
    <w:rsid w:val="00114737"/>
    <w:rsid w:val="00120AAE"/>
    <w:rsid w:val="00120CFE"/>
    <w:rsid w:val="00130950"/>
    <w:rsid w:val="001313BF"/>
    <w:rsid w:val="00133BA1"/>
    <w:rsid w:val="001367E7"/>
    <w:rsid w:val="0014112F"/>
    <w:rsid w:val="00145F0D"/>
    <w:rsid w:val="00151A59"/>
    <w:rsid w:val="001554A1"/>
    <w:rsid w:val="00155E62"/>
    <w:rsid w:val="00156293"/>
    <w:rsid w:val="00157E48"/>
    <w:rsid w:val="00161330"/>
    <w:rsid w:val="00170BA5"/>
    <w:rsid w:val="00171897"/>
    <w:rsid w:val="00172C45"/>
    <w:rsid w:val="00176A9A"/>
    <w:rsid w:val="00180AF3"/>
    <w:rsid w:val="0018696F"/>
    <w:rsid w:val="00190C6D"/>
    <w:rsid w:val="00194697"/>
    <w:rsid w:val="00194837"/>
    <w:rsid w:val="001A541F"/>
    <w:rsid w:val="001A6CFA"/>
    <w:rsid w:val="001A6FD3"/>
    <w:rsid w:val="001A785A"/>
    <w:rsid w:val="001B2D4A"/>
    <w:rsid w:val="001B670B"/>
    <w:rsid w:val="001B7815"/>
    <w:rsid w:val="001C1B32"/>
    <w:rsid w:val="001C212E"/>
    <w:rsid w:val="001C21CB"/>
    <w:rsid w:val="001C2738"/>
    <w:rsid w:val="001C3BB2"/>
    <w:rsid w:val="001C5AEB"/>
    <w:rsid w:val="001C7DE6"/>
    <w:rsid w:val="001D23FF"/>
    <w:rsid w:val="001D2512"/>
    <w:rsid w:val="001D2B5D"/>
    <w:rsid w:val="001D70B4"/>
    <w:rsid w:val="001E46DF"/>
    <w:rsid w:val="001E4B56"/>
    <w:rsid w:val="001E57EC"/>
    <w:rsid w:val="001F0A7A"/>
    <w:rsid w:val="001F12C0"/>
    <w:rsid w:val="001F3A89"/>
    <w:rsid w:val="002033DE"/>
    <w:rsid w:val="0020428D"/>
    <w:rsid w:val="00204480"/>
    <w:rsid w:val="0020661F"/>
    <w:rsid w:val="00206D35"/>
    <w:rsid w:val="00206FE6"/>
    <w:rsid w:val="002070A8"/>
    <w:rsid w:val="00213AFA"/>
    <w:rsid w:val="00214644"/>
    <w:rsid w:val="00220352"/>
    <w:rsid w:val="00222050"/>
    <w:rsid w:val="00222BCF"/>
    <w:rsid w:val="00222E45"/>
    <w:rsid w:val="00223296"/>
    <w:rsid w:val="002257FA"/>
    <w:rsid w:val="00225F74"/>
    <w:rsid w:val="00235991"/>
    <w:rsid w:val="0025174D"/>
    <w:rsid w:val="00254C86"/>
    <w:rsid w:val="00254DCC"/>
    <w:rsid w:val="00255BE4"/>
    <w:rsid w:val="00256753"/>
    <w:rsid w:val="00261B59"/>
    <w:rsid w:val="002622F4"/>
    <w:rsid w:val="00263097"/>
    <w:rsid w:val="00263336"/>
    <w:rsid w:val="0026434D"/>
    <w:rsid w:val="00265DF7"/>
    <w:rsid w:val="002660CC"/>
    <w:rsid w:val="00267C16"/>
    <w:rsid w:val="002736BF"/>
    <w:rsid w:val="00275004"/>
    <w:rsid w:val="0027649C"/>
    <w:rsid w:val="00277ED4"/>
    <w:rsid w:val="00280099"/>
    <w:rsid w:val="00284009"/>
    <w:rsid w:val="00287E62"/>
    <w:rsid w:val="00292BD1"/>
    <w:rsid w:val="00295ECE"/>
    <w:rsid w:val="00296127"/>
    <w:rsid w:val="002973E0"/>
    <w:rsid w:val="002A0C53"/>
    <w:rsid w:val="002A0E08"/>
    <w:rsid w:val="002A1CCF"/>
    <w:rsid w:val="002A271C"/>
    <w:rsid w:val="002B0253"/>
    <w:rsid w:val="002C192A"/>
    <w:rsid w:val="002C1EE1"/>
    <w:rsid w:val="002C2900"/>
    <w:rsid w:val="002C6078"/>
    <w:rsid w:val="002D3856"/>
    <w:rsid w:val="002D3CB1"/>
    <w:rsid w:val="002D3E70"/>
    <w:rsid w:val="002D3F8D"/>
    <w:rsid w:val="002D3F9B"/>
    <w:rsid w:val="002D6048"/>
    <w:rsid w:val="002D62FB"/>
    <w:rsid w:val="002E4032"/>
    <w:rsid w:val="002E5BBB"/>
    <w:rsid w:val="002F0227"/>
    <w:rsid w:val="002F21A0"/>
    <w:rsid w:val="002F26AD"/>
    <w:rsid w:val="002F2BF2"/>
    <w:rsid w:val="002F6EA2"/>
    <w:rsid w:val="002F6FD6"/>
    <w:rsid w:val="00301C69"/>
    <w:rsid w:val="003050A2"/>
    <w:rsid w:val="00305D28"/>
    <w:rsid w:val="00305D61"/>
    <w:rsid w:val="00306ABA"/>
    <w:rsid w:val="00311889"/>
    <w:rsid w:val="00311ECE"/>
    <w:rsid w:val="00312D6B"/>
    <w:rsid w:val="0031322F"/>
    <w:rsid w:val="003144E8"/>
    <w:rsid w:val="003145DB"/>
    <w:rsid w:val="00317D80"/>
    <w:rsid w:val="003204EB"/>
    <w:rsid w:val="0032213D"/>
    <w:rsid w:val="00322615"/>
    <w:rsid w:val="00323236"/>
    <w:rsid w:val="00323AF0"/>
    <w:rsid w:val="00324659"/>
    <w:rsid w:val="00326129"/>
    <w:rsid w:val="003269FB"/>
    <w:rsid w:val="00330264"/>
    <w:rsid w:val="00331837"/>
    <w:rsid w:val="00334A4C"/>
    <w:rsid w:val="003379E6"/>
    <w:rsid w:val="003402F1"/>
    <w:rsid w:val="003415ED"/>
    <w:rsid w:val="00345D59"/>
    <w:rsid w:val="003461C4"/>
    <w:rsid w:val="00350EB5"/>
    <w:rsid w:val="003528EE"/>
    <w:rsid w:val="00356E95"/>
    <w:rsid w:val="003602EA"/>
    <w:rsid w:val="0036105C"/>
    <w:rsid w:val="00363941"/>
    <w:rsid w:val="0036402B"/>
    <w:rsid w:val="003643A7"/>
    <w:rsid w:val="00367D8E"/>
    <w:rsid w:val="00367E2C"/>
    <w:rsid w:val="00371757"/>
    <w:rsid w:val="00372FC1"/>
    <w:rsid w:val="003748D8"/>
    <w:rsid w:val="0037535F"/>
    <w:rsid w:val="00380127"/>
    <w:rsid w:val="00386163"/>
    <w:rsid w:val="00386933"/>
    <w:rsid w:val="00387178"/>
    <w:rsid w:val="00387313"/>
    <w:rsid w:val="00387B04"/>
    <w:rsid w:val="003919AC"/>
    <w:rsid w:val="00395C46"/>
    <w:rsid w:val="003A4977"/>
    <w:rsid w:val="003A51B0"/>
    <w:rsid w:val="003A557E"/>
    <w:rsid w:val="003B5CDE"/>
    <w:rsid w:val="003C0F5F"/>
    <w:rsid w:val="003C2C34"/>
    <w:rsid w:val="003C42BF"/>
    <w:rsid w:val="003C6536"/>
    <w:rsid w:val="003D1622"/>
    <w:rsid w:val="003D416D"/>
    <w:rsid w:val="003D6BF9"/>
    <w:rsid w:val="003D7DEE"/>
    <w:rsid w:val="003E07E4"/>
    <w:rsid w:val="003E1FD4"/>
    <w:rsid w:val="003E2851"/>
    <w:rsid w:val="003E56C1"/>
    <w:rsid w:val="003F0246"/>
    <w:rsid w:val="003F3F5A"/>
    <w:rsid w:val="003F4211"/>
    <w:rsid w:val="003F587F"/>
    <w:rsid w:val="003F70AA"/>
    <w:rsid w:val="00403454"/>
    <w:rsid w:val="004050A0"/>
    <w:rsid w:val="00406500"/>
    <w:rsid w:val="0041025F"/>
    <w:rsid w:val="00412F42"/>
    <w:rsid w:val="00413519"/>
    <w:rsid w:val="00414144"/>
    <w:rsid w:val="00421253"/>
    <w:rsid w:val="004244DF"/>
    <w:rsid w:val="00425C15"/>
    <w:rsid w:val="004307DC"/>
    <w:rsid w:val="00430C66"/>
    <w:rsid w:val="0044083E"/>
    <w:rsid w:val="00443C6A"/>
    <w:rsid w:val="004451D3"/>
    <w:rsid w:val="00447D66"/>
    <w:rsid w:val="004500C0"/>
    <w:rsid w:val="004508DD"/>
    <w:rsid w:val="00450EB4"/>
    <w:rsid w:val="00454E63"/>
    <w:rsid w:val="00455EC0"/>
    <w:rsid w:val="004635A5"/>
    <w:rsid w:val="00464569"/>
    <w:rsid w:val="00465055"/>
    <w:rsid w:val="00470491"/>
    <w:rsid w:val="00470EF7"/>
    <w:rsid w:val="00472F66"/>
    <w:rsid w:val="00475064"/>
    <w:rsid w:val="00476019"/>
    <w:rsid w:val="0047639A"/>
    <w:rsid w:val="00476583"/>
    <w:rsid w:val="00484A3B"/>
    <w:rsid w:val="0048629D"/>
    <w:rsid w:val="00491B84"/>
    <w:rsid w:val="00492227"/>
    <w:rsid w:val="00492B7B"/>
    <w:rsid w:val="00492FAB"/>
    <w:rsid w:val="0049484E"/>
    <w:rsid w:val="00494C62"/>
    <w:rsid w:val="0049786F"/>
    <w:rsid w:val="00497C76"/>
    <w:rsid w:val="004A214D"/>
    <w:rsid w:val="004A39A4"/>
    <w:rsid w:val="004A3D6B"/>
    <w:rsid w:val="004A44C6"/>
    <w:rsid w:val="004B2C0E"/>
    <w:rsid w:val="004B3AA7"/>
    <w:rsid w:val="004B4600"/>
    <w:rsid w:val="004C0EEF"/>
    <w:rsid w:val="004C19AB"/>
    <w:rsid w:val="004C5ADA"/>
    <w:rsid w:val="004C6C1D"/>
    <w:rsid w:val="004D006A"/>
    <w:rsid w:val="004D1B0D"/>
    <w:rsid w:val="004D4786"/>
    <w:rsid w:val="004D6352"/>
    <w:rsid w:val="004E09EF"/>
    <w:rsid w:val="004E5CA3"/>
    <w:rsid w:val="004E5FF1"/>
    <w:rsid w:val="004E6753"/>
    <w:rsid w:val="004E69E5"/>
    <w:rsid w:val="004F0449"/>
    <w:rsid w:val="004F0544"/>
    <w:rsid w:val="004F22D5"/>
    <w:rsid w:val="004F7343"/>
    <w:rsid w:val="00502841"/>
    <w:rsid w:val="00502AA6"/>
    <w:rsid w:val="00511E1D"/>
    <w:rsid w:val="00513E77"/>
    <w:rsid w:val="005142C7"/>
    <w:rsid w:val="00516D02"/>
    <w:rsid w:val="00517F44"/>
    <w:rsid w:val="00523C07"/>
    <w:rsid w:val="005263C1"/>
    <w:rsid w:val="005264DF"/>
    <w:rsid w:val="00526749"/>
    <w:rsid w:val="00530EF8"/>
    <w:rsid w:val="00532A8F"/>
    <w:rsid w:val="00534F43"/>
    <w:rsid w:val="0054061F"/>
    <w:rsid w:val="00540C91"/>
    <w:rsid w:val="005414C8"/>
    <w:rsid w:val="00543205"/>
    <w:rsid w:val="00543D1F"/>
    <w:rsid w:val="00544385"/>
    <w:rsid w:val="00544A01"/>
    <w:rsid w:val="0054695B"/>
    <w:rsid w:val="00551067"/>
    <w:rsid w:val="00553A63"/>
    <w:rsid w:val="00560821"/>
    <w:rsid w:val="0056099C"/>
    <w:rsid w:val="0056457D"/>
    <w:rsid w:val="00565A8C"/>
    <w:rsid w:val="00567AC0"/>
    <w:rsid w:val="00567D32"/>
    <w:rsid w:val="0057184C"/>
    <w:rsid w:val="005774D4"/>
    <w:rsid w:val="00581740"/>
    <w:rsid w:val="00581AA3"/>
    <w:rsid w:val="00583B3E"/>
    <w:rsid w:val="0058574A"/>
    <w:rsid w:val="00586715"/>
    <w:rsid w:val="00586810"/>
    <w:rsid w:val="00590426"/>
    <w:rsid w:val="00590515"/>
    <w:rsid w:val="00592FA7"/>
    <w:rsid w:val="005936D2"/>
    <w:rsid w:val="005A038E"/>
    <w:rsid w:val="005A44C4"/>
    <w:rsid w:val="005B32BF"/>
    <w:rsid w:val="005B5E1F"/>
    <w:rsid w:val="005B6709"/>
    <w:rsid w:val="005B6D64"/>
    <w:rsid w:val="005B734B"/>
    <w:rsid w:val="005C30F6"/>
    <w:rsid w:val="005C5382"/>
    <w:rsid w:val="005C6F52"/>
    <w:rsid w:val="005D1BB4"/>
    <w:rsid w:val="005D7810"/>
    <w:rsid w:val="005E0DC7"/>
    <w:rsid w:val="005E2A63"/>
    <w:rsid w:val="005E3CBD"/>
    <w:rsid w:val="005E5CCB"/>
    <w:rsid w:val="005E64C0"/>
    <w:rsid w:val="005E72B8"/>
    <w:rsid w:val="005F6BD1"/>
    <w:rsid w:val="005F6D7B"/>
    <w:rsid w:val="00602DC6"/>
    <w:rsid w:val="006056BE"/>
    <w:rsid w:val="00611034"/>
    <w:rsid w:val="0061505D"/>
    <w:rsid w:val="00616002"/>
    <w:rsid w:val="00616715"/>
    <w:rsid w:val="006175C4"/>
    <w:rsid w:val="00617AF7"/>
    <w:rsid w:val="00622AEE"/>
    <w:rsid w:val="00624388"/>
    <w:rsid w:val="00626A3C"/>
    <w:rsid w:val="006316A1"/>
    <w:rsid w:val="00634397"/>
    <w:rsid w:val="00634771"/>
    <w:rsid w:val="00642BA8"/>
    <w:rsid w:val="00642E2A"/>
    <w:rsid w:val="00643FB0"/>
    <w:rsid w:val="006444B0"/>
    <w:rsid w:val="00646CD2"/>
    <w:rsid w:val="0065106F"/>
    <w:rsid w:val="0065604F"/>
    <w:rsid w:val="00656102"/>
    <w:rsid w:val="0065733F"/>
    <w:rsid w:val="00660013"/>
    <w:rsid w:val="006608A4"/>
    <w:rsid w:val="00661783"/>
    <w:rsid w:val="00666925"/>
    <w:rsid w:val="00667321"/>
    <w:rsid w:val="006824B8"/>
    <w:rsid w:val="00682A03"/>
    <w:rsid w:val="0068373E"/>
    <w:rsid w:val="006863BB"/>
    <w:rsid w:val="006869A2"/>
    <w:rsid w:val="00686B53"/>
    <w:rsid w:val="0069386F"/>
    <w:rsid w:val="006939C8"/>
    <w:rsid w:val="0069727A"/>
    <w:rsid w:val="00697510"/>
    <w:rsid w:val="006A1C52"/>
    <w:rsid w:val="006A458F"/>
    <w:rsid w:val="006B139B"/>
    <w:rsid w:val="006B3298"/>
    <w:rsid w:val="006B3E39"/>
    <w:rsid w:val="006B655A"/>
    <w:rsid w:val="006B7F1D"/>
    <w:rsid w:val="006C0FBE"/>
    <w:rsid w:val="006C3342"/>
    <w:rsid w:val="006C5B1F"/>
    <w:rsid w:val="006C7CCD"/>
    <w:rsid w:val="006D0B80"/>
    <w:rsid w:val="006D111A"/>
    <w:rsid w:val="006D33F8"/>
    <w:rsid w:val="006D6B70"/>
    <w:rsid w:val="006D733F"/>
    <w:rsid w:val="006E4A76"/>
    <w:rsid w:val="006E7473"/>
    <w:rsid w:val="006E76CC"/>
    <w:rsid w:val="006F32AE"/>
    <w:rsid w:val="006F46BC"/>
    <w:rsid w:val="006F5C51"/>
    <w:rsid w:val="00700C3A"/>
    <w:rsid w:val="00703013"/>
    <w:rsid w:val="0070494D"/>
    <w:rsid w:val="00705A10"/>
    <w:rsid w:val="007177DA"/>
    <w:rsid w:val="00717AB9"/>
    <w:rsid w:val="00717C00"/>
    <w:rsid w:val="007218DF"/>
    <w:rsid w:val="00722FF3"/>
    <w:rsid w:val="00733443"/>
    <w:rsid w:val="00735C1F"/>
    <w:rsid w:val="00737B27"/>
    <w:rsid w:val="0074375B"/>
    <w:rsid w:val="00745477"/>
    <w:rsid w:val="00747AA0"/>
    <w:rsid w:val="007564F7"/>
    <w:rsid w:val="00757C8C"/>
    <w:rsid w:val="00760528"/>
    <w:rsid w:val="0076054D"/>
    <w:rsid w:val="00764C31"/>
    <w:rsid w:val="0076795C"/>
    <w:rsid w:val="007715F5"/>
    <w:rsid w:val="007716A1"/>
    <w:rsid w:val="00771DEF"/>
    <w:rsid w:val="00780D63"/>
    <w:rsid w:val="007833F3"/>
    <w:rsid w:val="00783448"/>
    <w:rsid w:val="007910B1"/>
    <w:rsid w:val="00793414"/>
    <w:rsid w:val="00794A9F"/>
    <w:rsid w:val="007951EA"/>
    <w:rsid w:val="00795D79"/>
    <w:rsid w:val="00796E31"/>
    <w:rsid w:val="00796E40"/>
    <w:rsid w:val="007A019E"/>
    <w:rsid w:val="007A2B4E"/>
    <w:rsid w:val="007A3A91"/>
    <w:rsid w:val="007A5993"/>
    <w:rsid w:val="007B06F7"/>
    <w:rsid w:val="007B3846"/>
    <w:rsid w:val="007B63F1"/>
    <w:rsid w:val="007B7727"/>
    <w:rsid w:val="007C09AD"/>
    <w:rsid w:val="007C13A2"/>
    <w:rsid w:val="007C316B"/>
    <w:rsid w:val="007C42D9"/>
    <w:rsid w:val="007C5EC7"/>
    <w:rsid w:val="007C6387"/>
    <w:rsid w:val="007C7ACA"/>
    <w:rsid w:val="007D3D36"/>
    <w:rsid w:val="007D46CF"/>
    <w:rsid w:val="007D4B53"/>
    <w:rsid w:val="007D4FB8"/>
    <w:rsid w:val="007D5C43"/>
    <w:rsid w:val="007D7D37"/>
    <w:rsid w:val="007E1C0E"/>
    <w:rsid w:val="007F0F3C"/>
    <w:rsid w:val="007F1480"/>
    <w:rsid w:val="007F3785"/>
    <w:rsid w:val="007F6BAF"/>
    <w:rsid w:val="007F6FA7"/>
    <w:rsid w:val="00801CBF"/>
    <w:rsid w:val="00803761"/>
    <w:rsid w:val="008048AE"/>
    <w:rsid w:val="008124BE"/>
    <w:rsid w:val="008149D1"/>
    <w:rsid w:val="00820FBC"/>
    <w:rsid w:val="008218A0"/>
    <w:rsid w:val="00821AB9"/>
    <w:rsid w:val="0082295C"/>
    <w:rsid w:val="0082453C"/>
    <w:rsid w:val="00825360"/>
    <w:rsid w:val="008303D2"/>
    <w:rsid w:val="00834704"/>
    <w:rsid w:val="00834A30"/>
    <w:rsid w:val="008376E8"/>
    <w:rsid w:val="00837A8D"/>
    <w:rsid w:val="00840318"/>
    <w:rsid w:val="00841A7E"/>
    <w:rsid w:val="00845A1C"/>
    <w:rsid w:val="00852582"/>
    <w:rsid w:val="00852626"/>
    <w:rsid w:val="00853718"/>
    <w:rsid w:val="00853FD8"/>
    <w:rsid w:val="008653C7"/>
    <w:rsid w:val="0086796C"/>
    <w:rsid w:val="008714F3"/>
    <w:rsid w:val="00871DC6"/>
    <w:rsid w:val="00872577"/>
    <w:rsid w:val="00872A63"/>
    <w:rsid w:val="008801A5"/>
    <w:rsid w:val="00881ADD"/>
    <w:rsid w:val="00884E17"/>
    <w:rsid w:val="008873BB"/>
    <w:rsid w:val="008968AF"/>
    <w:rsid w:val="008A08BD"/>
    <w:rsid w:val="008A0D67"/>
    <w:rsid w:val="008A450E"/>
    <w:rsid w:val="008A5981"/>
    <w:rsid w:val="008A5997"/>
    <w:rsid w:val="008A6465"/>
    <w:rsid w:val="008B058B"/>
    <w:rsid w:val="008B0B13"/>
    <w:rsid w:val="008B0FAF"/>
    <w:rsid w:val="008B15FD"/>
    <w:rsid w:val="008B3BD2"/>
    <w:rsid w:val="008B63B2"/>
    <w:rsid w:val="008B6FF8"/>
    <w:rsid w:val="008C1F59"/>
    <w:rsid w:val="008C23D3"/>
    <w:rsid w:val="008D2790"/>
    <w:rsid w:val="008D2C89"/>
    <w:rsid w:val="008D3427"/>
    <w:rsid w:val="008D5E0D"/>
    <w:rsid w:val="008E1010"/>
    <w:rsid w:val="008E1D64"/>
    <w:rsid w:val="008E26AF"/>
    <w:rsid w:val="008F3246"/>
    <w:rsid w:val="008F76DC"/>
    <w:rsid w:val="00901E6A"/>
    <w:rsid w:val="00903DCE"/>
    <w:rsid w:val="009042DB"/>
    <w:rsid w:val="00905889"/>
    <w:rsid w:val="00913730"/>
    <w:rsid w:val="00914EC7"/>
    <w:rsid w:val="00916475"/>
    <w:rsid w:val="00917238"/>
    <w:rsid w:val="009179C2"/>
    <w:rsid w:val="0092387D"/>
    <w:rsid w:val="009264C0"/>
    <w:rsid w:val="00931593"/>
    <w:rsid w:val="00932555"/>
    <w:rsid w:val="00933D43"/>
    <w:rsid w:val="00934030"/>
    <w:rsid w:val="00935444"/>
    <w:rsid w:val="0094289B"/>
    <w:rsid w:val="00943496"/>
    <w:rsid w:val="00944C9F"/>
    <w:rsid w:val="00945F80"/>
    <w:rsid w:val="00946421"/>
    <w:rsid w:val="009528C4"/>
    <w:rsid w:val="00956F5D"/>
    <w:rsid w:val="00963995"/>
    <w:rsid w:val="009666E8"/>
    <w:rsid w:val="00966EFB"/>
    <w:rsid w:val="0097175B"/>
    <w:rsid w:val="00971E6E"/>
    <w:rsid w:val="00974419"/>
    <w:rsid w:val="00974F8A"/>
    <w:rsid w:val="00981AB2"/>
    <w:rsid w:val="00983638"/>
    <w:rsid w:val="0098495F"/>
    <w:rsid w:val="009866E1"/>
    <w:rsid w:val="009949C7"/>
    <w:rsid w:val="00995B70"/>
    <w:rsid w:val="009A175F"/>
    <w:rsid w:val="009A350F"/>
    <w:rsid w:val="009A5576"/>
    <w:rsid w:val="009A653F"/>
    <w:rsid w:val="009B2890"/>
    <w:rsid w:val="009B4FFF"/>
    <w:rsid w:val="009B677D"/>
    <w:rsid w:val="009B7E18"/>
    <w:rsid w:val="009C13B4"/>
    <w:rsid w:val="009C199B"/>
    <w:rsid w:val="009C4A75"/>
    <w:rsid w:val="009D04EF"/>
    <w:rsid w:val="009D2A1A"/>
    <w:rsid w:val="009D4B8D"/>
    <w:rsid w:val="009E07F0"/>
    <w:rsid w:val="009E0D6C"/>
    <w:rsid w:val="009E309D"/>
    <w:rsid w:val="009E37DA"/>
    <w:rsid w:val="009F337A"/>
    <w:rsid w:val="009F4445"/>
    <w:rsid w:val="009F6096"/>
    <w:rsid w:val="009F6235"/>
    <w:rsid w:val="009F637D"/>
    <w:rsid w:val="009F7238"/>
    <w:rsid w:val="00A02509"/>
    <w:rsid w:val="00A07CE7"/>
    <w:rsid w:val="00A07FAC"/>
    <w:rsid w:val="00A1402B"/>
    <w:rsid w:val="00A15B6D"/>
    <w:rsid w:val="00A15FEA"/>
    <w:rsid w:val="00A17F45"/>
    <w:rsid w:val="00A20504"/>
    <w:rsid w:val="00A20AB8"/>
    <w:rsid w:val="00A303F0"/>
    <w:rsid w:val="00A378B9"/>
    <w:rsid w:val="00A44B1A"/>
    <w:rsid w:val="00A472D1"/>
    <w:rsid w:val="00A512F3"/>
    <w:rsid w:val="00A522A5"/>
    <w:rsid w:val="00A52A66"/>
    <w:rsid w:val="00A53D4C"/>
    <w:rsid w:val="00A609E3"/>
    <w:rsid w:val="00A62459"/>
    <w:rsid w:val="00A64829"/>
    <w:rsid w:val="00A66918"/>
    <w:rsid w:val="00A74C4C"/>
    <w:rsid w:val="00A75C79"/>
    <w:rsid w:val="00A7605D"/>
    <w:rsid w:val="00A775AC"/>
    <w:rsid w:val="00A84273"/>
    <w:rsid w:val="00A8492C"/>
    <w:rsid w:val="00A84AB0"/>
    <w:rsid w:val="00A86A4A"/>
    <w:rsid w:val="00A91BE7"/>
    <w:rsid w:val="00A9481B"/>
    <w:rsid w:val="00AA2C2C"/>
    <w:rsid w:val="00AA39E8"/>
    <w:rsid w:val="00AA3AC8"/>
    <w:rsid w:val="00AA4415"/>
    <w:rsid w:val="00AA442D"/>
    <w:rsid w:val="00AB0DAB"/>
    <w:rsid w:val="00AB3901"/>
    <w:rsid w:val="00AB4383"/>
    <w:rsid w:val="00AB6954"/>
    <w:rsid w:val="00AC1334"/>
    <w:rsid w:val="00AC3569"/>
    <w:rsid w:val="00AC41D6"/>
    <w:rsid w:val="00AC6E57"/>
    <w:rsid w:val="00AC7B30"/>
    <w:rsid w:val="00AD0519"/>
    <w:rsid w:val="00AD2043"/>
    <w:rsid w:val="00AD47C6"/>
    <w:rsid w:val="00AD5E5C"/>
    <w:rsid w:val="00AE01BE"/>
    <w:rsid w:val="00AE1081"/>
    <w:rsid w:val="00AE3E38"/>
    <w:rsid w:val="00AE7F19"/>
    <w:rsid w:val="00AF04B8"/>
    <w:rsid w:val="00AF2100"/>
    <w:rsid w:val="00AF4257"/>
    <w:rsid w:val="00AF7C87"/>
    <w:rsid w:val="00B025F2"/>
    <w:rsid w:val="00B04493"/>
    <w:rsid w:val="00B111C7"/>
    <w:rsid w:val="00B14AC3"/>
    <w:rsid w:val="00B1684F"/>
    <w:rsid w:val="00B1697F"/>
    <w:rsid w:val="00B16F36"/>
    <w:rsid w:val="00B201E6"/>
    <w:rsid w:val="00B32C42"/>
    <w:rsid w:val="00B33E33"/>
    <w:rsid w:val="00B344DA"/>
    <w:rsid w:val="00B40C57"/>
    <w:rsid w:val="00B40E36"/>
    <w:rsid w:val="00B47B59"/>
    <w:rsid w:val="00B47CC2"/>
    <w:rsid w:val="00B50821"/>
    <w:rsid w:val="00B55D87"/>
    <w:rsid w:val="00B60598"/>
    <w:rsid w:val="00B61236"/>
    <w:rsid w:val="00B626A5"/>
    <w:rsid w:val="00B6427A"/>
    <w:rsid w:val="00B64701"/>
    <w:rsid w:val="00B66D08"/>
    <w:rsid w:val="00B67CBE"/>
    <w:rsid w:val="00B724A8"/>
    <w:rsid w:val="00B763F6"/>
    <w:rsid w:val="00B77F97"/>
    <w:rsid w:val="00B803C1"/>
    <w:rsid w:val="00B84C41"/>
    <w:rsid w:val="00B94310"/>
    <w:rsid w:val="00B954EB"/>
    <w:rsid w:val="00B957AE"/>
    <w:rsid w:val="00B95DAF"/>
    <w:rsid w:val="00B96FFF"/>
    <w:rsid w:val="00B9745A"/>
    <w:rsid w:val="00B974A6"/>
    <w:rsid w:val="00BA509A"/>
    <w:rsid w:val="00BB3D8A"/>
    <w:rsid w:val="00BC3160"/>
    <w:rsid w:val="00BC3C61"/>
    <w:rsid w:val="00BC4E9E"/>
    <w:rsid w:val="00BD1B0F"/>
    <w:rsid w:val="00BD2A87"/>
    <w:rsid w:val="00BD71D1"/>
    <w:rsid w:val="00BE0073"/>
    <w:rsid w:val="00BE1D75"/>
    <w:rsid w:val="00BE3043"/>
    <w:rsid w:val="00BE30CC"/>
    <w:rsid w:val="00BE328C"/>
    <w:rsid w:val="00BE38B1"/>
    <w:rsid w:val="00BE6E1E"/>
    <w:rsid w:val="00BF0B86"/>
    <w:rsid w:val="00BF3B0D"/>
    <w:rsid w:val="00BF3E20"/>
    <w:rsid w:val="00BF627C"/>
    <w:rsid w:val="00C00502"/>
    <w:rsid w:val="00C01A29"/>
    <w:rsid w:val="00C02DC1"/>
    <w:rsid w:val="00C03104"/>
    <w:rsid w:val="00C1017D"/>
    <w:rsid w:val="00C1407A"/>
    <w:rsid w:val="00C171A2"/>
    <w:rsid w:val="00C20A9D"/>
    <w:rsid w:val="00C2313E"/>
    <w:rsid w:val="00C24981"/>
    <w:rsid w:val="00C25C3E"/>
    <w:rsid w:val="00C264CF"/>
    <w:rsid w:val="00C267F0"/>
    <w:rsid w:val="00C43182"/>
    <w:rsid w:val="00C43CF3"/>
    <w:rsid w:val="00C45E85"/>
    <w:rsid w:val="00C573F5"/>
    <w:rsid w:val="00C573FB"/>
    <w:rsid w:val="00C57B32"/>
    <w:rsid w:val="00C60FBE"/>
    <w:rsid w:val="00C646D1"/>
    <w:rsid w:val="00C713CF"/>
    <w:rsid w:val="00C74B1A"/>
    <w:rsid w:val="00C77E8E"/>
    <w:rsid w:val="00C81073"/>
    <w:rsid w:val="00C8159A"/>
    <w:rsid w:val="00C82CB2"/>
    <w:rsid w:val="00C905C2"/>
    <w:rsid w:val="00C90F6C"/>
    <w:rsid w:val="00C93DD2"/>
    <w:rsid w:val="00C93E6B"/>
    <w:rsid w:val="00CA46B0"/>
    <w:rsid w:val="00CA5448"/>
    <w:rsid w:val="00CB5F4E"/>
    <w:rsid w:val="00CB7707"/>
    <w:rsid w:val="00CC1ECC"/>
    <w:rsid w:val="00CC2980"/>
    <w:rsid w:val="00CC2C0C"/>
    <w:rsid w:val="00CC556A"/>
    <w:rsid w:val="00CC703E"/>
    <w:rsid w:val="00CE241A"/>
    <w:rsid w:val="00CE5278"/>
    <w:rsid w:val="00CE5476"/>
    <w:rsid w:val="00CE61C8"/>
    <w:rsid w:val="00CE6DB0"/>
    <w:rsid w:val="00CE7997"/>
    <w:rsid w:val="00CE7D33"/>
    <w:rsid w:val="00CF401A"/>
    <w:rsid w:val="00CF4DDD"/>
    <w:rsid w:val="00CF4F67"/>
    <w:rsid w:val="00CF655F"/>
    <w:rsid w:val="00D00C17"/>
    <w:rsid w:val="00D01218"/>
    <w:rsid w:val="00D03450"/>
    <w:rsid w:val="00D07D30"/>
    <w:rsid w:val="00D13122"/>
    <w:rsid w:val="00D152C8"/>
    <w:rsid w:val="00D153B8"/>
    <w:rsid w:val="00D25853"/>
    <w:rsid w:val="00D33228"/>
    <w:rsid w:val="00D3381B"/>
    <w:rsid w:val="00D37F03"/>
    <w:rsid w:val="00D40ABD"/>
    <w:rsid w:val="00D40E7B"/>
    <w:rsid w:val="00D445A3"/>
    <w:rsid w:val="00D453F0"/>
    <w:rsid w:val="00D53329"/>
    <w:rsid w:val="00D55828"/>
    <w:rsid w:val="00D55D68"/>
    <w:rsid w:val="00D626D1"/>
    <w:rsid w:val="00D6292A"/>
    <w:rsid w:val="00D670BF"/>
    <w:rsid w:val="00D70F5F"/>
    <w:rsid w:val="00D76861"/>
    <w:rsid w:val="00D7689F"/>
    <w:rsid w:val="00D84276"/>
    <w:rsid w:val="00D84F9C"/>
    <w:rsid w:val="00D87355"/>
    <w:rsid w:val="00D87894"/>
    <w:rsid w:val="00D94767"/>
    <w:rsid w:val="00D958F5"/>
    <w:rsid w:val="00D96A8B"/>
    <w:rsid w:val="00D973F6"/>
    <w:rsid w:val="00DA216F"/>
    <w:rsid w:val="00DA436A"/>
    <w:rsid w:val="00DA4528"/>
    <w:rsid w:val="00DA479F"/>
    <w:rsid w:val="00DB0A6B"/>
    <w:rsid w:val="00DB0F60"/>
    <w:rsid w:val="00DB5EF4"/>
    <w:rsid w:val="00DB6810"/>
    <w:rsid w:val="00DC2AEE"/>
    <w:rsid w:val="00DC3760"/>
    <w:rsid w:val="00DC4E83"/>
    <w:rsid w:val="00DD0DAC"/>
    <w:rsid w:val="00DD1912"/>
    <w:rsid w:val="00DD373B"/>
    <w:rsid w:val="00DD3BC9"/>
    <w:rsid w:val="00DD6995"/>
    <w:rsid w:val="00DE0800"/>
    <w:rsid w:val="00DF0442"/>
    <w:rsid w:val="00DF098A"/>
    <w:rsid w:val="00DF1586"/>
    <w:rsid w:val="00DF1860"/>
    <w:rsid w:val="00DF1E49"/>
    <w:rsid w:val="00E0585D"/>
    <w:rsid w:val="00E076A2"/>
    <w:rsid w:val="00E11338"/>
    <w:rsid w:val="00E11D34"/>
    <w:rsid w:val="00E12053"/>
    <w:rsid w:val="00E12DBB"/>
    <w:rsid w:val="00E14FB1"/>
    <w:rsid w:val="00E15F74"/>
    <w:rsid w:val="00E16AC6"/>
    <w:rsid w:val="00E24835"/>
    <w:rsid w:val="00E26833"/>
    <w:rsid w:val="00E30AA6"/>
    <w:rsid w:val="00E31235"/>
    <w:rsid w:val="00E3197C"/>
    <w:rsid w:val="00E417FE"/>
    <w:rsid w:val="00E44517"/>
    <w:rsid w:val="00E446F5"/>
    <w:rsid w:val="00E44B35"/>
    <w:rsid w:val="00E50ABE"/>
    <w:rsid w:val="00E54220"/>
    <w:rsid w:val="00E54F52"/>
    <w:rsid w:val="00E56275"/>
    <w:rsid w:val="00E56903"/>
    <w:rsid w:val="00E61319"/>
    <w:rsid w:val="00E61926"/>
    <w:rsid w:val="00E61DA5"/>
    <w:rsid w:val="00E62C06"/>
    <w:rsid w:val="00E70891"/>
    <w:rsid w:val="00E70D08"/>
    <w:rsid w:val="00E716B0"/>
    <w:rsid w:val="00E73F1D"/>
    <w:rsid w:val="00E770DA"/>
    <w:rsid w:val="00E82209"/>
    <w:rsid w:val="00E95BC2"/>
    <w:rsid w:val="00EA4C35"/>
    <w:rsid w:val="00EB2048"/>
    <w:rsid w:val="00EB55F8"/>
    <w:rsid w:val="00EC0817"/>
    <w:rsid w:val="00EC56D9"/>
    <w:rsid w:val="00EC5A7F"/>
    <w:rsid w:val="00EC65F5"/>
    <w:rsid w:val="00ED0076"/>
    <w:rsid w:val="00ED745D"/>
    <w:rsid w:val="00ED79A6"/>
    <w:rsid w:val="00EE381B"/>
    <w:rsid w:val="00EE39B0"/>
    <w:rsid w:val="00EE4319"/>
    <w:rsid w:val="00EE6EDE"/>
    <w:rsid w:val="00EF0227"/>
    <w:rsid w:val="00EF22B1"/>
    <w:rsid w:val="00EF35B6"/>
    <w:rsid w:val="00EF5198"/>
    <w:rsid w:val="00EF70CD"/>
    <w:rsid w:val="00F01550"/>
    <w:rsid w:val="00F03541"/>
    <w:rsid w:val="00F03751"/>
    <w:rsid w:val="00F04362"/>
    <w:rsid w:val="00F05797"/>
    <w:rsid w:val="00F06E79"/>
    <w:rsid w:val="00F07587"/>
    <w:rsid w:val="00F144B1"/>
    <w:rsid w:val="00F22269"/>
    <w:rsid w:val="00F22595"/>
    <w:rsid w:val="00F26DC6"/>
    <w:rsid w:val="00F30DB5"/>
    <w:rsid w:val="00F3482C"/>
    <w:rsid w:val="00F353D9"/>
    <w:rsid w:val="00F3674F"/>
    <w:rsid w:val="00F41815"/>
    <w:rsid w:val="00F43A5B"/>
    <w:rsid w:val="00F4635A"/>
    <w:rsid w:val="00F5107E"/>
    <w:rsid w:val="00F62717"/>
    <w:rsid w:val="00F65D98"/>
    <w:rsid w:val="00F76C91"/>
    <w:rsid w:val="00F81B33"/>
    <w:rsid w:val="00F83B21"/>
    <w:rsid w:val="00F83C31"/>
    <w:rsid w:val="00F8407B"/>
    <w:rsid w:val="00F844D6"/>
    <w:rsid w:val="00F86005"/>
    <w:rsid w:val="00F865CB"/>
    <w:rsid w:val="00F92192"/>
    <w:rsid w:val="00F94233"/>
    <w:rsid w:val="00F977F1"/>
    <w:rsid w:val="00FA3248"/>
    <w:rsid w:val="00FB4BE4"/>
    <w:rsid w:val="00FB507A"/>
    <w:rsid w:val="00FC1E53"/>
    <w:rsid w:val="00FC23A5"/>
    <w:rsid w:val="00FC7AB9"/>
    <w:rsid w:val="00FD0CEE"/>
    <w:rsid w:val="00FD2881"/>
    <w:rsid w:val="00FD69CE"/>
    <w:rsid w:val="00FE3E17"/>
    <w:rsid w:val="00FE3F9B"/>
    <w:rsid w:val="00FE6685"/>
    <w:rsid w:val="00FF08EA"/>
    <w:rsid w:val="00FF4473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9C7"/>
    <w:rPr>
      <w:sz w:val="24"/>
      <w:szCs w:val="24"/>
    </w:rPr>
  </w:style>
  <w:style w:type="paragraph" w:styleId="1">
    <w:name w:val="heading 1"/>
    <w:basedOn w:val="a"/>
    <w:next w:val="a"/>
    <w:qFormat/>
    <w:rsid w:val="009949C7"/>
    <w:pPr>
      <w:keepNext/>
      <w:jc w:val="center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9949C7"/>
    <w:pPr>
      <w:keepNext/>
      <w:outlineLvl w:val="1"/>
    </w:pPr>
    <w:rPr>
      <w:rFonts w:ascii="Courier New" w:hAnsi="Courier New"/>
      <w:sz w:val="28"/>
    </w:rPr>
  </w:style>
  <w:style w:type="paragraph" w:styleId="3">
    <w:name w:val="heading 3"/>
    <w:basedOn w:val="a"/>
    <w:next w:val="a"/>
    <w:qFormat/>
    <w:rsid w:val="009949C7"/>
    <w:pPr>
      <w:keepNext/>
      <w:ind w:left="5220" w:hanging="52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9C7"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949C7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949C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9949C7"/>
    <w:pPr>
      <w:keepNext/>
      <w:ind w:firstLine="709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949C7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49C7"/>
    <w:pPr>
      <w:keepNext/>
      <w:spacing w:line="228" w:lineRule="auto"/>
      <w:ind w:firstLine="709"/>
      <w:jc w:val="center"/>
      <w:outlineLvl w:val="8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49C7"/>
    <w:pPr>
      <w:ind w:firstLine="708"/>
      <w:jc w:val="both"/>
    </w:pPr>
    <w:rPr>
      <w:sz w:val="28"/>
    </w:rPr>
  </w:style>
  <w:style w:type="paragraph" w:styleId="a4">
    <w:name w:val="footer"/>
    <w:basedOn w:val="a"/>
    <w:rsid w:val="009949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49C7"/>
  </w:style>
  <w:style w:type="paragraph" w:styleId="a6">
    <w:name w:val="header"/>
    <w:basedOn w:val="a"/>
    <w:rsid w:val="009949C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9949C7"/>
    <w:pPr>
      <w:jc w:val="both"/>
    </w:pPr>
    <w:rPr>
      <w:rFonts w:ascii="Courier New" w:hAnsi="Courier New" w:cs="Courier New"/>
      <w:sz w:val="28"/>
    </w:rPr>
  </w:style>
  <w:style w:type="paragraph" w:styleId="20">
    <w:name w:val="Body Text 2"/>
    <w:basedOn w:val="a"/>
    <w:rsid w:val="009949C7"/>
    <w:rPr>
      <w:rFonts w:ascii="Courier New" w:hAnsi="Courier New"/>
      <w:sz w:val="28"/>
    </w:rPr>
  </w:style>
  <w:style w:type="paragraph" w:styleId="21">
    <w:name w:val="Body Text Indent 2"/>
    <w:basedOn w:val="a"/>
    <w:rsid w:val="009949C7"/>
    <w:pPr>
      <w:ind w:firstLine="709"/>
      <w:jc w:val="both"/>
    </w:pPr>
    <w:rPr>
      <w:rFonts w:ascii="Courier New" w:hAnsi="Courier New"/>
      <w:sz w:val="28"/>
    </w:rPr>
  </w:style>
  <w:style w:type="paragraph" w:styleId="30">
    <w:name w:val="Body Text Indent 3"/>
    <w:basedOn w:val="a"/>
    <w:rsid w:val="009949C7"/>
    <w:pPr>
      <w:ind w:firstLine="720"/>
      <w:jc w:val="both"/>
    </w:pPr>
    <w:rPr>
      <w:rFonts w:ascii="Courier New" w:hAnsi="Courier New"/>
      <w:sz w:val="28"/>
    </w:rPr>
  </w:style>
  <w:style w:type="paragraph" w:styleId="31">
    <w:name w:val="Body Text 3"/>
    <w:basedOn w:val="a"/>
    <w:rsid w:val="009949C7"/>
    <w:rPr>
      <w:sz w:val="26"/>
    </w:rPr>
  </w:style>
  <w:style w:type="paragraph" w:customStyle="1" w:styleId="section1">
    <w:name w:val="section1"/>
    <w:basedOn w:val="a"/>
    <w:rsid w:val="009949C7"/>
    <w:pPr>
      <w:spacing w:before="100" w:beforeAutospacing="1" w:after="100" w:afterAutospacing="1"/>
    </w:pPr>
    <w:rPr>
      <w:rFonts w:ascii="Arial Unicode MS" w:hAnsi="Arial Unicode MS"/>
    </w:rPr>
  </w:style>
  <w:style w:type="table" w:styleId="a8">
    <w:name w:val="Table Grid"/>
    <w:basedOn w:val="a1"/>
    <w:rsid w:val="00E16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5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747A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75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жилищного фонда,</vt:lpstr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жилищного фонда,</dc:title>
  <dc:subject/>
  <dc:creator>Reanimator 98</dc:creator>
  <cp:keywords/>
  <dc:description/>
  <cp:lastModifiedBy>Виктор Г. Камышанов</cp:lastModifiedBy>
  <cp:revision>2</cp:revision>
  <cp:lastPrinted>2013-04-23T05:28:00Z</cp:lastPrinted>
  <dcterms:created xsi:type="dcterms:W3CDTF">2013-05-22T05:39:00Z</dcterms:created>
  <dcterms:modified xsi:type="dcterms:W3CDTF">2013-05-22T05:39:00Z</dcterms:modified>
</cp:coreProperties>
</file>