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98" w:rsidRDefault="00620BFC">
      <w:pPr>
        <w:spacing w:line="288" w:lineRule="auto"/>
        <w:jc w:val="center"/>
        <w:rPr>
          <w:rFonts w:ascii="Arial" w:hAnsi="Arial"/>
          <w:b/>
          <w:smallCaps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C78" w:rsidRDefault="00760C78">
      <w:pPr>
        <w:spacing w:line="288" w:lineRule="auto"/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АДМИНИСТРАЦИЯ ВОРОБЬЕВСКОГО МУНИЦИПАЛЬНОГО РАЙОНА</w:t>
      </w:r>
    </w:p>
    <w:p w:rsidR="00760C78" w:rsidRDefault="00760C78">
      <w:pPr>
        <w:spacing w:line="288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smallCaps/>
        </w:rPr>
        <w:t>ВОРОНЕЖСКОЙ ОБЛАСТИ</w:t>
      </w:r>
    </w:p>
    <w:p w:rsidR="00760C78" w:rsidRDefault="00760C78">
      <w:pPr>
        <w:spacing w:line="288" w:lineRule="auto"/>
        <w:jc w:val="center"/>
        <w:rPr>
          <w:rFonts w:ascii="Arial" w:hAnsi="Arial"/>
        </w:rPr>
      </w:pPr>
    </w:p>
    <w:p w:rsidR="00760C78" w:rsidRDefault="00C870CC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</w:t>
      </w:r>
      <w:r w:rsidR="00760C78">
        <w:rPr>
          <w:rFonts w:ascii="Arial" w:hAnsi="Arial"/>
          <w:b/>
          <w:sz w:val="36"/>
          <w:szCs w:val="36"/>
        </w:rPr>
        <w:t>НИЕ</w:t>
      </w:r>
    </w:p>
    <w:p w:rsidR="00760C78" w:rsidRDefault="00760C78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760C78" w:rsidRDefault="00760C78">
      <w:pPr>
        <w:spacing w:line="288" w:lineRule="auto"/>
        <w:jc w:val="center"/>
        <w:rPr>
          <w:b/>
          <w:sz w:val="32"/>
        </w:rPr>
      </w:pPr>
    </w:p>
    <w:p w:rsidR="00760C78" w:rsidRDefault="009E6A85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</w:t>
      </w:r>
      <w:r w:rsidR="00D121C5">
        <w:rPr>
          <w:u w:val="single"/>
        </w:rPr>
        <w:t xml:space="preserve"> </w:t>
      </w:r>
      <w:r w:rsidR="00345DCC">
        <w:rPr>
          <w:u w:val="single"/>
        </w:rPr>
        <w:t>21.11.2012 г.</w:t>
      </w:r>
      <w:r w:rsidR="00D121C5">
        <w:rPr>
          <w:u w:val="single"/>
        </w:rPr>
        <w:t xml:space="preserve">     </w:t>
      </w:r>
      <w:r>
        <w:rPr>
          <w:u w:val="single"/>
        </w:rPr>
        <w:t xml:space="preserve">   </w:t>
      </w:r>
      <w:r w:rsidR="00760C78">
        <w:rPr>
          <w:u w:val="single"/>
        </w:rPr>
        <w:t xml:space="preserve"> №</w:t>
      </w:r>
      <w:r w:rsidR="00760C78">
        <w:rPr>
          <w:u w:val="single"/>
        </w:rPr>
        <w:tab/>
      </w:r>
      <w:r w:rsidR="00345DCC">
        <w:rPr>
          <w:u w:val="single"/>
        </w:rPr>
        <w:t>472</w:t>
      </w:r>
      <w:r w:rsidR="00647E7C">
        <w:rPr>
          <w:u w:val="single"/>
        </w:rPr>
        <w:tab/>
      </w:r>
      <w:r w:rsidR="00760C78">
        <w:rPr>
          <w:u w:val="single"/>
        </w:rPr>
        <w:t xml:space="preserve">       </w:t>
      </w:r>
      <w:r w:rsidR="00760C78">
        <w:rPr>
          <w:u w:val="single"/>
        </w:rPr>
        <w:tab/>
        <w:t xml:space="preserve">  </w:t>
      </w:r>
    </w:p>
    <w:p w:rsidR="002867ED" w:rsidRPr="00350477" w:rsidRDefault="00760C78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2867ED" w:rsidRDefault="002867ED">
      <w:pPr>
        <w:spacing w:line="288" w:lineRule="auto"/>
        <w:jc w:val="both"/>
      </w:pPr>
    </w:p>
    <w:p w:rsidR="003B1B69" w:rsidRDefault="003B1B69" w:rsidP="00EF0B84">
      <w:pPr>
        <w:jc w:val="both"/>
      </w:pPr>
      <w:r>
        <w:t xml:space="preserve">О мерах по предотвращению </w:t>
      </w:r>
    </w:p>
    <w:p w:rsidR="003B1B69" w:rsidRDefault="003B1B69" w:rsidP="00EF0B84">
      <w:pPr>
        <w:jc w:val="both"/>
      </w:pPr>
      <w:r>
        <w:t>несчастных случаев на водных</w:t>
      </w:r>
    </w:p>
    <w:p w:rsidR="003B1B69" w:rsidRDefault="003B1B69" w:rsidP="00EF0B84">
      <w:pPr>
        <w:jc w:val="both"/>
      </w:pPr>
      <w:r>
        <w:t xml:space="preserve">объектах на территории </w:t>
      </w:r>
    </w:p>
    <w:p w:rsidR="00B90D10" w:rsidRDefault="003B1B69" w:rsidP="00EF0B84">
      <w:pPr>
        <w:jc w:val="both"/>
      </w:pPr>
      <w:r>
        <w:t>Воробьевского муниц</w:t>
      </w:r>
      <w:r>
        <w:t>и</w:t>
      </w:r>
      <w:r>
        <w:t>пального района</w:t>
      </w:r>
    </w:p>
    <w:p w:rsidR="00B90D10" w:rsidRDefault="00B90D10" w:rsidP="00EF0B84">
      <w:pPr>
        <w:jc w:val="both"/>
      </w:pPr>
    </w:p>
    <w:p w:rsidR="00B90D10" w:rsidRDefault="00B90D10" w:rsidP="00EF0B84">
      <w:pPr>
        <w:jc w:val="both"/>
      </w:pPr>
    </w:p>
    <w:p w:rsidR="003B1B69" w:rsidRDefault="003B1B69" w:rsidP="003B1B69">
      <w:pPr>
        <w:ind w:firstLine="709"/>
        <w:jc w:val="both"/>
      </w:pPr>
      <w:r w:rsidRPr="003B1B69">
        <w:t>В соответствии с Федеральным законом от 06.10.2003г №131-ФЗ «Об о</w:t>
      </w:r>
      <w:r w:rsidRPr="003B1B69">
        <w:t>б</w:t>
      </w:r>
      <w:r w:rsidRPr="003B1B69">
        <w:t>щих принципах организации местного самоуправления», а также Постановлением главы администрации Воронежской области   от 01.11.2009г. №937 «Об утве</w:t>
      </w:r>
      <w:r w:rsidRPr="003B1B69">
        <w:t>р</w:t>
      </w:r>
      <w:r w:rsidRPr="003B1B69">
        <w:t>ждении правил о</w:t>
      </w:r>
      <w:r w:rsidRPr="003B1B69">
        <w:t>х</w:t>
      </w:r>
      <w:r w:rsidRPr="003B1B69">
        <w:t>раны жизни людей на водных объектах Воронежской области», в целях  совершенств</w:t>
      </w:r>
      <w:r w:rsidRPr="003B1B69">
        <w:t>о</w:t>
      </w:r>
      <w:r w:rsidRPr="003B1B69">
        <w:t>вания мероприятий по обеспечению безопасности людей на водных объектах</w:t>
      </w:r>
      <w:r>
        <w:t>, администрация Воробьевского</w:t>
      </w:r>
      <w:r w:rsidRPr="003B1B69">
        <w:t xml:space="preserve"> муниципального ра</w:t>
      </w:r>
      <w:r w:rsidRPr="003B1B69">
        <w:t>й</w:t>
      </w:r>
      <w:r w:rsidRPr="003B1B69">
        <w:t>она</w:t>
      </w:r>
    </w:p>
    <w:p w:rsidR="003B1B69" w:rsidRPr="003B1B69" w:rsidRDefault="003B1B69" w:rsidP="003B1B69">
      <w:pPr>
        <w:ind w:firstLine="709"/>
        <w:jc w:val="both"/>
      </w:pPr>
      <w:r w:rsidRPr="003B1B69">
        <w:t xml:space="preserve"> </w:t>
      </w:r>
    </w:p>
    <w:p w:rsidR="00B90D10" w:rsidRDefault="003B1B69" w:rsidP="003B1B69">
      <w:pPr>
        <w:jc w:val="center"/>
      </w:pPr>
      <w:r>
        <w:t>П О С Т А Н О В Л Я Е Т:</w:t>
      </w:r>
    </w:p>
    <w:p w:rsidR="0034271C" w:rsidRPr="003B1B69" w:rsidRDefault="0034271C" w:rsidP="003B1B69">
      <w:pPr>
        <w:jc w:val="center"/>
      </w:pPr>
    </w:p>
    <w:p w:rsidR="00B90D10" w:rsidRDefault="00B90D10" w:rsidP="00EF0B84">
      <w:pPr>
        <w:jc w:val="both"/>
      </w:pPr>
      <w:r>
        <w:tab/>
      </w:r>
      <w:r w:rsidR="003B1B69">
        <w:t>1. Водным объектом, используемым для массового отдыха, туризма и спо</w:t>
      </w:r>
      <w:r w:rsidR="003B1B69">
        <w:t>р</w:t>
      </w:r>
      <w:r w:rsidR="003B1B69">
        <w:t>та в Воробьевском муниципальном районе определить водоем, расположенный на территории  природно-ландшафтного парка «Ломовской»</w:t>
      </w:r>
      <w:r w:rsidR="00872340">
        <w:t>.</w:t>
      </w:r>
    </w:p>
    <w:p w:rsidR="00B90D10" w:rsidRDefault="003B1B69" w:rsidP="00EF0B84">
      <w:pPr>
        <w:jc w:val="both"/>
      </w:pPr>
      <w:r>
        <w:tab/>
        <w:t xml:space="preserve">2. </w:t>
      </w:r>
      <w:r w:rsidR="006677EA">
        <w:t xml:space="preserve">Утвердить  план мероприятий по обеспечению безопасности на водных объектах муниципального района </w:t>
      </w:r>
      <w:r w:rsidR="00872340">
        <w:t xml:space="preserve">согласно </w:t>
      </w:r>
      <w:r w:rsidR="006677EA">
        <w:t>приложени</w:t>
      </w:r>
      <w:r w:rsidR="00872340">
        <w:t>ю.</w:t>
      </w:r>
    </w:p>
    <w:p w:rsidR="006677EA" w:rsidRPr="006677EA" w:rsidRDefault="006677EA" w:rsidP="006677EA">
      <w:pPr>
        <w:jc w:val="both"/>
      </w:pPr>
      <w:r>
        <w:tab/>
      </w:r>
      <w:r w:rsidRPr="006677EA">
        <w:t>3.  Подготовку водных о</w:t>
      </w:r>
      <w:r>
        <w:t>бъектов к использованию проводить</w:t>
      </w:r>
      <w:r w:rsidRPr="006677EA">
        <w:t xml:space="preserve"> в соответствие с Правилами, утвержденными Постановлением  главы администрации Вороне</w:t>
      </w:r>
      <w:r w:rsidRPr="006677EA">
        <w:t>ж</w:t>
      </w:r>
      <w:r w:rsidRPr="006677EA">
        <w:t>ской области  от 01.11.2009г. №</w:t>
      </w:r>
      <w:r>
        <w:t xml:space="preserve"> </w:t>
      </w:r>
      <w:r w:rsidRPr="006677EA">
        <w:t>937</w:t>
      </w:r>
      <w:r w:rsidR="00BE179E">
        <w:t>.</w:t>
      </w:r>
      <w:r>
        <w:t xml:space="preserve"> </w:t>
      </w:r>
    </w:p>
    <w:p w:rsidR="006677EA" w:rsidRDefault="006677EA" w:rsidP="00EF0B84">
      <w:pPr>
        <w:jc w:val="both"/>
      </w:pPr>
      <w:r>
        <w:tab/>
        <w:t>4. Контроль за исполнением настоящего постановления возложить на заме</w:t>
      </w:r>
      <w:r>
        <w:t>с</w:t>
      </w:r>
      <w:r>
        <w:t xml:space="preserve">тителя главы администрации муниципального района А.Н. Хвостикова. </w:t>
      </w:r>
    </w:p>
    <w:p w:rsidR="00B90D10" w:rsidRDefault="00B90D10" w:rsidP="00EF0B84">
      <w:pPr>
        <w:jc w:val="both"/>
      </w:pPr>
    </w:p>
    <w:p w:rsidR="00B90D10" w:rsidRDefault="00B90D10" w:rsidP="00EF0B84">
      <w:pPr>
        <w:jc w:val="both"/>
      </w:pPr>
    </w:p>
    <w:p w:rsidR="00B90D10" w:rsidRDefault="00B90D10" w:rsidP="00EF0B84">
      <w:pPr>
        <w:jc w:val="both"/>
      </w:pPr>
    </w:p>
    <w:p w:rsidR="00B90D10" w:rsidRDefault="00B90D10" w:rsidP="00EF0B84">
      <w:pPr>
        <w:jc w:val="both"/>
      </w:pPr>
    </w:p>
    <w:p w:rsidR="00C870CC" w:rsidRDefault="00C870CC">
      <w:pPr>
        <w:jc w:val="both"/>
      </w:pPr>
      <w:r>
        <w:t>Исполняющий обязанности главы</w:t>
      </w:r>
    </w:p>
    <w:p w:rsidR="00760C78" w:rsidRDefault="00282E61">
      <w:pPr>
        <w:jc w:val="both"/>
      </w:pPr>
      <w:r>
        <w:t>а</w:t>
      </w:r>
      <w:r w:rsidR="00EF0B84">
        <w:t>дминистрации</w:t>
      </w:r>
      <w:r>
        <w:t xml:space="preserve"> </w:t>
      </w:r>
      <w:r w:rsidR="00760C78">
        <w:t xml:space="preserve">муниципального района </w:t>
      </w:r>
      <w:r w:rsidR="008B1029">
        <w:tab/>
      </w:r>
      <w:r w:rsidR="00D51C93">
        <w:tab/>
      </w:r>
      <w:r w:rsidR="00D51C93">
        <w:tab/>
      </w:r>
      <w:r w:rsidR="00260591">
        <w:t xml:space="preserve">                     </w:t>
      </w:r>
      <w:r w:rsidR="00C870CC">
        <w:t>С.А. Письяуков</w:t>
      </w:r>
    </w:p>
    <w:p w:rsidR="00760C78" w:rsidRDefault="00760C78">
      <w:pPr>
        <w:spacing w:line="288" w:lineRule="auto"/>
        <w:jc w:val="both"/>
      </w:pPr>
    </w:p>
    <w:p w:rsidR="00350477" w:rsidRDefault="00350477">
      <w:pPr>
        <w:spacing w:line="288" w:lineRule="auto"/>
        <w:jc w:val="both"/>
      </w:pPr>
    </w:p>
    <w:p w:rsidR="006677EA" w:rsidRDefault="006677EA" w:rsidP="006677EA">
      <w:pPr>
        <w:ind w:left="5103"/>
        <w:jc w:val="both"/>
        <w:sectPr w:rsidR="006677EA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677EA" w:rsidRDefault="00BE179E" w:rsidP="006677EA">
      <w:pPr>
        <w:ind w:left="5103" w:firstLine="5328"/>
        <w:jc w:val="both"/>
      </w:pPr>
      <w:r>
        <w:lastRenderedPageBreak/>
        <w:t xml:space="preserve">Приложение </w:t>
      </w:r>
    </w:p>
    <w:p w:rsidR="006677EA" w:rsidRDefault="006677EA" w:rsidP="006677EA">
      <w:pPr>
        <w:ind w:left="5103" w:firstLine="5328"/>
        <w:jc w:val="both"/>
      </w:pPr>
      <w:r>
        <w:t xml:space="preserve">к постановлению администрации </w:t>
      </w:r>
    </w:p>
    <w:p w:rsidR="006677EA" w:rsidRDefault="006677EA" w:rsidP="006677EA">
      <w:pPr>
        <w:ind w:left="5103" w:firstLine="5328"/>
        <w:jc w:val="both"/>
      </w:pPr>
      <w:r>
        <w:t>муниц</w:t>
      </w:r>
      <w:r>
        <w:t>и</w:t>
      </w:r>
      <w:r>
        <w:t>пального района</w:t>
      </w:r>
    </w:p>
    <w:p w:rsidR="006677EA" w:rsidRDefault="006677EA" w:rsidP="006677EA">
      <w:pPr>
        <w:ind w:left="5103" w:firstLine="5328"/>
        <w:jc w:val="both"/>
      </w:pPr>
      <w:r>
        <w:t xml:space="preserve">от </w:t>
      </w:r>
      <w:r w:rsidR="00CE05BD">
        <w:t>21.11.2012 г. № 472</w:t>
      </w:r>
    </w:p>
    <w:p w:rsidR="006677EA" w:rsidRDefault="006677EA" w:rsidP="006677EA">
      <w:pPr>
        <w:ind w:firstLine="5328"/>
        <w:jc w:val="center"/>
        <w:rPr>
          <w:b/>
        </w:rPr>
      </w:pPr>
    </w:p>
    <w:p w:rsidR="006677EA" w:rsidRDefault="006677EA" w:rsidP="006677EA">
      <w:pPr>
        <w:jc w:val="center"/>
        <w:rPr>
          <w:b/>
        </w:rPr>
      </w:pPr>
    </w:p>
    <w:p w:rsidR="006677EA" w:rsidRDefault="006677EA" w:rsidP="006677EA">
      <w:pPr>
        <w:jc w:val="center"/>
        <w:rPr>
          <w:b/>
        </w:rPr>
      </w:pPr>
    </w:p>
    <w:p w:rsidR="006677EA" w:rsidRPr="00C810D9" w:rsidRDefault="006677EA" w:rsidP="006677EA">
      <w:pPr>
        <w:jc w:val="center"/>
        <w:rPr>
          <w:b/>
        </w:rPr>
      </w:pPr>
      <w:r w:rsidRPr="00C810D9">
        <w:rPr>
          <w:b/>
        </w:rPr>
        <w:t xml:space="preserve">ПЛАН </w:t>
      </w:r>
    </w:p>
    <w:p w:rsidR="00BE179E" w:rsidRDefault="006677EA" w:rsidP="006677EA">
      <w:pPr>
        <w:jc w:val="center"/>
        <w:rPr>
          <w:b/>
        </w:rPr>
      </w:pPr>
      <w:r w:rsidRPr="00C810D9">
        <w:rPr>
          <w:b/>
        </w:rPr>
        <w:t xml:space="preserve"> мероприятий по </w:t>
      </w:r>
      <w:r>
        <w:rPr>
          <w:b/>
        </w:rPr>
        <w:t>обеспечению безопасности на водных объектах на</w:t>
      </w:r>
    </w:p>
    <w:p w:rsidR="006677EA" w:rsidRDefault="006677EA" w:rsidP="006677EA">
      <w:pPr>
        <w:jc w:val="center"/>
        <w:rPr>
          <w:b/>
        </w:rPr>
      </w:pPr>
      <w:r>
        <w:rPr>
          <w:b/>
        </w:rPr>
        <w:t xml:space="preserve"> террит</w:t>
      </w:r>
      <w:r>
        <w:rPr>
          <w:b/>
        </w:rPr>
        <w:t>о</w:t>
      </w:r>
      <w:r>
        <w:rPr>
          <w:b/>
        </w:rPr>
        <w:t>рии Воробьевского муниципального района</w:t>
      </w:r>
    </w:p>
    <w:p w:rsidR="006677EA" w:rsidRPr="00A150AD" w:rsidRDefault="006677EA" w:rsidP="006677EA">
      <w:pPr>
        <w:jc w:val="center"/>
      </w:pPr>
      <w:r>
        <w:rPr>
          <w:b/>
        </w:rPr>
        <w:t xml:space="preserve"> </w:t>
      </w: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6828"/>
        <w:gridCol w:w="2493"/>
        <w:gridCol w:w="4795"/>
      </w:tblGrid>
      <w:tr w:rsidR="006677EA" w:rsidRPr="00A150AD">
        <w:trPr>
          <w:trHeight w:val="77"/>
          <w:tblHeader/>
        </w:trPr>
        <w:tc>
          <w:tcPr>
            <w:tcW w:w="575" w:type="dxa"/>
            <w:vAlign w:val="center"/>
          </w:tcPr>
          <w:p w:rsidR="006677EA" w:rsidRPr="00A150AD" w:rsidRDefault="006677EA" w:rsidP="000F379C">
            <w:pPr>
              <w:ind w:left="-15" w:right="-51"/>
              <w:jc w:val="center"/>
            </w:pPr>
            <w:r w:rsidRPr="00A150AD">
              <w:t>№ п/п</w:t>
            </w:r>
          </w:p>
        </w:tc>
        <w:tc>
          <w:tcPr>
            <w:tcW w:w="6828" w:type="dxa"/>
            <w:vAlign w:val="center"/>
          </w:tcPr>
          <w:p w:rsidR="006677EA" w:rsidRPr="00A150AD" w:rsidRDefault="006677EA" w:rsidP="000F379C">
            <w:pPr>
              <w:ind w:right="-36"/>
              <w:jc w:val="center"/>
            </w:pPr>
            <w:r w:rsidRPr="00A150AD">
              <w:t>Наименование мероприятия</w:t>
            </w:r>
          </w:p>
        </w:tc>
        <w:tc>
          <w:tcPr>
            <w:tcW w:w="2493" w:type="dxa"/>
            <w:vAlign w:val="center"/>
          </w:tcPr>
          <w:p w:rsidR="006677EA" w:rsidRPr="00A150AD" w:rsidRDefault="006677EA" w:rsidP="000F379C">
            <w:pPr>
              <w:jc w:val="center"/>
            </w:pPr>
            <w:r w:rsidRPr="00A150AD">
              <w:t>Срок исполнения</w:t>
            </w:r>
          </w:p>
        </w:tc>
        <w:tc>
          <w:tcPr>
            <w:tcW w:w="4795" w:type="dxa"/>
            <w:vAlign w:val="center"/>
          </w:tcPr>
          <w:p w:rsidR="006677EA" w:rsidRPr="00A150AD" w:rsidRDefault="006677EA" w:rsidP="000F379C">
            <w:pPr>
              <w:jc w:val="center"/>
            </w:pPr>
            <w:r w:rsidRPr="00A150AD">
              <w:t>Исполнители</w:t>
            </w:r>
          </w:p>
        </w:tc>
      </w:tr>
      <w:tr w:rsidR="006677EA" w:rsidRPr="00726E6C">
        <w:trPr>
          <w:trHeight w:val="692"/>
        </w:trPr>
        <w:tc>
          <w:tcPr>
            <w:tcW w:w="575" w:type="dxa"/>
          </w:tcPr>
          <w:p w:rsidR="006677EA" w:rsidRDefault="006677EA" w:rsidP="000F379C">
            <w:pPr>
              <w:ind w:left="-15" w:right="-51"/>
              <w:jc w:val="center"/>
            </w:pPr>
            <w:r>
              <w:t>1.</w:t>
            </w:r>
          </w:p>
        </w:tc>
        <w:tc>
          <w:tcPr>
            <w:tcW w:w="6828" w:type="dxa"/>
          </w:tcPr>
          <w:p w:rsidR="006677EA" w:rsidRDefault="006677EA" w:rsidP="000F379C">
            <w:pPr>
              <w:jc w:val="both"/>
            </w:pPr>
            <w:r>
              <w:t>Разработка планов мероприятий по охране жизни л</w:t>
            </w:r>
            <w:r>
              <w:t>ю</w:t>
            </w:r>
            <w:r>
              <w:t>дей на водных объектах (планы обеспечения безопа</w:t>
            </w:r>
            <w:r>
              <w:t>с</w:t>
            </w:r>
            <w:r>
              <w:t>ности людей на водных объектах).</w:t>
            </w:r>
          </w:p>
        </w:tc>
        <w:tc>
          <w:tcPr>
            <w:tcW w:w="2493" w:type="dxa"/>
          </w:tcPr>
          <w:p w:rsidR="006677EA" w:rsidRDefault="006677EA" w:rsidP="000F379C">
            <w:pPr>
              <w:jc w:val="center"/>
            </w:pPr>
            <w:r>
              <w:t>май</w:t>
            </w:r>
          </w:p>
        </w:tc>
        <w:tc>
          <w:tcPr>
            <w:tcW w:w="4795" w:type="dxa"/>
          </w:tcPr>
          <w:p w:rsidR="006677EA" w:rsidRDefault="008D3577" w:rsidP="000F379C">
            <w:pPr>
              <w:jc w:val="center"/>
            </w:pPr>
            <w:r>
              <w:t>М</w:t>
            </w:r>
            <w:r w:rsidR="00BE179E">
              <w:t>К</w:t>
            </w:r>
            <w:r>
              <w:t>УК «Центр народного творчес</w:t>
            </w:r>
            <w:r>
              <w:t>т</w:t>
            </w:r>
            <w:r>
              <w:t>ва»</w:t>
            </w:r>
          </w:p>
        </w:tc>
      </w:tr>
      <w:tr w:rsidR="006677EA" w:rsidRPr="00726E6C">
        <w:trPr>
          <w:trHeight w:val="77"/>
        </w:trPr>
        <w:tc>
          <w:tcPr>
            <w:tcW w:w="575" w:type="dxa"/>
          </w:tcPr>
          <w:p w:rsidR="006677EA" w:rsidRDefault="006677EA" w:rsidP="000F379C">
            <w:pPr>
              <w:ind w:left="-15" w:right="-51"/>
              <w:jc w:val="center"/>
            </w:pPr>
            <w:r>
              <w:t>2.</w:t>
            </w:r>
          </w:p>
        </w:tc>
        <w:tc>
          <w:tcPr>
            <w:tcW w:w="6828" w:type="dxa"/>
          </w:tcPr>
          <w:p w:rsidR="006677EA" w:rsidRDefault="006677EA" w:rsidP="000F379C">
            <w:pPr>
              <w:jc w:val="both"/>
            </w:pPr>
            <w:r>
              <w:t>Проведение водолазного обследования и очистки дна акватории пляжей по заявкам их владельцев.</w:t>
            </w:r>
          </w:p>
        </w:tc>
        <w:tc>
          <w:tcPr>
            <w:tcW w:w="2493" w:type="dxa"/>
          </w:tcPr>
          <w:p w:rsidR="006677EA" w:rsidRDefault="006677EA" w:rsidP="000F379C">
            <w:pPr>
              <w:jc w:val="center"/>
            </w:pPr>
            <w:r>
              <w:t xml:space="preserve">май-июнь </w:t>
            </w:r>
          </w:p>
        </w:tc>
        <w:tc>
          <w:tcPr>
            <w:tcW w:w="4795" w:type="dxa"/>
          </w:tcPr>
          <w:p w:rsidR="006677EA" w:rsidRDefault="006677EA" w:rsidP="000F379C">
            <w:pPr>
              <w:jc w:val="center"/>
            </w:pPr>
            <w:r>
              <w:t>КУ ВО «Гражданская оборона, защ</w:t>
            </w:r>
            <w:r>
              <w:t>и</w:t>
            </w:r>
            <w:r>
              <w:t>та населения и пожарная безопа</w:t>
            </w:r>
            <w:r>
              <w:t>с</w:t>
            </w:r>
            <w:r>
              <w:t>ность Воронежской области»</w:t>
            </w:r>
            <w:r w:rsidR="00A03D02">
              <w:t xml:space="preserve"> (по с</w:t>
            </w:r>
            <w:r w:rsidR="00A03D02">
              <w:t>о</w:t>
            </w:r>
            <w:r w:rsidR="00A03D02">
              <w:t>гласованию)</w:t>
            </w:r>
          </w:p>
        </w:tc>
      </w:tr>
      <w:tr w:rsidR="006677EA" w:rsidRPr="00726E6C">
        <w:trPr>
          <w:trHeight w:val="415"/>
        </w:trPr>
        <w:tc>
          <w:tcPr>
            <w:tcW w:w="575" w:type="dxa"/>
          </w:tcPr>
          <w:p w:rsidR="006677EA" w:rsidRDefault="006677EA" w:rsidP="000F379C">
            <w:pPr>
              <w:ind w:left="-15" w:right="-51"/>
              <w:jc w:val="center"/>
            </w:pPr>
            <w:r>
              <w:t>4.</w:t>
            </w:r>
          </w:p>
        </w:tc>
        <w:tc>
          <w:tcPr>
            <w:tcW w:w="6828" w:type="dxa"/>
          </w:tcPr>
          <w:p w:rsidR="006677EA" w:rsidRDefault="006677EA" w:rsidP="000F379C">
            <w:pPr>
              <w:jc w:val="both"/>
            </w:pPr>
            <w:r>
              <w:t>Обеспечение подготовки и сдачи пляжей в эксплуат</w:t>
            </w:r>
            <w:r>
              <w:t>а</w:t>
            </w:r>
            <w:r>
              <w:t>цию.</w:t>
            </w:r>
          </w:p>
        </w:tc>
        <w:tc>
          <w:tcPr>
            <w:tcW w:w="2493" w:type="dxa"/>
          </w:tcPr>
          <w:p w:rsidR="006677EA" w:rsidRDefault="008D3577" w:rsidP="008D3577">
            <w:pPr>
              <w:jc w:val="center"/>
            </w:pPr>
            <w:r>
              <w:t>май-июнь</w:t>
            </w:r>
          </w:p>
        </w:tc>
        <w:tc>
          <w:tcPr>
            <w:tcW w:w="4795" w:type="dxa"/>
          </w:tcPr>
          <w:p w:rsidR="006677EA" w:rsidRDefault="00BE179E" w:rsidP="000F379C">
            <w:pPr>
              <w:jc w:val="center"/>
            </w:pPr>
            <w:r>
              <w:t>МКУК «Центр народного творчес</w:t>
            </w:r>
            <w:r>
              <w:t>т</w:t>
            </w:r>
            <w:r>
              <w:t>ва»</w:t>
            </w:r>
          </w:p>
        </w:tc>
      </w:tr>
      <w:tr w:rsidR="006677EA" w:rsidRPr="00726E6C">
        <w:trPr>
          <w:trHeight w:val="85"/>
        </w:trPr>
        <w:tc>
          <w:tcPr>
            <w:tcW w:w="575" w:type="dxa"/>
          </w:tcPr>
          <w:p w:rsidR="006677EA" w:rsidRDefault="008D3577" w:rsidP="000F379C">
            <w:pPr>
              <w:ind w:left="-15" w:right="-51"/>
              <w:jc w:val="center"/>
            </w:pPr>
            <w:r>
              <w:t>5</w:t>
            </w:r>
            <w:r w:rsidR="006677EA">
              <w:t>.</w:t>
            </w:r>
          </w:p>
        </w:tc>
        <w:tc>
          <w:tcPr>
            <w:tcW w:w="6828" w:type="dxa"/>
          </w:tcPr>
          <w:p w:rsidR="006677EA" w:rsidRDefault="006677EA" w:rsidP="000F379C">
            <w:pPr>
              <w:jc w:val="both"/>
            </w:pPr>
            <w:r>
              <w:t>Поддержание в постоянной готовности сил и средств, предназначенных для спасания людей на воде.</w:t>
            </w:r>
          </w:p>
        </w:tc>
        <w:tc>
          <w:tcPr>
            <w:tcW w:w="2493" w:type="dxa"/>
          </w:tcPr>
          <w:p w:rsidR="006677EA" w:rsidRDefault="006677EA" w:rsidP="000F379C">
            <w:pPr>
              <w:jc w:val="center"/>
            </w:pPr>
            <w:r>
              <w:t>июнь-август</w:t>
            </w:r>
          </w:p>
          <w:p w:rsidR="006677EA" w:rsidRDefault="006677EA" w:rsidP="000F379C">
            <w:pPr>
              <w:jc w:val="center"/>
            </w:pPr>
          </w:p>
        </w:tc>
        <w:tc>
          <w:tcPr>
            <w:tcW w:w="4795" w:type="dxa"/>
          </w:tcPr>
          <w:p w:rsidR="006677EA" w:rsidRPr="00A646CA" w:rsidRDefault="00BE179E" w:rsidP="000F379C">
            <w:pPr>
              <w:jc w:val="center"/>
            </w:pPr>
            <w:r>
              <w:t>МКУК «Центр народного творчес</w:t>
            </w:r>
            <w:r>
              <w:t>т</w:t>
            </w:r>
            <w:r>
              <w:t>ва»</w:t>
            </w:r>
          </w:p>
        </w:tc>
      </w:tr>
      <w:tr w:rsidR="006677EA" w:rsidRPr="00726E6C">
        <w:trPr>
          <w:trHeight w:val="1400"/>
        </w:trPr>
        <w:tc>
          <w:tcPr>
            <w:tcW w:w="575" w:type="dxa"/>
          </w:tcPr>
          <w:p w:rsidR="006677EA" w:rsidRDefault="006677EA" w:rsidP="000F379C">
            <w:pPr>
              <w:ind w:left="-15" w:right="-51"/>
              <w:jc w:val="center"/>
            </w:pPr>
            <w:r>
              <w:t>7.</w:t>
            </w:r>
          </w:p>
        </w:tc>
        <w:tc>
          <w:tcPr>
            <w:tcW w:w="6828" w:type="dxa"/>
          </w:tcPr>
          <w:p w:rsidR="006677EA" w:rsidRDefault="006677EA" w:rsidP="000F379C">
            <w:pPr>
              <w:jc w:val="both"/>
            </w:pPr>
            <w:r>
              <w:t>Организация в средствах массовой информации пер</w:t>
            </w:r>
            <w:r>
              <w:t>е</w:t>
            </w:r>
            <w:r>
              <w:t>дач, выступлений:</w:t>
            </w:r>
          </w:p>
          <w:p w:rsidR="006677EA" w:rsidRDefault="006677EA" w:rsidP="000F379C">
            <w:pPr>
              <w:jc w:val="both"/>
            </w:pPr>
            <w:r>
              <w:t>о состоянии охраны жизни людей на водных объектах;</w:t>
            </w:r>
          </w:p>
          <w:p w:rsidR="006677EA" w:rsidRDefault="006677EA" w:rsidP="000F379C">
            <w:pPr>
              <w:jc w:val="both"/>
            </w:pPr>
            <w:r>
              <w:t>о мерах безопасности и правилах поведения на воде во время купания.</w:t>
            </w:r>
          </w:p>
        </w:tc>
        <w:tc>
          <w:tcPr>
            <w:tcW w:w="2493" w:type="dxa"/>
          </w:tcPr>
          <w:p w:rsidR="006677EA" w:rsidRDefault="006677EA" w:rsidP="000F379C">
            <w:pPr>
              <w:jc w:val="center"/>
            </w:pPr>
            <w:r>
              <w:t>июнь-август</w:t>
            </w:r>
          </w:p>
          <w:p w:rsidR="006677EA" w:rsidRDefault="006677EA" w:rsidP="008D3577">
            <w:pPr>
              <w:jc w:val="center"/>
            </w:pPr>
          </w:p>
        </w:tc>
        <w:tc>
          <w:tcPr>
            <w:tcW w:w="4795" w:type="dxa"/>
          </w:tcPr>
          <w:p w:rsidR="006677EA" w:rsidRDefault="006677EA" w:rsidP="000F379C">
            <w:pPr>
              <w:jc w:val="center"/>
            </w:pPr>
            <w:r w:rsidRPr="0077128F">
              <w:t xml:space="preserve">руководитель </w:t>
            </w:r>
            <w:r w:rsidR="008D3577">
              <w:t>инспекторского участка г. Павловск ФКУ «Центр ГИМС МЧС РФ по Воронежской области»</w:t>
            </w:r>
            <w:r>
              <w:t xml:space="preserve">, </w:t>
            </w:r>
            <w:r w:rsidR="008D3577">
              <w:t>п</w:t>
            </w:r>
            <w:r w:rsidR="008D3577">
              <w:t>о</w:t>
            </w:r>
            <w:r w:rsidR="008D3577">
              <w:t>мощник главы администрации мун</w:t>
            </w:r>
            <w:r w:rsidR="008D3577">
              <w:t>и</w:t>
            </w:r>
            <w:r w:rsidR="008D3577">
              <w:t>ципального района</w:t>
            </w:r>
            <w:r w:rsidR="00A03D02">
              <w:t xml:space="preserve"> » (по согласов</w:t>
            </w:r>
            <w:r w:rsidR="00A03D02">
              <w:t>а</w:t>
            </w:r>
            <w:r w:rsidR="00A03D02">
              <w:t>нию)</w:t>
            </w:r>
          </w:p>
        </w:tc>
      </w:tr>
      <w:tr w:rsidR="006677EA" w:rsidRPr="00726E6C">
        <w:trPr>
          <w:trHeight w:val="1354"/>
        </w:trPr>
        <w:tc>
          <w:tcPr>
            <w:tcW w:w="575" w:type="dxa"/>
          </w:tcPr>
          <w:p w:rsidR="006677EA" w:rsidRDefault="006677EA" w:rsidP="000F379C">
            <w:pPr>
              <w:ind w:left="-15" w:right="-51"/>
              <w:jc w:val="center"/>
            </w:pPr>
            <w:r>
              <w:lastRenderedPageBreak/>
              <w:t>8.</w:t>
            </w:r>
          </w:p>
        </w:tc>
        <w:tc>
          <w:tcPr>
            <w:tcW w:w="6828" w:type="dxa"/>
          </w:tcPr>
          <w:p w:rsidR="006677EA" w:rsidRDefault="006677EA" w:rsidP="000F379C">
            <w:pPr>
              <w:jc w:val="both"/>
            </w:pPr>
            <w:r>
              <w:t>Осуществление контроля за принятием необходимых мер по обеспечению безопасности населения в местах массового отдыха на воде (организация спасательных постов, размещение уголков безопасности) и в неорг</w:t>
            </w:r>
            <w:r>
              <w:t>а</w:t>
            </w:r>
            <w:r>
              <w:t>низованных местах отдыха (установка предупре</w:t>
            </w:r>
            <w:r>
              <w:t>ж</w:t>
            </w:r>
            <w:r>
              <w:t>дающих щитов).</w:t>
            </w:r>
          </w:p>
        </w:tc>
        <w:tc>
          <w:tcPr>
            <w:tcW w:w="2493" w:type="dxa"/>
          </w:tcPr>
          <w:p w:rsidR="006677EA" w:rsidRDefault="006677EA" w:rsidP="000F379C">
            <w:pPr>
              <w:jc w:val="center"/>
            </w:pPr>
            <w:r>
              <w:t>июнь-август</w:t>
            </w:r>
          </w:p>
          <w:p w:rsidR="006677EA" w:rsidRDefault="006677EA" w:rsidP="000F379C">
            <w:pPr>
              <w:jc w:val="center"/>
            </w:pPr>
          </w:p>
        </w:tc>
        <w:tc>
          <w:tcPr>
            <w:tcW w:w="4795" w:type="dxa"/>
          </w:tcPr>
          <w:p w:rsidR="006677EA" w:rsidRDefault="006677EA" w:rsidP="000F379C">
            <w:pPr>
              <w:jc w:val="center"/>
            </w:pPr>
            <w:r>
              <w:t xml:space="preserve">Главы </w:t>
            </w:r>
            <w:r w:rsidR="008D3577">
              <w:t>сельских поселений</w:t>
            </w:r>
            <w:r>
              <w:t>,</w:t>
            </w:r>
          </w:p>
          <w:p w:rsidR="006677EA" w:rsidRDefault="008D3577" w:rsidP="000F379C">
            <w:pPr>
              <w:jc w:val="center"/>
            </w:pPr>
            <w:r>
              <w:t>в</w:t>
            </w:r>
            <w:r w:rsidR="006677EA">
              <w:t xml:space="preserve">одопользователи, </w:t>
            </w:r>
            <w:r>
              <w:t>помощник главы администрации муниципального ра</w:t>
            </w:r>
            <w:r>
              <w:t>й</w:t>
            </w:r>
            <w:r>
              <w:t>она</w:t>
            </w:r>
            <w:r w:rsidR="00A03D02">
              <w:t xml:space="preserve"> » (по согласованию)</w:t>
            </w:r>
          </w:p>
        </w:tc>
      </w:tr>
      <w:tr w:rsidR="006677EA" w:rsidRPr="00726E6C">
        <w:trPr>
          <w:trHeight w:val="940"/>
        </w:trPr>
        <w:tc>
          <w:tcPr>
            <w:tcW w:w="575" w:type="dxa"/>
          </w:tcPr>
          <w:p w:rsidR="006677EA" w:rsidRDefault="006677EA" w:rsidP="000F379C">
            <w:pPr>
              <w:ind w:left="-15" w:right="-51"/>
              <w:jc w:val="center"/>
            </w:pPr>
            <w:r>
              <w:t>9.</w:t>
            </w:r>
          </w:p>
        </w:tc>
        <w:tc>
          <w:tcPr>
            <w:tcW w:w="6828" w:type="dxa"/>
          </w:tcPr>
          <w:p w:rsidR="006677EA" w:rsidRDefault="006677EA" w:rsidP="000F379C">
            <w:pPr>
              <w:jc w:val="both"/>
            </w:pPr>
            <w:r>
              <w:t>Организация охраны общественного порядка, нед</w:t>
            </w:r>
            <w:r>
              <w:t>о</w:t>
            </w:r>
            <w:r>
              <w:t>пущение торговли спиртными напитками в местах массового отдыха людей у воды и других нарушений в пределах предоставленных полномочий.</w:t>
            </w:r>
          </w:p>
        </w:tc>
        <w:tc>
          <w:tcPr>
            <w:tcW w:w="2493" w:type="dxa"/>
          </w:tcPr>
          <w:p w:rsidR="006677EA" w:rsidRDefault="006677EA" w:rsidP="000F379C">
            <w:pPr>
              <w:jc w:val="center"/>
            </w:pPr>
            <w:r>
              <w:t>июнь-август</w:t>
            </w:r>
          </w:p>
          <w:p w:rsidR="006677EA" w:rsidRDefault="006677EA" w:rsidP="000F379C">
            <w:pPr>
              <w:jc w:val="center"/>
            </w:pPr>
          </w:p>
        </w:tc>
        <w:tc>
          <w:tcPr>
            <w:tcW w:w="4795" w:type="dxa"/>
          </w:tcPr>
          <w:p w:rsidR="008D3577" w:rsidRDefault="008D3577" w:rsidP="008D3577">
            <w:pPr>
              <w:jc w:val="center"/>
            </w:pPr>
            <w:r>
              <w:t>Главы сельских поселений,</w:t>
            </w:r>
          </w:p>
          <w:p w:rsidR="006677EA" w:rsidRDefault="008D3577" w:rsidP="008D3577">
            <w:pPr>
              <w:jc w:val="center"/>
            </w:pPr>
            <w:r>
              <w:t>водопользователи, помощник главы администрации муниципального ра</w:t>
            </w:r>
            <w:r>
              <w:t>й</w:t>
            </w:r>
            <w:r>
              <w:t>она</w:t>
            </w:r>
            <w:r w:rsidR="00A03D02">
              <w:t xml:space="preserve"> » (по согласованию)</w:t>
            </w:r>
          </w:p>
        </w:tc>
      </w:tr>
      <w:tr w:rsidR="006677EA" w:rsidRPr="00726E6C">
        <w:trPr>
          <w:trHeight w:val="1796"/>
        </w:trPr>
        <w:tc>
          <w:tcPr>
            <w:tcW w:w="575" w:type="dxa"/>
          </w:tcPr>
          <w:p w:rsidR="006677EA" w:rsidRDefault="006677EA" w:rsidP="000F379C">
            <w:pPr>
              <w:ind w:left="-15" w:right="-51"/>
              <w:jc w:val="center"/>
            </w:pPr>
            <w:r>
              <w:t>10.</w:t>
            </w:r>
          </w:p>
        </w:tc>
        <w:tc>
          <w:tcPr>
            <w:tcW w:w="6828" w:type="dxa"/>
          </w:tcPr>
          <w:p w:rsidR="006677EA" w:rsidRDefault="006677EA" w:rsidP="000F379C">
            <w:pPr>
              <w:jc w:val="both"/>
            </w:pPr>
            <w:r>
              <w:t>Осуществление взаимодействия с  администрациями муниципальных образований по проведению разъя</w:t>
            </w:r>
            <w:r>
              <w:t>с</w:t>
            </w:r>
            <w:r>
              <w:t>нительной, информационно-пропагандистской работы среди населения в целях предупреждения аварийности маломерных судов, снижения травматизма и гибели людей на водных объектах.</w:t>
            </w:r>
          </w:p>
        </w:tc>
        <w:tc>
          <w:tcPr>
            <w:tcW w:w="2493" w:type="dxa"/>
          </w:tcPr>
          <w:p w:rsidR="006677EA" w:rsidRDefault="006677EA" w:rsidP="000F379C">
            <w:pPr>
              <w:jc w:val="center"/>
            </w:pPr>
            <w:r>
              <w:t xml:space="preserve">июнь-август </w:t>
            </w:r>
          </w:p>
        </w:tc>
        <w:tc>
          <w:tcPr>
            <w:tcW w:w="4795" w:type="dxa"/>
          </w:tcPr>
          <w:p w:rsidR="006677EA" w:rsidRPr="0077128F" w:rsidRDefault="008D3577" w:rsidP="000F379C">
            <w:pPr>
              <w:jc w:val="center"/>
            </w:pPr>
            <w:r w:rsidRPr="0077128F">
              <w:t xml:space="preserve">руководитель </w:t>
            </w:r>
            <w:r>
              <w:t>инспекторского участка г. Павловск ФКУ «Центр ГИМС МЧС РФ по Воронежской области», п</w:t>
            </w:r>
            <w:r>
              <w:t>о</w:t>
            </w:r>
            <w:r>
              <w:t>мощник главы администрации мун</w:t>
            </w:r>
            <w:r>
              <w:t>и</w:t>
            </w:r>
            <w:r>
              <w:t>ципального района</w:t>
            </w:r>
            <w:r w:rsidR="00A03D02">
              <w:t xml:space="preserve"> » (по согласов</w:t>
            </w:r>
            <w:r w:rsidR="00A03D02">
              <w:t>а</w:t>
            </w:r>
            <w:r w:rsidR="00A03D02">
              <w:t>нию)</w:t>
            </w:r>
          </w:p>
        </w:tc>
      </w:tr>
      <w:tr w:rsidR="006677EA" w:rsidRPr="00726E6C">
        <w:trPr>
          <w:trHeight w:val="740"/>
        </w:trPr>
        <w:tc>
          <w:tcPr>
            <w:tcW w:w="575" w:type="dxa"/>
          </w:tcPr>
          <w:p w:rsidR="006677EA" w:rsidRDefault="006677EA" w:rsidP="000F379C">
            <w:pPr>
              <w:ind w:left="-15" w:right="-51"/>
              <w:jc w:val="center"/>
            </w:pPr>
            <w:r>
              <w:t>11.</w:t>
            </w:r>
          </w:p>
        </w:tc>
        <w:tc>
          <w:tcPr>
            <w:tcW w:w="6828" w:type="dxa"/>
          </w:tcPr>
          <w:p w:rsidR="006677EA" w:rsidRPr="00155891" w:rsidRDefault="006677EA" w:rsidP="000F379C">
            <w:pPr>
              <w:jc w:val="both"/>
            </w:pPr>
            <w:r w:rsidRPr="00155891">
              <w:t>Составление обобщенных отчетных материалов о пр</w:t>
            </w:r>
            <w:r w:rsidRPr="00155891">
              <w:t>о</w:t>
            </w:r>
            <w:r w:rsidRPr="00155891">
              <w:t>ведении мероприятий по обеспечению безопасн</w:t>
            </w:r>
            <w:r>
              <w:t>ости на водных объектах области.</w:t>
            </w:r>
          </w:p>
        </w:tc>
        <w:tc>
          <w:tcPr>
            <w:tcW w:w="2493" w:type="dxa"/>
          </w:tcPr>
          <w:p w:rsidR="006677EA" w:rsidRDefault="008D3577" w:rsidP="000F379C">
            <w:pPr>
              <w:jc w:val="center"/>
            </w:pPr>
            <w:r>
              <w:t>сентябрь</w:t>
            </w:r>
          </w:p>
        </w:tc>
        <w:tc>
          <w:tcPr>
            <w:tcW w:w="4795" w:type="dxa"/>
          </w:tcPr>
          <w:p w:rsidR="006677EA" w:rsidRPr="0077128F" w:rsidRDefault="008D3577" w:rsidP="000F379C">
            <w:pPr>
              <w:jc w:val="center"/>
            </w:pPr>
            <w:r w:rsidRPr="0077128F">
              <w:t xml:space="preserve">руководитель </w:t>
            </w:r>
            <w:r>
              <w:t>инспекторского участка г. Павловск ФКУ «Центр ГИМС МЧС РФ по Воронежской области», п</w:t>
            </w:r>
            <w:r>
              <w:t>о</w:t>
            </w:r>
            <w:r>
              <w:t>мощник главы администрации мун</w:t>
            </w:r>
            <w:r>
              <w:t>и</w:t>
            </w:r>
            <w:r>
              <w:t>ципального района</w:t>
            </w:r>
            <w:r w:rsidR="00A03D02">
              <w:t xml:space="preserve"> » (по согласов</w:t>
            </w:r>
            <w:r w:rsidR="00A03D02">
              <w:t>а</w:t>
            </w:r>
            <w:r w:rsidR="00A03D02">
              <w:t>нию)</w:t>
            </w:r>
          </w:p>
        </w:tc>
      </w:tr>
    </w:tbl>
    <w:p w:rsidR="00760C78" w:rsidRDefault="00760C78">
      <w:pPr>
        <w:spacing w:line="288" w:lineRule="auto"/>
        <w:jc w:val="both"/>
      </w:pPr>
    </w:p>
    <w:sectPr w:rsidR="00760C78" w:rsidSect="006677E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C4B36"/>
    <w:multiLevelType w:val="hybridMultilevel"/>
    <w:tmpl w:val="FA542BE6"/>
    <w:lvl w:ilvl="0" w:tplc="5ABA2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/>
  <w:rsids>
    <w:rsidRoot w:val="0036487A"/>
    <w:rsid w:val="000F379C"/>
    <w:rsid w:val="001444B3"/>
    <w:rsid w:val="00152060"/>
    <w:rsid w:val="00180E38"/>
    <w:rsid w:val="001C62A2"/>
    <w:rsid w:val="00202508"/>
    <w:rsid w:val="00230A27"/>
    <w:rsid w:val="00260591"/>
    <w:rsid w:val="002725D2"/>
    <w:rsid w:val="00282E61"/>
    <w:rsid w:val="002867ED"/>
    <w:rsid w:val="002A1A7E"/>
    <w:rsid w:val="002D6837"/>
    <w:rsid w:val="002F67B3"/>
    <w:rsid w:val="0034271C"/>
    <w:rsid w:val="00345DCC"/>
    <w:rsid w:val="00350477"/>
    <w:rsid w:val="003601AF"/>
    <w:rsid w:val="0036487A"/>
    <w:rsid w:val="003B1B69"/>
    <w:rsid w:val="00441952"/>
    <w:rsid w:val="004504C3"/>
    <w:rsid w:val="004846A4"/>
    <w:rsid w:val="005E2F5C"/>
    <w:rsid w:val="00620BFC"/>
    <w:rsid w:val="00647E7C"/>
    <w:rsid w:val="00666DA1"/>
    <w:rsid w:val="006672C4"/>
    <w:rsid w:val="006677EA"/>
    <w:rsid w:val="006A2FFE"/>
    <w:rsid w:val="006C756E"/>
    <w:rsid w:val="006E165A"/>
    <w:rsid w:val="00742406"/>
    <w:rsid w:val="00744258"/>
    <w:rsid w:val="00760C78"/>
    <w:rsid w:val="00766F55"/>
    <w:rsid w:val="00772AFC"/>
    <w:rsid w:val="00777295"/>
    <w:rsid w:val="00872340"/>
    <w:rsid w:val="008B1029"/>
    <w:rsid w:val="008D3577"/>
    <w:rsid w:val="009001E4"/>
    <w:rsid w:val="009E6A85"/>
    <w:rsid w:val="00A03D02"/>
    <w:rsid w:val="00A4337E"/>
    <w:rsid w:val="00AA4AC5"/>
    <w:rsid w:val="00B51B49"/>
    <w:rsid w:val="00B659EF"/>
    <w:rsid w:val="00B90D10"/>
    <w:rsid w:val="00BA69CF"/>
    <w:rsid w:val="00BE179E"/>
    <w:rsid w:val="00BE2814"/>
    <w:rsid w:val="00BF0ACC"/>
    <w:rsid w:val="00C201E1"/>
    <w:rsid w:val="00C35759"/>
    <w:rsid w:val="00C52A3E"/>
    <w:rsid w:val="00C870CC"/>
    <w:rsid w:val="00CC0F67"/>
    <w:rsid w:val="00CE05BD"/>
    <w:rsid w:val="00D121C5"/>
    <w:rsid w:val="00D51C93"/>
    <w:rsid w:val="00D635DA"/>
    <w:rsid w:val="00D71375"/>
    <w:rsid w:val="00DA4D98"/>
    <w:rsid w:val="00E0259A"/>
    <w:rsid w:val="00E43A47"/>
    <w:rsid w:val="00E66B3A"/>
    <w:rsid w:val="00EF0B84"/>
    <w:rsid w:val="00F20A40"/>
    <w:rsid w:val="00F257FB"/>
    <w:rsid w:val="00F30348"/>
    <w:rsid w:val="00F5028F"/>
    <w:rsid w:val="00F76B84"/>
    <w:rsid w:val="00FC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szCs w:val="20"/>
    </w:rPr>
  </w:style>
  <w:style w:type="paragraph" w:styleId="a4">
    <w:name w:val="Balloon Text"/>
    <w:basedOn w:val="a"/>
    <w:semiHidden/>
    <w:rsid w:val="002725D2"/>
    <w:rPr>
      <w:rFonts w:ascii="Tahoma" w:hAnsi="Tahoma" w:cs="Tahoma"/>
      <w:sz w:val="16"/>
      <w:szCs w:val="16"/>
    </w:rPr>
  </w:style>
  <w:style w:type="paragraph" w:customStyle="1" w:styleId="11">
    <w:name w:val=" Знак1 Знак Знак Знак1"/>
    <w:basedOn w:val="a"/>
    <w:rsid w:val="008D35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2012-11-22T11:23:00Z</cp:lastPrinted>
  <dcterms:created xsi:type="dcterms:W3CDTF">2013-01-11T06:53:00Z</dcterms:created>
  <dcterms:modified xsi:type="dcterms:W3CDTF">2013-01-11T06:53:00Z</dcterms:modified>
</cp:coreProperties>
</file>