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05" w:rsidRDefault="0091456E" w:rsidP="00DD4305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DD4305" w:rsidRDefault="00DD4305" w:rsidP="00DD4305">
      <w:pPr>
        <w:spacing w:line="288" w:lineRule="auto"/>
        <w:jc w:val="center"/>
        <w:rPr>
          <w:rFonts w:ascii="Arial" w:hAnsi="Arial"/>
        </w:rPr>
      </w:pPr>
    </w:p>
    <w:p w:rsidR="00DD4305" w:rsidRDefault="00DD4305" w:rsidP="00DD4305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DD4305" w:rsidRDefault="00DD4305" w:rsidP="00DD4305">
      <w:pPr>
        <w:spacing w:line="288" w:lineRule="auto"/>
        <w:jc w:val="center"/>
        <w:rPr>
          <w:b/>
          <w:sz w:val="32"/>
        </w:rPr>
      </w:pPr>
    </w:p>
    <w:p w:rsidR="00DD4305" w:rsidRDefault="00DD4305" w:rsidP="00DD4305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</w:t>
      </w:r>
      <w:r w:rsidR="00EF53C5">
        <w:rPr>
          <w:sz w:val="28"/>
          <w:szCs w:val="28"/>
          <w:u w:val="single"/>
        </w:rPr>
        <w:t xml:space="preserve">  </w:t>
      </w:r>
      <w:r w:rsidR="000737DE">
        <w:rPr>
          <w:sz w:val="28"/>
          <w:szCs w:val="28"/>
          <w:u w:val="single"/>
        </w:rPr>
        <w:t xml:space="preserve">    </w:t>
      </w:r>
      <w:r w:rsidR="00F4798F">
        <w:rPr>
          <w:sz w:val="28"/>
          <w:szCs w:val="28"/>
          <w:u w:val="single"/>
        </w:rPr>
        <w:t>09</w:t>
      </w:r>
      <w:r w:rsidR="00AA58A4">
        <w:rPr>
          <w:sz w:val="28"/>
          <w:szCs w:val="28"/>
          <w:u w:val="single"/>
        </w:rPr>
        <w:t>.</w:t>
      </w:r>
      <w:r w:rsidR="00EF53C5">
        <w:rPr>
          <w:sz w:val="28"/>
          <w:szCs w:val="28"/>
          <w:u w:val="single"/>
        </w:rPr>
        <w:t>11</w:t>
      </w:r>
      <w:r w:rsidR="00AA58A4">
        <w:rPr>
          <w:sz w:val="28"/>
          <w:szCs w:val="28"/>
          <w:u w:val="single"/>
        </w:rPr>
        <w:t>.2012 г.</w:t>
      </w:r>
      <w:r w:rsidR="00160E8D">
        <w:rPr>
          <w:sz w:val="28"/>
          <w:szCs w:val="28"/>
          <w:u w:val="single"/>
        </w:rPr>
        <w:tab/>
      </w:r>
      <w:r w:rsidRPr="00473F87">
        <w:rPr>
          <w:sz w:val="28"/>
          <w:szCs w:val="28"/>
          <w:u w:val="single"/>
        </w:rPr>
        <w:t xml:space="preserve"> №</w:t>
      </w:r>
      <w:r w:rsidRPr="00473F87">
        <w:rPr>
          <w:sz w:val="28"/>
          <w:szCs w:val="28"/>
          <w:u w:val="single"/>
        </w:rPr>
        <w:tab/>
      </w:r>
      <w:r w:rsidR="00F4798F">
        <w:rPr>
          <w:sz w:val="28"/>
          <w:szCs w:val="28"/>
          <w:u w:val="single"/>
        </w:rPr>
        <w:t>459</w:t>
      </w:r>
      <w:r w:rsidRPr="00473F87">
        <w:rPr>
          <w:sz w:val="28"/>
          <w:szCs w:val="28"/>
          <w:u w:val="single"/>
        </w:rPr>
        <w:t xml:space="preserve">       </w:t>
      </w:r>
      <w:r w:rsidRPr="00473F87">
        <w:rPr>
          <w:sz w:val="28"/>
          <w:szCs w:val="28"/>
          <w:u w:val="single"/>
        </w:rPr>
        <w:tab/>
        <w:t xml:space="preserve">  </w:t>
      </w:r>
    </w:p>
    <w:p w:rsidR="00BA4814" w:rsidRPr="00BA4814" w:rsidRDefault="00BA4814" w:rsidP="00BA4814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с.Воробьевка</w:t>
      </w:r>
    </w:p>
    <w:p w:rsidR="00550467" w:rsidRDefault="00550467" w:rsidP="00DD4305">
      <w:pPr>
        <w:spacing w:line="288" w:lineRule="auto"/>
        <w:jc w:val="both"/>
        <w:rPr>
          <w:sz w:val="28"/>
          <w:szCs w:val="28"/>
        </w:rPr>
      </w:pPr>
    </w:p>
    <w:p w:rsidR="00DD4305" w:rsidRDefault="00550467" w:rsidP="00550467">
      <w:pPr>
        <w:ind w:right="488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780B">
        <w:rPr>
          <w:sz w:val="28"/>
          <w:szCs w:val="28"/>
        </w:rPr>
        <w:t xml:space="preserve"> внесении изменений в постановление администрации муниципального района от 25.02.2010 г. № 52 «О</w:t>
      </w:r>
      <w:r>
        <w:rPr>
          <w:sz w:val="28"/>
          <w:szCs w:val="28"/>
        </w:rPr>
        <w:t xml:space="preserve"> введении новой системы оплаты труда для работников муниципального учреждения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Воробьевская центральная район</w:t>
      </w:r>
      <w:r w:rsidR="00B72DE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B72DE4">
        <w:rPr>
          <w:sz w:val="28"/>
          <w:szCs w:val="28"/>
        </w:rPr>
        <w:t>я</w:t>
      </w:r>
      <w:r>
        <w:rPr>
          <w:sz w:val="28"/>
          <w:szCs w:val="28"/>
        </w:rPr>
        <w:t xml:space="preserve"> боль</w:t>
      </w:r>
      <w:r w:rsidR="00CB780B">
        <w:rPr>
          <w:sz w:val="28"/>
          <w:szCs w:val="28"/>
        </w:rPr>
        <w:t>ница»</w:t>
      </w:r>
      <w:r w:rsidR="00044819" w:rsidRPr="00044819">
        <w:rPr>
          <w:sz w:val="28"/>
          <w:szCs w:val="28"/>
        </w:rPr>
        <w:t xml:space="preserve"> </w:t>
      </w:r>
    </w:p>
    <w:p w:rsidR="00550467" w:rsidRDefault="00550467" w:rsidP="00BA4814">
      <w:pPr>
        <w:ind w:firstLine="720"/>
        <w:jc w:val="both"/>
        <w:rPr>
          <w:sz w:val="28"/>
          <w:szCs w:val="28"/>
        </w:rPr>
      </w:pPr>
    </w:p>
    <w:p w:rsidR="00550467" w:rsidRDefault="00550467" w:rsidP="00BA4814">
      <w:pPr>
        <w:ind w:firstLine="720"/>
        <w:jc w:val="both"/>
        <w:rPr>
          <w:sz w:val="28"/>
          <w:szCs w:val="28"/>
        </w:rPr>
      </w:pPr>
    </w:p>
    <w:p w:rsidR="00550467" w:rsidRDefault="00550467" w:rsidP="00BA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</w:t>
      </w:r>
      <w:r w:rsidR="00EF53C5">
        <w:rPr>
          <w:sz w:val="28"/>
          <w:szCs w:val="28"/>
        </w:rPr>
        <w:t>ксом Российской Федерации</w:t>
      </w:r>
      <w:r w:rsidR="00B44B86">
        <w:rPr>
          <w:sz w:val="28"/>
          <w:szCs w:val="28"/>
        </w:rPr>
        <w:t xml:space="preserve"> и </w:t>
      </w:r>
      <w:r w:rsidR="008E2E1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Совета народных депутатов </w:t>
      </w:r>
      <w:r w:rsidR="00EF53C5">
        <w:rPr>
          <w:sz w:val="28"/>
          <w:szCs w:val="28"/>
        </w:rPr>
        <w:t xml:space="preserve">Воробьевского муниципального района </w:t>
      </w:r>
      <w:r>
        <w:rPr>
          <w:sz w:val="28"/>
          <w:szCs w:val="28"/>
        </w:rPr>
        <w:t xml:space="preserve">от 30.03.2009 г. № 10 </w:t>
      </w:r>
      <w:r w:rsidRPr="00A73F1D">
        <w:rPr>
          <w:sz w:val="28"/>
          <w:szCs w:val="28"/>
        </w:rPr>
        <w:t>«Об оплате труда работников муниципальных учреждений Воробьевского района»</w:t>
      </w:r>
      <w:r>
        <w:rPr>
          <w:sz w:val="28"/>
          <w:szCs w:val="28"/>
        </w:rPr>
        <w:t xml:space="preserve">, </w:t>
      </w:r>
      <w:r w:rsidR="00EF53C5">
        <w:rPr>
          <w:sz w:val="28"/>
          <w:szCs w:val="28"/>
        </w:rPr>
        <w:t>постановлением админис</w:t>
      </w:r>
      <w:r w:rsidR="00EF53C5">
        <w:rPr>
          <w:sz w:val="28"/>
          <w:szCs w:val="28"/>
        </w:rPr>
        <w:t>т</w:t>
      </w:r>
      <w:r w:rsidR="00EF53C5">
        <w:rPr>
          <w:sz w:val="28"/>
          <w:szCs w:val="28"/>
        </w:rPr>
        <w:t xml:space="preserve">рации Воробьевского муниципального района от 05.10.2012 г. № 379 «О повышении оплаты труда работников муниципальных учреждений», </w:t>
      </w:r>
      <w:r w:rsidR="00CB780B">
        <w:rPr>
          <w:sz w:val="28"/>
          <w:szCs w:val="28"/>
        </w:rPr>
        <w:t>администрация Воробьевского м</w:t>
      </w:r>
      <w:r w:rsidR="00CB780B">
        <w:rPr>
          <w:sz w:val="28"/>
          <w:szCs w:val="28"/>
        </w:rPr>
        <w:t>у</w:t>
      </w:r>
      <w:r w:rsidR="00CB780B">
        <w:rPr>
          <w:sz w:val="28"/>
          <w:szCs w:val="28"/>
        </w:rPr>
        <w:t xml:space="preserve">ниципального района </w:t>
      </w:r>
    </w:p>
    <w:p w:rsidR="00550467" w:rsidRDefault="00550467" w:rsidP="00550467">
      <w:pPr>
        <w:jc w:val="both"/>
        <w:rPr>
          <w:sz w:val="28"/>
          <w:szCs w:val="28"/>
        </w:rPr>
      </w:pPr>
    </w:p>
    <w:p w:rsidR="00550467" w:rsidRDefault="00D623EF" w:rsidP="00550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467">
        <w:rPr>
          <w:sz w:val="28"/>
          <w:szCs w:val="28"/>
        </w:rPr>
        <w:t xml:space="preserve">П О С Т А Н О В Л Я </w:t>
      </w:r>
      <w:r w:rsidR="00CB780B">
        <w:rPr>
          <w:sz w:val="28"/>
          <w:szCs w:val="28"/>
        </w:rPr>
        <w:t>Е Т</w:t>
      </w:r>
      <w:r w:rsidR="00550467">
        <w:rPr>
          <w:sz w:val="28"/>
          <w:szCs w:val="28"/>
        </w:rPr>
        <w:t xml:space="preserve"> :</w:t>
      </w:r>
    </w:p>
    <w:p w:rsidR="00550467" w:rsidRDefault="00550467" w:rsidP="00BA4814">
      <w:pPr>
        <w:ind w:firstLine="720"/>
        <w:jc w:val="both"/>
        <w:rPr>
          <w:sz w:val="28"/>
          <w:szCs w:val="28"/>
        </w:rPr>
      </w:pPr>
    </w:p>
    <w:p w:rsidR="00022D78" w:rsidRDefault="00A44875" w:rsidP="00A4487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780B">
        <w:rPr>
          <w:sz w:val="28"/>
          <w:szCs w:val="28"/>
        </w:rPr>
        <w:t>Внести в постановление администрации Воробьевского мун</w:t>
      </w:r>
      <w:r w:rsidR="00CB780B">
        <w:rPr>
          <w:sz w:val="28"/>
          <w:szCs w:val="28"/>
        </w:rPr>
        <w:t>и</w:t>
      </w:r>
      <w:r w:rsidR="00CB780B">
        <w:rPr>
          <w:sz w:val="28"/>
          <w:szCs w:val="28"/>
        </w:rPr>
        <w:t>ципального района от 25.02.2010 г. № 52 «О введении новой системы оплаты труда для р</w:t>
      </w:r>
      <w:r w:rsidR="00CB780B">
        <w:rPr>
          <w:sz w:val="28"/>
          <w:szCs w:val="28"/>
        </w:rPr>
        <w:t>а</w:t>
      </w:r>
      <w:r w:rsidR="00CB780B">
        <w:rPr>
          <w:sz w:val="28"/>
          <w:szCs w:val="28"/>
        </w:rPr>
        <w:t>ботников муниципального учреждения здравоохранения Воробьевская централ</w:t>
      </w:r>
      <w:r w:rsidR="00CB780B">
        <w:rPr>
          <w:sz w:val="28"/>
          <w:szCs w:val="28"/>
        </w:rPr>
        <w:t>ь</w:t>
      </w:r>
      <w:r w:rsidR="00B72DE4">
        <w:rPr>
          <w:sz w:val="28"/>
          <w:szCs w:val="28"/>
        </w:rPr>
        <w:t>ная районная</w:t>
      </w:r>
      <w:r w:rsidR="00CB780B">
        <w:rPr>
          <w:sz w:val="28"/>
          <w:szCs w:val="28"/>
        </w:rPr>
        <w:t xml:space="preserve"> больница» </w:t>
      </w:r>
      <w:r w:rsidR="00022D78">
        <w:rPr>
          <w:sz w:val="28"/>
          <w:szCs w:val="28"/>
        </w:rPr>
        <w:t>следующие изменения:</w:t>
      </w:r>
    </w:p>
    <w:p w:rsidR="009A05E3" w:rsidRDefault="009A05E3" w:rsidP="00A4487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53C5">
        <w:rPr>
          <w:sz w:val="28"/>
          <w:szCs w:val="28"/>
        </w:rPr>
        <w:t>1</w:t>
      </w:r>
      <w:r>
        <w:rPr>
          <w:sz w:val="28"/>
          <w:szCs w:val="28"/>
        </w:rPr>
        <w:t>. Подпункт 3.1.1. пункта 3.1. Примерного положения об оплате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муниципального учреждения здравоохранения Воробьевская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район</w:t>
      </w:r>
      <w:r w:rsidR="00B72DE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B72DE4">
        <w:rPr>
          <w:sz w:val="28"/>
          <w:szCs w:val="28"/>
        </w:rPr>
        <w:t>я</w:t>
      </w:r>
      <w:r>
        <w:rPr>
          <w:sz w:val="28"/>
          <w:szCs w:val="28"/>
        </w:rPr>
        <w:t xml:space="preserve"> больница изложить в следующей редакции: </w:t>
      </w:r>
    </w:p>
    <w:p w:rsidR="00CB780B" w:rsidRDefault="00EF506A" w:rsidP="009A05E3">
      <w:pPr>
        <w:ind w:right="22" w:firstLine="708"/>
        <w:jc w:val="both"/>
        <w:rPr>
          <w:sz w:val="28"/>
          <w:szCs w:val="28"/>
        </w:rPr>
      </w:pPr>
      <w:r w:rsidRPr="00160E8D">
        <w:rPr>
          <w:sz w:val="28"/>
          <w:szCs w:val="28"/>
        </w:rPr>
        <w:t>«</w:t>
      </w:r>
      <w:r w:rsidR="00CB780B" w:rsidRPr="00160E8D">
        <w:rPr>
          <w:sz w:val="28"/>
          <w:szCs w:val="28"/>
        </w:rPr>
        <w:t xml:space="preserve">3.1.1. Рекомендуемые размеры окладов (должностных окладов) по ПКГ: </w:t>
      </w:r>
    </w:p>
    <w:p w:rsidR="007A1024" w:rsidRPr="00160E8D" w:rsidRDefault="007A1024" w:rsidP="009A05E3">
      <w:pPr>
        <w:ind w:right="22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7"/>
        <w:gridCol w:w="2110"/>
      </w:tblGrid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center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Профессиональные квалификационные группы должностей р</w:t>
            </w:r>
            <w:r w:rsidRPr="005A5BD0">
              <w:rPr>
                <w:sz w:val="28"/>
                <w:szCs w:val="28"/>
              </w:rPr>
              <w:t>а</w:t>
            </w:r>
            <w:r w:rsidRPr="005A5BD0">
              <w:rPr>
                <w:sz w:val="28"/>
                <w:szCs w:val="28"/>
              </w:rPr>
              <w:t>ботников (ПКГ)</w:t>
            </w:r>
          </w:p>
        </w:tc>
        <w:tc>
          <w:tcPr>
            <w:tcW w:w="2110" w:type="dxa"/>
          </w:tcPr>
          <w:p w:rsidR="00CB780B" w:rsidRPr="005A5BD0" w:rsidRDefault="00CB780B" w:rsidP="005A5BD0">
            <w:pPr>
              <w:jc w:val="center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Оклад (дол</w:t>
            </w:r>
            <w:r w:rsidRPr="005A5BD0">
              <w:rPr>
                <w:sz w:val="28"/>
                <w:szCs w:val="28"/>
              </w:rPr>
              <w:t>ж</w:t>
            </w:r>
            <w:r w:rsidRPr="005A5BD0">
              <w:rPr>
                <w:sz w:val="28"/>
                <w:szCs w:val="28"/>
              </w:rPr>
              <w:t>ностной о</w:t>
            </w:r>
            <w:r w:rsidRPr="005A5BD0">
              <w:rPr>
                <w:sz w:val="28"/>
                <w:szCs w:val="28"/>
              </w:rPr>
              <w:t>к</w:t>
            </w:r>
            <w:r w:rsidRPr="005A5BD0">
              <w:rPr>
                <w:sz w:val="28"/>
                <w:szCs w:val="28"/>
              </w:rPr>
              <w:t>лад)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b/>
                <w:sz w:val="28"/>
                <w:szCs w:val="28"/>
              </w:rPr>
            </w:pPr>
            <w:r w:rsidRPr="005A5BD0">
              <w:rPr>
                <w:b/>
                <w:sz w:val="28"/>
                <w:szCs w:val="28"/>
              </w:rPr>
              <w:t>ПКГ «Медицинский и фармацевтический персонал первого уро</w:t>
            </w:r>
            <w:r w:rsidRPr="005A5BD0">
              <w:rPr>
                <w:b/>
                <w:sz w:val="28"/>
                <w:szCs w:val="28"/>
              </w:rPr>
              <w:t>в</w:t>
            </w:r>
            <w:r w:rsidRPr="005A5BD0">
              <w:rPr>
                <w:b/>
                <w:sz w:val="28"/>
                <w:szCs w:val="28"/>
              </w:rPr>
              <w:t>ня»</w:t>
            </w:r>
            <w:r w:rsidR="0099481B" w:rsidRPr="005A5BD0">
              <w:rPr>
                <w:b/>
                <w:sz w:val="28"/>
                <w:szCs w:val="28"/>
              </w:rPr>
              <w:t>, в том числе</w:t>
            </w:r>
          </w:p>
        </w:tc>
        <w:tc>
          <w:tcPr>
            <w:tcW w:w="2110" w:type="dxa"/>
          </w:tcPr>
          <w:p w:rsidR="00CB780B" w:rsidRPr="005A5BD0" w:rsidRDefault="00CB780B" w:rsidP="005A5BD0">
            <w:pPr>
              <w:jc w:val="center"/>
              <w:rPr>
                <w:sz w:val="28"/>
                <w:szCs w:val="28"/>
              </w:rPr>
            </w:pPr>
          </w:p>
        </w:tc>
      </w:tr>
      <w:tr w:rsidR="006927A5" w:rsidRPr="005A5BD0" w:rsidTr="000737DE">
        <w:trPr>
          <w:cantSplit/>
        </w:trPr>
        <w:tc>
          <w:tcPr>
            <w:tcW w:w="8027" w:type="dxa"/>
          </w:tcPr>
          <w:p w:rsidR="006927A5" w:rsidRPr="005A5BD0" w:rsidRDefault="0099481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Санитарка; санитарка (мойщица); сестра-хозяйка; фасовщица</w:t>
            </w:r>
          </w:p>
        </w:tc>
        <w:tc>
          <w:tcPr>
            <w:tcW w:w="2110" w:type="dxa"/>
          </w:tcPr>
          <w:p w:rsidR="006927A5" w:rsidRPr="005A5BD0" w:rsidRDefault="00EF53C5" w:rsidP="005A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</w:t>
            </w:r>
          </w:p>
        </w:tc>
      </w:tr>
      <w:tr w:rsidR="006927A5" w:rsidRPr="005A5BD0" w:rsidTr="000737DE">
        <w:trPr>
          <w:cantSplit/>
        </w:trPr>
        <w:tc>
          <w:tcPr>
            <w:tcW w:w="8027" w:type="dxa"/>
          </w:tcPr>
          <w:p w:rsidR="0099481B" w:rsidRPr="005A5BD0" w:rsidRDefault="0099481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 xml:space="preserve">Младшая медицинская сестра по уходу за больными; </w:t>
            </w:r>
          </w:p>
          <w:p w:rsidR="006927A5" w:rsidRPr="005A5BD0" w:rsidRDefault="0099481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санитар-водитель</w:t>
            </w:r>
          </w:p>
        </w:tc>
        <w:tc>
          <w:tcPr>
            <w:tcW w:w="2110" w:type="dxa"/>
          </w:tcPr>
          <w:p w:rsidR="006927A5" w:rsidRPr="005A5BD0" w:rsidRDefault="0099481B" w:rsidP="005A5BD0">
            <w:pPr>
              <w:jc w:val="center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2</w:t>
            </w:r>
            <w:r w:rsidR="00EF53C5">
              <w:rPr>
                <w:sz w:val="28"/>
                <w:szCs w:val="28"/>
              </w:rPr>
              <w:t>777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b/>
                <w:sz w:val="28"/>
                <w:szCs w:val="28"/>
              </w:rPr>
            </w:pPr>
            <w:r w:rsidRPr="005A5BD0">
              <w:rPr>
                <w:b/>
                <w:sz w:val="28"/>
                <w:szCs w:val="28"/>
              </w:rPr>
              <w:lastRenderedPageBreak/>
              <w:t>ПКГ «Средний медицинский и фармацевтический перс</w:t>
            </w:r>
            <w:r w:rsidRPr="005A5BD0">
              <w:rPr>
                <w:b/>
                <w:sz w:val="28"/>
                <w:szCs w:val="28"/>
              </w:rPr>
              <w:t>о</w:t>
            </w:r>
            <w:r w:rsidRPr="005A5BD0">
              <w:rPr>
                <w:b/>
                <w:sz w:val="28"/>
                <w:szCs w:val="28"/>
              </w:rPr>
              <w:t>нал»</w:t>
            </w:r>
          </w:p>
        </w:tc>
        <w:tc>
          <w:tcPr>
            <w:tcW w:w="2110" w:type="dxa"/>
          </w:tcPr>
          <w:p w:rsidR="00CB780B" w:rsidRPr="005A5BD0" w:rsidRDefault="00CB780B" w:rsidP="005A5BD0">
            <w:pPr>
              <w:jc w:val="center"/>
              <w:rPr>
                <w:sz w:val="28"/>
                <w:szCs w:val="28"/>
              </w:rPr>
            </w:pP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2110" w:type="dxa"/>
          </w:tcPr>
          <w:p w:rsidR="00CB780B" w:rsidRPr="005A5BD0" w:rsidRDefault="00EF506A" w:rsidP="00EF53C5">
            <w:pPr>
              <w:jc w:val="center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2</w:t>
            </w:r>
            <w:r w:rsidR="00EF53C5">
              <w:rPr>
                <w:sz w:val="28"/>
                <w:szCs w:val="28"/>
              </w:rPr>
              <w:t>845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2 квалификационный  уровень</w:t>
            </w:r>
          </w:p>
        </w:tc>
        <w:tc>
          <w:tcPr>
            <w:tcW w:w="2110" w:type="dxa"/>
          </w:tcPr>
          <w:p w:rsidR="00CB780B" w:rsidRPr="005A5BD0" w:rsidRDefault="00EF506A" w:rsidP="005A5BD0">
            <w:pPr>
              <w:jc w:val="center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3</w:t>
            </w:r>
            <w:r w:rsidR="00EF53C5">
              <w:rPr>
                <w:sz w:val="28"/>
                <w:szCs w:val="28"/>
              </w:rPr>
              <w:t>470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3 квалификационный  уровень</w:t>
            </w:r>
          </w:p>
        </w:tc>
        <w:tc>
          <w:tcPr>
            <w:tcW w:w="2110" w:type="dxa"/>
          </w:tcPr>
          <w:p w:rsidR="00CB780B" w:rsidRPr="005A5BD0" w:rsidRDefault="00EF506A" w:rsidP="005A5BD0">
            <w:pPr>
              <w:jc w:val="center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3</w:t>
            </w:r>
            <w:r w:rsidR="00EF53C5">
              <w:rPr>
                <w:sz w:val="28"/>
                <w:szCs w:val="28"/>
              </w:rPr>
              <w:t>840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4 квалификационный  уровень</w:t>
            </w:r>
          </w:p>
        </w:tc>
        <w:tc>
          <w:tcPr>
            <w:tcW w:w="2110" w:type="dxa"/>
          </w:tcPr>
          <w:p w:rsidR="00CB780B" w:rsidRPr="005A5BD0" w:rsidRDefault="00EF53C5" w:rsidP="005A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5 квалификационный  уровень</w:t>
            </w:r>
          </w:p>
        </w:tc>
        <w:tc>
          <w:tcPr>
            <w:tcW w:w="2110" w:type="dxa"/>
          </w:tcPr>
          <w:p w:rsidR="00CB780B" w:rsidRPr="005A5BD0" w:rsidRDefault="00EF53C5" w:rsidP="005A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4608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b/>
                <w:sz w:val="28"/>
                <w:szCs w:val="28"/>
              </w:rPr>
            </w:pPr>
            <w:r w:rsidRPr="005A5BD0">
              <w:rPr>
                <w:b/>
                <w:sz w:val="28"/>
                <w:szCs w:val="28"/>
              </w:rPr>
              <w:t>ПКГ «Врачи и провизоры»</w:t>
            </w:r>
          </w:p>
        </w:tc>
        <w:tc>
          <w:tcPr>
            <w:tcW w:w="2110" w:type="dxa"/>
          </w:tcPr>
          <w:p w:rsidR="00CB780B" w:rsidRPr="005A5BD0" w:rsidRDefault="00CB780B" w:rsidP="005A5BD0">
            <w:pPr>
              <w:jc w:val="center"/>
              <w:rPr>
                <w:sz w:val="28"/>
                <w:szCs w:val="28"/>
              </w:rPr>
            </w:pP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2110" w:type="dxa"/>
          </w:tcPr>
          <w:p w:rsidR="00CB780B" w:rsidRPr="005A5BD0" w:rsidRDefault="00EF53C5" w:rsidP="005A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2 квалификационный  уровень</w:t>
            </w:r>
          </w:p>
        </w:tc>
        <w:tc>
          <w:tcPr>
            <w:tcW w:w="2110" w:type="dxa"/>
          </w:tcPr>
          <w:p w:rsidR="00CB780B" w:rsidRPr="005A5BD0" w:rsidRDefault="00EF53C5" w:rsidP="005A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5265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3 квалификационный  уровень</w:t>
            </w:r>
          </w:p>
        </w:tc>
        <w:tc>
          <w:tcPr>
            <w:tcW w:w="2110" w:type="dxa"/>
          </w:tcPr>
          <w:p w:rsidR="00CB780B" w:rsidRPr="005A5BD0" w:rsidRDefault="00EF506A" w:rsidP="005A5BD0">
            <w:pPr>
              <w:jc w:val="center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5</w:t>
            </w:r>
            <w:r w:rsidR="00EF53C5">
              <w:rPr>
                <w:sz w:val="28"/>
                <w:szCs w:val="28"/>
              </w:rPr>
              <w:t>667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4 квалификационный  уровень</w:t>
            </w:r>
          </w:p>
        </w:tc>
        <w:tc>
          <w:tcPr>
            <w:tcW w:w="2110" w:type="dxa"/>
          </w:tcPr>
          <w:p w:rsidR="00CB780B" w:rsidRPr="005A5BD0" w:rsidRDefault="00EF53C5" w:rsidP="005A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6109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b/>
                <w:sz w:val="28"/>
                <w:szCs w:val="28"/>
              </w:rPr>
            </w:pPr>
            <w:r w:rsidRPr="005A5BD0">
              <w:rPr>
                <w:b/>
                <w:sz w:val="28"/>
                <w:szCs w:val="28"/>
              </w:rPr>
              <w:t>ПКГ «Руководители структурных подразделений с высшим медици</w:t>
            </w:r>
            <w:r w:rsidRPr="005A5BD0">
              <w:rPr>
                <w:b/>
                <w:sz w:val="28"/>
                <w:szCs w:val="28"/>
              </w:rPr>
              <w:t>н</w:t>
            </w:r>
            <w:r w:rsidRPr="005A5BD0">
              <w:rPr>
                <w:b/>
                <w:sz w:val="28"/>
                <w:szCs w:val="28"/>
              </w:rPr>
              <w:t>ским и фармацевтическим образованием»</w:t>
            </w:r>
          </w:p>
        </w:tc>
        <w:tc>
          <w:tcPr>
            <w:tcW w:w="2110" w:type="dxa"/>
          </w:tcPr>
          <w:p w:rsidR="00CB780B" w:rsidRPr="005A5BD0" w:rsidRDefault="00CB780B" w:rsidP="005A5BD0">
            <w:pPr>
              <w:jc w:val="center"/>
              <w:rPr>
                <w:sz w:val="28"/>
                <w:szCs w:val="28"/>
              </w:rPr>
            </w:pP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2110" w:type="dxa"/>
          </w:tcPr>
          <w:p w:rsidR="00CB780B" w:rsidRPr="005A5BD0" w:rsidRDefault="00EF506A" w:rsidP="005A5BD0">
            <w:pPr>
              <w:jc w:val="center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6</w:t>
            </w:r>
            <w:r w:rsidR="00EF53C5">
              <w:rPr>
                <w:sz w:val="28"/>
                <w:szCs w:val="28"/>
              </w:rPr>
              <w:t>548</w:t>
            </w:r>
          </w:p>
        </w:tc>
      </w:tr>
      <w:tr w:rsidR="00CB780B" w:rsidRPr="005A5BD0" w:rsidTr="000737DE">
        <w:trPr>
          <w:cantSplit/>
        </w:trPr>
        <w:tc>
          <w:tcPr>
            <w:tcW w:w="8027" w:type="dxa"/>
          </w:tcPr>
          <w:p w:rsidR="00CB780B" w:rsidRPr="005A5BD0" w:rsidRDefault="00CB780B" w:rsidP="005A5BD0">
            <w:pPr>
              <w:jc w:val="both"/>
              <w:rPr>
                <w:sz w:val="28"/>
                <w:szCs w:val="28"/>
              </w:rPr>
            </w:pPr>
            <w:r w:rsidRPr="005A5BD0">
              <w:rPr>
                <w:sz w:val="28"/>
                <w:szCs w:val="28"/>
              </w:rPr>
              <w:t>2 квалификационный  уровень</w:t>
            </w:r>
          </w:p>
        </w:tc>
        <w:tc>
          <w:tcPr>
            <w:tcW w:w="2110" w:type="dxa"/>
          </w:tcPr>
          <w:p w:rsidR="00CB780B" w:rsidRPr="005A5BD0" w:rsidRDefault="00EF53C5" w:rsidP="005A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7071</w:t>
            </w:r>
          </w:p>
        </w:tc>
      </w:tr>
    </w:tbl>
    <w:p w:rsidR="0059028A" w:rsidRDefault="0099481B" w:rsidP="00590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3C5">
        <w:rPr>
          <w:sz w:val="28"/>
          <w:szCs w:val="28"/>
        </w:rPr>
        <w:t>».</w:t>
      </w:r>
    </w:p>
    <w:p w:rsidR="00EF53C5" w:rsidRDefault="0059028A" w:rsidP="0059028A">
      <w:pPr>
        <w:ind w:firstLine="708"/>
        <w:jc w:val="both"/>
        <w:rPr>
          <w:sz w:val="28"/>
          <w:szCs w:val="28"/>
        </w:rPr>
      </w:pPr>
      <w:r w:rsidRPr="0059028A">
        <w:rPr>
          <w:sz w:val="28"/>
          <w:szCs w:val="28"/>
        </w:rPr>
        <w:t>1.</w:t>
      </w:r>
      <w:r w:rsidR="00EF53C5">
        <w:rPr>
          <w:sz w:val="28"/>
          <w:szCs w:val="28"/>
        </w:rPr>
        <w:t>2</w:t>
      </w:r>
      <w:r w:rsidRPr="0059028A">
        <w:rPr>
          <w:sz w:val="28"/>
          <w:szCs w:val="28"/>
        </w:rPr>
        <w:t>.</w:t>
      </w:r>
      <w:r w:rsidR="00EF53C5" w:rsidRPr="00EF53C5">
        <w:rPr>
          <w:sz w:val="28"/>
          <w:szCs w:val="28"/>
        </w:rPr>
        <w:t xml:space="preserve"> </w:t>
      </w:r>
      <w:r w:rsidR="00EF53C5">
        <w:rPr>
          <w:sz w:val="28"/>
          <w:szCs w:val="28"/>
        </w:rPr>
        <w:t>Подпункт 3.2.1. пункта 3.1. Примерного положения об оплате труда р</w:t>
      </w:r>
      <w:r w:rsidR="00EF53C5">
        <w:rPr>
          <w:sz w:val="28"/>
          <w:szCs w:val="28"/>
        </w:rPr>
        <w:t>а</w:t>
      </w:r>
      <w:r w:rsidR="00EF53C5">
        <w:rPr>
          <w:sz w:val="28"/>
          <w:szCs w:val="28"/>
        </w:rPr>
        <w:t>ботников муниципального учреждения здравоохранения Воробьевская централ</w:t>
      </w:r>
      <w:r w:rsidR="00EF53C5">
        <w:rPr>
          <w:sz w:val="28"/>
          <w:szCs w:val="28"/>
        </w:rPr>
        <w:t>ь</w:t>
      </w:r>
      <w:r w:rsidR="00EF53C5">
        <w:rPr>
          <w:sz w:val="28"/>
          <w:szCs w:val="28"/>
        </w:rPr>
        <w:t>ная районная больница изложить в следующей редакции:</w:t>
      </w:r>
      <w:r>
        <w:rPr>
          <w:sz w:val="28"/>
          <w:szCs w:val="28"/>
        </w:rPr>
        <w:t>.</w:t>
      </w:r>
      <w:r w:rsidR="0099481B" w:rsidRPr="0059028A">
        <w:rPr>
          <w:sz w:val="28"/>
          <w:szCs w:val="28"/>
        </w:rPr>
        <w:t xml:space="preserve">  </w:t>
      </w:r>
    </w:p>
    <w:p w:rsidR="00EF53C5" w:rsidRPr="007A1024" w:rsidRDefault="00EF53C5" w:rsidP="00EF53C5">
      <w:pPr>
        <w:ind w:firstLine="709"/>
        <w:jc w:val="both"/>
        <w:rPr>
          <w:sz w:val="28"/>
          <w:szCs w:val="28"/>
        </w:rPr>
      </w:pPr>
      <w:r w:rsidRPr="007A1024">
        <w:rPr>
          <w:sz w:val="28"/>
          <w:szCs w:val="28"/>
        </w:rPr>
        <w:t xml:space="preserve">«3.2.1. Рекомендуемые размеры окладов (должностных окладов) по ПКГ:  </w:t>
      </w:r>
    </w:p>
    <w:p w:rsidR="00EF53C5" w:rsidRDefault="00EF53C5" w:rsidP="0059028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7"/>
        <w:gridCol w:w="2110"/>
      </w:tblGrid>
      <w:tr w:rsidR="00EF53C5" w:rsidRPr="00EF53C5" w:rsidTr="00EF53C5">
        <w:tc>
          <w:tcPr>
            <w:tcW w:w="8028" w:type="dxa"/>
          </w:tcPr>
          <w:p w:rsidR="00EF53C5" w:rsidRPr="00EF53C5" w:rsidRDefault="00EF53C5" w:rsidP="00EF53C5">
            <w:pPr>
              <w:jc w:val="center"/>
              <w:rPr>
                <w:sz w:val="28"/>
                <w:szCs w:val="28"/>
              </w:rPr>
            </w:pPr>
            <w:r w:rsidRPr="00EF53C5">
              <w:rPr>
                <w:sz w:val="28"/>
                <w:szCs w:val="28"/>
              </w:rPr>
              <w:t>Профессиональные квалификационные группы должностей р</w:t>
            </w:r>
            <w:r w:rsidRPr="00EF53C5">
              <w:rPr>
                <w:sz w:val="28"/>
                <w:szCs w:val="28"/>
              </w:rPr>
              <w:t>а</w:t>
            </w:r>
            <w:r w:rsidRPr="00EF53C5">
              <w:rPr>
                <w:sz w:val="28"/>
                <w:szCs w:val="28"/>
              </w:rPr>
              <w:t>ботников (ПКГ)</w:t>
            </w:r>
          </w:p>
        </w:tc>
        <w:tc>
          <w:tcPr>
            <w:tcW w:w="2110" w:type="dxa"/>
          </w:tcPr>
          <w:p w:rsidR="00EF53C5" w:rsidRPr="00EF53C5" w:rsidRDefault="00EF53C5" w:rsidP="00EF53C5">
            <w:pPr>
              <w:jc w:val="center"/>
              <w:rPr>
                <w:sz w:val="28"/>
                <w:szCs w:val="28"/>
              </w:rPr>
            </w:pPr>
            <w:r w:rsidRPr="00EF53C5">
              <w:rPr>
                <w:sz w:val="28"/>
                <w:szCs w:val="28"/>
              </w:rPr>
              <w:t>Оклад (дол</w:t>
            </w:r>
            <w:r w:rsidRPr="00EF53C5">
              <w:rPr>
                <w:sz w:val="28"/>
                <w:szCs w:val="28"/>
              </w:rPr>
              <w:t>ж</w:t>
            </w:r>
            <w:r w:rsidRPr="00EF53C5">
              <w:rPr>
                <w:sz w:val="28"/>
                <w:szCs w:val="28"/>
              </w:rPr>
              <w:t>ностной о</w:t>
            </w:r>
            <w:r w:rsidRPr="00EF53C5">
              <w:rPr>
                <w:sz w:val="28"/>
                <w:szCs w:val="28"/>
              </w:rPr>
              <w:t>к</w:t>
            </w:r>
            <w:r w:rsidRPr="00EF53C5">
              <w:rPr>
                <w:sz w:val="28"/>
                <w:szCs w:val="28"/>
              </w:rPr>
              <w:t>лад)</w:t>
            </w:r>
          </w:p>
        </w:tc>
      </w:tr>
      <w:tr w:rsidR="00EF53C5" w:rsidRPr="00EF53C5" w:rsidTr="00EF53C5">
        <w:tc>
          <w:tcPr>
            <w:tcW w:w="8028" w:type="dxa"/>
          </w:tcPr>
          <w:p w:rsidR="00EF53C5" w:rsidRPr="00EF53C5" w:rsidRDefault="00EF53C5" w:rsidP="00EF53C5">
            <w:pPr>
              <w:jc w:val="both"/>
              <w:rPr>
                <w:b/>
                <w:sz w:val="28"/>
                <w:szCs w:val="28"/>
              </w:rPr>
            </w:pPr>
            <w:r w:rsidRPr="00EF53C5">
              <w:rPr>
                <w:b/>
                <w:sz w:val="28"/>
                <w:szCs w:val="28"/>
              </w:rPr>
              <w:t>ПКГ «Должности специалистов третьего уровня в учрежд</w:t>
            </w:r>
            <w:r w:rsidRPr="00EF53C5">
              <w:rPr>
                <w:b/>
                <w:sz w:val="28"/>
                <w:szCs w:val="28"/>
              </w:rPr>
              <w:t>е</w:t>
            </w:r>
            <w:r w:rsidRPr="00EF53C5">
              <w:rPr>
                <w:b/>
                <w:sz w:val="28"/>
                <w:szCs w:val="28"/>
              </w:rPr>
              <w:t>ниях здр</w:t>
            </w:r>
            <w:r w:rsidRPr="00EF53C5">
              <w:rPr>
                <w:b/>
                <w:sz w:val="28"/>
                <w:szCs w:val="28"/>
              </w:rPr>
              <w:t>а</w:t>
            </w:r>
            <w:r w:rsidRPr="00EF53C5">
              <w:rPr>
                <w:b/>
                <w:sz w:val="28"/>
                <w:szCs w:val="28"/>
              </w:rPr>
              <w:t>воохранения и осуществляющих предоставление социальных услуг»</w:t>
            </w:r>
          </w:p>
        </w:tc>
        <w:tc>
          <w:tcPr>
            <w:tcW w:w="2110" w:type="dxa"/>
          </w:tcPr>
          <w:p w:rsidR="00EF53C5" w:rsidRPr="00EF53C5" w:rsidRDefault="00EF53C5" w:rsidP="00EF53C5">
            <w:pPr>
              <w:jc w:val="both"/>
              <w:rPr>
                <w:sz w:val="28"/>
                <w:szCs w:val="28"/>
              </w:rPr>
            </w:pPr>
          </w:p>
        </w:tc>
      </w:tr>
      <w:tr w:rsidR="00EF53C5" w:rsidRPr="00EF53C5" w:rsidTr="00EF53C5">
        <w:tc>
          <w:tcPr>
            <w:tcW w:w="8028" w:type="dxa"/>
          </w:tcPr>
          <w:p w:rsidR="00EF53C5" w:rsidRPr="00EF53C5" w:rsidRDefault="00EF53C5" w:rsidP="00EF53C5">
            <w:pPr>
              <w:jc w:val="both"/>
              <w:rPr>
                <w:sz w:val="28"/>
                <w:szCs w:val="28"/>
              </w:rPr>
            </w:pPr>
            <w:r w:rsidRPr="00EF53C5">
              <w:rPr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2110" w:type="dxa"/>
          </w:tcPr>
          <w:p w:rsidR="00EF53C5" w:rsidRPr="00EF53C5" w:rsidRDefault="00EF53C5" w:rsidP="00EF53C5">
            <w:pPr>
              <w:jc w:val="center"/>
              <w:rPr>
                <w:sz w:val="28"/>
                <w:szCs w:val="28"/>
              </w:rPr>
            </w:pPr>
            <w:r w:rsidRPr="00EF53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840</w:t>
            </w:r>
          </w:p>
        </w:tc>
      </w:tr>
      <w:tr w:rsidR="00EF53C5" w:rsidRPr="00EF53C5" w:rsidTr="00EF53C5">
        <w:tc>
          <w:tcPr>
            <w:tcW w:w="8028" w:type="dxa"/>
          </w:tcPr>
          <w:p w:rsidR="00EF53C5" w:rsidRPr="00EF53C5" w:rsidRDefault="00EF53C5" w:rsidP="00EF53C5">
            <w:pPr>
              <w:jc w:val="both"/>
              <w:rPr>
                <w:sz w:val="28"/>
                <w:szCs w:val="28"/>
              </w:rPr>
            </w:pPr>
            <w:r w:rsidRPr="00EF53C5">
              <w:rPr>
                <w:sz w:val="28"/>
                <w:szCs w:val="28"/>
              </w:rPr>
              <w:t>2 квалификационный  уровень (биолог, психолог)</w:t>
            </w:r>
          </w:p>
        </w:tc>
        <w:tc>
          <w:tcPr>
            <w:tcW w:w="2110" w:type="dxa"/>
          </w:tcPr>
          <w:p w:rsidR="00EF53C5" w:rsidRPr="00EF53C5" w:rsidRDefault="00EF53C5" w:rsidP="00EF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5265</w:t>
            </w:r>
          </w:p>
        </w:tc>
      </w:tr>
    </w:tbl>
    <w:p w:rsidR="00EF53C5" w:rsidRDefault="00EF53C5" w:rsidP="00EF53C5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  <w:r w:rsidR="0099481B" w:rsidRPr="0059028A">
        <w:rPr>
          <w:sz w:val="28"/>
          <w:szCs w:val="28"/>
        </w:rPr>
        <w:t xml:space="preserve">                                      </w:t>
      </w:r>
    </w:p>
    <w:p w:rsidR="00EF53C5" w:rsidRDefault="00EF53C5" w:rsidP="00EF53C5">
      <w:pPr>
        <w:jc w:val="both"/>
        <w:rPr>
          <w:sz w:val="28"/>
          <w:szCs w:val="28"/>
        </w:rPr>
      </w:pPr>
    </w:p>
    <w:p w:rsidR="00EF53C5" w:rsidRDefault="00EF53C5" w:rsidP="00EF53C5">
      <w:pPr>
        <w:ind w:firstLine="708"/>
        <w:jc w:val="both"/>
        <w:rPr>
          <w:sz w:val="28"/>
          <w:szCs w:val="28"/>
        </w:rPr>
      </w:pPr>
      <w:r w:rsidRPr="0059028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9028A">
        <w:rPr>
          <w:sz w:val="28"/>
          <w:szCs w:val="28"/>
        </w:rPr>
        <w:t>.</w:t>
      </w:r>
      <w:r w:rsidRPr="00EF5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</w:t>
      </w:r>
      <w:r w:rsidR="007A102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A1024">
        <w:rPr>
          <w:sz w:val="28"/>
          <w:szCs w:val="28"/>
        </w:rPr>
        <w:t>1</w:t>
      </w:r>
      <w:r>
        <w:rPr>
          <w:sz w:val="28"/>
          <w:szCs w:val="28"/>
        </w:rPr>
        <w:t xml:space="preserve">.1. пункта </w:t>
      </w:r>
      <w:r w:rsidR="007A1024">
        <w:rPr>
          <w:sz w:val="28"/>
          <w:szCs w:val="28"/>
        </w:rPr>
        <w:t>4</w:t>
      </w:r>
      <w:r>
        <w:rPr>
          <w:sz w:val="28"/>
          <w:szCs w:val="28"/>
        </w:rPr>
        <w:t>.1. Примерного положения об оплате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муниципального учреждения здравоохранения Воробьевская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районная больница</w:t>
      </w:r>
      <w:r w:rsidR="007A1024">
        <w:rPr>
          <w:sz w:val="28"/>
          <w:szCs w:val="28"/>
        </w:rPr>
        <w:t xml:space="preserve"> изложить в следующей редакции:</w:t>
      </w:r>
    </w:p>
    <w:p w:rsidR="007A1024" w:rsidRPr="007A1024" w:rsidRDefault="007A1024" w:rsidP="007A1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1024">
        <w:rPr>
          <w:sz w:val="28"/>
          <w:szCs w:val="28"/>
        </w:rPr>
        <w:t>4.1.1. Рекомендуемые размеры окладов (должн</w:t>
      </w:r>
      <w:r w:rsidRPr="007A1024">
        <w:rPr>
          <w:sz w:val="28"/>
          <w:szCs w:val="28"/>
        </w:rPr>
        <w:t>о</w:t>
      </w:r>
      <w:r w:rsidRPr="007A1024">
        <w:rPr>
          <w:sz w:val="28"/>
          <w:szCs w:val="28"/>
        </w:rPr>
        <w:t>стных окладов) по ПКГ:</w:t>
      </w:r>
    </w:p>
    <w:p w:rsidR="007A1024" w:rsidRPr="002C6B07" w:rsidRDefault="007A1024" w:rsidP="007A102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7"/>
        <w:gridCol w:w="2110"/>
      </w:tblGrid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Профессиональные квалификационные группы должностей р</w:t>
            </w:r>
            <w:r w:rsidRPr="007A1024">
              <w:rPr>
                <w:sz w:val="28"/>
                <w:szCs w:val="28"/>
              </w:rPr>
              <w:t>а</w:t>
            </w:r>
            <w:r w:rsidRPr="007A1024">
              <w:rPr>
                <w:sz w:val="28"/>
                <w:szCs w:val="28"/>
              </w:rPr>
              <w:t>ботников (ПКГ)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Оклад (дол</w:t>
            </w:r>
            <w:r w:rsidRPr="007A1024">
              <w:rPr>
                <w:sz w:val="28"/>
                <w:szCs w:val="28"/>
              </w:rPr>
              <w:t>ж</w:t>
            </w:r>
            <w:r w:rsidRPr="007A1024">
              <w:rPr>
                <w:sz w:val="28"/>
                <w:szCs w:val="28"/>
              </w:rPr>
              <w:t>ностной о</w:t>
            </w:r>
            <w:r w:rsidRPr="007A1024">
              <w:rPr>
                <w:sz w:val="28"/>
                <w:szCs w:val="28"/>
              </w:rPr>
              <w:t>к</w:t>
            </w:r>
            <w:r w:rsidRPr="007A1024">
              <w:rPr>
                <w:sz w:val="28"/>
                <w:szCs w:val="28"/>
              </w:rPr>
              <w:t>лад)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b/>
                <w:sz w:val="28"/>
                <w:szCs w:val="28"/>
              </w:rPr>
            </w:pPr>
            <w:r w:rsidRPr="007A1024">
              <w:rPr>
                <w:b/>
                <w:sz w:val="28"/>
                <w:szCs w:val="28"/>
              </w:rPr>
              <w:t>ПКГ «Общеотраслевые должности служащих первого уро</w:t>
            </w:r>
            <w:r w:rsidRPr="007A1024">
              <w:rPr>
                <w:b/>
                <w:sz w:val="28"/>
                <w:szCs w:val="28"/>
              </w:rPr>
              <w:t>в</w:t>
            </w:r>
            <w:r w:rsidRPr="007A1024">
              <w:rPr>
                <w:b/>
                <w:sz w:val="28"/>
                <w:szCs w:val="28"/>
              </w:rPr>
              <w:t>ня»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4888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2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4979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b/>
                <w:sz w:val="28"/>
                <w:szCs w:val="28"/>
              </w:rPr>
            </w:pPr>
            <w:r w:rsidRPr="007A1024">
              <w:rPr>
                <w:b/>
                <w:sz w:val="28"/>
                <w:szCs w:val="28"/>
              </w:rPr>
              <w:t>ПКГ «Общеотраслевые должности служащих второго уро</w:t>
            </w:r>
            <w:r w:rsidRPr="007A1024">
              <w:rPr>
                <w:b/>
                <w:sz w:val="28"/>
                <w:szCs w:val="28"/>
              </w:rPr>
              <w:t>в</w:t>
            </w:r>
            <w:r w:rsidRPr="007A1024">
              <w:rPr>
                <w:b/>
                <w:sz w:val="28"/>
                <w:szCs w:val="28"/>
              </w:rPr>
              <w:t>ня»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4979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2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5113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3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5215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lastRenderedPageBreak/>
              <w:t>4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5317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5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5419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b/>
                <w:sz w:val="28"/>
                <w:szCs w:val="28"/>
              </w:rPr>
            </w:pPr>
            <w:r w:rsidRPr="007A1024">
              <w:rPr>
                <w:b/>
                <w:sz w:val="28"/>
                <w:szCs w:val="28"/>
              </w:rPr>
              <w:t>ПКГ «Общеотраслевые должности служащих третьего уро</w:t>
            </w:r>
            <w:r w:rsidRPr="007A1024">
              <w:rPr>
                <w:b/>
                <w:sz w:val="28"/>
                <w:szCs w:val="28"/>
              </w:rPr>
              <w:t>в</w:t>
            </w:r>
            <w:r w:rsidRPr="007A1024">
              <w:rPr>
                <w:b/>
                <w:sz w:val="28"/>
                <w:szCs w:val="28"/>
              </w:rPr>
              <w:t>ня»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5215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2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5317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3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5419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4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5645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5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5435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b/>
                <w:sz w:val="28"/>
                <w:szCs w:val="28"/>
              </w:rPr>
            </w:pPr>
            <w:r w:rsidRPr="007A1024">
              <w:rPr>
                <w:b/>
                <w:sz w:val="28"/>
                <w:szCs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5645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2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3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</w:t>
            </w:r>
          </w:p>
        </w:tc>
      </w:tr>
    </w:tbl>
    <w:p w:rsidR="007A1024" w:rsidRDefault="007A1024" w:rsidP="00EF53C5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A1024" w:rsidRDefault="007A1024" w:rsidP="00EF53C5">
      <w:pPr>
        <w:jc w:val="both"/>
        <w:rPr>
          <w:sz w:val="28"/>
          <w:szCs w:val="28"/>
        </w:rPr>
      </w:pPr>
    </w:p>
    <w:p w:rsidR="007A1024" w:rsidRDefault="007A1024" w:rsidP="007A1024">
      <w:pPr>
        <w:ind w:firstLine="708"/>
        <w:jc w:val="both"/>
        <w:rPr>
          <w:sz w:val="28"/>
          <w:szCs w:val="28"/>
        </w:rPr>
      </w:pPr>
      <w:r w:rsidRPr="0059028A">
        <w:rPr>
          <w:sz w:val="28"/>
          <w:szCs w:val="28"/>
        </w:rPr>
        <w:t>1.</w:t>
      </w:r>
      <w:r w:rsidR="00063E9B">
        <w:rPr>
          <w:sz w:val="28"/>
          <w:szCs w:val="28"/>
        </w:rPr>
        <w:t>4</w:t>
      </w:r>
      <w:r w:rsidRPr="0059028A">
        <w:rPr>
          <w:sz w:val="28"/>
          <w:szCs w:val="28"/>
        </w:rPr>
        <w:t>.</w:t>
      </w:r>
      <w:r w:rsidRPr="00EF53C5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5.1.1. пункта 5.1. Примерного положения об оплате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муниципального учреждения здравоохранения Воробьевская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районная больница изложить в следующей редакции:</w:t>
      </w:r>
    </w:p>
    <w:p w:rsidR="007A1024" w:rsidRPr="007A1024" w:rsidRDefault="007A1024" w:rsidP="007A1024">
      <w:pPr>
        <w:ind w:firstLine="709"/>
        <w:jc w:val="both"/>
        <w:rPr>
          <w:sz w:val="28"/>
          <w:szCs w:val="28"/>
        </w:rPr>
      </w:pPr>
      <w:r w:rsidRPr="007A1024">
        <w:rPr>
          <w:sz w:val="28"/>
          <w:szCs w:val="28"/>
        </w:rPr>
        <w:t>«5.1.1. Рекомендуемые размеры окладов (должн</w:t>
      </w:r>
      <w:r w:rsidRPr="007A1024">
        <w:rPr>
          <w:sz w:val="28"/>
          <w:szCs w:val="28"/>
        </w:rPr>
        <w:t>о</w:t>
      </w:r>
      <w:r w:rsidRPr="007A1024">
        <w:rPr>
          <w:sz w:val="28"/>
          <w:szCs w:val="28"/>
        </w:rPr>
        <w:t>стных окладов) по ПКГ:</w:t>
      </w:r>
    </w:p>
    <w:p w:rsidR="007A1024" w:rsidRPr="007A1024" w:rsidRDefault="007A1024" w:rsidP="007A102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7"/>
        <w:gridCol w:w="2110"/>
      </w:tblGrid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Профессиональные квалификационные группы должностей р</w:t>
            </w:r>
            <w:r w:rsidRPr="007A1024">
              <w:rPr>
                <w:sz w:val="28"/>
                <w:szCs w:val="28"/>
              </w:rPr>
              <w:t>а</w:t>
            </w:r>
            <w:r w:rsidRPr="007A1024">
              <w:rPr>
                <w:sz w:val="28"/>
                <w:szCs w:val="28"/>
              </w:rPr>
              <w:t>ботников (ПКГ)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Оклад (дол</w:t>
            </w:r>
            <w:r w:rsidRPr="007A1024">
              <w:rPr>
                <w:sz w:val="28"/>
                <w:szCs w:val="28"/>
              </w:rPr>
              <w:t>ж</w:t>
            </w:r>
            <w:r w:rsidRPr="007A1024">
              <w:rPr>
                <w:sz w:val="28"/>
                <w:szCs w:val="28"/>
              </w:rPr>
              <w:t>ностной о</w:t>
            </w:r>
            <w:r w:rsidRPr="007A1024">
              <w:rPr>
                <w:sz w:val="28"/>
                <w:szCs w:val="28"/>
              </w:rPr>
              <w:t>к</w:t>
            </w:r>
            <w:r w:rsidRPr="007A1024">
              <w:rPr>
                <w:sz w:val="28"/>
                <w:szCs w:val="28"/>
              </w:rPr>
              <w:t>лад)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b/>
                <w:sz w:val="28"/>
                <w:szCs w:val="28"/>
              </w:rPr>
            </w:pPr>
            <w:r w:rsidRPr="007A1024">
              <w:rPr>
                <w:b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2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5035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b/>
                <w:sz w:val="28"/>
                <w:szCs w:val="28"/>
              </w:rPr>
            </w:pPr>
            <w:r w:rsidRPr="007A1024">
              <w:rPr>
                <w:b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2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3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3387</w:t>
            </w:r>
            <w:r w:rsidRPr="007A1024">
              <w:rPr>
                <w:sz w:val="28"/>
                <w:szCs w:val="28"/>
              </w:rPr>
              <w:t xml:space="preserve"> </w:t>
            </w:r>
          </w:p>
        </w:tc>
      </w:tr>
      <w:tr w:rsidR="007A1024" w:rsidRPr="007A1024" w:rsidTr="007A1024">
        <w:tc>
          <w:tcPr>
            <w:tcW w:w="8028" w:type="dxa"/>
          </w:tcPr>
          <w:p w:rsidR="007A1024" w:rsidRPr="007A1024" w:rsidRDefault="007A1024" w:rsidP="007A1024">
            <w:pPr>
              <w:jc w:val="both"/>
              <w:rPr>
                <w:sz w:val="28"/>
                <w:szCs w:val="28"/>
              </w:rPr>
            </w:pPr>
            <w:r w:rsidRPr="007A1024">
              <w:rPr>
                <w:sz w:val="28"/>
                <w:szCs w:val="28"/>
              </w:rPr>
              <w:t>4 квалификационный  уровень</w:t>
            </w:r>
          </w:p>
        </w:tc>
        <w:tc>
          <w:tcPr>
            <w:tcW w:w="2110" w:type="dxa"/>
          </w:tcPr>
          <w:p w:rsidR="007A1024" w:rsidRPr="007A1024" w:rsidRDefault="007A1024" w:rsidP="007A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3952</w:t>
            </w:r>
          </w:p>
        </w:tc>
      </w:tr>
    </w:tbl>
    <w:p w:rsidR="007A1024" w:rsidRDefault="000737DE" w:rsidP="00EF53C5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  <w:r w:rsidR="0099481B" w:rsidRPr="0059028A">
        <w:rPr>
          <w:sz w:val="28"/>
          <w:szCs w:val="28"/>
        </w:rPr>
        <w:t xml:space="preserve">                                          </w:t>
      </w:r>
    </w:p>
    <w:p w:rsidR="0059028A" w:rsidRPr="00EB47E2" w:rsidRDefault="0059028A" w:rsidP="005902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Pr="00EB47E2">
        <w:rPr>
          <w:color w:val="000000"/>
          <w:sz w:val="28"/>
          <w:szCs w:val="28"/>
        </w:rPr>
        <w:t>муниципальном средстве ма</w:t>
      </w:r>
      <w:r w:rsidRPr="00EB47E2">
        <w:rPr>
          <w:color w:val="000000"/>
          <w:sz w:val="28"/>
          <w:szCs w:val="28"/>
        </w:rPr>
        <w:t>с</w:t>
      </w:r>
      <w:r w:rsidRPr="00EB47E2">
        <w:rPr>
          <w:color w:val="000000"/>
          <w:sz w:val="28"/>
          <w:szCs w:val="28"/>
        </w:rPr>
        <w:t>совой информации «Воробьевский муниципальный вестник».</w:t>
      </w:r>
    </w:p>
    <w:p w:rsidR="000737DE" w:rsidRDefault="000737DE" w:rsidP="00160E8D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 и распространяется на правоотношения возникшие с 01.10.2012 года.</w:t>
      </w:r>
    </w:p>
    <w:p w:rsidR="00DD4305" w:rsidRDefault="000737DE" w:rsidP="00160E8D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4305">
        <w:rPr>
          <w:sz w:val="28"/>
          <w:szCs w:val="28"/>
        </w:rPr>
        <w:t>. Контроль за исполнением настоящего постановления возложить на з</w:t>
      </w:r>
      <w:r w:rsidR="00DD4305">
        <w:rPr>
          <w:sz w:val="28"/>
          <w:szCs w:val="28"/>
        </w:rPr>
        <w:t>а</w:t>
      </w:r>
      <w:r w:rsidR="00DD4305">
        <w:rPr>
          <w:sz w:val="28"/>
          <w:szCs w:val="28"/>
        </w:rPr>
        <w:t xml:space="preserve">местителя главы администрации муниципального района </w:t>
      </w:r>
      <w:r w:rsidR="00BA4814">
        <w:rPr>
          <w:sz w:val="28"/>
          <w:szCs w:val="28"/>
        </w:rPr>
        <w:t>С.А.</w:t>
      </w:r>
      <w:r w:rsidR="00852EE3">
        <w:rPr>
          <w:sz w:val="28"/>
          <w:szCs w:val="28"/>
        </w:rPr>
        <w:t xml:space="preserve"> </w:t>
      </w:r>
      <w:r w:rsidR="00BA4814">
        <w:rPr>
          <w:sz w:val="28"/>
          <w:szCs w:val="28"/>
        </w:rPr>
        <w:t>Письяукова.</w:t>
      </w:r>
    </w:p>
    <w:p w:rsidR="00DD4305" w:rsidRDefault="00DD4305" w:rsidP="00DD4305">
      <w:pPr>
        <w:ind w:firstLine="708"/>
        <w:jc w:val="both"/>
        <w:rPr>
          <w:sz w:val="28"/>
          <w:szCs w:val="28"/>
        </w:rPr>
      </w:pPr>
    </w:p>
    <w:p w:rsidR="00BA4814" w:rsidRDefault="00BA4814" w:rsidP="00DD4305">
      <w:pPr>
        <w:ind w:firstLine="708"/>
        <w:jc w:val="both"/>
        <w:rPr>
          <w:sz w:val="28"/>
          <w:szCs w:val="28"/>
        </w:rPr>
      </w:pPr>
    </w:p>
    <w:p w:rsidR="00AB256B" w:rsidRDefault="00AB256B" w:rsidP="00DD4305">
      <w:pPr>
        <w:ind w:firstLine="708"/>
        <w:jc w:val="both"/>
        <w:rPr>
          <w:sz w:val="28"/>
          <w:szCs w:val="28"/>
        </w:rPr>
      </w:pPr>
    </w:p>
    <w:p w:rsidR="00CE1E51" w:rsidRDefault="00CE1E51" w:rsidP="00CE1E51">
      <w:pPr>
        <w:pStyle w:val="a4"/>
      </w:pPr>
      <w:r>
        <w:t xml:space="preserve">Глава администрации </w:t>
      </w:r>
    </w:p>
    <w:p w:rsidR="00E87D36" w:rsidRDefault="00CE1E51" w:rsidP="00CE1E51">
      <w:pPr>
        <w:jc w:val="both"/>
        <w:rPr>
          <w:sz w:val="28"/>
          <w:szCs w:val="28"/>
        </w:rPr>
      </w:pPr>
      <w:r w:rsidRPr="00CE1E51">
        <w:rPr>
          <w:sz w:val="28"/>
          <w:szCs w:val="28"/>
        </w:rPr>
        <w:t xml:space="preserve">муниципального района                                           </w:t>
      </w:r>
      <w:r w:rsidR="00BA4814">
        <w:rPr>
          <w:sz w:val="28"/>
          <w:szCs w:val="28"/>
        </w:rPr>
        <w:tab/>
      </w:r>
      <w:r w:rsidR="00BA4814">
        <w:rPr>
          <w:sz w:val="28"/>
          <w:szCs w:val="28"/>
        </w:rPr>
        <w:tab/>
      </w:r>
      <w:r w:rsidR="00BA4814">
        <w:rPr>
          <w:sz w:val="28"/>
          <w:szCs w:val="28"/>
        </w:rPr>
        <w:tab/>
      </w:r>
      <w:r w:rsidRPr="00CE1E51">
        <w:rPr>
          <w:sz w:val="28"/>
          <w:szCs w:val="28"/>
        </w:rPr>
        <w:t>И.Т. Рябинин</w:t>
      </w:r>
      <w:r w:rsidR="00DD4305" w:rsidRPr="00CE1E51">
        <w:rPr>
          <w:sz w:val="28"/>
          <w:szCs w:val="28"/>
        </w:rPr>
        <w:tab/>
      </w:r>
      <w:r w:rsidR="00DD4305" w:rsidRPr="00CE1E51">
        <w:rPr>
          <w:sz w:val="28"/>
          <w:szCs w:val="28"/>
        </w:rPr>
        <w:tab/>
      </w:r>
      <w:r w:rsidR="00DD4305" w:rsidRPr="00CE1E51">
        <w:rPr>
          <w:sz w:val="28"/>
          <w:szCs w:val="28"/>
        </w:rPr>
        <w:tab/>
        <w:t xml:space="preserve">           </w:t>
      </w:r>
      <w:r w:rsidR="00DD4305" w:rsidRPr="00CE1E51">
        <w:rPr>
          <w:sz w:val="28"/>
          <w:szCs w:val="28"/>
        </w:rPr>
        <w:tab/>
      </w:r>
    </w:p>
    <w:sectPr w:rsidR="00E87D36" w:rsidSect="00E87D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FF0"/>
    <w:multiLevelType w:val="multilevel"/>
    <w:tmpl w:val="C61A69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A1E08"/>
    <w:multiLevelType w:val="multilevel"/>
    <w:tmpl w:val="BBC62A8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16"/>
        </w:tabs>
        <w:ind w:left="4016" w:hanging="2160"/>
      </w:pPr>
      <w:rPr>
        <w:rFonts w:hint="default"/>
      </w:rPr>
    </w:lvl>
  </w:abstractNum>
  <w:abstractNum w:abstractNumId="2">
    <w:nsid w:val="0CBF2536"/>
    <w:multiLevelType w:val="hybridMultilevel"/>
    <w:tmpl w:val="19DEA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71443"/>
    <w:multiLevelType w:val="multilevel"/>
    <w:tmpl w:val="E4226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B20FCD"/>
    <w:multiLevelType w:val="hybridMultilevel"/>
    <w:tmpl w:val="20B626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429E3"/>
    <w:multiLevelType w:val="hybridMultilevel"/>
    <w:tmpl w:val="E8E65A3C"/>
    <w:lvl w:ilvl="0" w:tplc="17EC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C82EE">
      <w:numFmt w:val="none"/>
      <w:lvlText w:val=""/>
      <w:lvlJc w:val="left"/>
      <w:pPr>
        <w:tabs>
          <w:tab w:val="num" w:pos="360"/>
        </w:tabs>
      </w:pPr>
    </w:lvl>
    <w:lvl w:ilvl="2" w:tplc="5394BFD8">
      <w:numFmt w:val="none"/>
      <w:lvlText w:val=""/>
      <w:lvlJc w:val="left"/>
      <w:pPr>
        <w:tabs>
          <w:tab w:val="num" w:pos="360"/>
        </w:tabs>
      </w:pPr>
    </w:lvl>
    <w:lvl w:ilvl="3" w:tplc="3956F750">
      <w:numFmt w:val="none"/>
      <w:lvlText w:val=""/>
      <w:lvlJc w:val="left"/>
      <w:pPr>
        <w:tabs>
          <w:tab w:val="num" w:pos="360"/>
        </w:tabs>
      </w:pPr>
    </w:lvl>
    <w:lvl w:ilvl="4" w:tplc="756292EE">
      <w:numFmt w:val="none"/>
      <w:lvlText w:val=""/>
      <w:lvlJc w:val="left"/>
      <w:pPr>
        <w:tabs>
          <w:tab w:val="num" w:pos="360"/>
        </w:tabs>
      </w:pPr>
    </w:lvl>
    <w:lvl w:ilvl="5" w:tplc="51746070">
      <w:numFmt w:val="none"/>
      <w:lvlText w:val=""/>
      <w:lvlJc w:val="left"/>
      <w:pPr>
        <w:tabs>
          <w:tab w:val="num" w:pos="360"/>
        </w:tabs>
      </w:pPr>
    </w:lvl>
    <w:lvl w:ilvl="6" w:tplc="0B227954">
      <w:numFmt w:val="none"/>
      <w:lvlText w:val=""/>
      <w:lvlJc w:val="left"/>
      <w:pPr>
        <w:tabs>
          <w:tab w:val="num" w:pos="360"/>
        </w:tabs>
      </w:pPr>
    </w:lvl>
    <w:lvl w:ilvl="7" w:tplc="0E705D48">
      <w:numFmt w:val="none"/>
      <w:lvlText w:val=""/>
      <w:lvlJc w:val="left"/>
      <w:pPr>
        <w:tabs>
          <w:tab w:val="num" w:pos="360"/>
        </w:tabs>
      </w:pPr>
    </w:lvl>
    <w:lvl w:ilvl="8" w:tplc="211A6E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DD4305"/>
    <w:rsid w:val="00022D78"/>
    <w:rsid w:val="00030735"/>
    <w:rsid w:val="00032FCD"/>
    <w:rsid w:val="00044819"/>
    <w:rsid w:val="00046B4C"/>
    <w:rsid w:val="00063E9B"/>
    <w:rsid w:val="000737DE"/>
    <w:rsid w:val="00084F29"/>
    <w:rsid w:val="000E0815"/>
    <w:rsid w:val="00160E8D"/>
    <w:rsid w:val="001E2EB2"/>
    <w:rsid w:val="001F10EF"/>
    <w:rsid w:val="002638A5"/>
    <w:rsid w:val="002C6B07"/>
    <w:rsid w:val="002E79D1"/>
    <w:rsid w:val="002F3C3B"/>
    <w:rsid w:val="00316325"/>
    <w:rsid w:val="0031687B"/>
    <w:rsid w:val="00387E10"/>
    <w:rsid w:val="003F1B88"/>
    <w:rsid w:val="00416D5C"/>
    <w:rsid w:val="00464DC6"/>
    <w:rsid w:val="00473F87"/>
    <w:rsid w:val="004A32F2"/>
    <w:rsid w:val="0050182F"/>
    <w:rsid w:val="0054355C"/>
    <w:rsid w:val="005465B5"/>
    <w:rsid w:val="00550467"/>
    <w:rsid w:val="005718B7"/>
    <w:rsid w:val="00581A9B"/>
    <w:rsid w:val="0059028A"/>
    <w:rsid w:val="005A5BD0"/>
    <w:rsid w:val="0068197C"/>
    <w:rsid w:val="006927A5"/>
    <w:rsid w:val="006A751F"/>
    <w:rsid w:val="006E6806"/>
    <w:rsid w:val="006F62CF"/>
    <w:rsid w:val="00760748"/>
    <w:rsid w:val="0077645A"/>
    <w:rsid w:val="007A1024"/>
    <w:rsid w:val="007F2C32"/>
    <w:rsid w:val="007F4143"/>
    <w:rsid w:val="0081599A"/>
    <w:rsid w:val="00852EE3"/>
    <w:rsid w:val="008633B2"/>
    <w:rsid w:val="00877BFE"/>
    <w:rsid w:val="008C4EDB"/>
    <w:rsid w:val="008E2E11"/>
    <w:rsid w:val="008E56FA"/>
    <w:rsid w:val="0091456E"/>
    <w:rsid w:val="00932216"/>
    <w:rsid w:val="00936DEA"/>
    <w:rsid w:val="00991D4A"/>
    <w:rsid w:val="0099481B"/>
    <w:rsid w:val="009A05E3"/>
    <w:rsid w:val="009A31F5"/>
    <w:rsid w:val="009F0308"/>
    <w:rsid w:val="00A01C4A"/>
    <w:rsid w:val="00A23ED2"/>
    <w:rsid w:val="00A34A6F"/>
    <w:rsid w:val="00A44875"/>
    <w:rsid w:val="00A47FE7"/>
    <w:rsid w:val="00AA1532"/>
    <w:rsid w:val="00AA58A4"/>
    <w:rsid w:val="00AB256B"/>
    <w:rsid w:val="00B249A7"/>
    <w:rsid w:val="00B269FF"/>
    <w:rsid w:val="00B44B86"/>
    <w:rsid w:val="00B61F84"/>
    <w:rsid w:val="00B72DE4"/>
    <w:rsid w:val="00BA4814"/>
    <w:rsid w:val="00BF6A50"/>
    <w:rsid w:val="00C40E1B"/>
    <w:rsid w:val="00C76C3F"/>
    <w:rsid w:val="00C85933"/>
    <w:rsid w:val="00C938FE"/>
    <w:rsid w:val="00CB780B"/>
    <w:rsid w:val="00CE1E51"/>
    <w:rsid w:val="00D623EF"/>
    <w:rsid w:val="00D81CD0"/>
    <w:rsid w:val="00DC4C81"/>
    <w:rsid w:val="00DC7ED7"/>
    <w:rsid w:val="00DD4305"/>
    <w:rsid w:val="00E2280E"/>
    <w:rsid w:val="00E75196"/>
    <w:rsid w:val="00E85226"/>
    <w:rsid w:val="00E87D36"/>
    <w:rsid w:val="00EB67AF"/>
    <w:rsid w:val="00EE2E88"/>
    <w:rsid w:val="00EF506A"/>
    <w:rsid w:val="00EF53C5"/>
    <w:rsid w:val="00EF6AD4"/>
    <w:rsid w:val="00EF7451"/>
    <w:rsid w:val="00F02765"/>
    <w:rsid w:val="00F3079C"/>
    <w:rsid w:val="00F4798F"/>
    <w:rsid w:val="00F47F3A"/>
    <w:rsid w:val="00F5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05"/>
    <w:rPr>
      <w:sz w:val="24"/>
      <w:szCs w:val="24"/>
    </w:rPr>
  </w:style>
  <w:style w:type="paragraph" w:styleId="1">
    <w:name w:val="heading 1"/>
    <w:basedOn w:val="a"/>
    <w:next w:val="a"/>
    <w:qFormat/>
    <w:rsid w:val="00E87D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E87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7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1 Знак Знак Знак1"/>
    <w:basedOn w:val="a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6A751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E1E51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E87D36"/>
    <w:pPr>
      <w:spacing w:after="120"/>
      <w:ind w:left="283"/>
    </w:pPr>
  </w:style>
  <w:style w:type="table" w:styleId="a6">
    <w:name w:val="Table Grid"/>
    <w:basedOn w:val="a1"/>
    <w:rsid w:val="00E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E87D36"/>
    <w:rPr>
      <w:sz w:val="20"/>
      <w:szCs w:val="20"/>
    </w:rPr>
  </w:style>
  <w:style w:type="character" w:customStyle="1" w:styleId="a8">
    <w:name w:val="Гипертекстовая ссылка"/>
    <w:basedOn w:val="a0"/>
    <w:rsid w:val="00E87D36"/>
    <w:rPr>
      <w:color w:val="008000"/>
      <w:sz w:val="20"/>
      <w:szCs w:val="20"/>
      <w:u w:val="single"/>
    </w:rPr>
  </w:style>
  <w:style w:type="paragraph" w:styleId="a9">
    <w:name w:val="footer"/>
    <w:basedOn w:val="a"/>
    <w:rsid w:val="00E87D3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87D36"/>
  </w:style>
  <w:style w:type="paragraph" w:customStyle="1" w:styleId="ConsPlusNormal">
    <w:name w:val="ConsPlusNormal"/>
    <w:rsid w:val="00E87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E87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E87D3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87D3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OKS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2012-11-14T05:12:00Z</cp:lastPrinted>
  <dcterms:created xsi:type="dcterms:W3CDTF">2013-01-11T06:53:00Z</dcterms:created>
  <dcterms:modified xsi:type="dcterms:W3CDTF">2013-01-11T06:53:00Z</dcterms:modified>
</cp:coreProperties>
</file>