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44" w:rsidRDefault="00DE0EE7">
      <w:pPr>
        <w:jc w:val="center"/>
        <w:rPr>
          <w:rFonts w:ascii="Arial" w:hAnsi="Arial" w:cs="Arial"/>
          <w:b/>
          <w:cap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4665" cy="612140"/>
            <wp:effectExtent l="0" t="0" r="63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13" w:rsidRDefault="00273E13">
      <w:pPr>
        <w:jc w:val="center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>СОВЕТ НАРОДНЫХ ДЕПУТАТОВ</w:t>
      </w:r>
    </w:p>
    <w:p w:rsidR="00273E13" w:rsidRDefault="00273E13">
      <w:pPr>
        <w:jc w:val="center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Воробьевского муниципального района </w:t>
      </w:r>
    </w:p>
    <w:p w:rsidR="00273E13" w:rsidRDefault="00273E13">
      <w:pPr>
        <w:jc w:val="center"/>
        <w:rPr>
          <w:b/>
          <w:sz w:val="32"/>
        </w:rPr>
      </w:pPr>
      <w:r>
        <w:rPr>
          <w:rFonts w:ascii="Arial" w:hAnsi="Arial" w:cs="Arial"/>
          <w:b/>
          <w:caps/>
          <w:szCs w:val="28"/>
        </w:rPr>
        <w:t>ВОРОНЕЖСКОЙ ОБЛАСТИ</w:t>
      </w:r>
    </w:p>
    <w:p w:rsidR="00273E13" w:rsidRDefault="00273E13">
      <w:pPr>
        <w:jc w:val="center"/>
        <w:rPr>
          <w:b/>
          <w:sz w:val="32"/>
        </w:rPr>
      </w:pPr>
    </w:p>
    <w:p w:rsidR="00273E13" w:rsidRDefault="00273E13">
      <w:pPr>
        <w:jc w:val="center"/>
        <w:rPr>
          <w:rFonts w:ascii="Arial" w:hAnsi="Arial" w:cs="Arial"/>
          <w:b/>
          <w:bCs/>
          <w:sz w:val="32"/>
        </w:rPr>
      </w:pPr>
      <w:proofErr w:type="gramStart"/>
      <w:r>
        <w:rPr>
          <w:rFonts w:ascii="Arial" w:hAnsi="Arial" w:cs="Arial"/>
          <w:b/>
          <w:bCs/>
          <w:sz w:val="32"/>
        </w:rPr>
        <w:t>Р</w:t>
      </w:r>
      <w:proofErr w:type="gramEnd"/>
      <w:r>
        <w:rPr>
          <w:rFonts w:ascii="Arial" w:hAnsi="Arial" w:cs="Arial"/>
          <w:b/>
          <w:bCs/>
          <w:sz w:val="32"/>
        </w:rPr>
        <w:t xml:space="preserve"> Е Ш Е Н И Е</w:t>
      </w:r>
    </w:p>
    <w:p w:rsidR="00273E13" w:rsidRDefault="00273E13">
      <w:pPr>
        <w:jc w:val="center"/>
        <w:rPr>
          <w:sz w:val="32"/>
        </w:rPr>
      </w:pPr>
    </w:p>
    <w:p w:rsidR="00273E13" w:rsidRDefault="00273E13">
      <w:pPr>
        <w:spacing w:line="288" w:lineRule="auto"/>
        <w:jc w:val="both"/>
        <w:rPr>
          <w:u w:val="single"/>
        </w:rPr>
      </w:pPr>
    </w:p>
    <w:p w:rsidR="001622FA" w:rsidRDefault="001622FA" w:rsidP="001622FA">
      <w:pPr>
        <w:spacing w:line="288" w:lineRule="auto"/>
        <w:jc w:val="both"/>
      </w:pPr>
      <w:r>
        <w:rPr>
          <w:szCs w:val="28"/>
          <w:u w:val="single"/>
        </w:rPr>
        <w:t xml:space="preserve">от  </w:t>
      </w:r>
      <w:r w:rsidR="00745A57">
        <w:rPr>
          <w:szCs w:val="28"/>
          <w:u w:val="single"/>
        </w:rPr>
        <w:t>27.04.2018 г.</w:t>
      </w:r>
      <w:r w:rsidR="00A112D5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 №</w:t>
      </w:r>
      <w:r w:rsidR="009860AC">
        <w:rPr>
          <w:szCs w:val="28"/>
          <w:u w:val="single"/>
        </w:rPr>
        <w:t xml:space="preserve">  </w:t>
      </w:r>
      <w:r w:rsidR="00745A57">
        <w:rPr>
          <w:szCs w:val="28"/>
          <w:u w:val="single"/>
        </w:rPr>
        <w:t>18</w:t>
      </w:r>
      <w:r w:rsidR="009860AC">
        <w:rPr>
          <w:szCs w:val="28"/>
          <w:u w:val="single"/>
        </w:rPr>
        <w:t xml:space="preserve">   </w:t>
      </w:r>
      <w:r w:rsidR="00A112D5">
        <w:rPr>
          <w:szCs w:val="28"/>
          <w:u w:val="single"/>
        </w:rPr>
        <w:tab/>
      </w:r>
      <w:r w:rsidR="00A112D5">
        <w:rPr>
          <w:szCs w:val="28"/>
          <w:u w:val="single"/>
        </w:rPr>
        <w:tab/>
      </w:r>
      <w:r w:rsidR="009860AC">
        <w:rPr>
          <w:szCs w:val="28"/>
          <w:u w:val="single"/>
        </w:rPr>
        <w:t xml:space="preserve">              </w:t>
      </w:r>
      <w:r>
        <w:rPr>
          <w:szCs w:val="28"/>
          <w:u w:val="single"/>
        </w:rPr>
        <w:t xml:space="preserve"> </w:t>
      </w:r>
      <w:r w:rsidR="009860AC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</w:t>
      </w:r>
      <w:r w:rsidR="009B1E1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</w:t>
      </w:r>
    </w:p>
    <w:p w:rsidR="00273E13" w:rsidRDefault="008870B5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</w:t>
      </w:r>
      <w:r w:rsidR="00273E13">
        <w:rPr>
          <w:sz w:val="20"/>
        </w:rPr>
        <w:t xml:space="preserve"> </w:t>
      </w:r>
      <w:proofErr w:type="gramStart"/>
      <w:r w:rsidR="00273E13">
        <w:rPr>
          <w:sz w:val="20"/>
        </w:rPr>
        <w:t>с</w:t>
      </w:r>
      <w:proofErr w:type="gramEnd"/>
      <w:r w:rsidR="00273E13">
        <w:rPr>
          <w:sz w:val="20"/>
        </w:rPr>
        <w:t>. Воробьевка</w:t>
      </w:r>
    </w:p>
    <w:p w:rsidR="00273E13" w:rsidRPr="00CE2E92" w:rsidRDefault="00273E13"/>
    <w:p w:rsidR="00CE2E92" w:rsidRPr="00A112D5" w:rsidRDefault="00A112D5" w:rsidP="00A112D5">
      <w:pPr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>
        <w:rPr>
          <w:szCs w:val="28"/>
        </w:rPr>
        <w:t>Об утверждении Положения о порядке и размерах возмещения расходов, связа</w:t>
      </w:r>
      <w:r>
        <w:rPr>
          <w:szCs w:val="28"/>
        </w:rPr>
        <w:t>н</w:t>
      </w:r>
      <w:r>
        <w:rPr>
          <w:szCs w:val="28"/>
        </w:rPr>
        <w:t xml:space="preserve">ных со служебными командировками </w:t>
      </w:r>
      <w:r>
        <w:rPr>
          <w:sz w:val="26"/>
          <w:szCs w:val="26"/>
        </w:rPr>
        <w:t xml:space="preserve">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цам, работающим в органах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управления </w:t>
      </w:r>
      <w:r>
        <w:rPr>
          <w:szCs w:val="28"/>
        </w:rPr>
        <w:t>Воробьевского муниципальн</w:t>
      </w:r>
      <w:r>
        <w:rPr>
          <w:szCs w:val="28"/>
        </w:rPr>
        <w:t>о</w:t>
      </w:r>
      <w:r>
        <w:rPr>
          <w:szCs w:val="28"/>
        </w:rPr>
        <w:t xml:space="preserve">го района </w:t>
      </w:r>
    </w:p>
    <w:p w:rsidR="00CE2E92" w:rsidRPr="00A112D5" w:rsidRDefault="00CE2E92" w:rsidP="00CE2E92">
      <w:pPr>
        <w:spacing w:before="100" w:beforeAutospacing="1" w:after="100" w:afterAutospacing="1"/>
        <w:rPr>
          <w:szCs w:val="28"/>
        </w:rPr>
      </w:pPr>
    </w:p>
    <w:p w:rsidR="00A112D5" w:rsidRPr="00A112D5" w:rsidRDefault="00A112D5" w:rsidP="00A112D5">
      <w:pPr>
        <w:spacing w:line="360" w:lineRule="auto"/>
        <w:ind w:firstLine="708"/>
        <w:jc w:val="both"/>
        <w:rPr>
          <w:szCs w:val="28"/>
        </w:rPr>
      </w:pPr>
      <w:r w:rsidRPr="00A112D5">
        <w:rPr>
          <w:szCs w:val="28"/>
        </w:rPr>
        <w:t>В соответствии с Трудовым кодексом Российской Федерации, постановл</w:t>
      </w:r>
      <w:r w:rsidRPr="00A112D5">
        <w:rPr>
          <w:szCs w:val="28"/>
        </w:rPr>
        <w:t>е</w:t>
      </w:r>
      <w:r w:rsidRPr="00A112D5">
        <w:rPr>
          <w:szCs w:val="28"/>
        </w:rPr>
        <w:t>нием Правительства Российской Федерации от 13.10.2008 № 749 «Об особенн</w:t>
      </w:r>
      <w:r w:rsidRPr="00A112D5">
        <w:rPr>
          <w:szCs w:val="28"/>
        </w:rPr>
        <w:t>о</w:t>
      </w:r>
      <w:r w:rsidRPr="00A112D5">
        <w:rPr>
          <w:szCs w:val="28"/>
        </w:rPr>
        <w:t>стях направления работников в служебные командировки», Совет народных деп</w:t>
      </w:r>
      <w:r w:rsidRPr="00A112D5">
        <w:rPr>
          <w:szCs w:val="28"/>
        </w:rPr>
        <w:t>у</w:t>
      </w:r>
      <w:r w:rsidRPr="00A112D5">
        <w:rPr>
          <w:szCs w:val="28"/>
        </w:rPr>
        <w:t>татов Воробьевского муниципального района</w:t>
      </w:r>
    </w:p>
    <w:p w:rsidR="00CE2E92" w:rsidRPr="00A112D5" w:rsidRDefault="00CE2E92" w:rsidP="00A112D5">
      <w:pPr>
        <w:spacing w:line="360" w:lineRule="auto"/>
        <w:ind w:firstLine="720"/>
        <w:jc w:val="center"/>
        <w:rPr>
          <w:szCs w:val="28"/>
        </w:rPr>
      </w:pPr>
      <w:proofErr w:type="gramStart"/>
      <w:r w:rsidRPr="00A112D5">
        <w:rPr>
          <w:szCs w:val="28"/>
        </w:rPr>
        <w:t>Р</w:t>
      </w:r>
      <w:proofErr w:type="gramEnd"/>
      <w:r w:rsidRPr="00A112D5">
        <w:rPr>
          <w:szCs w:val="28"/>
        </w:rPr>
        <w:t xml:space="preserve"> Е Ш И Л:</w:t>
      </w:r>
    </w:p>
    <w:p w:rsidR="00A112D5" w:rsidRPr="00A112D5" w:rsidRDefault="00CE2E92" w:rsidP="00A112D5">
      <w:pPr>
        <w:spacing w:line="360" w:lineRule="auto"/>
        <w:ind w:firstLine="567"/>
        <w:jc w:val="both"/>
        <w:outlineLvl w:val="0"/>
        <w:rPr>
          <w:szCs w:val="28"/>
        </w:rPr>
      </w:pPr>
      <w:r w:rsidRPr="00A112D5">
        <w:rPr>
          <w:szCs w:val="28"/>
        </w:rPr>
        <w:t>1.</w:t>
      </w:r>
      <w:r w:rsidR="00A112D5" w:rsidRPr="00A112D5">
        <w:rPr>
          <w:szCs w:val="28"/>
        </w:rPr>
        <w:t xml:space="preserve"> Утвердить Положение о порядке и размерах возмещения расходов, связа</w:t>
      </w:r>
      <w:r w:rsidR="00A112D5" w:rsidRPr="00A112D5">
        <w:rPr>
          <w:szCs w:val="28"/>
        </w:rPr>
        <w:t>н</w:t>
      </w:r>
      <w:r w:rsidR="00A112D5" w:rsidRPr="00A112D5">
        <w:rPr>
          <w:szCs w:val="28"/>
        </w:rPr>
        <w:t>ных со служебными командировками  лицам, работающим в органах местного самоуправления Воробьевского муниципального района согласно приложению.</w:t>
      </w:r>
    </w:p>
    <w:p w:rsidR="00A112D5" w:rsidRPr="00A112D5" w:rsidRDefault="00A112D5" w:rsidP="00A112D5">
      <w:pPr>
        <w:spacing w:line="360" w:lineRule="auto"/>
        <w:ind w:firstLine="567"/>
        <w:jc w:val="both"/>
        <w:outlineLvl w:val="0"/>
        <w:rPr>
          <w:szCs w:val="28"/>
        </w:rPr>
      </w:pPr>
      <w:r w:rsidRPr="00A112D5">
        <w:rPr>
          <w:szCs w:val="28"/>
        </w:rPr>
        <w:t>2. Настоящее решение вступает в силу со дня его официального опубликов</w:t>
      </w:r>
      <w:r w:rsidRPr="00A112D5">
        <w:rPr>
          <w:szCs w:val="28"/>
        </w:rPr>
        <w:t>а</w:t>
      </w:r>
      <w:r w:rsidRPr="00A112D5">
        <w:rPr>
          <w:szCs w:val="28"/>
        </w:rPr>
        <w:t>ния.</w:t>
      </w:r>
    </w:p>
    <w:p w:rsidR="00A112D5" w:rsidRPr="00A112D5" w:rsidRDefault="00A112D5" w:rsidP="00A112D5">
      <w:pPr>
        <w:spacing w:line="360" w:lineRule="auto"/>
        <w:ind w:firstLine="708"/>
        <w:jc w:val="both"/>
        <w:rPr>
          <w:szCs w:val="28"/>
        </w:rPr>
      </w:pPr>
    </w:p>
    <w:p w:rsidR="00D82F5C" w:rsidRPr="00A112D5" w:rsidRDefault="00D82F5C" w:rsidP="009860AC">
      <w:pPr>
        <w:widowControl w:val="0"/>
        <w:spacing w:line="360" w:lineRule="auto"/>
        <w:ind w:firstLine="708"/>
        <w:jc w:val="both"/>
        <w:rPr>
          <w:szCs w:val="28"/>
        </w:rPr>
      </w:pPr>
    </w:p>
    <w:p w:rsidR="00127212" w:rsidRPr="00A112D5" w:rsidRDefault="00127212">
      <w:pPr>
        <w:ind w:firstLine="720"/>
        <w:jc w:val="both"/>
        <w:rPr>
          <w:szCs w:val="28"/>
        </w:rPr>
      </w:pPr>
    </w:p>
    <w:p w:rsidR="00273E13" w:rsidRPr="00A112D5" w:rsidRDefault="00273E13">
      <w:pPr>
        <w:rPr>
          <w:szCs w:val="28"/>
        </w:rPr>
      </w:pPr>
      <w:r w:rsidRPr="00A112D5">
        <w:rPr>
          <w:szCs w:val="28"/>
        </w:rPr>
        <w:t xml:space="preserve">Глава Воробьевского </w:t>
      </w:r>
    </w:p>
    <w:p w:rsidR="00273E13" w:rsidRPr="00A112D5" w:rsidRDefault="00273E13">
      <w:pPr>
        <w:rPr>
          <w:szCs w:val="28"/>
        </w:rPr>
      </w:pPr>
      <w:r w:rsidRPr="00A112D5">
        <w:rPr>
          <w:szCs w:val="28"/>
        </w:rPr>
        <w:t xml:space="preserve">муниципального района                     </w:t>
      </w:r>
      <w:r w:rsidRPr="00A112D5">
        <w:rPr>
          <w:szCs w:val="28"/>
        </w:rPr>
        <w:tab/>
      </w:r>
      <w:r w:rsidRPr="00A112D5">
        <w:rPr>
          <w:szCs w:val="28"/>
        </w:rPr>
        <w:tab/>
      </w:r>
      <w:r w:rsidRPr="00A112D5">
        <w:rPr>
          <w:szCs w:val="28"/>
        </w:rPr>
        <w:tab/>
      </w:r>
      <w:r w:rsidRPr="00A112D5">
        <w:rPr>
          <w:szCs w:val="28"/>
        </w:rPr>
        <w:tab/>
      </w:r>
      <w:r w:rsidRPr="00A112D5">
        <w:rPr>
          <w:szCs w:val="28"/>
        </w:rPr>
        <w:tab/>
      </w:r>
      <w:r w:rsidR="00CE2E92" w:rsidRPr="00A112D5">
        <w:rPr>
          <w:szCs w:val="28"/>
        </w:rPr>
        <w:t>В.А.</w:t>
      </w:r>
      <w:r w:rsidR="007E5AE1" w:rsidRPr="00A112D5">
        <w:rPr>
          <w:szCs w:val="28"/>
        </w:rPr>
        <w:t xml:space="preserve"> </w:t>
      </w:r>
      <w:r w:rsidR="00CE2E92" w:rsidRPr="00A112D5">
        <w:rPr>
          <w:szCs w:val="28"/>
        </w:rPr>
        <w:t>Ласуков</w:t>
      </w:r>
    </w:p>
    <w:p w:rsidR="00A112D5" w:rsidRPr="00A112D5" w:rsidRDefault="00A112D5">
      <w:pPr>
        <w:rPr>
          <w:szCs w:val="28"/>
        </w:rPr>
      </w:pPr>
      <w:r w:rsidRPr="00A112D5">
        <w:rPr>
          <w:szCs w:val="28"/>
        </w:rPr>
        <w:br w:type="page"/>
      </w:r>
    </w:p>
    <w:p w:rsidR="00A112D5" w:rsidRPr="00A112D5" w:rsidRDefault="00A112D5" w:rsidP="00745A57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A11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12D5" w:rsidRPr="00A112D5" w:rsidRDefault="00A112D5" w:rsidP="00745A57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A112D5">
        <w:rPr>
          <w:rFonts w:ascii="Times New Roman" w:hAnsi="Times New Roman" w:cs="Times New Roman"/>
          <w:sz w:val="28"/>
          <w:szCs w:val="28"/>
        </w:rPr>
        <w:t>к решению Совета народных д</w:t>
      </w:r>
      <w:r w:rsidRPr="00A112D5">
        <w:rPr>
          <w:rFonts w:ascii="Times New Roman" w:hAnsi="Times New Roman" w:cs="Times New Roman"/>
          <w:sz w:val="28"/>
          <w:szCs w:val="28"/>
        </w:rPr>
        <w:t>е</w:t>
      </w:r>
      <w:r w:rsidRPr="00A112D5">
        <w:rPr>
          <w:rFonts w:ascii="Times New Roman" w:hAnsi="Times New Roman" w:cs="Times New Roman"/>
          <w:sz w:val="28"/>
          <w:szCs w:val="28"/>
        </w:rPr>
        <w:t>путатов Воробьевского муниц</w:t>
      </w:r>
      <w:r w:rsidRPr="00A112D5">
        <w:rPr>
          <w:rFonts w:ascii="Times New Roman" w:hAnsi="Times New Roman" w:cs="Times New Roman"/>
          <w:sz w:val="28"/>
          <w:szCs w:val="28"/>
        </w:rPr>
        <w:t>и</w:t>
      </w:r>
      <w:r w:rsidRPr="00A112D5">
        <w:rPr>
          <w:rFonts w:ascii="Times New Roman" w:hAnsi="Times New Roman" w:cs="Times New Roman"/>
          <w:sz w:val="28"/>
          <w:szCs w:val="28"/>
        </w:rPr>
        <w:t>пал</w:t>
      </w:r>
      <w:r w:rsidRPr="00A112D5">
        <w:rPr>
          <w:rFonts w:ascii="Times New Roman" w:hAnsi="Times New Roman" w:cs="Times New Roman"/>
          <w:sz w:val="28"/>
          <w:szCs w:val="28"/>
        </w:rPr>
        <w:t>ь</w:t>
      </w:r>
      <w:r w:rsidRPr="00A112D5"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A112D5" w:rsidRPr="00A112D5" w:rsidRDefault="00745A57" w:rsidP="00745A57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27.04.2018 г. </w:t>
      </w:r>
      <w:r w:rsidR="00A112D5" w:rsidRPr="00A112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112D5" w:rsidRPr="00A112D5" w:rsidRDefault="00A112D5" w:rsidP="00A11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2D5" w:rsidRPr="00A112D5" w:rsidRDefault="00A112D5" w:rsidP="00A11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A112D5" w:rsidRPr="00A112D5" w:rsidRDefault="00A112D5" w:rsidP="00A112D5">
      <w:pPr>
        <w:spacing w:after="1"/>
        <w:jc w:val="center"/>
        <w:rPr>
          <w:b/>
          <w:szCs w:val="28"/>
        </w:rPr>
      </w:pPr>
      <w:r w:rsidRPr="00A112D5">
        <w:rPr>
          <w:b/>
          <w:szCs w:val="28"/>
        </w:rPr>
        <w:t>Положение</w:t>
      </w:r>
      <w:bookmarkStart w:id="1" w:name="_GoBack"/>
      <w:bookmarkEnd w:id="1"/>
    </w:p>
    <w:p w:rsidR="00A112D5" w:rsidRPr="00A112D5" w:rsidRDefault="00A112D5" w:rsidP="00A112D5">
      <w:pPr>
        <w:spacing w:after="1"/>
        <w:jc w:val="center"/>
        <w:rPr>
          <w:b/>
          <w:szCs w:val="28"/>
        </w:rPr>
      </w:pPr>
      <w:r w:rsidRPr="00A112D5">
        <w:rPr>
          <w:b/>
          <w:szCs w:val="28"/>
        </w:rPr>
        <w:t xml:space="preserve">о порядке и размерах возмещения расходов, </w:t>
      </w:r>
    </w:p>
    <w:p w:rsidR="00A112D5" w:rsidRPr="00A112D5" w:rsidRDefault="00A112D5" w:rsidP="00A112D5">
      <w:pPr>
        <w:spacing w:after="1"/>
        <w:jc w:val="center"/>
        <w:rPr>
          <w:b/>
          <w:szCs w:val="28"/>
        </w:rPr>
      </w:pPr>
      <w:proofErr w:type="gramStart"/>
      <w:r w:rsidRPr="00A112D5">
        <w:rPr>
          <w:b/>
          <w:szCs w:val="28"/>
        </w:rPr>
        <w:t>связанных</w:t>
      </w:r>
      <w:proofErr w:type="gramEnd"/>
      <w:r w:rsidRPr="00A112D5">
        <w:rPr>
          <w:b/>
          <w:szCs w:val="28"/>
        </w:rPr>
        <w:t xml:space="preserve"> со служебными командировками  лицам, </w:t>
      </w:r>
    </w:p>
    <w:p w:rsidR="00A112D5" w:rsidRPr="00A112D5" w:rsidRDefault="00A112D5" w:rsidP="00A112D5">
      <w:pPr>
        <w:spacing w:after="1"/>
        <w:jc w:val="center"/>
        <w:rPr>
          <w:b/>
          <w:szCs w:val="28"/>
        </w:rPr>
      </w:pPr>
      <w:proofErr w:type="gramStart"/>
      <w:r w:rsidRPr="00A112D5">
        <w:rPr>
          <w:b/>
          <w:szCs w:val="28"/>
        </w:rPr>
        <w:t>работающим</w:t>
      </w:r>
      <w:proofErr w:type="gramEnd"/>
      <w:r w:rsidRPr="00A112D5">
        <w:rPr>
          <w:b/>
          <w:szCs w:val="28"/>
        </w:rPr>
        <w:t xml:space="preserve"> в органах местного самоуправления </w:t>
      </w:r>
    </w:p>
    <w:p w:rsidR="00A112D5" w:rsidRPr="00A112D5" w:rsidRDefault="00A112D5" w:rsidP="00A112D5">
      <w:pPr>
        <w:spacing w:after="1"/>
        <w:jc w:val="center"/>
        <w:rPr>
          <w:b/>
          <w:szCs w:val="28"/>
        </w:rPr>
      </w:pPr>
      <w:r w:rsidRPr="00A112D5">
        <w:rPr>
          <w:b/>
          <w:szCs w:val="28"/>
        </w:rPr>
        <w:t xml:space="preserve">Воробьевского муниципального района </w:t>
      </w:r>
    </w:p>
    <w:p w:rsidR="00A112D5" w:rsidRPr="00A112D5" w:rsidRDefault="00A112D5" w:rsidP="00A112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2D5" w:rsidRPr="00A112D5" w:rsidRDefault="00A112D5" w:rsidP="00A11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2D5" w:rsidRPr="00E10405" w:rsidRDefault="00A112D5" w:rsidP="005E2882">
      <w:pPr>
        <w:ind w:firstLine="709"/>
        <w:jc w:val="both"/>
        <w:outlineLvl w:val="0"/>
        <w:rPr>
          <w:rFonts w:eastAsia="Calibri"/>
          <w:szCs w:val="28"/>
        </w:rPr>
      </w:pPr>
      <w:r w:rsidRPr="00A112D5">
        <w:rPr>
          <w:szCs w:val="28"/>
        </w:rPr>
        <w:t xml:space="preserve">1. </w:t>
      </w:r>
      <w:proofErr w:type="gramStart"/>
      <w:r w:rsidRPr="00A112D5">
        <w:rPr>
          <w:rFonts w:eastAsia="Calibri"/>
          <w:szCs w:val="28"/>
        </w:rPr>
        <w:t xml:space="preserve">Настоящее Положение </w:t>
      </w:r>
      <w:r w:rsidRPr="00A112D5">
        <w:rPr>
          <w:szCs w:val="28"/>
        </w:rPr>
        <w:t>о порядке и размерах возмещения расходов, св</w:t>
      </w:r>
      <w:r w:rsidRPr="00A112D5">
        <w:rPr>
          <w:szCs w:val="28"/>
        </w:rPr>
        <w:t>я</w:t>
      </w:r>
      <w:r w:rsidRPr="00A112D5">
        <w:rPr>
          <w:szCs w:val="28"/>
        </w:rPr>
        <w:t>занных со служебными командировками  лицам, работающим в органах местного самоуправления Воробьевского муниципального района</w:t>
      </w:r>
      <w:r w:rsidRPr="00A112D5">
        <w:rPr>
          <w:rFonts w:eastAsia="Calibri"/>
          <w:szCs w:val="28"/>
        </w:rPr>
        <w:t xml:space="preserve"> (далее - Положение) ра</w:t>
      </w:r>
      <w:r w:rsidRPr="00A112D5">
        <w:rPr>
          <w:rFonts w:eastAsia="Calibri"/>
          <w:szCs w:val="28"/>
        </w:rPr>
        <w:t>з</w:t>
      </w:r>
      <w:r w:rsidRPr="00A112D5">
        <w:rPr>
          <w:rFonts w:eastAsia="Calibri"/>
          <w:szCs w:val="28"/>
        </w:rPr>
        <w:t>работано в соответствии со статьей 168 Трудового кодекса Российской Федерации и Положением об особенностях направления работников в служебные команд</w:t>
      </w:r>
      <w:r w:rsidRPr="00A112D5">
        <w:rPr>
          <w:rFonts w:eastAsia="Calibri"/>
          <w:szCs w:val="28"/>
        </w:rPr>
        <w:t>и</w:t>
      </w:r>
      <w:r w:rsidRPr="00A112D5">
        <w:rPr>
          <w:rFonts w:eastAsia="Calibri"/>
          <w:szCs w:val="28"/>
        </w:rPr>
        <w:t xml:space="preserve">ровки, утвержденным Постановлением Правительства Российской Федерации от 13.10.2008 № 749 и определяет порядок </w:t>
      </w:r>
      <w:r w:rsidRPr="00734EBE">
        <w:rPr>
          <w:bCs/>
          <w:kern w:val="28"/>
          <w:szCs w:val="28"/>
        </w:rPr>
        <w:t>и размеры возмещения расходов</w:t>
      </w:r>
      <w:r w:rsidRPr="00A112D5">
        <w:rPr>
          <w:b/>
          <w:bCs/>
          <w:kern w:val="28"/>
          <w:szCs w:val="28"/>
        </w:rPr>
        <w:t xml:space="preserve"> </w:t>
      </w:r>
      <w:r w:rsidRPr="00734EBE">
        <w:rPr>
          <w:rFonts w:eastAsia="Calibri"/>
          <w:szCs w:val="28"/>
        </w:rPr>
        <w:t>лицам,</w:t>
      </w:r>
      <w:r w:rsidR="00734EBE" w:rsidRPr="00734EBE">
        <w:rPr>
          <w:rFonts w:eastAsia="Calibri"/>
          <w:szCs w:val="28"/>
        </w:rPr>
        <w:t xml:space="preserve"> замещающим муниципальные</w:t>
      </w:r>
      <w:proofErr w:type="gramEnd"/>
      <w:r w:rsidR="00734EBE" w:rsidRPr="00734EBE">
        <w:rPr>
          <w:rFonts w:eastAsia="Calibri"/>
          <w:szCs w:val="28"/>
        </w:rPr>
        <w:t xml:space="preserve"> до</w:t>
      </w:r>
      <w:r w:rsidR="00734EBE">
        <w:rPr>
          <w:rFonts w:eastAsia="Calibri"/>
          <w:szCs w:val="28"/>
        </w:rPr>
        <w:t>л</w:t>
      </w:r>
      <w:r w:rsidR="00734EBE" w:rsidRPr="00734EBE">
        <w:rPr>
          <w:rFonts w:eastAsia="Calibri"/>
          <w:szCs w:val="28"/>
        </w:rPr>
        <w:t>жности,</w:t>
      </w:r>
      <w:r w:rsidRPr="00A112D5">
        <w:rPr>
          <w:rFonts w:eastAsia="Calibri"/>
          <w:szCs w:val="28"/>
        </w:rPr>
        <w:t xml:space="preserve"> муниципальным  служащим и  рабо</w:t>
      </w:r>
      <w:r w:rsidRPr="00A112D5">
        <w:rPr>
          <w:rFonts w:eastAsia="Calibri"/>
          <w:szCs w:val="28"/>
        </w:rPr>
        <w:t>т</w:t>
      </w:r>
      <w:r w:rsidRPr="00A112D5">
        <w:rPr>
          <w:rFonts w:eastAsia="Calibri"/>
          <w:szCs w:val="28"/>
        </w:rPr>
        <w:t xml:space="preserve">никам, замещающим </w:t>
      </w:r>
      <w:r w:rsidRPr="00E10405">
        <w:rPr>
          <w:rFonts w:eastAsia="Calibri"/>
          <w:szCs w:val="28"/>
        </w:rPr>
        <w:t xml:space="preserve">должности, не отнесенные к должностям муниципальной службы, в </w:t>
      </w:r>
      <w:r w:rsidRPr="00E10405">
        <w:rPr>
          <w:bCs/>
          <w:szCs w:val="28"/>
        </w:rPr>
        <w:t>органах местного самоуправления Воробьевского муниципального района</w:t>
      </w:r>
      <w:r w:rsidRPr="00E10405">
        <w:rPr>
          <w:rFonts w:eastAsia="Calibri"/>
          <w:szCs w:val="28"/>
        </w:rPr>
        <w:t>, (далее – работник),</w:t>
      </w:r>
      <w:r w:rsidRPr="00E10405">
        <w:rPr>
          <w:bCs/>
          <w:kern w:val="28"/>
          <w:szCs w:val="28"/>
        </w:rPr>
        <w:t xml:space="preserve"> связанных со служебными командировками,</w:t>
      </w:r>
      <w:r w:rsidRPr="00E10405">
        <w:rPr>
          <w:rFonts w:eastAsia="Calibri"/>
          <w:szCs w:val="28"/>
        </w:rPr>
        <w:t xml:space="preserve"> </w:t>
      </w:r>
      <w:r w:rsidRPr="00E10405">
        <w:rPr>
          <w:szCs w:val="28"/>
        </w:rPr>
        <w:t>как на территории Российской Федерации, так и на территориях иностранных гос</w:t>
      </w:r>
      <w:r w:rsidRPr="00E10405">
        <w:rPr>
          <w:szCs w:val="28"/>
        </w:rPr>
        <w:t>у</w:t>
      </w:r>
      <w:r w:rsidRPr="00E10405">
        <w:rPr>
          <w:szCs w:val="28"/>
        </w:rPr>
        <w:t>дарств.</w:t>
      </w:r>
    </w:p>
    <w:p w:rsidR="00A112D5" w:rsidRPr="00E10405" w:rsidRDefault="00E1040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05">
        <w:rPr>
          <w:rFonts w:ascii="Times New Roman" w:hAnsi="Times New Roman" w:cs="Times New Roman"/>
          <w:sz w:val="28"/>
          <w:szCs w:val="28"/>
        </w:rPr>
        <w:t>2.</w:t>
      </w:r>
      <w:r w:rsidR="00A112D5" w:rsidRPr="00E10405">
        <w:rPr>
          <w:rFonts w:ascii="Times New Roman" w:hAnsi="Times New Roman" w:cs="Times New Roman"/>
          <w:sz w:val="28"/>
          <w:szCs w:val="28"/>
        </w:rPr>
        <w:t xml:space="preserve"> </w:t>
      </w:r>
      <w:r w:rsidR="00734EBE">
        <w:rPr>
          <w:rFonts w:ascii="Times New Roman" w:hAnsi="Times New Roman" w:cs="Times New Roman"/>
          <w:sz w:val="28"/>
          <w:szCs w:val="28"/>
        </w:rPr>
        <w:t>Л</w:t>
      </w:r>
      <w:r w:rsidR="00734EBE" w:rsidRPr="00734EBE">
        <w:rPr>
          <w:rFonts w:ascii="Times New Roman" w:hAnsi="Times New Roman" w:cs="Times New Roman"/>
          <w:sz w:val="28"/>
          <w:szCs w:val="28"/>
        </w:rPr>
        <w:t>ица, замещающ</w:t>
      </w:r>
      <w:r w:rsidR="00734EBE">
        <w:rPr>
          <w:rFonts w:ascii="Times New Roman" w:hAnsi="Times New Roman" w:cs="Times New Roman"/>
          <w:sz w:val="28"/>
          <w:szCs w:val="28"/>
        </w:rPr>
        <w:t>ие</w:t>
      </w:r>
      <w:r w:rsidR="00734EBE" w:rsidRPr="00734EB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>, муниципаль</w:t>
      </w:r>
      <w:r w:rsidRPr="00E10405">
        <w:rPr>
          <w:rFonts w:ascii="Times New Roman" w:eastAsia="Calibri" w:hAnsi="Times New Roman" w:cs="Times New Roman"/>
          <w:sz w:val="28"/>
          <w:szCs w:val="28"/>
        </w:rPr>
        <w:t>ные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 xml:space="preserve">  служ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>а</w:t>
      </w:r>
      <w:r w:rsidRPr="00E10405">
        <w:rPr>
          <w:rFonts w:ascii="Times New Roman" w:eastAsia="Calibri" w:hAnsi="Times New Roman" w:cs="Times New Roman"/>
          <w:sz w:val="28"/>
          <w:szCs w:val="28"/>
        </w:rPr>
        <w:t>щие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 xml:space="preserve"> и  ра</w:t>
      </w:r>
      <w:r w:rsidRPr="00E10405">
        <w:rPr>
          <w:rFonts w:ascii="Times New Roman" w:eastAsia="Calibri" w:hAnsi="Times New Roman" w:cs="Times New Roman"/>
          <w:sz w:val="28"/>
          <w:szCs w:val="28"/>
        </w:rPr>
        <w:t>ботники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Pr="00E10405">
        <w:rPr>
          <w:rFonts w:ascii="Times New Roman" w:eastAsia="Calibri" w:hAnsi="Times New Roman" w:cs="Times New Roman"/>
          <w:sz w:val="28"/>
          <w:szCs w:val="28"/>
        </w:rPr>
        <w:t>е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 xml:space="preserve"> должности, не отнесенные к должностям мун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>и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 xml:space="preserve">ципальной службы, в </w:t>
      </w:r>
      <w:r w:rsidR="00A112D5" w:rsidRPr="00E10405"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 Воробьевского муниц</w:t>
      </w:r>
      <w:r w:rsidR="00A112D5" w:rsidRPr="00E10405">
        <w:rPr>
          <w:rFonts w:ascii="Times New Roman" w:hAnsi="Times New Roman" w:cs="Times New Roman"/>
          <w:bCs/>
          <w:sz w:val="28"/>
          <w:szCs w:val="28"/>
        </w:rPr>
        <w:t>и</w:t>
      </w:r>
      <w:r w:rsidR="00A112D5" w:rsidRPr="00E10405">
        <w:rPr>
          <w:rFonts w:ascii="Times New Roman" w:hAnsi="Times New Roman" w:cs="Times New Roman"/>
          <w:bCs/>
          <w:sz w:val="28"/>
          <w:szCs w:val="28"/>
        </w:rPr>
        <w:t>пального района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 xml:space="preserve"> направляются в командировки в порядке, определенном Пол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>о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>жением об особенностях направления работников в служебные командировки, утвержденн</w:t>
      </w:r>
      <w:r w:rsidRPr="00E10405">
        <w:rPr>
          <w:rFonts w:ascii="Times New Roman" w:eastAsia="Calibri" w:hAnsi="Times New Roman" w:cs="Times New Roman"/>
          <w:sz w:val="28"/>
          <w:szCs w:val="28"/>
        </w:rPr>
        <w:t>ом</w:t>
      </w:r>
      <w:r w:rsidR="00A112D5" w:rsidRPr="00E1040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13.10.2008 № 749.</w:t>
      </w:r>
    </w:p>
    <w:p w:rsidR="00A112D5" w:rsidRPr="00E10405" w:rsidRDefault="00E1040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2D5" w:rsidRPr="00E10405">
        <w:rPr>
          <w:rFonts w:ascii="Times New Roman" w:hAnsi="Times New Roman" w:cs="Times New Roman"/>
          <w:sz w:val="28"/>
          <w:szCs w:val="28"/>
        </w:rPr>
        <w:t>. При направлении работника в служебную командировку ему возмещаю</w:t>
      </w:r>
      <w:r w:rsidR="00A112D5" w:rsidRPr="00E10405">
        <w:rPr>
          <w:rFonts w:ascii="Times New Roman" w:hAnsi="Times New Roman" w:cs="Times New Roman"/>
          <w:sz w:val="28"/>
          <w:szCs w:val="28"/>
        </w:rPr>
        <w:t>т</w:t>
      </w:r>
      <w:r w:rsidR="00A112D5" w:rsidRPr="00E10405">
        <w:rPr>
          <w:rFonts w:ascii="Times New Roman" w:hAnsi="Times New Roman" w:cs="Times New Roman"/>
          <w:sz w:val="28"/>
          <w:szCs w:val="28"/>
        </w:rPr>
        <w:t>ся:</w:t>
      </w:r>
    </w:p>
    <w:p w:rsidR="00A112D5" w:rsidRPr="00E10405" w:rsidRDefault="00A112D5" w:rsidP="005E2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405">
        <w:rPr>
          <w:szCs w:val="28"/>
        </w:rPr>
        <w:t>а) расходы по проезду;</w:t>
      </w:r>
    </w:p>
    <w:p w:rsidR="00A112D5" w:rsidRPr="00E10405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05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A112D5" w:rsidRPr="00E10405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05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</w:t>
      </w:r>
      <w:r w:rsidRPr="00E10405">
        <w:rPr>
          <w:rFonts w:ascii="Times New Roman" w:hAnsi="Times New Roman" w:cs="Times New Roman"/>
          <w:sz w:val="28"/>
          <w:szCs w:val="28"/>
        </w:rPr>
        <w:t>е</w:t>
      </w:r>
      <w:r w:rsidRPr="00E10405">
        <w:rPr>
          <w:rFonts w:ascii="Times New Roman" w:hAnsi="Times New Roman" w:cs="Times New Roman"/>
          <w:sz w:val="28"/>
          <w:szCs w:val="28"/>
        </w:rPr>
        <w:t>ста жительства (суточные);</w:t>
      </w:r>
    </w:p>
    <w:p w:rsidR="00A112D5" w:rsidRPr="00E10405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05">
        <w:rPr>
          <w:rFonts w:ascii="Times New Roman" w:hAnsi="Times New Roman" w:cs="Times New Roman"/>
          <w:sz w:val="28"/>
          <w:szCs w:val="28"/>
        </w:rPr>
        <w:t xml:space="preserve">д) иные расходы, связанные со служебной командировкой (при условии, что они произведены </w:t>
      </w:r>
      <w:r w:rsidR="00734EBE">
        <w:rPr>
          <w:rFonts w:ascii="Times New Roman" w:hAnsi="Times New Roman" w:cs="Times New Roman"/>
          <w:sz w:val="28"/>
          <w:szCs w:val="28"/>
        </w:rPr>
        <w:t>работником</w:t>
      </w:r>
      <w:r w:rsidRPr="00E10405">
        <w:rPr>
          <w:rFonts w:ascii="Times New Roman" w:hAnsi="Times New Roman" w:cs="Times New Roman"/>
          <w:sz w:val="28"/>
          <w:szCs w:val="28"/>
        </w:rPr>
        <w:t xml:space="preserve"> с разрешения или </w:t>
      </w:r>
      <w:proofErr w:type="gramStart"/>
      <w:r w:rsidRPr="00E1040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1040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(работодателя)).</w:t>
      </w:r>
    </w:p>
    <w:p w:rsidR="00A112D5" w:rsidRDefault="00E10405" w:rsidP="005E2882">
      <w:pPr>
        <w:autoSpaceDE w:val="0"/>
        <w:autoSpaceDN w:val="0"/>
        <w:adjustRightInd w:val="0"/>
        <w:ind w:firstLine="709"/>
        <w:jc w:val="both"/>
      </w:pPr>
      <w:r>
        <w:t>4</w:t>
      </w:r>
      <w:r w:rsidR="00A112D5">
        <w:t xml:space="preserve">. </w:t>
      </w:r>
      <w:proofErr w:type="gramStart"/>
      <w:r w:rsidR="00A112D5">
        <w:t>Расходы по проезду к месту командировки на территории Российской Федерации и обратно к месту постоянной работы и по проезду из одного населе</w:t>
      </w:r>
      <w:r w:rsidR="00A112D5">
        <w:t>н</w:t>
      </w:r>
      <w:r w:rsidR="00A112D5">
        <w:t>ного пункта в другой, если работник командирован в несколько организаций, ра</w:t>
      </w:r>
      <w:r w:rsidR="00A112D5">
        <w:t>с</w:t>
      </w:r>
      <w:r w:rsidR="00A112D5">
        <w:t>положенных в разных населенных пунктах, включают расходы по проезду тран</w:t>
      </w:r>
      <w:r w:rsidR="00A112D5">
        <w:t>с</w:t>
      </w:r>
      <w:r w:rsidR="00A112D5">
        <w:lastRenderedPageBreak/>
        <w:t>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="00A112D5"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</w:t>
      </w:r>
      <w:r w:rsidR="00A112D5">
        <w:t>о</w:t>
      </w:r>
      <w:r w:rsidR="00A112D5">
        <w:t>стельных принадлежностей.</w:t>
      </w:r>
    </w:p>
    <w:p w:rsidR="00A112D5" w:rsidRPr="00E10405" w:rsidRDefault="00E10405" w:rsidP="005E2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405">
        <w:rPr>
          <w:szCs w:val="28"/>
        </w:rPr>
        <w:t>5</w:t>
      </w:r>
      <w:r w:rsidR="00A112D5" w:rsidRPr="00E10405">
        <w:rPr>
          <w:szCs w:val="28"/>
        </w:rPr>
        <w:t>. Возмещение расходов по проезду к месту командировки на территории Российской Федерации и обратно к месту постоянной работы возмещаются по фактическим затратам, подтвержденным проездными документами, по следу</w:t>
      </w:r>
      <w:r w:rsidR="00A112D5" w:rsidRPr="00E10405">
        <w:rPr>
          <w:szCs w:val="28"/>
        </w:rPr>
        <w:t>ю</w:t>
      </w:r>
      <w:r w:rsidR="00A112D5" w:rsidRPr="00E10405">
        <w:rPr>
          <w:szCs w:val="28"/>
        </w:rPr>
        <w:t>щим нормам: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 xml:space="preserve">а) </w:t>
      </w:r>
      <w:r w:rsidR="00734EBE" w:rsidRPr="00734EBE">
        <w:rPr>
          <w:szCs w:val="28"/>
        </w:rPr>
        <w:t>лицам, замещающим муниципальные должности</w:t>
      </w:r>
      <w:r w:rsidRPr="00E10405">
        <w:rPr>
          <w:szCs w:val="28"/>
        </w:rPr>
        <w:t>, а так же муниципал</w:t>
      </w:r>
      <w:r w:rsidRPr="00E10405">
        <w:rPr>
          <w:szCs w:val="28"/>
        </w:rPr>
        <w:t>ь</w:t>
      </w:r>
      <w:r w:rsidRPr="00E10405">
        <w:rPr>
          <w:szCs w:val="28"/>
        </w:rPr>
        <w:t>ным служащим, замещающим высшие должности муниципальной службы: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    - воздушным транспортом - по билету I класса;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    - морским и речным транспортом - по тарифам, устанавливаемым пер</w:t>
      </w:r>
      <w:r w:rsidRPr="00E10405">
        <w:rPr>
          <w:szCs w:val="28"/>
        </w:rPr>
        <w:t>е</w:t>
      </w:r>
      <w:r w:rsidRPr="00E10405">
        <w:rPr>
          <w:szCs w:val="28"/>
        </w:rPr>
        <w:t>возчиком, но не выше стоимости проезда в каюте «люкс» с комплексным обсл</w:t>
      </w:r>
      <w:r w:rsidRPr="00E10405">
        <w:rPr>
          <w:szCs w:val="28"/>
        </w:rPr>
        <w:t>у</w:t>
      </w:r>
      <w:r w:rsidRPr="00E10405">
        <w:rPr>
          <w:szCs w:val="28"/>
        </w:rPr>
        <w:t>живанием пассажиров;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    </w:t>
      </w:r>
      <w:proofErr w:type="gramStart"/>
      <w:r w:rsidRPr="00E10405">
        <w:rPr>
          <w:szCs w:val="28"/>
        </w:rPr>
        <w:t>- железнодорожным транспортом - в вагоне повышенной комфортности, отнесенном к вагонам бизнес-класса, с двухместными купе категории «СВ» или в вагоне категории «С» с местами для сидения, соответствующем требованиям, предъявляемым к вагонам бизнес-класса;</w:t>
      </w:r>
      <w:proofErr w:type="gramEnd"/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б) муниципальным служащим, замещающим главные, ведущие, старшие и младшие муниципальные должности муниципальной службы: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- воздушным транспортом - по тарифу экономического класса;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- морским и речным транспортом - по тарифам, устанавливаемым перево</w:t>
      </w:r>
      <w:r w:rsidRPr="00E10405">
        <w:rPr>
          <w:szCs w:val="28"/>
        </w:rPr>
        <w:t>з</w:t>
      </w:r>
      <w:r w:rsidRPr="00E10405">
        <w:rPr>
          <w:szCs w:val="28"/>
        </w:rPr>
        <w:t>чиком, но не выше стоимости проезда в четырехместной каюте с комплексным обслуживанием пассажиров;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- железнодорожным транспортом - в вагоне повышенной комфортности, о</w:t>
      </w:r>
      <w:r w:rsidRPr="00E10405">
        <w:rPr>
          <w:szCs w:val="28"/>
        </w:rPr>
        <w:t>т</w:t>
      </w:r>
      <w:r w:rsidRPr="00E10405">
        <w:rPr>
          <w:szCs w:val="28"/>
        </w:rPr>
        <w:t>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 xml:space="preserve">в) работникам, </w:t>
      </w:r>
      <w:r w:rsidRPr="00E10405">
        <w:rPr>
          <w:rFonts w:eastAsia="Calibri"/>
          <w:szCs w:val="28"/>
        </w:rPr>
        <w:t>замещающим должности, не отнесенные к должностям м</w:t>
      </w:r>
      <w:r w:rsidRPr="00E10405">
        <w:rPr>
          <w:rFonts w:eastAsia="Calibri"/>
          <w:szCs w:val="28"/>
        </w:rPr>
        <w:t>у</w:t>
      </w:r>
      <w:r w:rsidRPr="00E10405">
        <w:rPr>
          <w:rFonts w:eastAsia="Calibri"/>
          <w:szCs w:val="28"/>
        </w:rPr>
        <w:t>ниципальной службы</w:t>
      </w:r>
      <w:r w:rsidRPr="00E10405">
        <w:rPr>
          <w:szCs w:val="28"/>
        </w:rPr>
        <w:t>: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- воздушным транспортом - по тарифу экономического класса;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- морским и речным транспортом - по тарифам, устанавливаемым перево</w:t>
      </w:r>
      <w:r w:rsidRPr="00E10405">
        <w:rPr>
          <w:szCs w:val="28"/>
        </w:rPr>
        <w:t>з</w:t>
      </w:r>
      <w:r w:rsidRPr="00E10405">
        <w:rPr>
          <w:szCs w:val="28"/>
        </w:rPr>
        <w:t>чиком, но не выше стоимости проезда в четырехместной каюте с комплексным обслуживанием пассажиров;</w:t>
      </w:r>
    </w:p>
    <w:p w:rsidR="00A112D5" w:rsidRPr="00E10405" w:rsidRDefault="00A112D5" w:rsidP="005E2882">
      <w:pPr>
        <w:ind w:firstLine="709"/>
        <w:jc w:val="both"/>
        <w:rPr>
          <w:szCs w:val="28"/>
        </w:rPr>
      </w:pPr>
      <w:r w:rsidRPr="00E10405">
        <w:rPr>
          <w:szCs w:val="28"/>
        </w:rPr>
        <w:t>- железнодорожным транспортом - в вагоне повышенной комфортности, о</w:t>
      </w:r>
      <w:r w:rsidRPr="00E10405">
        <w:rPr>
          <w:szCs w:val="28"/>
        </w:rPr>
        <w:t>т</w:t>
      </w:r>
      <w:r w:rsidRPr="00E10405">
        <w:rPr>
          <w:szCs w:val="28"/>
        </w:rPr>
        <w:t>несенном к вагонам экономического класса, с четырехместными купе категории «К» или в вагоне категории «С» с местами для сидения.</w:t>
      </w:r>
    </w:p>
    <w:p w:rsidR="00A112D5" w:rsidRPr="00E10405" w:rsidRDefault="00E10405" w:rsidP="005E2882">
      <w:pPr>
        <w:ind w:firstLine="709"/>
        <w:jc w:val="both"/>
      </w:pPr>
      <w:r w:rsidRPr="00E10405">
        <w:t>6</w:t>
      </w:r>
      <w:r w:rsidR="00A112D5" w:rsidRPr="00E10405">
        <w:t>. В случае командирования работника в такую местность, откуда он по условиям транспортного сообщения и характеру выполняемого служебного зад</w:t>
      </w:r>
      <w:r w:rsidR="00A112D5" w:rsidRPr="00E10405">
        <w:t>а</w:t>
      </w:r>
      <w:r w:rsidR="00A112D5" w:rsidRPr="00E10405">
        <w:t>ния имеет возможность ежедневно возвращаться к постоянному месту жител</w:t>
      </w:r>
      <w:r w:rsidR="00A112D5" w:rsidRPr="00E10405">
        <w:t>ь</w:t>
      </w:r>
      <w:r w:rsidR="00A112D5" w:rsidRPr="00E10405">
        <w:t>ства, суточные не выплачиваются.</w:t>
      </w:r>
    </w:p>
    <w:p w:rsidR="00A112D5" w:rsidRPr="006C63B5" w:rsidRDefault="00A112D5" w:rsidP="005E2882">
      <w:pPr>
        <w:ind w:firstLine="709"/>
        <w:jc w:val="both"/>
      </w:pPr>
      <w:r w:rsidRPr="00E10405">
        <w:t xml:space="preserve">Если </w:t>
      </w:r>
      <w:r w:rsidRPr="006C63B5">
        <w:t>командированный работник по окончании рабочего дня по согласов</w:t>
      </w:r>
      <w:r w:rsidRPr="006C63B5">
        <w:t>а</w:t>
      </w:r>
      <w:r w:rsidRPr="006C63B5">
        <w:t>нию с представителем нанимателя (работодателем) остается в месте командир</w:t>
      </w:r>
      <w:r w:rsidRPr="006C63B5">
        <w:t>о</w:t>
      </w:r>
      <w:r w:rsidRPr="006C63B5">
        <w:t>вания, то при представлении документов о найме жилого помещения эти расходы возмещаются ему в размерах, установленных пунктом 8 настоящего Положения.</w:t>
      </w:r>
    </w:p>
    <w:p w:rsidR="00A112D5" w:rsidRPr="006C63B5" w:rsidRDefault="00A112D5" w:rsidP="005E2882">
      <w:pPr>
        <w:ind w:firstLine="709"/>
        <w:jc w:val="both"/>
      </w:pPr>
      <w:r w:rsidRPr="006C63B5">
        <w:t xml:space="preserve">Вопрос о целесообразности ежедневного возвращения работника из места командирования к постоянному месту жительства в каждом конкретном случае </w:t>
      </w:r>
      <w:r w:rsidRPr="006C63B5">
        <w:lastRenderedPageBreak/>
        <w:t>решается представителем нанимателя (работодателем) с учетом расстояния, усл</w:t>
      </w:r>
      <w:r w:rsidRPr="006C63B5">
        <w:t>о</w:t>
      </w:r>
      <w:r w:rsidRPr="006C63B5">
        <w:t>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A112D5" w:rsidRPr="006C63B5" w:rsidRDefault="00E10405" w:rsidP="005E2882">
      <w:pPr>
        <w:ind w:firstLine="709"/>
        <w:jc w:val="both"/>
      </w:pPr>
      <w:bookmarkStart w:id="2" w:name="P70"/>
      <w:bookmarkEnd w:id="2"/>
      <w:r w:rsidRPr="006C63B5">
        <w:t>7</w:t>
      </w:r>
      <w:r w:rsidR="00A112D5" w:rsidRPr="006C63B5">
        <w:t>. В случае вынужденной остановки в пути работнику возмещаются расх</w:t>
      </w:r>
      <w:r w:rsidR="00A112D5" w:rsidRPr="006C63B5">
        <w:t>о</w:t>
      </w:r>
      <w:r w:rsidR="00A112D5" w:rsidRPr="006C63B5">
        <w:t>ды по найму жилого помещения, подтвержденные соответствующими докуме</w:t>
      </w:r>
      <w:r w:rsidR="00A112D5" w:rsidRPr="006C63B5">
        <w:t>н</w:t>
      </w:r>
      <w:r w:rsidR="00A112D5" w:rsidRPr="006C63B5">
        <w:t>тами в размерах установленных пунктом 8 настоящего Положения.</w:t>
      </w:r>
    </w:p>
    <w:p w:rsidR="00A112D5" w:rsidRPr="00E10405" w:rsidRDefault="00E10405" w:rsidP="005E2882">
      <w:pPr>
        <w:ind w:firstLine="709"/>
        <w:jc w:val="both"/>
      </w:pPr>
      <w:r w:rsidRPr="006C63B5">
        <w:t>8</w:t>
      </w:r>
      <w:r w:rsidR="00A112D5" w:rsidRPr="006C63B5">
        <w:t>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</w:t>
      </w:r>
      <w:r w:rsidR="00A112D5" w:rsidRPr="00E10405">
        <w:t>) по фактическим затратам, по</w:t>
      </w:r>
      <w:r w:rsidR="00A112D5" w:rsidRPr="00E10405">
        <w:t>д</w:t>
      </w:r>
      <w:r w:rsidR="00A112D5" w:rsidRPr="00E10405">
        <w:t>твержденным соответствующими документами, в пределах следующих норм:</w:t>
      </w:r>
    </w:p>
    <w:p w:rsidR="00A112D5" w:rsidRPr="00E10405" w:rsidRDefault="00A112D5" w:rsidP="00734EBE">
      <w:pPr>
        <w:ind w:firstLine="709"/>
        <w:jc w:val="both"/>
      </w:pPr>
      <w:r w:rsidRPr="00E10405">
        <w:t xml:space="preserve">а) </w:t>
      </w:r>
      <w:r w:rsidR="00734EBE" w:rsidRPr="00734EBE">
        <w:t>лицам, замещающим муниципальные должности</w:t>
      </w:r>
      <w:r w:rsidRPr="00E10405">
        <w:t>, а так же муниципал</w:t>
      </w:r>
      <w:r w:rsidRPr="00E10405">
        <w:t>ь</w:t>
      </w:r>
      <w:r w:rsidRPr="00E10405">
        <w:t>ным служащим, замещающим высшие должности муниципальной службы, - по фактическим расходам, но не более стоимости двухкомнатного номера гостин</w:t>
      </w:r>
      <w:r w:rsidRPr="00E10405">
        <w:t>и</w:t>
      </w:r>
      <w:r w:rsidRPr="00E10405">
        <w:t>цы;</w:t>
      </w:r>
    </w:p>
    <w:p w:rsidR="00A112D5" w:rsidRPr="00E10405" w:rsidRDefault="00A112D5" w:rsidP="00734EBE">
      <w:pPr>
        <w:ind w:firstLine="709"/>
        <w:jc w:val="both"/>
      </w:pPr>
      <w:r w:rsidRPr="00E10405">
        <w:t>б) остальным муниципальным служащим - по фактическим расходам, но не более стоимости однокомнатного (одноместного) номера гостиницы.</w:t>
      </w:r>
    </w:p>
    <w:p w:rsidR="00A112D5" w:rsidRPr="00E10405" w:rsidRDefault="00A112D5" w:rsidP="00734EBE">
      <w:pPr>
        <w:ind w:firstLine="709"/>
        <w:jc w:val="both"/>
      </w:pPr>
      <w:r w:rsidRPr="00E10405">
        <w:t xml:space="preserve">в) </w:t>
      </w:r>
      <w:r w:rsidRPr="00E10405">
        <w:rPr>
          <w:rFonts w:eastAsia="Calibri"/>
        </w:rPr>
        <w:t>работникам, замещающим должности, не отнесенные к должностям м</w:t>
      </w:r>
      <w:r w:rsidRPr="00E10405">
        <w:rPr>
          <w:rFonts w:eastAsia="Calibri"/>
        </w:rPr>
        <w:t>у</w:t>
      </w:r>
      <w:r w:rsidRPr="00E10405">
        <w:rPr>
          <w:rFonts w:eastAsia="Calibri"/>
        </w:rPr>
        <w:t>ниципальной службы</w:t>
      </w:r>
      <w:r w:rsidRPr="00E10405">
        <w:t>,  - по фактическим расходам, но не более стоимости одн</w:t>
      </w:r>
      <w:r w:rsidRPr="00E10405">
        <w:t>о</w:t>
      </w:r>
      <w:r w:rsidRPr="00E10405">
        <w:t>комнатного (одноместного) номера гостиницы.</w:t>
      </w:r>
    </w:p>
    <w:p w:rsidR="00A112D5" w:rsidRPr="00E10405" w:rsidRDefault="00A112D5" w:rsidP="00734EBE">
      <w:pPr>
        <w:ind w:firstLine="709"/>
        <w:jc w:val="both"/>
      </w:pPr>
      <w:r w:rsidRPr="00E10405">
        <w:t>9. В случае</w:t>
      </w:r>
      <w:proofErr w:type="gramStart"/>
      <w:r w:rsidRPr="00E10405">
        <w:t>,</w:t>
      </w:r>
      <w:proofErr w:type="gramEnd"/>
      <w:r w:rsidRPr="00E10405">
        <w:t xml:space="preserve"> если в населенном пункте отсутствует гостиница, работнику предоставляется иное отдельное жилое помещение либо аналогичное жилое п</w:t>
      </w:r>
      <w:r w:rsidRPr="00E10405">
        <w:t>о</w:t>
      </w:r>
      <w:r w:rsidRPr="00E10405">
        <w:t>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A112D5" w:rsidRPr="00E10405" w:rsidRDefault="00A112D5" w:rsidP="00734EBE">
      <w:pPr>
        <w:ind w:firstLine="709"/>
        <w:jc w:val="both"/>
      </w:pPr>
      <w:r w:rsidRPr="00E10405">
        <w:t xml:space="preserve">При отсутствии подтверждающих документов (в случае </w:t>
      </w:r>
      <w:proofErr w:type="spellStart"/>
      <w:r w:rsidRPr="00E10405">
        <w:t>непредоставления</w:t>
      </w:r>
      <w:proofErr w:type="spellEnd"/>
      <w:r w:rsidRPr="00E10405">
        <w:t xml:space="preserve"> места в гостинице) расходы на </w:t>
      </w:r>
      <w:proofErr w:type="spellStart"/>
      <w:r w:rsidRPr="00E10405">
        <w:t>найм</w:t>
      </w:r>
      <w:proofErr w:type="spellEnd"/>
      <w:r w:rsidRPr="00E10405">
        <w:t xml:space="preserve"> жилого помещения возмещаются в размере 30 процентов установленной нормы суточных за каждый день нахождения в сл</w:t>
      </w:r>
      <w:r w:rsidRPr="00E10405">
        <w:t>у</w:t>
      </w:r>
      <w:r w:rsidRPr="00E10405">
        <w:t>жебной командировке.</w:t>
      </w:r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05">
        <w:rPr>
          <w:rFonts w:ascii="Times New Roman" w:hAnsi="Times New Roman" w:cs="Times New Roman"/>
          <w:sz w:val="28"/>
          <w:szCs w:val="28"/>
        </w:rPr>
        <w:t>10. Дополнительные расходы, связанные с проживанием вне постоянного места жительства (суточные), выплачиваются работнику за каждый день нахо</w:t>
      </w:r>
      <w:r w:rsidRPr="00E10405">
        <w:rPr>
          <w:rFonts w:ascii="Times New Roman" w:hAnsi="Times New Roman" w:cs="Times New Roman"/>
          <w:sz w:val="28"/>
          <w:szCs w:val="28"/>
        </w:rPr>
        <w:t>ж</w:t>
      </w:r>
      <w:r w:rsidRPr="00E10405">
        <w:rPr>
          <w:rFonts w:ascii="Times New Roman" w:hAnsi="Times New Roman" w:cs="Times New Roman"/>
          <w:sz w:val="28"/>
          <w:szCs w:val="28"/>
        </w:rPr>
        <w:t xml:space="preserve">дения в служебной командировке, включая выходные и праздничные дни, а также дни нахождения в пути, в том числе за время вынужденной остановки в пути, в </w:t>
      </w:r>
      <w:r w:rsidRPr="005E2882">
        <w:rPr>
          <w:rFonts w:ascii="Times New Roman" w:hAnsi="Times New Roman" w:cs="Times New Roman"/>
          <w:sz w:val="28"/>
          <w:szCs w:val="28"/>
        </w:rPr>
        <w:t>размерах:</w:t>
      </w:r>
    </w:p>
    <w:p w:rsidR="00A112D5" w:rsidRPr="006C63B5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5">
        <w:rPr>
          <w:rFonts w:ascii="Times New Roman" w:hAnsi="Times New Roman" w:cs="Times New Roman"/>
          <w:sz w:val="28"/>
          <w:szCs w:val="28"/>
        </w:rPr>
        <w:t>- при направлении в командировку в города Москву и Санкт-Петербург - в размере 500 рублей;</w:t>
      </w:r>
    </w:p>
    <w:p w:rsidR="00A112D5" w:rsidRPr="006C63B5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5">
        <w:rPr>
          <w:rFonts w:ascii="Times New Roman" w:hAnsi="Times New Roman" w:cs="Times New Roman"/>
          <w:sz w:val="28"/>
          <w:szCs w:val="28"/>
        </w:rPr>
        <w:t>- при направлении в командировку в другие населенные пункты - в размере 200 рублей</w:t>
      </w:r>
    </w:p>
    <w:p w:rsidR="00A112D5" w:rsidRPr="005E2882" w:rsidRDefault="00E1040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5">
        <w:rPr>
          <w:rFonts w:ascii="Times New Roman" w:hAnsi="Times New Roman" w:cs="Times New Roman"/>
          <w:sz w:val="28"/>
          <w:szCs w:val="28"/>
        </w:rPr>
        <w:t>11</w:t>
      </w:r>
      <w:r w:rsidR="00A112D5" w:rsidRPr="006C63B5">
        <w:rPr>
          <w:rFonts w:ascii="Times New Roman" w:hAnsi="Times New Roman" w:cs="Times New Roman"/>
          <w:sz w:val="28"/>
          <w:szCs w:val="28"/>
        </w:rPr>
        <w:t>. При направлении работника в служебную командировку за пределы те</w:t>
      </w:r>
      <w:r w:rsidR="00A112D5" w:rsidRPr="006C63B5">
        <w:rPr>
          <w:rFonts w:ascii="Times New Roman" w:hAnsi="Times New Roman" w:cs="Times New Roman"/>
          <w:sz w:val="28"/>
          <w:szCs w:val="28"/>
        </w:rPr>
        <w:t>р</w:t>
      </w:r>
      <w:r w:rsidR="00A112D5" w:rsidRPr="006C63B5">
        <w:rPr>
          <w:rFonts w:ascii="Times New Roman" w:hAnsi="Times New Roman" w:cs="Times New Roman"/>
          <w:sz w:val="28"/>
          <w:szCs w:val="28"/>
        </w:rPr>
        <w:t>ритории Российской Федерации суточные выплачиваются в иностранной валюте</w:t>
      </w:r>
      <w:r w:rsidR="00A112D5" w:rsidRPr="005E2882">
        <w:rPr>
          <w:rFonts w:ascii="Times New Roman" w:hAnsi="Times New Roman" w:cs="Times New Roman"/>
          <w:sz w:val="28"/>
          <w:szCs w:val="28"/>
        </w:rPr>
        <w:t xml:space="preserve"> в размерах, устанавливаемых Правительством Российской Федерации для орган</w:t>
      </w:r>
      <w:r w:rsidR="00A112D5" w:rsidRPr="005E2882">
        <w:rPr>
          <w:rFonts w:ascii="Times New Roman" w:hAnsi="Times New Roman" w:cs="Times New Roman"/>
          <w:sz w:val="28"/>
          <w:szCs w:val="28"/>
        </w:rPr>
        <w:t>и</w:t>
      </w:r>
      <w:r w:rsidR="00A112D5" w:rsidRPr="005E2882">
        <w:rPr>
          <w:rFonts w:ascii="Times New Roman" w:hAnsi="Times New Roman" w:cs="Times New Roman"/>
          <w:sz w:val="28"/>
          <w:szCs w:val="28"/>
        </w:rPr>
        <w:t xml:space="preserve">заций, финансируемых за счет средств федерального бюджета. </w:t>
      </w:r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</w:t>
      </w:r>
      <w:r w:rsidRPr="005E2882">
        <w:rPr>
          <w:rFonts w:ascii="Times New Roman" w:hAnsi="Times New Roman" w:cs="Times New Roman"/>
          <w:sz w:val="28"/>
          <w:szCs w:val="28"/>
        </w:rPr>
        <w:t>ы</w:t>
      </w:r>
      <w:r w:rsidRPr="005E2882">
        <w:rPr>
          <w:rFonts w:ascii="Times New Roman" w:hAnsi="Times New Roman" w:cs="Times New Roman"/>
          <w:sz w:val="28"/>
          <w:szCs w:val="28"/>
        </w:rPr>
        <w:t xml:space="preserve">плачиваются по решению </w:t>
      </w:r>
      <w:r w:rsidR="00D07BA2" w:rsidRPr="005E2882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5E2882">
        <w:rPr>
          <w:rFonts w:ascii="Times New Roman" w:hAnsi="Times New Roman" w:cs="Times New Roman"/>
          <w:sz w:val="28"/>
          <w:szCs w:val="28"/>
        </w:rPr>
        <w:t xml:space="preserve"> при пре</w:t>
      </w:r>
      <w:r w:rsidRPr="005E2882">
        <w:rPr>
          <w:rFonts w:ascii="Times New Roman" w:hAnsi="Times New Roman" w:cs="Times New Roman"/>
          <w:sz w:val="28"/>
          <w:szCs w:val="28"/>
        </w:rPr>
        <w:t>д</w:t>
      </w:r>
      <w:r w:rsidRPr="005E2882">
        <w:rPr>
          <w:rFonts w:ascii="Times New Roman" w:hAnsi="Times New Roman" w:cs="Times New Roman"/>
          <w:sz w:val="28"/>
          <w:szCs w:val="28"/>
        </w:rPr>
        <w:t>ставлении документов, подтверждающих факт вынужденной задержки.</w:t>
      </w:r>
    </w:p>
    <w:p w:rsidR="00D07BA2" w:rsidRPr="005E2882" w:rsidRDefault="00D07BA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12. За время нахождения работника, направляемого в служебную команд</w:t>
      </w:r>
      <w:r w:rsidRPr="005E2882">
        <w:rPr>
          <w:rFonts w:ascii="Times New Roman" w:hAnsi="Times New Roman" w:cs="Times New Roman"/>
          <w:sz w:val="28"/>
          <w:szCs w:val="28"/>
        </w:rPr>
        <w:t>и</w:t>
      </w:r>
      <w:r w:rsidRPr="005E2882">
        <w:rPr>
          <w:rFonts w:ascii="Times New Roman" w:hAnsi="Times New Roman" w:cs="Times New Roman"/>
          <w:sz w:val="28"/>
          <w:szCs w:val="28"/>
        </w:rPr>
        <w:t>ровку за пределы территории Российской Федерации, в пути суточные выплач</w:t>
      </w:r>
      <w:r w:rsidRPr="005E2882">
        <w:rPr>
          <w:rFonts w:ascii="Times New Roman" w:hAnsi="Times New Roman" w:cs="Times New Roman"/>
          <w:sz w:val="28"/>
          <w:szCs w:val="28"/>
        </w:rPr>
        <w:t>и</w:t>
      </w:r>
      <w:r w:rsidRPr="005E2882">
        <w:rPr>
          <w:rFonts w:ascii="Times New Roman" w:hAnsi="Times New Roman" w:cs="Times New Roman"/>
          <w:sz w:val="28"/>
          <w:szCs w:val="28"/>
        </w:rPr>
        <w:t>ваются:</w:t>
      </w:r>
    </w:p>
    <w:p w:rsidR="00D07BA2" w:rsidRPr="005E2882" w:rsidRDefault="00D07BA2" w:rsidP="005E2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2882">
        <w:rPr>
          <w:szCs w:val="28"/>
        </w:rPr>
        <w:lastRenderedPageBreak/>
        <w:t>а) при проезде по территории Российской Федерации – в порядке и размерах установленных для служебных командировок в пределах территории Российской Федерации;</w:t>
      </w:r>
    </w:p>
    <w:p w:rsidR="00D07BA2" w:rsidRPr="005E2882" w:rsidRDefault="00D07BA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б) при проезде по территории иностранного государства - в порядке и ра</w:t>
      </w:r>
      <w:r w:rsidRPr="005E2882">
        <w:rPr>
          <w:rFonts w:ascii="Times New Roman" w:hAnsi="Times New Roman" w:cs="Times New Roman"/>
          <w:sz w:val="28"/>
          <w:szCs w:val="28"/>
        </w:rPr>
        <w:t>з</w:t>
      </w:r>
      <w:r w:rsidRPr="005E2882">
        <w:rPr>
          <w:rFonts w:ascii="Times New Roman" w:hAnsi="Times New Roman" w:cs="Times New Roman"/>
          <w:sz w:val="28"/>
          <w:szCs w:val="28"/>
        </w:rPr>
        <w:t>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A112D5" w:rsidRPr="005E2882" w:rsidRDefault="00D07BA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13</w:t>
      </w:r>
      <w:r w:rsidR="00A112D5" w:rsidRPr="005E2882">
        <w:rPr>
          <w:rFonts w:ascii="Times New Roman" w:hAnsi="Times New Roman" w:cs="Times New Roman"/>
          <w:sz w:val="28"/>
          <w:szCs w:val="28"/>
        </w:rPr>
        <w:t xml:space="preserve">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</w:t>
      </w:r>
      <w:r w:rsidR="00A112D5" w:rsidRPr="006C63B5">
        <w:rPr>
          <w:rFonts w:ascii="Times New Roman" w:hAnsi="Times New Roman" w:cs="Times New Roman"/>
          <w:sz w:val="28"/>
          <w:szCs w:val="28"/>
        </w:rPr>
        <w:t xml:space="preserve">определяемой в порядке, предусмотренном </w:t>
      </w:r>
      <w:r w:rsidRPr="006C63B5">
        <w:rPr>
          <w:rFonts w:ascii="Times New Roman" w:hAnsi="Times New Roman" w:cs="Times New Roman"/>
          <w:sz w:val="28"/>
          <w:szCs w:val="28"/>
        </w:rPr>
        <w:t>пунктом</w:t>
      </w:r>
      <w:r w:rsidR="00A112D5" w:rsidRPr="006C63B5">
        <w:rPr>
          <w:rFonts w:ascii="Times New Roman" w:hAnsi="Times New Roman" w:cs="Times New Roman"/>
          <w:sz w:val="28"/>
          <w:szCs w:val="28"/>
        </w:rPr>
        <w:t xml:space="preserve"> 11 настоящего Положения, для командировок на территории иностра</w:t>
      </w:r>
      <w:r w:rsidR="00A112D5" w:rsidRPr="006C63B5">
        <w:rPr>
          <w:rFonts w:ascii="Times New Roman" w:hAnsi="Times New Roman" w:cs="Times New Roman"/>
          <w:sz w:val="28"/>
          <w:szCs w:val="28"/>
        </w:rPr>
        <w:t>н</w:t>
      </w:r>
      <w:r w:rsidR="00A112D5" w:rsidRPr="006C63B5">
        <w:rPr>
          <w:rFonts w:ascii="Times New Roman" w:hAnsi="Times New Roman" w:cs="Times New Roman"/>
          <w:sz w:val="28"/>
          <w:szCs w:val="28"/>
        </w:rPr>
        <w:t>ных государств.</w:t>
      </w:r>
    </w:p>
    <w:p w:rsidR="00A112D5" w:rsidRPr="005E2882" w:rsidRDefault="00D07BA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Start w:id="4" w:name="P88"/>
      <w:bookmarkEnd w:id="3"/>
      <w:bookmarkEnd w:id="4"/>
      <w:r w:rsidRPr="005E2882">
        <w:rPr>
          <w:rFonts w:ascii="Times New Roman" w:hAnsi="Times New Roman" w:cs="Times New Roman"/>
          <w:sz w:val="28"/>
          <w:szCs w:val="28"/>
        </w:rPr>
        <w:t>14</w:t>
      </w:r>
      <w:r w:rsidR="00A112D5" w:rsidRPr="005E288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112D5" w:rsidRPr="005E2882">
        <w:rPr>
          <w:rFonts w:ascii="Times New Roman" w:hAnsi="Times New Roman" w:cs="Times New Roman"/>
          <w:sz w:val="28"/>
          <w:szCs w:val="28"/>
        </w:rPr>
        <w:t>Расходы по найму жилого помещения при направлении работников в командировки на территории иностранных государств, возмещаются по фактич</w:t>
      </w:r>
      <w:r w:rsidR="00A112D5" w:rsidRPr="005E2882">
        <w:rPr>
          <w:rFonts w:ascii="Times New Roman" w:hAnsi="Times New Roman" w:cs="Times New Roman"/>
          <w:sz w:val="28"/>
          <w:szCs w:val="28"/>
        </w:rPr>
        <w:t>е</w:t>
      </w:r>
      <w:r w:rsidR="00A112D5" w:rsidRPr="005E2882">
        <w:rPr>
          <w:rFonts w:ascii="Times New Roman" w:hAnsi="Times New Roman" w:cs="Times New Roman"/>
          <w:sz w:val="28"/>
          <w:szCs w:val="28"/>
        </w:rPr>
        <w:t>ским затратам, подтвержденным соответствующими документами, но не прев</w:t>
      </w:r>
      <w:r w:rsidR="00A112D5" w:rsidRPr="005E2882">
        <w:rPr>
          <w:rFonts w:ascii="Times New Roman" w:hAnsi="Times New Roman" w:cs="Times New Roman"/>
          <w:sz w:val="28"/>
          <w:szCs w:val="28"/>
        </w:rPr>
        <w:t>ы</w:t>
      </w:r>
      <w:r w:rsidR="00A112D5" w:rsidRPr="005E2882">
        <w:rPr>
          <w:rFonts w:ascii="Times New Roman" w:hAnsi="Times New Roman" w:cs="Times New Roman"/>
          <w:sz w:val="28"/>
          <w:szCs w:val="28"/>
        </w:rPr>
        <w:t>шающим предельные нормы возмещения расходов по найму жилого помещения при краткосрочных служебных командировках на территории иностранных гос</w:t>
      </w:r>
      <w:r w:rsidR="00A112D5" w:rsidRPr="005E2882">
        <w:rPr>
          <w:rFonts w:ascii="Times New Roman" w:hAnsi="Times New Roman" w:cs="Times New Roman"/>
          <w:sz w:val="28"/>
          <w:szCs w:val="28"/>
        </w:rPr>
        <w:t>у</w:t>
      </w:r>
      <w:r w:rsidR="00A112D5" w:rsidRPr="005E2882">
        <w:rPr>
          <w:rFonts w:ascii="Times New Roman" w:hAnsi="Times New Roman" w:cs="Times New Roman"/>
          <w:sz w:val="28"/>
          <w:szCs w:val="28"/>
        </w:rPr>
        <w:t>дарств, устанавливаемые Министерством финансов Российской Федерации</w:t>
      </w:r>
      <w:r w:rsidR="005E2882" w:rsidRPr="005E2882">
        <w:rPr>
          <w:rFonts w:ascii="Times New Roman" w:hAnsi="Times New Roman" w:cs="Times New Roman"/>
          <w:sz w:val="28"/>
          <w:szCs w:val="28"/>
        </w:rPr>
        <w:t xml:space="preserve"> для организаций, финансируемых за счет средств федерального бюджета</w:t>
      </w:r>
      <w:proofErr w:type="gramEnd"/>
    </w:p>
    <w:p w:rsidR="00A112D5" w:rsidRPr="005E2882" w:rsidRDefault="005E288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15</w:t>
      </w:r>
      <w:r w:rsidR="00A112D5" w:rsidRPr="005E2882">
        <w:rPr>
          <w:rFonts w:ascii="Times New Roman" w:hAnsi="Times New Roman" w:cs="Times New Roman"/>
          <w:sz w:val="28"/>
          <w:szCs w:val="28"/>
        </w:rPr>
        <w:t>. Расходы по проезду при направлении работника в командировку на те</w:t>
      </w:r>
      <w:r w:rsidR="00A112D5" w:rsidRPr="005E2882">
        <w:rPr>
          <w:rFonts w:ascii="Times New Roman" w:hAnsi="Times New Roman" w:cs="Times New Roman"/>
          <w:sz w:val="28"/>
          <w:szCs w:val="28"/>
        </w:rPr>
        <w:t>р</w:t>
      </w:r>
      <w:r w:rsidR="00A112D5" w:rsidRPr="005E2882">
        <w:rPr>
          <w:rFonts w:ascii="Times New Roman" w:hAnsi="Times New Roman" w:cs="Times New Roman"/>
          <w:sz w:val="28"/>
          <w:szCs w:val="28"/>
        </w:rPr>
        <w:t>ритории иностранных государств возмещаются ему в том же порядке, что и при направлении в служебную командировку в пределах территории Российской Ф</w:t>
      </w:r>
      <w:r w:rsidR="00A112D5" w:rsidRPr="005E2882">
        <w:rPr>
          <w:rFonts w:ascii="Times New Roman" w:hAnsi="Times New Roman" w:cs="Times New Roman"/>
          <w:sz w:val="28"/>
          <w:szCs w:val="28"/>
        </w:rPr>
        <w:t>е</w:t>
      </w:r>
      <w:r w:rsidR="00A112D5" w:rsidRPr="005E2882">
        <w:rPr>
          <w:rFonts w:ascii="Times New Roman" w:hAnsi="Times New Roman" w:cs="Times New Roman"/>
          <w:sz w:val="28"/>
          <w:szCs w:val="28"/>
        </w:rPr>
        <w:t>дерации.</w:t>
      </w:r>
    </w:p>
    <w:p w:rsidR="00A112D5" w:rsidRPr="005E2882" w:rsidRDefault="005E288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16</w:t>
      </w:r>
      <w:r w:rsidR="00A112D5" w:rsidRPr="005E2882">
        <w:rPr>
          <w:rFonts w:ascii="Times New Roman" w:hAnsi="Times New Roman" w:cs="Times New Roman"/>
          <w:sz w:val="28"/>
          <w:szCs w:val="28"/>
        </w:rPr>
        <w:t>. Работнику при направлении его в командировку на территорию ин</w:t>
      </w:r>
      <w:r w:rsidR="00A112D5" w:rsidRPr="005E2882">
        <w:rPr>
          <w:rFonts w:ascii="Times New Roman" w:hAnsi="Times New Roman" w:cs="Times New Roman"/>
          <w:sz w:val="28"/>
          <w:szCs w:val="28"/>
        </w:rPr>
        <w:t>о</w:t>
      </w:r>
      <w:r w:rsidR="00A112D5" w:rsidRPr="005E2882">
        <w:rPr>
          <w:rFonts w:ascii="Times New Roman" w:hAnsi="Times New Roman" w:cs="Times New Roman"/>
          <w:sz w:val="28"/>
          <w:szCs w:val="28"/>
        </w:rPr>
        <w:t>странного государства дополнительно возмещаются:</w:t>
      </w:r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A112D5" w:rsidRPr="005E2882" w:rsidRDefault="005E288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17</w:t>
      </w:r>
      <w:r w:rsidR="00A112D5" w:rsidRPr="005E28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12D5" w:rsidRPr="005E2882">
        <w:rPr>
          <w:rFonts w:ascii="Times New Roman" w:hAnsi="Times New Roman" w:cs="Times New Roman"/>
          <w:sz w:val="28"/>
          <w:szCs w:val="28"/>
        </w:rPr>
        <w:t>Возмещение иных расходов, связанных с командировками, осуществл</w:t>
      </w:r>
      <w:r w:rsidR="00A112D5" w:rsidRPr="005E2882">
        <w:rPr>
          <w:rFonts w:ascii="Times New Roman" w:hAnsi="Times New Roman" w:cs="Times New Roman"/>
          <w:sz w:val="28"/>
          <w:szCs w:val="28"/>
        </w:rPr>
        <w:t>я</w:t>
      </w:r>
      <w:r w:rsidR="00A112D5" w:rsidRPr="005E2882">
        <w:rPr>
          <w:rFonts w:ascii="Times New Roman" w:hAnsi="Times New Roman" w:cs="Times New Roman"/>
          <w:sz w:val="28"/>
          <w:szCs w:val="28"/>
        </w:rPr>
        <w:t>ется по фактическим затратам, подтвержденным соответствующими документами при условии, что они произведены работником с разрешения или ведома предст</w:t>
      </w:r>
      <w:r w:rsidR="00A112D5" w:rsidRPr="005E2882">
        <w:rPr>
          <w:rFonts w:ascii="Times New Roman" w:hAnsi="Times New Roman" w:cs="Times New Roman"/>
          <w:sz w:val="28"/>
          <w:szCs w:val="28"/>
        </w:rPr>
        <w:t>а</w:t>
      </w:r>
      <w:r w:rsidR="00A112D5" w:rsidRPr="005E2882">
        <w:rPr>
          <w:rFonts w:ascii="Times New Roman" w:hAnsi="Times New Roman" w:cs="Times New Roman"/>
          <w:sz w:val="28"/>
          <w:szCs w:val="28"/>
        </w:rPr>
        <w:t>вителя нанимателя (работодателя)) в пределах средств, предусмотренных в ра</w:t>
      </w:r>
      <w:r w:rsidR="00A112D5" w:rsidRPr="005E2882">
        <w:rPr>
          <w:rFonts w:ascii="Times New Roman" w:hAnsi="Times New Roman" w:cs="Times New Roman"/>
          <w:sz w:val="28"/>
          <w:szCs w:val="28"/>
        </w:rPr>
        <w:t>й</w:t>
      </w:r>
      <w:r w:rsidR="00A112D5" w:rsidRPr="005E2882">
        <w:rPr>
          <w:rFonts w:ascii="Times New Roman" w:hAnsi="Times New Roman" w:cs="Times New Roman"/>
          <w:sz w:val="28"/>
          <w:szCs w:val="28"/>
        </w:rPr>
        <w:t>онном бюджете на содержание соответствующего органа местного самоуправл</w:t>
      </w:r>
      <w:r w:rsidR="00A112D5" w:rsidRPr="005E2882">
        <w:rPr>
          <w:rFonts w:ascii="Times New Roman" w:hAnsi="Times New Roman" w:cs="Times New Roman"/>
          <w:sz w:val="28"/>
          <w:szCs w:val="28"/>
        </w:rPr>
        <w:t>е</w:t>
      </w:r>
      <w:r w:rsidR="00A112D5" w:rsidRPr="005E2882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A112D5" w:rsidRPr="005E2882" w:rsidRDefault="00A112D5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5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работнику при наличии обоснования могут быть возмещены расходы, размеры которых прев</w:t>
      </w:r>
      <w:r w:rsidRPr="004F6925">
        <w:rPr>
          <w:rFonts w:ascii="Times New Roman" w:hAnsi="Times New Roman" w:cs="Times New Roman"/>
          <w:sz w:val="28"/>
          <w:szCs w:val="28"/>
        </w:rPr>
        <w:t>ы</w:t>
      </w:r>
      <w:r w:rsidRPr="004F6925">
        <w:rPr>
          <w:rFonts w:ascii="Times New Roman" w:hAnsi="Times New Roman" w:cs="Times New Roman"/>
          <w:sz w:val="28"/>
          <w:szCs w:val="28"/>
        </w:rPr>
        <w:t>шают размеры, установленные в соответствии с настоящим Положением, в пр</w:t>
      </w:r>
      <w:r w:rsidRPr="004F6925">
        <w:rPr>
          <w:rFonts w:ascii="Times New Roman" w:hAnsi="Times New Roman" w:cs="Times New Roman"/>
          <w:sz w:val="28"/>
          <w:szCs w:val="28"/>
        </w:rPr>
        <w:t>е</w:t>
      </w:r>
      <w:r w:rsidRPr="004F6925">
        <w:rPr>
          <w:rFonts w:ascii="Times New Roman" w:hAnsi="Times New Roman" w:cs="Times New Roman"/>
          <w:sz w:val="28"/>
          <w:szCs w:val="28"/>
        </w:rPr>
        <w:t>делах средств, предусмотренных в районном бюджете на содержание соотве</w:t>
      </w:r>
      <w:r w:rsidRPr="004F6925">
        <w:rPr>
          <w:rFonts w:ascii="Times New Roman" w:hAnsi="Times New Roman" w:cs="Times New Roman"/>
          <w:sz w:val="28"/>
          <w:szCs w:val="28"/>
        </w:rPr>
        <w:t>т</w:t>
      </w:r>
      <w:r w:rsidRPr="004F6925">
        <w:rPr>
          <w:rFonts w:ascii="Times New Roman" w:hAnsi="Times New Roman" w:cs="Times New Roman"/>
          <w:sz w:val="28"/>
          <w:szCs w:val="28"/>
        </w:rPr>
        <w:t>ствующего органа местного самоуправления.</w:t>
      </w:r>
    </w:p>
    <w:p w:rsidR="00A112D5" w:rsidRPr="005E2882" w:rsidRDefault="005E288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18</w:t>
      </w:r>
      <w:r w:rsidR="00A112D5" w:rsidRPr="005E28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12D5" w:rsidRPr="005E2882">
        <w:rPr>
          <w:rFonts w:ascii="Times New Roman" w:hAnsi="Times New Roman" w:cs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</w:t>
      </w:r>
      <w:r w:rsidR="00A112D5" w:rsidRPr="005E2882">
        <w:rPr>
          <w:rFonts w:ascii="Times New Roman" w:hAnsi="Times New Roman" w:cs="Times New Roman"/>
          <w:sz w:val="28"/>
          <w:szCs w:val="28"/>
        </w:rPr>
        <w:t>е</w:t>
      </w:r>
      <w:r w:rsidR="00A112D5" w:rsidRPr="005E2882">
        <w:rPr>
          <w:rFonts w:ascii="Times New Roman" w:hAnsi="Times New Roman" w:cs="Times New Roman"/>
          <w:sz w:val="28"/>
          <w:szCs w:val="28"/>
        </w:rPr>
        <w:t xml:space="preserve">чении) и выплачиваются суточные в течение всего времени, пока он не имеет возможности по состоянию здоровья приступить к выполнению возложенного на </w:t>
      </w:r>
      <w:r w:rsidR="00A112D5" w:rsidRPr="005E2882">
        <w:rPr>
          <w:rFonts w:ascii="Times New Roman" w:hAnsi="Times New Roman" w:cs="Times New Roman"/>
          <w:sz w:val="28"/>
          <w:szCs w:val="28"/>
        </w:rPr>
        <w:lastRenderedPageBreak/>
        <w:t>него служебного поручения или вернуться к месту постоянного жительства.</w:t>
      </w:r>
      <w:proofErr w:type="gramEnd"/>
    </w:p>
    <w:p w:rsidR="00A112D5" w:rsidRPr="005E2882" w:rsidRDefault="005E2882" w:rsidP="005E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82">
        <w:rPr>
          <w:rFonts w:ascii="Times New Roman" w:hAnsi="Times New Roman" w:cs="Times New Roman"/>
          <w:sz w:val="28"/>
          <w:szCs w:val="28"/>
        </w:rPr>
        <w:t>19</w:t>
      </w:r>
      <w:r w:rsidR="00A112D5" w:rsidRPr="005E2882">
        <w:rPr>
          <w:rFonts w:ascii="Times New Roman" w:hAnsi="Times New Roman" w:cs="Times New Roman"/>
          <w:sz w:val="28"/>
          <w:szCs w:val="28"/>
        </w:rPr>
        <w:t>. Работник по возвращении из командировки обязан представить работ</w:t>
      </w:r>
      <w:r w:rsidR="00A112D5" w:rsidRPr="005E2882">
        <w:rPr>
          <w:rFonts w:ascii="Times New Roman" w:hAnsi="Times New Roman" w:cs="Times New Roman"/>
          <w:sz w:val="28"/>
          <w:szCs w:val="28"/>
        </w:rPr>
        <w:t>о</w:t>
      </w:r>
      <w:r w:rsidR="00A112D5" w:rsidRPr="005E2882">
        <w:rPr>
          <w:rFonts w:ascii="Times New Roman" w:hAnsi="Times New Roman" w:cs="Times New Roman"/>
          <w:sz w:val="28"/>
          <w:szCs w:val="28"/>
        </w:rPr>
        <w:t>дателю в течение 3 ра</w:t>
      </w:r>
      <w:r>
        <w:rPr>
          <w:rFonts w:ascii="Times New Roman" w:hAnsi="Times New Roman" w:cs="Times New Roman"/>
          <w:sz w:val="28"/>
          <w:szCs w:val="28"/>
        </w:rPr>
        <w:t xml:space="preserve">бочих дней </w:t>
      </w:r>
      <w:r w:rsidR="00A112D5" w:rsidRPr="005E2882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</w:t>
      </w:r>
      <w:r w:rsidR="00A112D5" w:rsidRPr="005E2882">
        <w:rPr>
          <w:rFonts w:ascii="Times New Roman" w:hAnsi="Times New Roman" w:cs="Times New Roman"/>
          <w:sz w:val="28"/>
          <w:szCs w:val="28"/>
        </w:rPr>
        <w:t>и</w:t>
      </w:r>
      <w:r w:rsidR="00A112D5" w:rsidRPr="005E2882">
        <w:rPr>
          <w:rFonts w:ascii="Times New Roman" w:hAnsi="Times New Roman" w:cs="Times New Roman"/>
          <w:sz w:val="28"/>
          <w:szCs w:val="28"/>
        </w:rPr>
        <w:t>ческих расходах по проезду (включая оплату услуг по оформлению проездных документов и предоставлению в поездах постельных принадлежностей, страховой взнос на обязательное личное страхование пассажиров на транспорте) и об иных расходах, связанных с командировкой.</w:t>
      </w:r>
    </w:p>
    <w:p w:rsidR="00A112D5" w:rsidRDefault="00A112D5" w:rsidP="005E2882">
      <w:pPr>
        <w:ind w:firstLine="709"/>
      </w:pPr>
    </w:p>
    <w:p w:rsidR="000B113E" w:rsidRPr="000B113E" w:rsidRDefault="000B113E">
      <w:pPr>
        <w:rPr>
          <w:sz w:val="26"/>
          <w:szCs w:val="26"/>
        </w:rPr>
      </w:pPr>
    </w:p>
    <w:sectPr w:rsidR="000B113E" w:rsidRPr="000B113E" w:rsidSect="00F17CB4">
      <w:headerReference w:type="even" r:id="rId9"/>
      <w:headerReference w:type="default" r:id="rId10"/>
      <w:pgSz w:w="11906" w:h="16838"/>
      <w:pgMar w:top="567" w:right="567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B5" w:rsidRDefault="006C63B5">
      <w:r>
        <w:separator/>
      </w:r>
    </w:p>
  </w:endnote>
  <w:endnote w:type="continuationSeparator" w:id="0">
    <w:p w:rsidR="006C63B5" w:rsidRDefault="006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B5" w:rsidRDefault="006C63B5">
      <w:r>
        <w:separator/>
      </w:r>
    </w:p>
  </w:footnote>
  <w:footnote w:type="continuationSeparator" w:id="0">
    <w:p w:rsidR="006C63B5" w:rsidRDefault="006C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B5" w:rsidRDefault="006C63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3B5" w:rsidRDefault="006C63B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B5" w:rsidRDefault="006C63B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1D4"/>
    <w:multiLevelType w:val="multilevel"/>
    <w:tmpl w:val="FC70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46EBC"/>
    <w:multiLevelType w:val="hybridMultilevel"/>
    <w:tmpl w:val="94A04BD6"/>
    <w:lvl w:ilvl="0" w:tplc="8272D9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036183"/>
    <w:multiLevelType w:val="hybridMultilevel"/>
    <w:tmpl w:val="A3127170"/>
    <w:lvl w:ilvl="0" w:tplc="0A106D4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809"/>
    <w:rsid w:val="0002384E"/>
    <w:rsid w:val="000408A7"/>
    <w:rsid w:val="000B113E"/>
    <w:rsid w:val="000C12F5"/>
    <w:rsid w:val="000E55DE"/>
    <w:rsid w:val="000F0C1C"/>
    <w:rsid w:val="001166A7"/>
    <w:rsid w:val="00117D47"/>
    <w:rsid w:val="00123219"/>
    <w:rsid w:val="00127212"/>
    <w:rsid w:val="001622FA"/>
    <w:rsid w:val="00176B9A"/>
    <w:rsid w:val="001F13BA"/>
    <w:rsid w:val="00212B89"/>
    <w:rsid w:val="00234FF3"/>
    <w:rsid w:val="00273E13"/>
    <w:rsid w:val="002873F4"/>
    <w:rsid w:val="00287CB3"/>
    <w:rsid w:val="00306881"/>
    <w:rsid w:val="00334797"/>
    <w:rsid w:val="0035705C"/>
    <w:rsid w:val="00367EED"/>
    <w:rsid w:val="00377DA8"/>
    <w:rsid w:val="00381E54"/>
    <w:rsid w:val="00396CEC"/>
    <w:rsid w:val="00397144"/>
    <w:rsid w:val="004004AA"/>
    <w:rsid w:val="00424F41"/>
    <w:rsid w:val="004F6925"/>
    <w:rsid w:val="00526987"/>
    <w:rsid w:val="005B3D7F"/>
    <w:rsid w:val="005E2882"/>
    <w:rsid w:val="005E7545"/>
    <w:rsid w:val="005F41A4"/>
    <w:rsid w:val="00626F25"/>
    <w:rsid w:val="00650FE6"/>
    <w:rsid w:val="00654BD8"/>
    <w:rsid w:val="006B703B"/>
    <w:rsid w:val="006C4184"/>
    <w:rsid w:val="006C63B5"/>
    <w:rsid w:val="006D3263"/>
    <w:rsid w:val="0070273D"/>
    <w:rsid w:val="007048BC"/>
    <w:rsid w:val="00727483"/>
    <w:rsid w:val="00734EBE"/>
    <w:rsid w:val="007405DE"/>
    <w:rsid w:val="007455AD"/>
    <w:rsid w:val="00745A57"/>
    <w:rsid w:val="007B35CC"/>
    <w:rsid w:val="007C347F"/>
    <w:rsid w:val="007E5AE1"/>
    <w:rsid w:val="0083044E"/>
    <w:rsid w:val="008870B5"/>
    <w:rsid w:val="008C69C4"/>
    <w:rsid w:val="008E6CC5"/>
    <w:rsid w:val="00911D13"/>
    <w:rsid w:val="00952816"/>
    <w:rsid w:val="00955809"/>
    <w:rsid w:val="0097192A"/>
    <w:rsid w:val="009860AC"/>
    <w:rsid w:val="009A73CB"/>
    <w:rsid w:val="009B1E1D"/>
    <w:rsid w:val="009D1A64"/>
    <w:rsid w:val="009E2B65"/>
    <w:rsid w:val="009E7CDF"/>
    <w:rsid w:val="00A112D5"/>
    <w:rsid w:val="00A1640E"/>
    <w:rsid w:val="00A40021"/>
    <w:rsid w:val="00A76552"/>
    <w:rsid w:val="00AB5D17"/>
    <w:rsid w:val="00B06D3A"/>
    <w:rsid w:val="00B17426"/>
    <w:rsid w:val="00B214C7"/>
    <w:rsid w:val="00B8521E"/>
    <w:rsid w:val="00B92514"/>
    <w:rsid w:val="00C22C35"/>
    <w:rsid w:val="00C75CC7"/>
    <w:rsid w:val="00CC3CE0"/>
    <w:rsid w:val="00CE2E92"/>
    <w:rsid w:val="00CE52B5"/>
    <w:rsid w:val="00D026A4"/>
    <w:rsid w:val="00D07BA2"/>
    <w:rsid w:val="00D3318E"/>
    <w:rsid w:val="00D34535"/>
    <w:rsid w:val="00D50C79"/>
    <w:rsid w:val="00D82F5C"/>
    <w:rsid w:val="00DA0189"/>
    <w:rsid w:val="00DD0217"/>
    <w:rsid w:val="00DE0EE7"/>
    <w:rsid w:val="00E10405"/>
    <w:rsid w:val="00E87202"/>
    <w:rsid w:val="00E87926"/>
    <w:rsid w:val="00E9242C"/>
    <w:rsid w:val="00E9537D"/>
    <w:rsid w:val="00EB444E"/>
    <w:rsid w:val="00F179F2"/>
    <w:rsid w:val="00F17CB4"/>
    <w:rsid w:val="00F24D17"/>
    <w:rsid w:val="00F53D2F"/>
    <w:rsid w:val="00FD25B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CB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CB4"/>
    <w:pPr>
      <w:ind w:right="5951"/>
      <w:jc w:val="both"/>
    </w:pPr>
  </w:style>
  <w:style w:type="paragraph" w:styleId="2">
    <w:name w:val="Body Text 2"/>
    <w:basedOn w:val="a"/>
    <w:rsid w:val="00F17CB4"/>
    <w:pPr>
      <w:jc w:val="both"/>
    </w:pPr>
  </w:style>
  <w:style w:type="paragraph" w:styleId="20">
    <w:name w:val="Body Text Indent 2"/>
    <w:basedOn w:val="a"/>
    <w:rsid w:val="00F17CB4"/>
    <w:pPr>
      <w:ind w:firstLine="720"/>
      <w:jc w:val="both"/>
    </w:pPr>
  </w:style>
  <w:style w:type="paragraph" w:styleId="a4">
    <w:name w:val="header"/>
    <w:basedOn w:val="a"/>
    <w:rsid w:val="00F17C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17CB4"/>
  </w:style>
  <w:style w:type="paragraph" w:styleId="a6">
    <w:name w:val="Balloon Text"/>
    <w:basedOn w:val="a"/>
    <w:semiHidden/>
    <w:rsid w:val="00F17CB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E2E9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CE2E92"/>
    <w:rPr>
      <w:b/>
      <w:bCs/>
    </w:rPr>
  </w:style>
  <w:style w:type="paragraph" w:customStyle="1" w:styleId="a9">
    <w:name w:val="Знак Знак"/>
    <w:basedOn w:val="a"/>
    <w:rsid w:val="00D82F5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A112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112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A11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rsid w:val="00A11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2D5"/>
    <w:rPr>
      <w:sz w:val="28"/>
    </w:rPr>
  </w:style>
  <w:style w:type="character" w:styleId="ad">
    <w:name w:val="Hyperlink"/>
    <w:basedOn w:val="a0"/>
    <w:rsid w:val="00E10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951"/>
      <w:jc w:val="both"/>
    </w:pPr>
  </w:style>
  <w:style w:type="paragraph" w:styleId="2">
    <w:name w:val="Body Text 2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E2E9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CE2E92"/>
    <w:rPr>
      <w:b/>
      <w:bCs/>
    </w:rPr>
  </w:style>
  <w:style w:type="paragraph" w:customStyle="1" w:styleId="a9">
    <w:name w:val="Знак Знак"/>
    <w:basedOn w:val="a"/>
    <w:rsid w:val="00D82F5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A112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112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A11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rsid w:val="00A11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2D5"/>
    <w:rPr>
      <w:sz w:val="28"/>
    </w:rPr>
  </w:style>
  <w:style w:type="character" w:styleId="ad">
    <w:name w:val="Hyperlink"/>
    <w:basedOn w:val="a0"/>
    <w:rsid w:val="00E10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904">
              <w:marLeft w:val="6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302">
                  <w:marLeft w:val="48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4407">
                      <w:marLeft w:val="0"/>
                      <w:marRight w:val="0"/>
                      <w:marTop w:val="1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ATelnov</dc:creator>
  <cp:lastModifiedBy>Алексей Ю. Тельнов</cp:lastModifiedBy>
  <cp:revision>8</cp:revision>
  <cp:lastPrinted>2018-04-10T10:25:00Z</cp:lastPrinted>
  <dcterms:created xsi:type="dcterms:W3CDTF">2018-03-18T15:00:00Z</dcterms:created>
  <dcterms:modified xsi:type="dcterms:W3CDTF">2018-04-26T07:14:00Z</dcterms:modified>
</cp:coreProperties>
</file>